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85" w:rsidRDefault="0038704A" w:rsidP="00AC31C4">
      <w:pPr>
        <w:pStyle w:val="20"/>
        <w:shd w:val="clear" w:color="auto" w:fill="auto"/>
        <w:spacing w:after="0" w:line="276" w:lineRule="auto"/>
        <w:jc w:val="center"/>
        <w:rPr>
          <w:sz w:val="24"/>
          <w:szCs w:val="28"/>
        </w:rPr>
      </w:pPr>
      <w:r w:rsidRPr="006E49C2">
        <w:rPr>
          <w:sz w:val="24"/>
          <w:szCs w:val="28"/>
        </w:rPr>
        <w:t>Аннотация рабочей программы учебного предмета «Информатика»</w:t>
      </w:r>
    </w:p>
    <w:p w:rsidR="006E49C2" w:rsidRPr="006E49C2" w:rsidRDefault="006E49C2" w:rsidP="00AC31C4">
      <w:pPr>
        <w:pStyle w:val="20"/>
        <w:shd w:val="clear" w:color="auto" w:fill="auto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>Уровень основного общего образования</w:t>
      </w:r>
    </w:p>
    <w:p w:rsidR="006E49C2" w:rsidRDefault="006E49C2" w:rsidP="00AC31C4">
      <w:pPr>
        <w:pStyle w:val="1"/>
        <w:shd w:val="clear" w:color="auto" w:fill="auto"/>
        <w:spacing w:before="0" w:after="0" w:line="276" w:lineRule="auto"/>
        <w:ind w:left="20" w:firstLine="560"/>
        <w:rPr>
          <w:sz w:val="24"/>
          <w:szCs w:val="28"/>
        </w:rPr>
      </w:pPr>
    </w:p>
    <w:p w:rsidR="00FA6185" w:rsidRPr="006E49C2" w:rsidRDefault="0038704A" w:rsidP="00AC31C4">
      <w:pPr>
        <w:pStyle w:val="1"/>
        <w:shd w:val="clear" w:color="auto" w:fill="auto"/>
        <w:spacing w:before="0" w:after="0" w:line="276" w:lineRule="auto"/>
        <w:ind w:left="20" w:firstLine="560"/>
        <w:rPr>
          <w:sz w:val="24"/>
          <w:szCs w:val="28"/>
        </w:rPr>
      </w:pPr>
      <w:r w:rsidRPr="006E49C2">
        <w:rPr>
          <w:sz w:val="24"/>
          <w:szCs w:val="28"/>
        </w:rPr>
        <w:t>Программа разработана:</w:t>
      </w:r>
    </w:p>
    <w:p w:rsidR="00FA6185" w:rsidRPr="006E49C2" w:rsidRDefault="0038704A" w:rsidP="00AC31C4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left="20" w:right="20" w:firstLine="560"/>
        <w:rPr>
          <w:sz w:val="24"/>
          <w:szCs w:val="28"/>
        </w:rPr>
      </w:pPr>
      <w:proofErr w:type="gramStart"/>
      <w:r w:rsidRPr="006E49C2">
        <w:rPr>
          <w:sz w:val="24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</w:t>
      </w:r>
      <w:r w:rsidR="00E80CF6" w:rsidRPr="006E49C2">
        <w:rPr>
          <w:sz w:val="24"/>
          <w:szCs w:val="28"/>
        </w:rPr>
        <w:t>уки Российской Федерации от 17</w:t>
      </w:r>
      <w:r w:rsidRPr="006E49C2">
        <w:rPr>
          <w:sz w:val="24"/>
          <w:szCs w:val="28"/>
        </w:rPr>
        <w:t xml:space="preserve"> декабря 2010 г. № 1897, Приказ Министерства образования и науки России от 31.12.2015 </w:t>
      </w:r>
      <w:r w:rsidRPr="006E49C2">
        <w:rPr>
          <w:sz w:val="24"/>
          <w:szCs w:val="28"/>
          <w:lang w:val="en-US"/>
        </w:rPr>
        <w:t>N</w:t>
      </w:r>
      <w:r w:rsidRPr="006E49C2">
        <w:rPr>
          <w:sz w:val="24"/>
          <w:szCs w:val="28"/>
        </w:rPr>
        <w:t xml:space="preserve">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</w:t>
      </w:r>
      <w:r w:rsidRPr="006E49C2">
        <w:rPr>
          <w:sz w:val="24"/>
          <w:szCs w:val="28"/>
          <w:lang w:val="en-US"/>
        </w:rPr>
        <w:t>N</w:t>
      </w:r>
      <w:r w:rsidRPr="006E49C2">
        <w:rPr>
          <w:sz w:val="24"/>
          <w:szCs w:val="28"/>
        </w:rPr>
        <w:t xml:space="preserve"> 1897");</w:t>
      </w:r>
      <w:proofErr w:type="gramEnd"/>
    </w:p>
    <w:p w:rsidR="00FA6185" w:rsidRPr="006E49C2" w:rsidRDefault="0038704A" w:rsidP="00AC31C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6" w:lineRule="auto"/>
        <w:ind w:left="20" w:right="20" w:firstLine="560"/>
        <w:rPr>
          <w:sz w:val="24"/>
          <w:szCs w:val="28"/>
        </w:rPr>
      </w:pPr>
      <w:r w:rsidRPr="006E49C2">
        <w:rPr>
          <w:sz w:val="24"/>
          <w:szCs w:val="28"/>
        </w:rPr>
        <w:t>на основе требований к результатам освоения основной образовательной программы с учётом основных направлений программ, включённых в структуру Основн</w:t>
      </w:r>
      <w:r w:rsidR="00E80CF6" w:rsidRPr="006E49C2">
        <w:rPr>
          <w:sz w:val="24"/>
          <w:szCs w:val="28"/>
        </w:rPr>
        <w:t xml:space="preserve">ой образовательной программы </w:t>
      </w:r>
      <w:r w:rsidRPr="006E49C2">
        <w:rPr>
          <w:sz w:val="24"/>
          <w:szCs w:val="28"/>
        </w:rPr>
        <w:t xml:space="preserve"> школы,</w:t>
      </w:r>
    </w:p>
    <w:p w:rsidR="00FA6185" w:rsidRPr="006E49C2" w:rsidRDefault="0038704A" w:rsidP="00AC31C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6" w:lineRule="auto"/>
        <w:ind w:left="20" w:right="20" w:firstLine="560"/>
        <w:rPr>
          <w:sz w:val="24"/>
          <w:szCs w:val="28"/>
        </w:rPr>
      </w:pPr>
      <w:r w:rsidRPr="006E49C2">
        <w:rPr>
          <w:sz w:val="24"/>
          <w:szCs w:val="28"/>
        </w:rPr>
        <w:t>с учетом требований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1/15),</w:t>
      </w:r>
    </w:p>
    <w:p w:rsidR="00FA6185" w:rsidRPr="006E49C2" w:rsidRDefault="0038704A" w:rsidP="00AC31C4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6" w:lineRule="auto"/>
        <w:ind w:left="20" w:right="20" w:firstLine="560"/>
        <w:rPr>
          <w:sz w:val="24"/>
          <w:szCs w:val="28"/>
        </w:rPr>
      </w:pPr>
      <w:r w:rsidRPr="006E49C2">
        <w:rPr>
          <w:sz w:val="24"/>
          <w:szCs w:val="28"/>
        </w:rPr>
        <w:t>с учётом общих требований Стандарта и специфики предмета целями его изучения на уровне основного общего образования являются обеспечение у учащихся:</w:t>
      </w:r>
    </w:p>
    <w:p w:rsidR="00FA6185" w:rsidRPr="006E49C2" w:rsidRDefault="0038704A" w:rsidP="00AC31C4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6" w:lineRule="auto"/>
        <w:ind w:left="20" w:right="20"/>
        <w:rPr>
          <w:sz w:val="24"/>
          <w:szCs w:val="28"/>
        </w:rPr>
      </w:pPr>
      <w:r w:rsidRPr="006E49C2">
        <w:rPr>
          <w:sz w:val="24"/>
          <w:szCs w:val="28"/>
        </w:rPr>
        <w:t>осознания значения информатики в повседневной жизни человека; понимание роли информационных процессов в современном мире;</w:t>
      </w:r>
    </w:p>
    <w:p w:rsidR="00FA6185" w:rsidRPr="006E49C2" w:rsidRDefault="0038704A" w:rsidP="00AC31C4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6" w:lineRule="auto"/>
        <w:ind w:left="20" w:right="20"/>
        <w:rPr>
          <w:sz w:val="24"/>
          <w:szCs w:val="28"/>
        </w:rPr>
      </w:pPr>
      <w:r w:rsidRPr="006E49C2">
        <w:rPr>
          <w:sz w:val="24"/>
          <w:szCs w:val="28"/>
        </w:rPr>
        <w:t>формирования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A6185" w:rsidRPr="006E49C2" w:rsidRDefault="0038704A" w:rsidP="00AC31C4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6" w:lineRule="auto"/>
        <w:ind w:left="20" w:right="20"/>
        <w:rPr>
          <w:sz w:val="24"/>
          <w:szCs w:val="28"/>
        </w:rPr>
      </w:pPr>
      <w:r w:rsidRPr="006E49C2">
        <w:rPr>
          <w:sz w:val="24"/>
          <w:szCs w:val="28"/>
        </w:rPr>
        <w:t>формирования представления об основных изучаемых понятиях: информация, алгоритм, модель - и их свойствах;</w:t>
      </w:r>
    </w:p>
    <w:p w:rsidR="00FA6185" w:rsidRPr="006E49C2" w:rsidRDefault="0038704A" w:rsidP="00AC31C4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76" w:lineRule="auto"/>
        <w:ind w:left="20" w:right="20"/>
        <w:rPr>
          <w:sz w:val="24"/>
          <w:szCs w:val="28"/>
        </w:rPr>
      </w:pPr>
      <w:r w:rsidRPr="006E49C2">
        <w:rPr>
          <w:sz w:val="24"/>
          <w:szCs w:val="28"/>
        </w:rPr>
        <w:t>развития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A6185" w:rsidRPr="006E49C2" w:rsidRDefault="0038704A" w:rsidP="00AC31C4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6" w:lineRule="auto"/>
        <w:ind w:left="20" w:right="20"/>
        <w:rPr>
          <w:sz w:val="24"/>
          <w:szCs w:val="28"/>
        </w:rPr>
      </w:pPr>
      <w:r w:rsidRPr="006E49C2">
        <w:rPr>
          <w:sz w:val="24"/>
          <w:szCs w:val="28"/>
        </w:rPr>
        <w:t>формирования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A6185" w:rsidRPr="006E49C2" w:rsidRDefault="0038704A" w:rsidP="00AC31C4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76" w:lineRule="auto"/>
        <w:ind w:left="20" w:right="20"/>
        <w:rPr>
          <w:sz w:val="24"/>
          <w:szCs w:val="28"/>
        </w:rPr>
      </w:pPr>
      <w:r w:rsidRPr="006E49C2">
        <w:rPr>
          <w:sz w:val="24"/>
          <w:szCs w:val="28"/>
        </w:rPr>
        <w:t>формирования навыков и умений безопасного и целесообразного поведения при работе с компьютерными программами и в Интернете, умения соблюдать нормы</w:t>
      </w:r>
      <w:r w:rsidR="00E80CF6" w:rsidRPr="006E49C2">
        <w:rPr>
          <w:sz w:val="24"/>
          <w:szCs w:val="28"/>
        </w:rPr>
        <w:t xml:space="preserve"> информационной этики и права;</w:t>
      </w:r>
    </w:p>
    <w:p w:rsidR="00FA6185" w:rsidRPr="006E49C2" w:rsidRDefault="0038704A" w:rsidP="00AC31C4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6" w:lineRule="auto"/>
        <w:ind w:left="20" w:right="2"/>
        <w:rPr>
          <w:sz w:val="24"/>
          <w:szCs w:val="28"/>
        </w:rPr>
      </w:pPr>
      <w:proofErr w:type="gramStart"/>
      <w:r w:rsidRPr="006E49C2">
        <w:rPr>
          <w:sz w:val="24"/>
          <w:szCs w:val="28"/>
        </w:rPr>
        <w:t xml:space="preserve">развития у учащихся </w:t>
      </w:r>
      <w:proofErr w:type="spellStart"/>
      <w:r w:rsidRPr="006E49C2">
        <w:rPr>
          <w:sz w:val="24"/>
          <w:szCs w:val="28"/>
        </w:rPr>
        <w:t>метапредметны</w:t>
      </w:r>
      <w:r w:rsidR="00E80CF6" w:rsidRPr="006E49C2">
        <w:rPr>
          <w:sz w:val="24"/>
          <w:szCs w:val="28"/>
        </w:rPr>
        <w:t>х</w:t>
      </w:r>
      <w:proofErr w:type="spellEnd"/>
      <w:r w:rsidRPr="006E49C2">
        <w:rPr>
          <w:sz w:val="24"/>
          <w:szCs w:val="28"/>
        </w:rPr>
        <w:t xml:space="preserve"> умений, включающих освоение учащимися межпредметных понятий (информация, алгоритм, планирование, программ</w:t>
      </w:r>
      <w:r w:rsidR="00E80CF6" w:rsidRPr="006E49C2">
        <w:rPr>
          <w:sz w:val="24"/>
          <w:szCs w:val="28"/>
        </w:rPr>
        <w:t>ирование и т.д.) и универсальных учебных действий</w:t>
      </w:r>
      <w:r w:rsidRPr="006E49C2">
        <w:rPr>
          <w:sz w:val="24"/>
          <w:szCs w:val="28"/>
        </w:rPr>
        <w:t>: регулятивных, познавательных, коммуникативных.</w:t>
      </w:r>
      <w:proofErr w:type="gramEnd"/>
    </w:p>
    <w:p w:rsidR="00AC31C4" w:rsidRPr="006E49C2" w:rsidRDefault="00AC31C4" w:rsidP="00AC31C4">
      <w:pPr>
        <w:suppressAutoHyphens/>
        <w:ind w:firstLine="720"/>
        <w:jc w:val="both"/>
        <w:rPr>
          <w:rFonts w:ascii="Times New Roman" w:hAnsi="Times New Roman"/>
          <w:szCs w:val="28"/>
        </w:rPr>
      </w:pPr>
      <w:r w:rsidRPr="006E49C2">
        <w:rPr>
          <w:rFonts w:ascii="Times New Roman" w:hAnsi="Times New Roman"/>
          <w:szCs w:val="28"/>
        </w:rPr>
        <w:t xml:space="preserve">Учебный предмет входит в образовательную область «Математика и </w:t>
      </w:r>
      <w:r w:rsidRPr="006E49C2">
        <w:rPr>
          <w:rFonts w:ascii="Times New Roman" w:hAnsi="Times New Roman"/>
          <w:bCs/>
          <w:szCs w:val="28"/>
        </w:rPr>
        <w:t>информатика</w:t>
      </w:r>
      <w:r w:rsidRPr="006E49C2">
        <w:rPr>
          <w:rFonts w:ascii="Times New Roman" w:hAnsi="Times New Roman"/>
          <w:szCs w:val="28"/>
        </w:rPr>
        <w:t>».</w:t>
      </w:r>
    </w:p>
    <w:p w:rsidR="00AC31C4" w:rsidRPr="006E49C2" w:rsidRDefault="00AC31C4" w:rsidP="00AC31C4">
      <w:pPr>
        <w:suppressAutoHyphens/>
        <w:ind w:firstLine="720"/>
        <w:jc w:val="both"/>
        <w:rPr>
          <w:rFonts w:ascii="Times New Roman" w:hAnsi="Times New Roman"/>
          <w:b/>
          <w:szCs w:val="28"/>
        </w:rPr>
      </w:pPr>
      <w:r w:rsidRPr="006E49C2">
        <w:rPr>
          <w:rFonts w:ascii="Times New Roman" w:hAnsi="Times New Roman"/>
          <w:szCs w:val="28"/>
        </w:rPr>
        <w:t xml:space="preserve">Согласно учебному плану образовательного учреждения, предмет информатика  изучается в 7, 8 и в 9 классах по 35 часов в 7, 36 часов в 8 и 34 часа в 9 классе (один час в </w:t>
      </w:r>
      <w:r w:rsidRPr="006E49C2">
        <w:rPr>
          <w:rFonts w:ascii="Times New Roman" w:hAnsi="Times New Roman"/>
          <w:szCs w:val="28"/>
        </w:rPr>
        <w:lastRenderedPageBreak/>
        <w:t>неделю). Всего 105 часов</w:t>
      </w:r>
    </w:p>
    <w:p w:rsidR="007C4ABD" w:rsidRPr="006E49C2" w:rsidRDefault="007C4ABD" w:rsidP="006E49C2">
      <w:pPr>
        <w:autoSpaceDE w:val="0"/>
        <w:autoSpaceDN w:val="0"/>
        <w:ind w:right="196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Cs w:val="28"/>
          <w:lang w:bidi="ru-RU"/>
        </w:rPr>
      </w:pPr>
      <w:r w:rsidRPr="006E49C2">
        <w:rPr>
          <w:rFonts w:ascii="Times New Roman" w:eastAsia="Times New Roman" w:hAnsi="Times New Roman" w:cs="Times New Roman"/>
          <w:b/>
          <w:bCs/>
          <w:color w:val="auto"/>
          <w:szCs w:val="28"/>
          <w:lang w:bidi="ru-RU"/>
        </w:rPr>
        <w:t>Формы текущего контроля и промежуточной аттестации:</w:t>
      </w:r>
    </w:p>
    <w:p w:rsidR="007C4ABD" w:rsidRPr="006E49C2" w:rsidRDefault="007C4ABD" w:rsidP="007C4ABD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6E49C2">
        <w:rPr>
          <w:rFonts w:ascii="Times New Roman" w:eastAsia="Times New Roman" w:hAnsi="Times New Roman" w:cs="Times New Roman"/>
          <w:color w:val="auto"/>
          <w:szCs w:val="28"/>
        </w:rPr>
        <w:t>практические работы, проектирование,контрольные  работы,</w:t>
      </w:r>
      <w:r w:rsidRPr="006E49C2">
        <w:rPr>
          <w:rFonts w:ascii="Times New Roman" w:eastAsia="Times New Roman" w:hAnsi="Times New Roman" w:cs="Times New Roman"/>
          <w:szCs w:val="28"/>
        </w:rPr>
        <w:t xml:space="preserve"> промежуточная аттестация в конце года в виде контрольной работы.</w:t>
      </w:r>
      <w:bookmarkStart w:id="0" w:name="_GoBack"/>
      <w:bookmarkEnd w:id="0"/>
    </w:p>
    <w:p w:rsidR="00AC31C4" w:rsidRPr="006E49C2" w:rsidRDefault="00AC31C4" w:rsidP="00AC31C4">
      <w:pPr>
        <w:pStyle w:val="1"/>
        <w:shd w:val="clear" w:color="auto" w:fill="auto"/>
        <w:tabs>
          <w:tab w:val="left" w:pos="735"/>
        </w:tabs>
        <w:spacing w:before="0" w:after="0" w:line="276" w:lineRule="auto"/>
        <w:ind w:left="20" w:right="2"/>
        <w:rPr>
          <w:sz w:val="24"/>
          <w:szCs w:val="28"/>
        </w:rPr>
      </w:pPr>
    </w:p>
    <w:sectPr w:rsidR="00AC31C4" w:rsidRPr="006E49C2" w:rsidSect="00AC31C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4A" w:rsidRDefault="0038704A" w:rsidP="00FA6185">
      <w:r>
        <w:separator/>
      </w:r>
    </w:p>
  </w:endnote>
  <w:endnote w:type="continuationSeparator" w:id="1">
    <w:p w:rsidR="0038704A" w:rsidRDefault="0038704A" w:rsidP="00FA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4A" w:rsidRDefault="0038704A"/>
  </w:footnote>
  <w:footnote w:type="continuationSeparator" w:id="1">
    <w:p w:rsidR="0038704A" w:rsidRDefault="003870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6A9"/>
    <w:multiLevelType w:val="multilevel"/>
    <w:tmpl w:val="471EE0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132DA"/>
    <w:multiLevelType w:val="multilevel"/>
    <w:tmpl w:val="0CDA61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A6185"/>
    <w:rsid w:val="0038704A"/>
    <w:rsid w:val="005F72D8"/>
    <w:rsid w:val="006E49C2"/>
    <w:rsid w:val="007C4ABD"/>
    <w:rsid w:val="00AC31C4"/>
    <w:rsid w:val="00CC79CD"/>
    <w:rsid w:val="00E80CF6"/>
    <w:rsid w:val="00FA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1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1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A6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FA6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A618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FA618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AC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1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1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A6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FA6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A618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FA618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AC3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5</cp:revision>
  <dcterms:created xsi:type="dcterms:W3CDTF">2021-02-21T11:56:00Z</dcterms:created>
  <dcterms:modified xsi:type="dcterms:W3CDTF">2021-03-02T05:06:00Z</dcterms:modified>
</cp:coreProperties>
</file>