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EF5" w:rsidRPr="00A86E33" w:rsidRDefault="005C2EF5" w:rsidP="005C2EF5">
      <w:pPr>
        <w:pStyle w:val="a3"/>
        <w:ind w:left="0"/>
        <w:jc w:val="left"/>
        <w:rPr>
          <w:b/>
        </w:rPr>
      </w:pPr>
    </w:p>
    <w:p w:rsidR="005C2EF5" w:rsidRPr="00A86E33" w:rsidRDefault="005C2EF5" w:rsidP="005C2EF5">
      <w:pPr>
        <w:pStyle w:val="a3"/>
        <w:ind w:left="0"/>
        <w:jc w:val="left"/>
        <w:rPr>
          <w:b/>
        </w:rPr>
      </w:pPr>
    </w:p>
    <w:p w:rsidR="005C2EF5" w:rsidRPr="00A86E33" w:rsidRDefault="005C2EF5" w:rsidP="005C2EF5">
      <w:pPr>
        <w:pStyle w:val="a3"/>
        <w:ind w:left="0"/>
        <w:jc w:val="left"/>
        <w:rPr>
          <w:b/>
        </w:rPr>
      </w:pPr>
    </w:p>
    <w:p w:rsidR="005C2EF5" w:rsidRPr="00A86E33" w:rsidRDefault="005C2EF5" w:rsidP="005C2EF5">
      <w:pPr>
        <w:pStyle w:val="a3"/>
        <w:spacing w:before="10"/>
        <w:ind w:left="0"/>
        <w:jc w:val="left"/>
      </w:pPr>
    </w:p>
    <w:p w:rsidR="005C2EF5" w:rsidRDefault="005C2EF5" w:rsidP="005C2EF5">
      <w:pPr>
        <w:pStyle w:val="1"/>
        <w:spacing w:before="89"/>
        <w:ind w:left="1912"/>
        <w:rPr>
          <w:rFonts w:ascii="Times New Roman" w:hAnsi="Times New Roman" w:cs="Times New Roman"/>
          <w:w w:val="105"/>
          <w:sz w:val="24"/>
          <w:szCs w:val="24"/>
        </w:rPr>
      </w:pPr>
    </w:p>
    <w:p w:rsidR="005C2EF5" w:rsidRDefault="005C2EF5" w:rsidP="005C2EF5">
      <w:pPr>
        <w:pStyle w:val="1"/>
        <w:spacing w:before="89"/>
        <w:ind w:left="1912"/>
        <w:rPr>
          <w:rFonts w:ascii="Times New Roman" w:hAnsi="Times New Roman" w:cs="Times New Roman"/>
          <w:w w:val="105"/>
          <w:sz w:val="24"/>
          <w:szCs w:val="24"/>
        </w:rPr>
      </w:pPr>
    </w:p>
    <w:p w:rsidR="005C2EF5" w:rsidRDefault="005C2EF5" w:rsidP="005C2EF5">
      <w:pPr>
        <w:pStyle w:val="1"/>
        <w:spacing w:before="89"/>
        <w:ind w:left="1912"/>
        <w:rPr>
          <w:rFonts w:ascii="Times New Roman" w:hAnsi="Times New Roman" w:cs="Times New Roman"/>
          <w:w w:val="105"/>
          <w:sz w:val="24"/>
          <w:szCs w:val="24"/>
        </w:rPr>
      </w:pPr>
    </w:p>
    <w:p w:rsidR="005C2EF5" w:rsidRDefault="005C2EF5" w:rsidP="005C2EF5">
      <w:pPr>
        <w:pStyle w:val="1"/>
        <w:spacing w:before="89"/>
        <w:ind w:left="1912"/>
        <w:rPr>
          <w:rFonts w:ascii="Times New Roman" w:hAnsi="Times New Roman" w:cs="Times New Roman"/>
          <w:w w:val="105"/>
          <w:sz w:val="24"/>
          <w:szCs w:val="24"/>
        </w:rPr>
      </w:pPr>
    </w:p>
    <w:p w:rsidR="005C2EF5" w:rsidRDefault="005C2EF5" w:rsidP="005C2EF5">
      <w:pPr>
        <w:pStyle w:val="1"/>
        <w:spacing w:before="89"/>
        <w:ind w:left="1912"/>
        <w:rPr>
          <w:rFonts w:ascii="Times New Roman" w:hAnsi="Times New Roman" w:cs="Times New Roman"/>
          <w:w w:val="105"/>
          <w:sz w:val="24"/>
          <w:szCs w:val="24"/>
        </w:rPr>
      </w:pPr>
    </w:p>
    <w:p w:rsidR="005C2EF5" w:rsidRDefault="005C2EF5" w:rsidP="005C2EF5">
      <w:pPr>
        <w:pStyle w:val="1"/>
        <w:spacing w:before="89"/>
        <w:ind w:left="1912"/>
        <w:rPr>
          <w:rFonts w:ascii="Times New Roman" w:hAnsi="Times New Roman" w:cs="Times New Roman"/>
          <w:w w:val="105"/>
          <w:sz w:val="24"/>
          <w:szCs w:val="24"/>
        </w:rPr>
      </w:pPr>
    </w:p>
    <w:p w:rsidR="005C2EF5" w:rsidRDefault="005C2EF5" w:rsidP="005C2EF5">
      <w:pPr>
        <w:pStyle w:val="1"/>
        <w:spacing w:before="89"/>
        <w:ind w:left="1912"/>
        <w:jc w:val="center"/>
        <w:rPr>
          <w:rFonts w:ascii="Times New Roman" w:hAnsi="Times New Roman" w:cs="Times New Roman"/>
          <w:b/>
          <w:color w:val="auto"/>
          <w:w w:val="105"/>
          <w:sz w:val="24"/>
          <w:szCs w:val="24"/>
        </w:rPr>
      </w:pPr>
    </w:p>
    <w:p w:rsidR="005C2EF5" w:rsidRPr="00B759C5" w:rsidRDefault="005C2EF5" w:rsidP="00B759C5">
      <w:pPr>
        <w:pStyle w:val="1"/>
        <w:spacing w:before="89"/>
        <w:ind w:left="1912"/>
        <w:jc w:val="center"/>
        <w:rPr>
          <w:rFonts w:ascii="Times New Roman" w:hAnsi="Times New Roman" w:cs="Times New Roman"/>
          <w:b/>
          <w:color w:val="auto"/>
          <w:w w:val="105"/>
          <w:sz w:val="36"/>
          <w:szCs w:val="36"/>
        </w:rPr>
      </w:pPr>
    </w:p>
    <w:p w:rsidR="005C2EF5" w:rsidRPr="00B759C5" w:rsidRDefault="005C2EF5" w:rsidP="00B759C5">
      <w:pPr>
        <w:pStyle w:val="1"/>
        <w:spacing w:before="89"/>
        <w:ind w:left="1912"/>
        <w:jc w:val="center"/>
        <w:rPr>
          <w:rFonts w:ascii="Times New Roman" w:hAnsi="Times New Roman" w:cs="Times New Roman"/>
          <w:b/>
          <w:color w:val="auto"/>
          <w:sz w:val="36"/>
          <w:szCs w:val="36"/>
        </w:rPr>
      </w:pPr>
      <w:r w:rsidRPr="00B759C5">
        <w:rPr>
          <w:rFonts w:ascii="Times New Roman" w:hAnsi="Times New Roman" w:cs="Times New Roman"/>
          <w:b/>
          <w:color w:val="auto"/>
          <w:w w:val="105"/>
          <w:sz w:val="36"/>
          <w:szCs w:val="36"/>
        </w:rPr>
        <w:t>ОБРАЗОВАТЕЛЬНАЯ</w:t>
      </w:r>
      <w:r w:rsidRPr="00B759C5">
        <w:rPr>
          <w:rFonts w:ascii="Times New Roman" w:hAnsi="Times New Roman" w:cs="Times New Roman"/>
          <w:b/>
          <w:color w:val="auto"/>
          <w:spacing w:val="-11"/>
          <w:w w:val="105"/>
          <w:sz w:val="36"/>
          <w:szCs w:val="36"/>
        </w:rPr>
        <w:t xml:space="preserve"> </w:t>
      </w:r>
      <w:r w:rsidRPr="00B759C5">
        <w:rPr>
          <w:rFonts w:ascii="Times New Roman" w:hAnsi="Times New Roman" w:cs="Times New Roman"/>
          <w:b/>
          <w:color w:val="auto"/>
          <w:w w:val="105"/>
          <w:sz w:val="36"/>
          <w:szCs w:val="36"/>
        </w:rPr>
        <w:t>ПРОГРАММА</w:t>
      </w:r>
      <w:r w:rsidRPr="00B759C5">
        <w:rPr>
          <w:rFonts w:ascii="Times New Roman" w:hAnsi="Times New Roman" w:cs="Times New Roman"/>
          <w:b/>
          <w:color w:val="auto"/>
          <w:spacing w:val="-70"/>
          <w:w w:val="105"/>
          <w:sz w:val="36"/>
          <w:szCs w:val="36"/>
        </w:rPr>
        <w:t xml:space="preserve"> </w:t>
      </w:r>
      <w:r w:rsidRPr="00B759C5">
        <w:rPr>
          <w:rFonts w:ascii="Times New Roman" w:hAnsi="Times New Roman" w:cs="Times New Roman"/>
          <w:b/>
          <w:color w:val="auto"/>
          <w:w w:val="105"/>
          <w:sz w:val="36"/>
          <w:szCs w:val="36"/>
        </w:rPr>
        <w:t>ДОШКОЛЬНОГО</w:t>
      </w:r>
      <w:r w:rsidRPr="00B759C5">
        <w:rPr>
          <w:rFonts w:ascii="Times New Roman" w:hAnsi="Times New Roman" w:cs="Times New Roman"/>
          <w:b/>
          <w:color w:val="auto"/>
          <w:spacing w:val="-6"/>
          <w:w w:val="105"/>
          <w:sz w:val="36"/>
          <w:szCs w:val="36"/>
        </w:rPr>
        <w:t xml:space="preserve"> </w:t>
      </w:r>
      <w:r w:rsidRPr="00B759C5">
        <w:rPr>
          <w:rFonts w:ascii="Times New Roman" w:hAnsi="Times New Roman" w:cs="Times New Roman"/>
          <w:b/>
          <w:color w:val="auto"/>
          <w:w w:val="105"/>
          <w:sz w:val="36"/>
          <w:szCs w:val="36"/>
        </w:rPr>
        <w:t>ОБРАЗОВАНИЯ</w:t>
      </w:r>
    </w:p>
    <w:p w:rsidR="005C2EF5" w:rsidRPr="00A86E33" w:rsidRDefault="005C2EF5" w:rsidP="005C2EF5">
      <w:pPr>
        <w:pStyle w:val="a3"/>
        <w:ind w:left="0"/>
        <w:jc w:val="left"/>
        <w:rPr>
          <w:b/>
        </w:rPr>
      </w:pPr>
    </w:p>
    <w:p w:rsidR="005C2EF5" w:rsidRPr="00A86E33" w:rsidRDefault="005C2EF5" w:rsidP="005C2EF5">
      <w:pPr>
        <w:pStyle w:val="a3"/>
        <w:ind w:left="0"/>
        <w:jc w:val="left"/>
        <w:rPr>
          <w:b/>
        </w:rPr>
      </w:pPr>
    </w:p>
    <w:p w:rsidR="005C2EF5" w:rsidRPr="00A86E33" w:rsidRDefault="005C2EF5" w:rsidP="005C2EF5">
      <w:pPr>
        <w:pStyle w:val="a3"/>
        <w:ind w:left="0"/>
        <w:jc w:val="left"/>
        <w:rPr>
          <w:b/>
        </w:rPr>
      </w:pPr>
    </w:p>
    <w:p w:rsidR="005C2EF5" w:rsidRPr="00A86E33" w:rsidRDefault="005C2EF5" w:rsidP="005C2EF5">
      <w:pPr>
        <w:pStyle w:val="a3"/>
        <w:ind w:left="0"/>
        <w:jc w:val="left"/>
        <w:rPr>
          <w:b/>
        </w:rPr>
      </w:pPr>
    </w:p>
    <w:p w:rsidR="005C2EF5" w:rsidRPr="00A86E33" w:rsidRDefault="005C2EF5" w:rsidP="005C2EF5">
      <w:pPr>
        <w:pStyle w:val="a3"/>
        <w:ind w:left="0"/>
        <w:jc w:val="left"/>
        <w:rPr>
          <w:b/>
        </w:rPr>
      </w:pPr>
    </w:p>
    <w:p w:rsidR="005C2EF5" w:rsidRPr="00A86E33" w:rsidRDefault="005C2EF5" w:rsidP="005C2EF5">
      <w:pPr>
        <w:pStyle w:val="a3"/>
        <w:ind w:left="0"/>
        <w:jc w:val="left"/>
        <w:rPr>
          <w:b/>
        </w:rPr>
      </w:pPr>
    </w:p>
    <w:p w:rsidR="005C2EF5" w:rsidRPr="00A86E33" w:rsidRDefault="005C2EF5" w:rsidP="005C2EF5">
      <w:pPr>
        <w:pStyle w:val="a3"/>
        <w:ind w:left="0"/>
        <w:jc w:val="left"/>
        <w:rPr>
          <w:b/>
        </w:rPr>
      </w:pPr>
    </w:p>
    <w:p w:rsidR="005C2EF5" w:rsidRPr="00A86E33" w:rsidRDefault="005C2EF5" w:rsidP="005C2EF5">
      <w:pPr>
        <w:pStyle w:val="a3"/>
        <w:ind w:left="0"/>
        <w:jc w:val="left"/>
        <w:rPr>
          <w:b/>
        </w:rPr>
      </w:pPr>
    </w:p>
    <w:p w:rsidR="005C2EF5" w:rsidRPr="00A86E33" w:rsidRDefault="005C2EF5" w:rsidP="005C2EF5">
      <w:pPr>
        <w:pStyle w:val="a3"/>
        <w:ind w:left="0"/>
        <w:jc w:val="left"/>
        <w:rPr>
          <w:b/>
        </w:rPr>
      </w:pPr>
    </w:p>
    <w:p w:rsidR="005C2EF5" w:rsidRPr="00A86E33" w:rsidRDefault="005C2EF5" w:rsidP="005C2EF5">
      <w:pPr>
        <w:pStyle w:val="a3"/>
        <w:ind w:left="0"/>
        <w:jc w:val="left"/>
        <w:rPr>
          <w:b/>
        </w:rPr>
      </w:pPr>
    </w:p>
    <w:p w:rsidR="005C2EF5" w:rsidRPr="00A86E33" w:rsidRDefault="005C2EF5" w:rsidP="005C2EF5">
      <w:pPr>
        <w:pStyle w:val="a3"/>
        <w:ind w:left="0"/>
        <w:jc w:val="left"/>
        <w:rPr>
          <w:b/>
        </w:rPr>
      </w:pPr>
    </w:p>
    <w:p w:rsidR="005C2EF5" w:rsidRPr="00A86E33" w:rsidRDefault="005C2EF5" w:rsidP="005C2EF5">
      <w:pPr>
        <w:pStyle w:val="a3"/>
        <w:ind w:left="0"/>
        <w:jc w:val="left"/>
        <w:rPr>
          <w:b/>
        </w:rPr>
      </w:pPr>
    </w:p>
    <w:p w:rsidR="005C2EF5" w:rsidRPr="00A86E33" w:rsidRDefault="005C2EF5" w:rsidP="005C2EF5">
      <w:pPr>
        <w:pStyle w:val="a3"/>
        <w:ind w:left="0"/>
        <w:jc w:val="left"/>
        <w:rPr>
          <w:b/>
        </w:rPr>
      </w:pPr>
    </w:p>
    <w:p w:rsidR="005C2EF5" w:rsidRPr="00A86E33" w:rsidRDefault="005C2EF5" w:rsidP="005C2EF5">
      <w:pPr>
        <w:pStyle w:val="a3"/>
        <w:ind w:left="0"/>
        <w:jc w:val="left"/>
        <w:rPr>
          <w:b/>
        </w:rPr>
      </w:pPr>
    </w:p>
    <w:p w:rsidR="005C2EF5" w:rsidRPr="00A86E33" w:rsidRDefault="005C2EF5" w:rsidP="005C2EF5">
      <w:pPr>
        <w:pStyle w:val="a3"/>
        <w:ind w:left="0"/>
        <w:jc w:val="left"/>
        <w:rPr>
          <w:b/>
        </w:rPr>
      </w:pPr>
    </w:p>
    <w:p w:rsidR="005C2EF5" w:rsidRPr="00A86E33" w:rsidRDefault="005C2EF5" w:rsidP="005C2EF5">
      <w:pPr>
        <w:pStyle w:val="a3"/>
        <w:ind w:left="0"/>
        <w:jc w:val="left"/>
        <w:rPr>
          <w:b/>
        </w:rPr>
      </w:pPr>
    </w:p>
    <w:p w:rsidR="005C2EF5" w:rsidRPr="00A86E33" w:rsidRDefault="005C2EF5" w:rsidP="005C2EF5">
      <w:pPr>
        <w:pStyle w:val="a3"/>
        <w:ind w:left="0"/>
        <w:jc w:val="left"/>
        <w:rPr>
          <w:b/>
        </w:rPr>
      </w:pPr>
    </w:p>
    <w:p w:rsidR="005C2EF5" w:rsidRPr="00A86E33" w:rsidRDefault="005C2EF5" w:rsidP="005C2EF5">
      <w:pPr>
        <w:pStyle w:val="a3"/>
        <w:spacing w:before="2"/>
        <w:ind w:left="0"/>
        <w:jc w:val="left"/>
        <w:rPr>
          <w:b/>
        </w:rPr>
      </w:pPr>
      <w:bookmarkStart w:id="0" w:name="_GoBack"/>
      <w:bookmarkEnd w:id="0"/>
    </w:p>
    <w:p w:rsidR="005C2EF5" w:rsidRDefault="005C2EF5" w:rsidP="005C2EF5">
      <w:pPr>
        <w:pStyle w:val="2"/>
        <w:spacing w:line="424" w:lineRule="auto"/>
        <w:ind w:left="5295" w:right="4441"/>
        <w:jc w:val="center"/>
      </w:pPr>
    </w:p>
    <w:p w:rsidR="005C2EF5" w:rsidRDefault="005C2EF5" w:rsidP="005C2EF5">
      <w:pPr>
        <w:pStyle w:val="2"/>
        <w:spacing w:line="424" w:lineRule="auto"/>
        <w:ind w:left="5295" w:right="4441"/>
        <w:jc w:val="center"/>
      </w:pPr>
    </w:p>
    <w:p w:rsidR="005C2EF5" w:rsidRDefault="005C2EF5" w:rsidP="005C2EF5">
      <w:pPr>
        <w:pStyle w:val="2"/>
        <w:spacing w:line="424" w:lineRule="auto"/>
        <w:ind w:left="5295" w:right="4441"/>
        <w:jc w:val="center"/>
      </w:pPr>
    </w:p>
    <w:p w:rsidR="005C2EF5" w:rsidRDefault="005C2EF5" w:rsidP="005C2EF5">
      <w:pPr>
        <w:pStyle w:val="2"/>
        <w:spacing w:line="424" w:lineRule="auto"/>
        <w:ind w:left="5295" w:right="4441"/>
        <w:jc w:val="center"/>
      </w:pPr>
    </w:p>
    <w:p w:rsidR="005C2EF5" w:rsidRDefault="005C2EF5" w:rsidP="005C2EF5">
      <w:pPr>
        <w:pStyle w:val="2"/>
        <w:spacing w:line="424" w:lineRule="auto"/>
        <w:ind w:left="5295" w:right="4441"/>
        <w:jc w:val="center"/>
      </w:pPr>
    </w:p>
    <w:p w:rsidR="005C2EF5" w:rsidRDefault="005C2EF5" w:rsidP="005C2EF5">
      <w:pPr>
        <w:pStyle w:val="2"/>
        <w:spacing w:line="424" w:lineRule="auto"/>
        <w:ind w:left="5295" w:right="4441"/>
        <w:jc w:val="center"/>
      </w:pPr>
    </w:p>
    <w:p w:rsidR="005C2EF5" w:rsidRDefault="005C2EF5" w:rsidP="005C2EF5">
      <w:pPr>
        <w:pStyle w:val="2"/>
        <w:spacing w:line="424" w:lineRule="auto"/>
        <w:ind w:left="5295" w:right="4441"/>
        <w:jc w:val="center"/>
      </w:pPr>
    </w:p>
    <w:p w:rsidR="005C2EF5" w:rsidRDefault="005C2EF5" w:rsidP="005C2EF5">
      <w:pPr>
        <w:pStyle w:val="2"/>
        <w:spacing w:line="424" w:lineRule="auto"/>
        <w:ind w:left="5295" w:right="4441"/>
        <w:jc w:val="center"/>
      </w:pPr>
    </w:p>
    <w:p w:rsidR="005C2EF5" w:rsidRDefault="005C2EF5" w:rsidP="005C2EF5">
      <w:pPr>
        <w:pStyle w:val="2"/>
        <w:spacing w:line="424" w:lineRule="auto"/>
        <w:ind w:left="5295" w:right="4441"/>
        <w:jc w:val="center"/>
      </w:pPr>
    </w:p>
    <w:p w:rsidR="005C2EF5" w:rsidRDefault="005C2EF5" w:rsidP="005C2EF5">
      <w:pPr>
        <w:pStyle w:val="2"/>
        <w:spacing w:line="424" w:lineRule="auto"/>
        <w:ind w:left="5295" w:right="4441"/>
        <w:jc w:val="center"/>
      </w:pPr>
    </w:p>
    <w:p w:rsidR="005C2EF5" w:rsidRDefault="005C2EF5" w:rsidP="005C2EF5">
      <w:pPr>
        <w:pStyle w:val="2"/>
        <w:spacing w:line="424" w:lineRule="auto"/>
        <w:ind w:left="5295" w:right="4441"/>
        <w:jc w:val="center"/>
      </w:pPr>
      <w:r>
        <w:t>2023</w:t>
      </w:r>
    </w:p>
    <w:p w:rsidR="00B23984" w:rsidRDefault="00B23984" w:rsidP="005C2EF5">
      <w:pPr>
        <w:pStyle w:val="2"/>
        <w:spacing w:line="424" w:lineRule="auto"/>
        <w:ind w:left="5295" w:right="4441"/>
        <w:jc w:val="center"/>
      </w:pPr>
      <w:r>
        <w:rPr>
          <w:noProof/>
        </w:rPr>
        <w:lastRenderedPageBreak/>
        <w:pict>
          <v:shape id="_x0000_s1027" type="#_x0000_t75" style="position:absolute;left:0;text-align:left;margin-left:13.2pt;margin-top:-51.1pt;width:585.2pt;height:804.95pt;z-index:251659264;mso-position-horizontal-relative:text;mso-position-vertical-relative:text;mso-width-relative:page;mso-height-relative:page">
            <v:imagedata r:id="rId7" o:title="Приказ 001"/>
          </v:shape>
        </w:pict>
      </w:r>
    </w:p>
    <w:p w:rsidR="00B23984" w:rsidRPr="00A86E33" w:rsidRDefault="00B23984" w:rsidP="005C2EF5">
      <w:pPr>
        <w:pStyle w:val="2"/>
        <w:spacing w:line="424" w:lineRule="auto"/>
        <w:ind w:left="5295" w:right="4441"/>
        <w:jc w:val="center"/>
        <w:sectPr w:rsidR="00B23984" w:rsidRPr="00A86E33" w:rsidSect="005C2EF5">
          <w:pgSz w:w="11910" w:h="16840"/>
          <w:pgMar w:top="1040" w:right="0" w:bottom="280" w:left="0" w:header="720" w:footer="720" w:gutter="0"/>
          <w:cols w:space="720"/>
        </w:sectPr>
      </w:pPr>
    </w:p>
    <w:p w:rsidR="005C2EF5" w:rsidRDefault="005C2EF5" w:rsidP="005C2EF5">
      <w:pPr>
        <w:jc w:val="center"/>
        <w:rPr>
          <w:rFonts w:ascii="Times New Roman" w:hAnsi="Times New Roman" w:cs="Times New Roman"/>
          <w:sz w:val="24"/>
        </w:rPr>
      </w:pPr>
      <w:r w:rsidRPr="005179CD">
        <w:rPr>
          <w:rFonts w:ascii="Times New Roman" w:hAnsi="Times New Roman" w:cs="Times New Roman"/>
          <w:sz w:val="24"/>
        </w:rPr>
        <w:lastRenderedPageBreak/>
        <w:t>СОДЕРЖАНИЕ</w:t>
      </w:r>
    </w:p>
    <w:tbl>
      <w:tblPr>
        <w:tblStyle w:val="TableNormal"/>
        <w:tblW w:w="10632"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8505"/>
        <w:gridCol w:w="1276"/>
      </w:tblGrid>
      <w:tr w:rsidR="005C2EF5" w:rsidRPr="00A86E33" w:rsidTr="003732C6">
        <w:trPr>
          <w:trHeight w:val="393"/>
        </w:trPr>
        <w:tc>
          <w:tcPr>
            <w:tcW w:w="851" w:type="dxa"/>
          </w:tcPr>
          <w:p w:rsidR="005C2EF5" w:rsidRPr="00A86E33" w:rsidRDefault="005C2EF5" w:rsidP="003732C6">
            <w:pPr>
              <w:jc w:val="center"/>
              <w:rPr>
                <w:rFonts w:ascii="Times New Roman" w:hAnsi="Times New Roman" w:cs="Times New Roman"/>
                <w:b/>
                <w:sz w:val="24"/>
                <w:szCs w:val="24"/>
              </w:rPr>
            </w:pPr>
            <w:r w:rsidRPr="00A86E33">
              <w:rPr>
                <w:rFonts w:ascii="Times New Roman" w:hAnsi="Times New Roman" w:cs="Times New Roman"/>
                <w:b/>
                <w:sz w:val="24"/>
                <w:szCs w:val="24"/>
              </w:rPr>
              <w:t>№</w:t>
            </w:r>
          </w:p>
        </w:tc>
        <w:tc>
          <w:tcPr>
            <w:tcW w:w="8505" w:type="dxa"/>
          </w:tcPr>
          <w:p w:rsidR="005C2EF5" w:rsidRPr="00A86E33" w:rsidRDefault="005C2EF5" w:rsidP="003732C6">
            <w:pPr>
              <w:jc w:val="center"/>
              <w:rPr>
                <w:rFonts w:ascii="Times New Roman" w:hAnsi="Times New Roman" w:cs="Times New Roman"/>
                <w:b/>
                <w:sz w:val="24"/>
                <w:szCs w:val="24"/>
              </w:rPr>
            </w:pPr>
            <w:r w:rsidRPr="00A86E33">
              <w:rPr>
                <w:rFonts w:ascii="Times New Roman" w:hAnsi="Times New Roman" w:cs="Times New Roman"/>
                <w:b/>
                <w:spacing w:val="-2"/>
                <w:sz w:val="24"/>
                <w:szCs w:val="24"/>
              </w:rPr>
              <w:t>Наименование</w:t>
            </w:r>
            <w:r w:rsidRPr="00A86E33">
              <w:rPr>
                <w:rFonts w:ascii="Times New Roman" w:hAnsi="Times New Roman" w:cs="Times New Roman"/>
                <w:b/>
                <w:spacing w:val="6"/>
                <w:sz w:val="24"/>
                <w:szCs w:val="24"/>
              </w:rPr>
              <w:t xml:space="preserve"> </w:t>
            </w:r>
            <w:r w:rsidRPr="00A86E33">
              <w:rPr>
                <w:rFonts w:ascii="Times New Roman" w:hAnsi="Times New Roman" w:cs="Times New Roman"/>
                <w:b/>
                <w:spacing w:val="-2"/>
                <w:sz w:val="24"/>
                <w:szCs w:val="24"/>
              </w:rPr>
              <w:t>разделов</w:t>
            </w:r>
          </w:p>
        </w:tc>
        <w:tc>
          <w:tcPr>
            <w:tcW w:w="1276" w:type="dxa"/>
          </w:tcPr>
          <w:p w:rsidR="005C2EF5" w:rsidRPr="00A86E33" w:rsidRDefault="005C2EF5" w:rsidP="003732C6">
            <w:pPr>
              <w:jc w:val="center"/>
              <w:rPr>
                <w:rFonts w:ascii="Times New Roman" w:hAnsi="Times New Roman" w:cs="Times New Roman"/>
                <w:b/>
                <w:sz w:val="24"/>
                <w:szCs w:val="24"/>
              </w:rPr>
            </w:pPr>
            <w:r w:rsidRPr="00A86E33">
              <w:rPr>
                <w:rFonts w:ascii="Times New Roman" w:hAnsi="Times New Roman" w:cs="Times New Roman"/>
                <w:b/>
                <w:spacing w:val="-2"/>
                <w:sz w:val="24"/>
                <w:szCs w:val="24"/>
              </w:rPr>
              <w:t>Страницы</w:t>
            </w:r>
          </w:p>
        </w:tc>
      </w:tr>
      <w:tr w:rsidR="005C2EF5" w:rsidRPr="00A86E33" w:rsidTr="003732C6">
        <w:trPr>
          <w:trHeight w:val="263"/>
        </w:trPr>
        <w:tc>
          <w:tcPr>
            <w:tcW w:w="851" w:type="dxa"/>
          </w:tcPr>
          <w:p w:rsidR="005C2EF5" w:rsidRPr="00A86E33" w:rsidRDefault="005C2EF5" w:rsidP="003732C6">
            <w:pPr>
              <w:rPr>
                <w:rFonts w:ascii="Times New Roman" w:hAnsi="Times New Roman" w:cs="Times New Roman"/>
                <w:sz w:val="24"/>
                <w:szCs w:val="24"/>
              </w:rPr>
            </w:pPr>
          </w:p>
        </w:tc>
        <w:tc>
          <w:tcPr>
            <w:tcW w:w="8505" w:type="dxa"/>
          </w:tcPr>
          <w:p w:rsidR="005C2EF5" w:rsidRPr="00A86E33" w:rsidRDefault="005C2EF5" w:rsidP="003732C6">
            <w:pPr>
              <w:rPr>
                <w:rFonts w:ascii="Times New Roman" w:hAnsi="Times New Roman" w:cs="Times New Roman"/>
                <w:b/>
                <w:sz w:val="24"/>
                <w:szCs w:val="24"/>
              </w:rPr>
            </w:pPr>
            <w:r w:rsidRPr="00A86E33">
              <w:rPr>
                <w:rFonts w:ascii="Times New Roman" w:hAnsi="Times New Roman" w:cs="Times New Roman"/>
                <w:b/>
                <w:spacing w:val="-2"/>
                <w:sz w:val="24"/>
                <w:szCs w:val="24"/>
              </w:rPr>
              <w:t>ОБЩИЕ ПОЛОЖЕНИЯ</w:t>
            </w:r>
          </w:p>
        </w:tc>
        <w:tc>
          <w:tcPr>
            <w:tcW w:w="1276" w:type="dxa"/>
          </w:tcPr>
          <w:p w:rsidR="005C2EF5" w:rsidRPr="00A86E33" w:rsidRDefault="005C2EF5" w:rsidP="003732C6">
            <w:pPr>
              <w:rPr>
                <w:rFonts w:ascii="Times New Roman" w:hAnsi="Times New Roman" w:cs="Times New Roman"/>
                <w:sz w:val="24"/>
                <w:szCs w:val="24"/>
              </w:rPr>
            </w:pPr>
          </w:p>
        </w:tc>
      </w:tr>
      <w:tr w:rsidR="005C2EF5" w:rsidRPr="00A86E33" w:rsidTr="003732C6">
        <w:trPr>
          <w:trHeight w:val="335"/>
        </w:trPr>
        <w:tc>
          <w:tcPr>
            <w:tcW w:w="851" w:type="dxa"/>
          </w:tcPr>
          <w:p w:rsidR="005C2EF5" w:rsidRPr="00A86E33" w:rsidRDefault="005C2EF5" w:rsidP="003732C6">
            <w:pPr>
              <w:rPr>
                <w:rFonts w:ascii="Times New Roman" w:hAnsi="Times New Roman" w:cs="Times New Roman"/>
                <w:sz w:val="24"/>
                <w:szCs w:val="24"/>
              </w:rPr>
            </w:pPr>
            <w:r w:rsidRPr="00A86E33">
              <w:rPr>
                <w:rFonts w:ascii="Times New Roman" w:hAnsi="Times New Roman" w:cs="Times New Roman"/>
                <w:sz w:val="24"/>
                <w:szCs w:val="24"/>
              </w:rPr>
              <w:t>I</w:t>
            </w:r>
          </w:p>
        </w:tc>
        <w:tc>
          <w:tcPr>
            <w:tcW w:w="8505" w:type="dxa"/>
          </w:tcPr>
          <w:p w:rsidR="005C2EF5" w:rsidRPr="00A86E33" w:rsidRDefault="005C2EF5" w:rsidP="003732C6">
            <w:pPr>
              <w:rPr>
                <w:rFonts w:ascii="Times New Roman" w:hAnsi="Times New Roman" w:cs="Times New Roman"/>
                <w:b/>
                <w:sz w:val="24"/>
                <w:szCs w:val="24"/>
              </w:rPr>
            </w:pPr>
            <w:r w:rsidRPr="00A86E33">
              <w:rPr>
                <w:rFonts w:ascii="Times New Roman" w:hAnsi="Times New Roman" w:cs="Times New Roman"/>
                <w:b/>
                <w:spacing w:val="-2"/>
                <w:sz w:val="24"/>
                <w:szCs w:val="24"/>
              </w:rPr>
              <w:t>ЦЕЛЕВОЙ РАЗДЕЛ</w:t>
            </w:r>
          </w:p>
        </w:tc>
        <w:tc>
          <w:tcPr>
            <w:tcW w:w="1276" w:type="dxa"/>
          </w:tcPr>
          <w:p w:rsidR="005C2EF5" w:rsidRPr="00A86E33" w:rsidRDefault="005C2EF5" w:rsidP="003732C6">
            <w:pPr>
              <w:rPr>
                <w:rFonts w:ascii="Times New Roman" w:hAnsi="Times New Roman" w:cs="Times New Roman"/>
                <w:sz w:val="24"/>
                <w:szCs w:val="24"/>
              </w:rPr>
            </w:pPr>
          </w:p>
        </w:tc>
      </w:tr>
      <w:tr w:rsidR="005C2EF5" w:rsidRPr="00A86E33" w:rsidTr="003732C6">
        <w:trPr>
          <w:trHeight w:val="258"/>
        </w:trPr>
        <w:tc>
          <w:tcPr>
            <w:tcW w:w="851" w:type="dxa"/>
          </w:tcPr>
          <w:p w:rsidR="005C2EF5" w:rsidRPr="00A86E33" w:rsidRDefault="005C2EF5" w:rsidP="003732C6">
            <w:pPr>
              <w:rPr>
                <w:rFonts w:ascii="Times New Roman" w:hAnsi="Times New Roman" w:cs="Times New Roman"/>
                <w:sz w:val="24"/>
                <w:szCs w:val="24"/>
              </w:rPr>
            </w:pPr>
            <w:r w:rsidRPr="00A86E33">
              <w:rPr>
                <w:rFonts w:ascii="Times New Roman" w:hAnsi="Times New Roman" w:cs="Times New Roman"/>
                <w:spacing w:val="-5"/>
                <w:sz w:val="24"/>
                <w:szCs w:val="24"/>
              </w:rPr>
              <w:t>1.1</w:t>
            </w:r>
          </w:p>
        </w:tc>
        <w:tc>
          <w:tcPr>
            <w:tcW w:w="8505" w:type="dxa"/>
          </w:tcPr>
          <w:p w:rsidR="005C2EF5" w:rsidRPr="00A86E33" w:rsidRDefault="005C2EF5" w:rsidP="003732C6">
            <w:pPr>
              <w:rPr>
                <w:rFonts w:ascii="Times New Roman" w:hAnsi="Times New Roman" w:cs="Times New Roman"/>
                <w:sz w:val="24"/>
                <w:szCs w:val="24"/>
              </w:rPr>
            </w:pPr>
            <w:r w:rsidRPr="00A86E33">
              <w:rPr>
                <w:rFonts w:ascii="Times New Roman" w:hAnsi="Times New Roman" w:cs="Times New Roman"/>
                <w:sz w:val="24"/>
                <w:szCs w:val="24"/>
              </w:rPr>
              <w:t>Пояснительная</w:t>
            </w:r>
            <w:r w:rsidRPr="00A86E33">
              <w:rPr>
                <w:rFonts w:ascii="Times New Roman" w:hAnsi="Times New Roman" w:cs="Times New Roman"/>
                <w:spacing w:val="-11"/>
                <w:sz w:val="24"/>
                <w:szCs w:val="24"/>
              </w:rPr>
              <w:t xml:space="preserve"> </w:t>
            </w:r>
            <w:r w:rsidRPr="00A86E33">
              <w:rPr>
                <w:rFonts w:ascii="Times New Roman" w:hAnsi="Times New Roman" w:cs="Times New Roman"/>
                <w:spacing w:val="-2"/>
                <w:sz w:val="24"/>
                <w:szCs w:val="24"/>
              </w:rPr>
              <w:t>записка</w:t>
            </w:r>
          </w:p>
        </w:tc>
        <w:tc>
          <w:tcPr>
            <w:tcW w:w="1276" w:type="dxa"/>
          </w:tcPr>
          <w:p w:rsidR="005C2EF5" w:rsidRPr="00A86E33" w:rsidRDefault="005C2EF5" w:rsidP="003732C6">
            <w:pPr>
              <w:rPr>
                <w:rFonts w:ascii="Times New Roman" w:hAnsi="Times New Roman" w:cs="Times New Roman"/>
                <w:sz w:val="24"/>
                <w:szCs w:val="24"/>
              </w:rPr>
            </w:pPr>
          </w:p>
        </w:tc>
      </w:tr>
      <w:tr w:rsidR="005C2EF5" w:rsidRPr="00A86E33" w:rsidTr="003732C6">
        <w:trPr>
          <w:trHeight w:val="316"/>
        </w:trPr>
        <w:tc>
          <w:tcPr>
            <w:tcW w:w="851" w:type="dxa"/>
          </w:tcPr>
          <w:p w:rsidR="005C2EF5" w:rsidRPr="00A86E33" w:rsidRDefault="005C2EF5" w:rsidP="003732C6">
            <w:pPr>
              <w:rPr>
                <w:rFonts w:ascii="Times New Roman" w:hAnsi="Times New Roman" w:cs="Times New Roman"/>
                <w:sz w:val="24"/>
                <w:szCs w:val="24"/>
              </w:rPr>
            </w:pPr>
            <w:r w:rsidRPr="00A86E33">
              <w:rPr>
                <w:rFonts w:ascii="Times New Roman" w:hAnsi="Times New Roman" w:cs="Times New Roman"/>
                <w:spacing w:val="-2"/>
                <w:sz w:val="24"/>
                <w:szCs w:val="24"/>
              </w:rPr>
              <w:t>1.1.1</w:t>
            </w:r>
          </w:p>
        </w:tc>
        <w:tc>
          <w:tcPr>
            <w:tcW w:w="8505" w:type="dxa"/>
          </w:tcPr>
          <w:p w:rsidR="005C2EF5" w:rsidRPr="00A86E33" w:rsidRDefault="005C2EF5" w:rsidP="003732C6">
            <w:pPr>
              <w:rPr>
                <w:rFonts w:ascii="Times New Roman" w:hAnsi="Times New Roman" w:cs="Times New Roman"/>
                <w:sz w:val="24"/>
                <w:szCs w:val="24"/>
                <w:lang w:val="ru-RU"/>
              </w:rPr>
            </w:pPr>
            <w:r w:rsidRPr="00A86E33">
              <w:rPr>
                <w:rFonts w:ascii="Times New Roman" w:hAnsi="Times New Roman" w:cs="Times New Roman"/>
                <w:sz w:val="24"/>
                <w:szCs w:val="24"/>
                <w:lang w:val="ru-RU"/>
              </w:rPr>
              <w:t>Цель и</w:t>
            </w:r>
            <w:r w:rsidRPr="00A86E33">
              <w:rPr>
                <w:rFonts w:ascii="Times New Roman" w:hAnsi="Times New Roman" w:cs="Times New Roman"/>
                <w:spacing w:val="-1"/>
                <w:sz w:val="24"/>
                <w:szCs w:val="24"/>
                <w:lang w:val="ru-RU"/>
              </w:rPr>
              <w:t xml:space="preserve"> </w:t>
            </w:r>
            <w:r w:rsidRPr="00A86E33">
              <w:rPr>
                <w:rFonts w:ascii="Times New Roman" w:hAnsi="Times New Roman" w:cs="Times New Roman"/>
                <w:sz w:val="24"/>
                <w:szCs w:val="24"/>
                <w:lang w:val="ru-RU"/>
              </w:rPr>
              <w:t>задачи</w:t>
            </w:r>
            <w:r w:rsidRPr="00A86E33">
              <w:rPr>
                <w:rFonts w:ascii="Times New Roman" w:hAnsi="Times New Roman" w:cs="Times New Roman"/>
                <w:spacing w:val="-4"/>
                <w:sz w:val="24"/>
                <w:szCs w:val="24"/>
                <w:lang w:val="ru-RU"/>
              </w:rPr>
              <w:t xml:space="preserve"> </w:t>
            </w:r>
            <w:r w:rsidRPr="00A86E33">
              <w:rPr>
                <w:rFonts w:ascii="Times New Roman" w:hAnsi="Times New Roman" w:cs="Times New Roman"/>
                <w:sz w:val="24"/>
                <w:szCs w:val="24"/>
                <w:lang w:val="ru-RU"/>
              </w:rPr>
              <w:t xml:space="preserve">реализации </w:t>
            </w:r>
            <w:r w:rsidRPr="00A86E33">
              <w:rPr>
                <w:rFonts w:ascii="Times New Roman" w:hAnsi="Times New Roman" w:cs="Times New Roman"/>
                <w:spacing w:val="-2"/>
                <w:sz w:val="24"/>
                <w:szCs w:val="24"/>
                <w:lang w:val="ru-RU"/>
              </w:rPr>
              <w:t>Программы</w:t>
            </w:r>
          </w:p>
        </w:tc>
        <w:tc>
          <w:tcPr>
            <w:tcW w:w="1276" w:type="dxa"/>
          </w:tcPr>
          <w:p w:rsidR="005C2EF5" w:rsidRPr="00A86E33" w:rsidRDefault="005C2EF5" w:rsidP="003732C6">
            <w:pPr>
              <w:rPr>
                <w:rFonts w:ascii="Times New Roman" w:hAnsi="Times New Roman" w:cs="Times New Roman"/>
                <w:sz w:val="24"/>
                <w:szCs w:val="24"/>
                <w:lang w:val="ru-RU"/>
              </w:rPr>
            </w:pPr>
          </w:p>
        </w:tc>
      </w:tr>
      <w:tr w:rsidR="005C2EF5" w:rsidRPr="00A86E33" w:rsidTr="003732C6">
        <w:trPr>
          <w:trHeight w:val="306"/>
        </w:trPr>
        <w:tc>
          <w:tcPr>
            <w:tcW w:w="851" w:type="dxa"/>
          </w:tcPr>
          <w:p w:rsidR="005C2EF5" w:rsidRPr="00A86E33" w:rsidRDefault="005C2EF5" w:rsidP="003732C6">
            <w:pPr>
              <w:rPr>
                <w:rFonts w:ascii="Times New Roman" w:hAnsi="Times New Roman" w:cs="Times New Roman"/>
                <w:sz w:val="24"/>
                <w:szCs w:val="24"/>
              </w:rPr>
            </w:pPr>
            <w:r w:rsidRPr="00A86E33">
              <w:rPr>
                <w:rFonts w:ascii="Times New Roman" w:hAnsi="Times New Roman" w:cs="Times New Roman"/>
                <w:spacing w:val="-2"/>
                <w:sz w:val="24"/>
                <w:szCs w:val="24"/>
                <w:lang w:val="ru-RU"/>
              </w:rPr>
              <w:t xml:space="preserve">  </w:t>
            </w:r>
            <w:r w:rsidRPr="00A86E33">
              <w:rPr>
                <w:rFonts w:ascii="Times New Roman" w:hAnsi="Times New Roman" w:cs="Times New Roman"/>
                <w:spacing w:val="-2"/>
                <w:sz w:val="24"/>
                <w:szCs w:val="24"/>
              </w:rPr>
              <w:t>1.1.2.</w:t>
            </w:r>
          </w:p>
        </w:tc>
        <w:tc>
          <w:tcPr>
            <w:tcW w:w="8505" w:type="dxa"/>
          </w:tcPr>
          <w:p w:rsidR="005C2EF5" w:rsidRPr="00A86E33" w:rsidRDefault="005C2EF5" w:rsidP="003732C6">
            <w:pPr>
              <w:rPr>
                <w:rFonts w:ascii="Times New Roman" w:hAnsi="Times New Roman" w:cs="Times New Roman"/>
                <w:sz w:val="24"/>
                <w:szCs w:val="24"/>
                <w:lang w:val="ru-RU"/>
              </w:rPr>
            </w:pPr>
            <w:r w:rsidRPr="00A86E33">
              <w:rPr>
                <w:rFonts w:ascii="Times New Roman" w:hAnsi="Times New Roman" w:cs="Times New Roman"/>
                <w:sz w:val="24"/>
                <w:szCs w:val="24"/>
                <w:lang w:val="ru-RU"/>
              </w:rPr>
              <w:t>Принципы</w:t>
            </w:r>
            <w:r w:rsidRPr="00A86E33">
              <w:rPr>
                <w:rFonts w:ascii="Times New Roman" w:hAnsi="Times New Roman" w:cs="Times New Roman"/>
                <w:spacing w:val="-4"/>
                <w:sz w:val="24"/>
                <w:szCs w:val="24"/>
                <w:lang w:val="ru-RU"/>
              </w:rPr>
              <w:t xml:space="preserve"> </w:t>
            </w:r>
            <w:r w:rsidRPr="00A86E33">
              <w:rPr>
                <w:rFonts w:ascii="Times New Roman" w:hAnsi="Times New Roman" w:cs="Times New Roman"/>
                <w:sz w:val="24"/>
                <w:szCs w:val="24"/>
                <w:lang w:val="ru-RU"/>
              </w:rPr>
              <w:t>и</w:t>
            </w:r>
            <w:r w:rsidRPr="00A86E33">
              <w:rPr>
                <w:rFonts w:ascii="Times New Roman" w:hAnsi="Times New Roman" w:cs="Times New Roman"/>
                <w:spacing w:val="-5"/>
                <w:sz w:val="24"/>
                <w:szCs w:val="24"/>
                <w:lang w:val="ru-RU"/>
              </w:rPr>
              <w:t xml:space="preserve"> </w:t>
            </w:r>
            <w:r w:rsidRPr="00A86E33">
              <w:rPr>
                <w:rFonts w:ascii="Times New Roman" w:hAnsi="Times New Roman" w:cs="Times New Roman"/>
                <w:sz w:val="24"/>
                <w:szCs w:val="24"/>
                <w:lang w:val="ru-RU"/>
              </w:rPr>
              <w:t>подходы</w:t>
            </w:r>
            <w:r w:rsidRPr="00A86E33">
              <w:rPr>
                <w:rFonts w:ascii="Times New Roman" w:hAnsi="Times New Roman" w:cs="Times New Roman"/>
                <w:spacing w:val="-3"/>
                <w:sz w:val="24"/>
                <w:szCs w:val="24"/>
                <w:lang w:val="ru-RU"/>
              </w:rPr>
              <w:t xml:space="preserve"> </w:t>
            </w:r>
            <w:r w:rsidRPr="00A86E33">
              <w:rPr>
                <w:rFonts w:ascii="Times New Roman" w:hAnsi="Times New Roman" w:cs="Times New Roman"/>
                <w:sz w:val="24"/>
                <w:szCs w:val="24"/>
                <w:lang w:val="ru-RU"/>
              </w:rPr>
              <w:t>к</w:t>
            </w:r>
            <w:r w:rsidRPr="00A86E33">
              <w:rPr>
                <w:rFonts w:ascii="Times New Roman" w:hAnsi="Times New Roman" w:cs="Times New Roman"/>
                <w:spacing w:val="-5"/>
                <w:sz w:val="24"/>
                <w:szCs w:val="24"/>
                <w:lang w:val="ru-RU"/>
              </w:rPr>
              <w:t xml:space="preserve"> </w:t>
            </w:r>
            <w:r w:rsidRPr="00A86E33">
              <w:rPr>
                <w:rFonts w:ascii="Times New Roman" w:hAnsi="Times New Roman" w:cs="Times New Roman"/>
                <w:sz w:val="24"/>
                <w:szCs w:val="24"/>
                <w:lang w:val="ru-RU"/>
              </w:rPr>
              <w:t>формированию</w:t>
            </w:r>
            <w:r w:rsidRPr="00A86E33">
              <w:rPr>
                <w:rFonts w:ascii="Times New Roman" w:hAnsi="Times New Roman" w:cs="Times New Roman"/>
                <w:spacing w:val="-3"/>
                <w:sz w:val="24"/>
                <w:szCs w:val="24"/>
                <w:lang w:val="ru-RU"/>
              </w:rPr>
              <w:t xml:space="preserve"> </w:t>
            </w:r>
            <w:r w:rsidRPr="00A86E33">
              <w:rPr>
                <w:rFonts w:ascii="Times New Roman" w:hAnsi="Times New Roman" w:cs="Times New Roman"/>
                <w:spacing w:val="-2"/>
                <w:sz w:val="24"/>
                <w:szCs w:val="24"/>
                <w:lang w:val="ru-RU"/>
              </w:rPr>
              <w:t>Программы</w:t>
            </w:r>
          </w:p>
        </w:tc>
        <w:tc>
          <w:tcPr>
            <w:tcW w:w="1276" w:type="dxa"/>
          </w:tcPr>
          <w:p w:rsidR="005C2EF5" w:rsidRPr="00A86E33" w:rsidRDefault="005C2EF5" w:rsidP="003732C6">
            <w:pPr>
              <w:rPr>
                <w:rFonts w:ascii="Times New Roman" w:hAnsi="Times New Roman" w:cs="Times New Roman"/>
                <w:sz w:val="24"/>
                <w:szCs w:val="24"/>
                <w:lang w:val="ru-RU"/>
              </w:rPr>
            </w:pPr>
          </w:p>
        </w:tc>
      </w:tr>
      <w:tr w:rsidR="005C2EF5" w:rsidRPr="00A86E33" w:rsidTr="003732C6">
        <w:trPr>
          <w:trHeight w:val="316"/>
        </w:trPr>
        <w:tc>
          <w:tcPr>
            <w:tcW w:w="851" w:type="dxa"/>
          </w:tcPr>
          <w:p w:rsidR="005C2EF5" w:rsidRPr="00A86E33" w:rsidRDefault="005C2EF5" w:rsidP="003732C6">
            <w:pPr>
              <w:rPr>
                <w:rFonts w:ascii="Times New Roman" w:hAnsi="Times New Roman" w:cs="Times New Roman"/>
                <w:sz w:val="24"/>
                <w:szCs w:val="24"/>
              </w:rPr>
            </w:pPr>
            <w:r w:rsidRPr="00A86E33">
              <w:rPr>
                <w:rFonts w:ascii="Times New Roman" w:hAnsi="Times New Roman" w:cs="Times New Roman"/>
                <w:spacing w:val="-4"/>
                <w:sz w:val="24"/>
                <w:szCs w:val="24"/>
              </w:rPr>
              <w:t>1.2.</w:t>
            </w:r>
          </w:p>
        </w:tc>
        <w:tc>
          <w:tcPr>
            <w:tcW w:w="8505" w:type="dxa"/>
          </w:tcPr>
          <w:p w:rsidR="005C2EF5" w:rsidRPr="00A86E33" w:rsidRDefault="005C2EF5" w:rsidP="003732C6">
            <w:pPr>
              <w:rPr>
                <w:rFonts w:ascii="Times New Roman" w:hAnsi="Times New Roman" w:cs="Times New Roman"/>
                <w:sz w:val="24"/>
                <w:szCs w:val="24"/>
                <w:lang w:val="ru-RU"/>
              </w:rPr>
            </w:pPr>
            <w:r w:rsidRPr="00A86E33">
              <w:rPr>
                <w:rFonts w:ascii="Times New Roman" w:hAnsi="Times New Roman" w:cs="Times New Roman"/>
                <w:sz w:val="24"/>
                <w:szCs w:val="24"/>
                <w:lang w:val="ru-RU"/>
              </w:rPr>
              <w:t>Значимые</w:t>
            </w:r>
            <w:r w:rsidRPr="00A86E33">
              <w:rPr>
                <w:rFonts w:ascii="Times New Roman" w:hAnsi="Times New Roman" w:cs="Times New Roman"/>
                <w:spacing w:val="-8"/>
                <w:sz w:val="24"/>
                <w:szCs w:val="24"/>
                <w:lang w:val="ru-RU"/>
              </w:rPr>
              <w:t xml:space="preserve"> </w:t>
            </w:r>
            <w:r w:rsidRPr="00A86E33">
              <w:rPr>
                <w:rFonts w:ascii="Times New Roman" w:hAnsi="Times New Roman" w:cs="Times New Roman"/>
                <w:sz w:val="24"/>
                <w:szCs w:val="24"/>
                <w:lang w:val="ru-RU"/>
              </w:rPr>
              <w:t>для</w:t>
            </w:r>
            <w:r w:rsidRPr="00A86E33">
              <w:rPr>
                <w:rFonts w:ascii="Times New Roman" w:hAnsi="Times New Roman" w:cs="Times New Roman"/>
                <w:spacing w:val="-3"/>
                <w:sz w:val="24"/>
                <w:szCs w:val="24"/>
                <w:lang w:val="ru-RU"/>
              </w:rPr>
              <w:t xml:space="preserve"> </w:t>
            </w:r>
            <w:r w:rsidRPr="00A86E33">
              <w:rPr>
                <w:rFonts w:ascii="Times New Roman" w:hAnsi="Times New Roman" w:cs="Times New Roman"/>
                <w:sz w:val="24"/>
                <w:szCs w:val="24"/>
                <w:lang w:val="ru-RU"/>
              </w:rPr>
              <w:t>разработки</w:t>
            </w:r>
            <w:r w:rsidRPr="00A86E33">
              <w:rPr>
                <w:rFonts w:ascii="Times New Roman" w:hAnsi="Times New Roman" w:cs="Times New Roman"/>
                <w:spacing w:val="2"/>
                <w:sz w:val="24"/>
                <w:szCs w:val="24"/>
                <w:lang w:val="ru-RU"/>
              </w:rPr>
              <w:t xml:space="preserve"> </w:t>
            </w:r>
            <w:r w:rsidRPr="00A86E33">
              <w:rPr>
                <w:rFonts w:ascii="Times New Roman" w:hAnsi="Times New Roman" w:cs="Times New Roman"/>
                <w:sz w:val="24"/>
                <w:szCs w:val="24"/>
                <w:lang w:val="ru-RU"/>
              </w:rPr>
              <w:t>и</w:t>
            </w:r>
            <w:r w:rsidRPr="00A86E33">
              <w:rPr>
                <w:rFonts w:ascii="Times New Roman" w:hAnsi="Times New Roman" w:cs="Times New Roman"/>
                <w:spacing w:val="-4"/>
                <w:sz w:val="24"/>
                <w:szCs w:val="24"/>
                <w:lang w:val="ru-RU"/>
              </w:rPr>
              <w:t xml:space="preserve"> </w:t>
            </w:r>
            <w:r w:rsidRPr="00A86E33">
              <w:rPr>
                <w:rFonts w:ascii="Times New Roman" w:hAnsi="Times New Roman" w:cs="Times New Roman"/>
                <w:sz w:val="24"/>
                <w:szCs w:val="24"/>
                <w:lang w:val="ru-RU"/>
              </w:rPr>
              <w:t>реализации</w:t>
            </w:r>
            <w:r w:rsidRPr="00A86E33">
              <w:rPr>
                <w:rFonts w:ascii="Times New Roman" w:hAnsi="Times New Roman" w:cs="Times New Roman"/>
                <w:spacing w:val="-2"/>
                <w:sz w:val="24"/>
                <w:szCs w:val="24"/>
                <w:lang w:val="ru-RU"/>
              </w:rPr>
              <w:t xml:space="preserve"> </w:t>
            </w:r>
            <w:r w:rsidRPr="00A86E33">
              <w:rPr>
                <w:rFonts w:ascii="Times New Roman" w:hAnsi="Times New Roman" w:cs="Times New Roman"/>
                <w:sz w:val="24"/>
                <w:szCs w:val="24"/>
                <w:lang w:val="ru-RU"/>
              </w:rPr>
              <w:t>Программы</w:t>
            </w:r>
            <w:r w:rsidRPr="00A86E33">
              <w:rPr>
                <w:rFonts w:ascii="Times New Roman" w:hAnsi="Times New Roman" w:cs="Times New Roman"/>
                <w:spacing w:val="-6"/>
                <w:sz w:val="24"/>
                <w:szCs w:val="24"/>
                <w:lang w:val="ru-RU"/>
              </w:rPr>
              <w:t xml:space="preserve"> </w:t>
            </w:r>
            <w:r w:rsidRPr="00A86E33">
              <w:rPr>
                <w:rFonts w:ascii="Times New Roman" w:hAnsi="Times New Roman" w:cs="Times New Roman"/>
                <w:spacing w:val="-2"/>
                <w:sz w:val="24"/>
                <w:szCs w:val="24"/>
                <w:lang w:val="ru-RU"/>
              </w:rPr>
              <w:t>характеристики</w:t>
            </w:r>
          </w:p>
        </w:tc>
        <w:tc>
          <w:tcPr>
            <w:tcW w:w="1276" w:type="dxa"/>
          </w:tcPr>
          <w:p w:rsidR="005C2EF5" w:rsidRPr="00A86E33" w:rsidRDefault="005C2EF5" w:rsidP="003732C6">
            <w:pPr>
              <w:rPr>
                <w:rFonts w:ascii="Times New Roman" w:hAnsi="Times New Roman" w:cs="Times New Roman"/>
                <w:sz w:val="24"/>
                <w:szCs w:val="24"/>
                <w:lang w:val="ru-RU"/>
              </w:rPr>
            </w:pPr>
          </w:p>
        </w:tc>
      </w:tr>
      <w:tr w:rsidR="005C2EF5" w:rsidRPr="00A86E33" w:rsidTr="003732C6">
        <w:trPr>
          <w:trHeight w:val="311"/>
        </w:trPr>
        <w:tc>
          <w:tcPr>
            <w:tcW w:w="851" w:type="dxa"/>
          </w:tcPr>
          <w:p w:rsidR="005C2EF5" w:rsidRPr="00A86E33" w:rsidRDefault="005C2EF5" w:rsidP="003732C6">
            <w:pPr>
              <w:rPr>
                <w:rFonts w:ascii="Times New Roman" w:hAnsi="Times New Roman" w:cs="Times New Roman"/>
                <w:sz w:val="24"/>
                <w:szCs w:val="24"/>
              </w:rPr>
            </w:pPr>
            <w:r w:rsidRPr="00A86E33">
              <w:rPr>
                <w:rFonts w:ascii="Times New Roman" w:hAnsi="Times New Roman" w:cs="Times New Roman"/>
                <w:spacing w:val="-2"/>
                <w:sz w:val="24"/>
                <w:szCs w:val="24"/>
              </w:rPr>
              <w:t>1.2.1.</w:t>
            </w:r>
          </w:p>
        </w:tc>
        <w:tc>
          <w:tcPr>
            <w:tcW w:w="8505" w:type="dxa"/>
          </w:tcPr>
          <w:p w:rsidR="005C2EF5" w:rsidRPr="00A86E33" w:rsidRDefault="005C2EF5" w:rsidP="003732C6">
            <w:pPr>
              <w:rPr>
                <w:rFonts w:ascii="Times New Roman" w:hAnsi="Times New Roman" w:cs="Times New Roman"/>
                <w:sz w:val="24"/>
                <w:szCs w:val="24"/>
              </w:rPr>
            </w:pPr>
            <w:r w:rsidRPr="00A86E33">
              <w:rPr>
                <w:rFonts w:ascii="Times New Roman" w:hAnsi="Times New Roman" w:cs="Times New Roman"/>
                <w:sz w:val="24"/>
                <w:szCs w:val="24"/>
              </w:rPr>
              <w:t>Краткая</w:t>
            </w:r>
            <w:r w:rsidRPr="00A86E33">
              <w:rPr>
                <w:rFonts w:ascii="Times New Roman" w:hAnsi="Times New Roman" w:cs="Times New Roman"/>
                <w:spacing w:val="-6"/>
                <w:sz w:val="24"/>
                <w:szCs w:val="24"/>
              </w:rPr>
              <w:t xml:space="preserve"> </w:t>
            </w:r>
            <w:r w:rsidRPr="00A86E33">
              <w:rPr>
                <w:rFonts w:ascii="Times New Roman" w:hAnsi="Times New Roman" w:cs="Times New Roman"/>
                <w:sz w:val="24"/>
                <w:szCs w:val="24"/>
              </w:rPr>
              <w:t>информация</w:t>
            </w:r>
            <w:r w:rsidRPr="00A86E33">
              <w:rPr>
                <w:rFonts w:ascii="Times New Roman" w:hAnsi="Times New Roman" w:cs="Times New Roman"/>
                <w:spacing w:val="-2"/>
                <w:sz w:val="24"/>
                <w:szCs w:val="24"/>
              </w:rPr>
              <w:t xml:space="preserve"> </w:t>
            </w:r>
            <w:r w:rsidRPr="00A86E33">
              <w:rPr>
                <w:rFonts w:ascii="Times New Roman" w:hAnsi="Times New Roman" w:cs="Times New Roman"/>
                <w:sz w:val="24"/>
                <w:szCs w:val="24"/>
              </w:rPr>
              <w:t>об</w:t>
            </w:r>
            <w:r w:rsidRPr="00A86E33">
              <w:rPr>
                <w:rFonts w:ascii="Times New Roman" w:hAnsi="Times New Roman" w:cs="Times New Roman"/>
                <w:spacing w:val="-7"/>
                <w:sz w:val="24"/>
                <w:szCs w:val="24"/>
              </w:rPr>
              <w:t xml:space="preserve"> </w:t>
            </w:r>
            <w:r w:rsidRPr="00A86E33">
              <w:rPr>
                <w:rFonts w:ascii="Times New Roman" w:hAnsi="Times New Roman" w:cs="Times New Roman"/>
                <w:spacing w:val="-2"/>
                <w:sz w:val="24"/>
                <w:szCs w:val="24"/>
              </w:rPr>
              <w:t>Организации</w:t>
            </w:r>
          </w:p>
        </w:tc>
        <w:tc>
          <w:tcPr>
            <w:tcW w:w="1276" w:type="dxa"/>
          </w:tcPr>
          <w:p w:rsidR="005C2EF5" w:rsidRPr="00A86E33" w:rsidRDefault="005C2EF5" w:rsidP="003732C6">
            <w:pPr>
              <w:rPr>
                <w:rFonts w:ascii="Times New Roman" w:hAnsi="Times New Roman" w:cs="Times New Roman"/>
                <w:sz w:val="24"/>
                <w:szCs w:val="24"/>
              </w:rPr>
            </w:pPr>
          </w:p>
        </w:tc>
      </w:tr>
      <w:tr w:rsidR="005C2EF5" w:rsidRPr="00A86E33" w:rsidTr="003732C6">
        <w:trPr>
          <w:trHeight w:val="311"/>
        </w:trPr>
        <w:tc>
          <w:tcPr>
            <w:tcW w:w="851" w:type="dxa"/>
          </w:tcPr>
          <w:p w:rsidR="005C2EF5" w:rsidRPr="00A86E33" w:rsidRDefault="005C2EF5" w:rsidP="003732C6">
            <w:pPr>
              <w:rPr>
                <w:rFonts w:ascii="Times New Roman" w:hAnsi="Times New Roman" w:cs="Times New Roman"/>
                <w:sz w:val="24"/>
                <w:szCs w:val="24"/>
              </w:rPr>
            </w:pPr>
            <w:r w:rsidRPr="00A86E33">
              <w:rPr>
                <w:rFonts w:ascii="Times New Roman" w:hAnsi="Times New Roman" w:cs="Times New Roman"/>
                <w:spacing w:val="-2"/>
                <w:sz w:val="24"/>
                <w:szCs w:val="24"/>
              </w:rPr>
              <w:t>1.2.</w:t>
            </w:r>
            <w:r w:rsidRPr="00A86E33">
              <w:rPr>
                <w:rFonts w:ascii="Times New Roman" w:hAnsi="Times New Roman" w:cs="Times New Roman"/>
                <w:spacing w:val="-2"/>
                <w:sz w:val="24"/>
                <w:szCs w:val="24"/>
                <w:lang w:val="ru-RU"/>
              </w:rPr>
              <w:t>2</w:t>
            </w:r>
            <w:r w:rsidRPr="00A86E33">
              <w:rPr>
                <w:rFonts w:ascii="Times New Roman" w:hAnsi="Times New Roman" w:cs="Times New Roman"/>
                <w:spacing w:val="-2"/>
                <w:sz w:val="24"/>
                <w:szCs w:val="24"/>
              </w:rPr>
              <w:t>.</w:t>
            </w:r>
          </w:p>
        </w:tc>
        <w:tc>
          <w:tcPr>
            <w:tcW w:w="8505" w:type="dxa"/>
          </w:tcPr>
          <w:p w:rsidR="005C2EF5" w:rsidRPr="00A86E33" w:rsidRDefault="005C2EF5" w:rsidP="003732C6">
            <w:pPr>
              <w:rPr>
                <w:rFonts w:ascii="Times New Roman" w:hAnsi="Times New Roman" w:cs="Times New Roman"/>
                <w:sz w:val="24"/>
                <w:szCs w:val="24"/>
              </w:rPr>
            </w:pPr>
            <w:r w:rsidRPr="00A86E33">
              <w:rPr>
                <w:rFonts w:ascii="Times New Roman" w:hAnsi="Times New Roman" w:cs="Times New Roman"/>
                <w:spacing w:val="-2"/>
                <w:sz w:val="24"/>
                <w:szCs w:val="24"/>
              </w:rPr>
              <w:t>Характеристика</w:t>
            </w:r>
            <w:r w:rsidRPr="00A86E33">
              <w:rPr>
                <w:rFonts w:ascii="Times New Roman" w:hAnsi="Times New Roman" w:cs="Times New Roman"/>
                <w:spacing w:val="23"/>
                <w:sz w:val="24"/>
                <w:szCs w:val="24"/>
              </w:rPr>
              <w:t xml:space="preserve"> </w:t>
            </w:r>
            <w:r w:rsidRPr="00A86E33">
              <w:rPr>
                <w:rFonts w:ascii="Times New Roman" w:hAnsi="Times New Roman" w:cs="Times New Roman"/>
                <w:spacing w:val="-2"/>
                <w:sz w:val="24"/>
                <w:szCs w:val="24"/>
              </w:rPr>
              <w:t>возрастного</w:t>
            </w:r>
            <w:r w:rsidRPr="00A86E33">
              <w:rPr>
                <w:rFonts w:ascii="Times New Roman" w:hAnsi="Times New Roman" w:cs="Times New Roman"/>
                <w:spacing w:val="4"/>
                <w:sz w:val="24"/>
                <w:szCs w:val="24"/>
              </w:rPr>
              <w:t xml:space="preserve"> </w:t>
            </w:r>
            <w:r w:rsidRPr="00A86E33">
              <w:rPr>
                <w:rFonts w:ascii="Times New Roman" w:hAnsi="Times New Roman" w:cs="Times New Roman"/>
                <w:spacing w:val="-2"/>
                <w:sz w:val="24"/>
                <w:szCs w:val="24"/>
              </w:rPr>
              <w:t>развития</w:t>
            </w:r>
          </w:p>
        </w:tc>
        <w:tc>
          <w:tcPr>
            <w:tcW w:w="1276" w:type="dxa"/>
          </w:tcPr>
          <w:p w:rsidR="005C2EF5" w:rsidRPr="00A86E33" w:rsidRDefault="005C2EF5" w:rsidP="003732C6">
            <w:pPr>
              <w:rPr>
                <w:rFonts w:ascii="Times New Roman" w:hAnsi="Times New Roman" w:cs="Times New Roman"/>
                <w:sz w:val="24"/>
                <w:szCs w:val="24"/>
              </w:rPr>
            </w:pPr>
          </w:p>
        </w:tc>
      </w:tr>
      <w:tr w:rsidR="005C2EF5" w:rsidRPr="00A86E33" w:rsidTr="003732C6">
        <w:trPr>
          <w:trHeight w:val="335"/>
        </w:trPr>
        <w:tc>
          <w:tcPr>
            <w:tcW w:w="851" w:type="dxa"/>
          </w:tcPr>
          <w:p w:rsidR="005C2EF5" w:rsidRPr="00A86E33" w:rsidRDefault="005C2EF5" w:rsidP="003732C6">
            <w:pPr>
              <w:rPr>
                <w:rFonts w:ascii="Times New Roman" w:hAnsi="Times New Roman" w:cs="Times New Roman"/>
                <w:sz w:val="24"/>
                <w:szCs w:val="24"/>
              </w:rPr>
            </w:pPr>
            <w:r w:rsidRPr="00A86E33">
              <w:rPr>
                <w:rFonts w:ascii="Times New Roman" w:hAnsi="Times New Roman" w:cs="Times New Roman"/>
                <w:spacing w:val="-4"/>
                <w:sz w:val="24"/>
                <w:szCs w:val="24"/>
              </w:rPr>
              <w:t>1.3.</w:t>
            </w:r>
          </w:p>
        </w:tc>
        <w:tc>
          <w:tcPr>
            <w:tcW w:w="8505" w:type="dxa"/>
          </w:tcPr>
          <w:p w:rsidR="005C2EF5" w:rsidRPr="00A86E33" w:rsidRDefault="005C2EF5" w:rsidP="003732C6">
            <w:pPr>
              <w:rPr>
                <w:rFonts w:ascii="Times New Roman" w:hAnsi="Times New Roman" w:cs="Times New Roman"/>
                <w:sz w:val="24"/>
                <w:szCs w:val="24"/>
              </w:rPr>
            </w:pPr>
            <w:r w:rsidRPr="00A86E33">
              <w:rPr>
                <w:rFonts w:ascii="Times New Roman" w:hAnsi="Times New Roman" w:cs="Times New Roman"/>
                <w:sz w:val="24"/>
                <w:szCs w:val="24"/>
              </w:rPr>
              <w:t>Планируемые</w:t>
            </w:r>
            <w:r w:rsidRPr="00A86E33">
              <w:rPr>
                <w:rFonts w:ascii="Times New Roman" w:hAnsi="Times New Roman" w:cs="Times New Roman"/>
                <w:spacing w:val="-8"/>
                <w:sz w:val="24"/>
                <w:szCs w:val="24"/>
              </w:rPr>
              <w:t xml:space="preserve"> </w:t>
            </w:r>
            <w:r w:rsidRPr="00A86E33">
              <w:rPr>
                <w:rFonts w:ascii="Times New Roman" w:hAnsi="Times New Roman" w:cs="Times New Roman"/>
                <w:sz w:val="24"/>
                <w:szCs w:val="24"/>
              </w:rPr>
              <w:t>результаты</w:t>
            </w:r>
            <w:r w:rsidRPr="00A86E33">
              <w:rPr>
                <w:rFonts w:ascii="Times New Roman" w:hAnsi="Times New Roman" w:cs="Times New Roman"/>
                <w:spacing w:val="-5"/>
                <w:sz w:val="24"/>
                <w:szCs w:val="24"/>
              </w:rPr>
              <w:t xml:space="preserve"> </w:t>
            </w:r>
            <w:r w:rsidRPr="00A86E33">
              <w:rPr>
                <w:rFonts w:ascii="Times New Roman" w:hAnsi="Times New Roman" w:cs="Times New Roman"/>
                <w:sz w:val="24"/>
                <w:szCs w:val="24"/>
              </w:rPr>
              <w:t>реализации</w:t>
            </w:r>
            <w:r w:rsidRPr="00A86E33">
              <w:rPr>
                <w:rFonts w:ascii="Times New Roman" w:hAnsi="Times New Roman" w:cs="Times New Roman"/>
                <w:spacing w:val="-6"/>
                <w:sz w:val="24"/>
                <w:szCs w:val="24"/>
              </w:rPr>
              <w:t xml:space="preserve"> </w:t>
            </w:r>
            <w:r w:rsidRPr="00A86E33">
              <w:rPr>
                <w:rFonts w:ascii="Times New Roman" w:hAnsi="Times New Roman" w:cs="Times New Roman"/>
                <w:spacing w:val="-2"/>
                <w:sz w:val="24"/>
                <w:szCs w:val="24"/>
              </w:rPr>
              <w:t>Программы</w:t>
            </w:r>
          </w:p>
        </w:tc>
        <w:tc>
          <w:tcPr>
            <w:tcW w:w="1276" w:type="dxa"/>
          </w:tcPr>
          <w:p w:rsidR="005C2EF5" w:rsidRPr="00A86E33" w:rsidRDefault="005C2EF5" w:rsidP="003732C6">
            <w:pPr>
              <w:rPr>
                <w:rFonts w:ascii="Times New Roman" w:hAnsi="Times New Roman" w:cs="Times New Roman"/>
                <w:sz w:val="24"/>
                <w:szCs w:val="24"/>
              </w:rPr>
            </w:pPr>
          </w:p>
        </w:tc>
      </w:tr>
      <w:tr w:rsidR="005C2EF5" w:rsidRPr="00A86E33" w:rsidTr="003732C6">
        <w:trPr>
          <w:trHeight w:val="326"/>
        </w:trPr>
        <w:tc>
          <w:tcPr>
            <w:tcW w:w="851" w:type="dxa"/>
          </w:tcPr>
          <w:p w:rsidR="005C2EF5" w:rsidRPr="00A86E33" w:rsidRDefault="005C2EF5" w:rsidP="003732C6">
            <w:pPr>
              <w:rPr>
                <w:rFonts w:ascii="Times New Roman" w:hAnsi="Times New Roman" w:cs="Times New Roman"/>
                <w:sz w:val="24"/>
                <w:szCs w:val="24"/>
              </w:rPr>
            </w:pPr>
            <w:r w:rsidRPr="00A86E33">
              <w:rPr>
                <w:rFonts w:ascii="Times New Roman" w:hAnsi="Times New Roman" w:cs="Times New Roman"/>
                <w:spacing w:val="-4"/>
                <w:sz w:val="24"/>
                <w:szCs w:val="24"/>
              </w:rPr>
              <w:t>1.4.</w:t>
            </w:r>
          </w:p>
        </w:tc>
        <w:tc>
          <w:tcPr>
            <w:tcW w:w="8505" w:type="dxa"/>
          </w:tcPr>
          <w:p w:rsidR="005C2EF5" w:rsidRPr="00A86E33" w:rsidRDefault="005C2EF5" w:rsidP="003732C6">
            <w:pPr>
              <w:rPr>
                <w:rFonts w:ascii="Times New Roman" w:hAnsi="Times New Roman" w:cs="Times New Roman"/>
                <w:sz w:val="24"/>
                <w:szCs w:val="24"/>
                <w:lang w:val="ru-RU"/>
              </w:rPr>
            </w:pPr>
            <w:r w:rsidRPr="00A86E33">
              <w:rPr>
                <w:rFonts w:ascii="Times New Roman" w:hAnsi="Times New Roman" w:cs="Times New Roman"/>
                <w:sz w:val="24"/>
                <w:szCs w:val="24"/>
                <w:lang w:val="ru-RU"/>
              </w:rPr>
              <w:t>Педагогическая</w:t>
            </w:r>
            <w:r w:rsidRPr="00A86E33">
              <w:rPr>
                <w:rFonts w:ascii="Times New Roman" w:hAnsi="Times New Roman" w:cs="Times New Roman"/>
                <w:spacing w:val="-11"/>
                <w:sz w:val="24"/>
                <w:szCs w:val="24"/>
                <w:lang w:val="ru-RU"/>
              </w:rPr>
              <w:t xml:space="preserve"> </w:t>
            </w:r>
            <w:r w:rsidRPr="00A86E33">
              <w:rPr>
                <w:rFonts w:ascii="Times New Roman" w:hAnsi="Times New Roman" w:cs="Times New Roman"/>
                <w:sz w:val="24"/>
                <w:szCs w:val="24"/>
                <w:lang w:val="ru-RU"/>
              </w:rPr>
              <w:t>диагностика</w:t>
            </w:r>
            <w:r w:rsidRPr="00A86E33">
              <w:rPr>
                <w:rFonts w:ascii="Times New Roman" w:hAnsi="Times New Roman" w:cs="Times New Roman"/>
                <w:spacing w:val="-6"/>
                <w:sz w:val="24"/>
                <w:szCs w:val="24"/>
                <w:lang w:val="ru-RU"/>
              </w:rPr>
              <w:t xml:space="preserve"> </w:t>
            </w:r>
            <w:r w:rsidRPr="00A86E33">
              <w:rPr>
                <w:rFonts w:ascii="Times New Roman" w:hAnsi="Times New Roman" w:cs="Times New Roman"/>
                <w:sz w:val="24"/>
                <w:szCs w:val="24"/>
                <w:lang w:val="ru-RU"/>
              </w:rPr>
              <w:t>достижения</w:t>
            </w:r>
            <w:r w:rsidRPr="00A86E33">
              <w:rPr>
                <w:rFonts w:ascii="Times New Roman" w:hAnsi="Times New Roman" w:cs="Times New Roman"/>
                <w:spacing w:val="-9"/>
                <w:sz w:val="24"/>
                <w:szCs w:val="24"/>
                <w:lang w:val="ru-RU"/>
              </w:rPr>
              <w:t xml:space="preserve"> </w:t>
            </w:r>
            <w:r w:rsidRPr="00A86E33">
              <w:rPr>
                <w:rFonts w:ascii="Times New Roman" w:hAnsi="Times New Roman" w:cs="Times New Roman"/>
                <w:sz w:val="24"/>
                <w:szCs w:val="24"/>
                <w:lang w:val="ru-RU"/>
              </w:rPr>
              <w:t xml:space="preserve">планируемых </w:t>
            </w:r>
            <w:r w:rsidRPr="00A86E33">
              <w:rPr>
                <w:rFonts w:ascii="Times New Roman" w:hAnsi="Times New Roman" w:cs="Times New Roman"/>
                <w:spacing w:val="-2"/>
                <w:sz w:val="24"/>
                <w:szCs w:val="24"/>
                <w:lang w:val="ru-RU"/>
              </w:rPr>
              <w:t>результатов</w:t>
            </w:r>
          </w:p>
        </w:tc>
        <w:tc>
          <w:tcPr>
            <w:tcW w:w="1276" w:type="dxa"/>
          </w:tcPr>
          <w:p w:rsidR="005C2EF5" w:rsidRPr="00A86E33" w:rsidRDefault="005C2EF5" w:rsidP="003732C6">
            <w:pPr>
              <w:rPr>
                <w:rFonts w:ascii="Times New Roman" w:hAnsi="Times New Roman" w:cs="Times New Roman"/>
                <w:sz w:val="24"/>
                <w:szCs w:val="24"/>
                <w:lang w:val="ru-RU"/>
              </w:rPr>
            </w:pPr>
          </w:p>
        </w:tc>
      </w:tr>
      <w:tr w:rsidR="005C2EF5" w:rsidRPr="00A86E33" w:rsidTr="003732C6">
        <w:trPr>
          <w:trHeight w:val="325"/>
        </w:trPr>
        <w:tc>
          <w:tcPr>
            <w:tcW w:w="851" w:type="dxa"/>
          </w:tcPr>
          <w:p w:rsidR="005C2EF5" w:rsidRPr="00A86E33" w:rsidRDefault="005C2EF5" w:rsidP="003732C6">
            <w:pPr>
              <w:rPr>
                <w:rFonts w:ascii="Times New Roman" w:hAnsi="Times New Roman" w:cs="Times New Roman"/>
                <w:i/>
                <w:sz w:val="24"/>
                <w:szCs w:val="24"/>
              </w:rPr>
            </w:pPr>
            <w:r w:rsidRPr="00A86E33">
              <w:rPr>
                <w:rFonts w:ascii="Times New Roman" w:hAnsi="Times New Roman" w:cs="Times New Roman"/>
                <w:i/>
                <w:spacing w:val="-4"/>
                <w:sz w:val="24"/>
                <w:szCs w:val="24"/>
              </w:rPr>
              <w:t>1.5.</w:t>
            </w:r>
          </w:p>
        </w:tc>
        <w:tc>
          <w:tcPr>
            <w:tcW w:w="8505" w:type="dxa"/>
          </w:tcPr>
          <w:p w:rsidR="005C2EF5" w:rsidRPr="00A86E33" w:rsidRDefault="005C2EF5" w:rsidP="003732C6">
            <w:pPr>
              <w:rPr>
                <w:rFonts w:ascii="Times New Roman" w:hAnsi="Times New Roman" w:cs="Times New Roman"/>
                <w:i/>
                <w:sz w:val="24"/>
                <w:szCs w:val="24"/>
                <w:lang w:val="ru-RU"/>
              </w:rPr>
            </w:pPr>
            <w:r w:rsidRPr="00A86E33">
              <w:rPr>
                <w:rFonts w:ascii="Times New Roman" w:hAnsi="Times New Roman" w:cs="Times New Roman"/>
                <w:i/>
                <w:sz w:val="24"/>
                <w:szCs w:val="24"/>
                <w:lang w:val="ru-RU"/>
              </w:rPr>
              <w:t>Часть,</w:t>
            </w:r>
            <w:r w:rsidRPr="00A86E33">
              <w:rPr>
                <w:rFonts w:ascii="Times New Roman" w:hAnsi="Times New Roman" w:cs="Times New Roman"/>
                <w:i/>
                <w:spacing w:val="8"/>
                <w:sz w:val="24"/>
                <w:szCs w:val="24"/>
                <w:lang w:val="ru-RU"/>
              </w:rPr>
              <w:t xml:space="preserve"> </w:t>
            </w:r>
            <w:r w:rsidRPr="00A86E33">
              <w:rPr>
                <w:rFonts w:ascii="Times New Roman" w:hAnsi="Times New Roman" w:cs="Times New Roman"/>
                <w:i/>
                <w:sz w:val="24"/>
                <w:szCs w:val="24"/>
                <w:lang w:val="ru-RU"/>
              </w:rPr>
              <w:t>формируемая</w:t>
            </w:r>
            <w:r w:rsidRPr="00A86E33">
              <w:rPr>
                <w:rFonts w:ascii="Times New Roman" w:hAnsi="Times New Roman" w:cs="Times New Roman"/>
                <w:i/>
                <w:spacing w:val="3"/>
                <w:sz w:val="24"/>
                <w:szCs w:val="24"/>
                <w:lang w:val="ru-RU"/>
              </w:rPr>
              <w:t xml:space="preserve"> </w:t>
            </w:r>
            <w:r w:rsidRPr="00A86E33">
              <w:rPr>
                <w:rFonts w:ascii="Times New Roman" w:hAnsi="Times New Roman" w:cs="Times New Roman"/>
                <w:i/>
                <w:sz w:val="24"/>
                <w:szCs w:val="24"/>
                <w:lang w:val="ru-RU"/>
              </w:rPr>
              <w:t>участниками</w:t>
            </w:r>
            <w:r w:rsidRPr="00A86E33">
              <w:rPr>
                <w:rFonts w:ascii="Times New Roman" w:hAnsi="Times New Roman" w:cs="Times New Roman"/>
                <w:i/>
                <w:spacing w:val="4"/>
                <w:sz w:val="24"/>
                <w:szCs w:val="24"/>
                <w:lang w:val="ru-RU"/>
              </w:rPr>
              <w:t xml:space="preserve"> </w:t>
            </w:r>
            <w:r w:rsidRPr="00A86E33">
              <w:rPr>
                <w:rFonts w:ascii="Times New Roman" w:hAnsi="Times New Roman" w:cs="Times New Roman"/>
                <w:i/>
                <w:sz w:val="24"/>
                <w:szCs w:val="24"/>
                <w:lang w:val="ru-RU"/>
              </w:rPr>
              <w:t>образовательных</w:t>
            </w:r>
            <w:r w:rsidRPr="00A86E33">
              <w:rPr>
                <w:rFonts w:ascii="Times New Roman" w:hAnsi="Times New Roman" w:cs="Times New Roman"/>
                <w:i/>
                <w:spacing w:val="5"/>
                <w:sz w:val="24"/>
                <w:szCs w:val="24"/>
                <w:lang w:val="ru-RU"/>
              </w:rPr>
              <w:t xml:space="preserve"> </w:t>
            </w:r>
            <w:r w:rsidRPr="00A86E33">
              <w:rPr>
                <w:rFonts w:ascii="Times New Roman" w:hAnsi="Times New Roman" w:cs="Times New Roman"/>
                <w:i/>
                <w:spacing w:val="-2"/>
                <w:sz w:val="24"/>
                <w:szCs w:val="24"/>
                <w:lang w:val="ru-RU"/>
              </w:rPr>
              <w:t>отношений</w:t>
            </w:r>
          </w:p>
        </w:tc>
        <w:tc>
          <w:tcPr>
            <w:tcW w:w="1276" w:type="dxa"/>
          </w:tcPr>
          <w:p w:rsidR="005C2EF5" w:rsidRPr="00A86E33" w:rsidRDefault="005C2EF5" w:rsidP="003732C6">
            <w:pPr>
              <w:rPr>
                <w:rFonts w:ascii="Times New Roman" w:hAnsi="Times New Roman" w:cs="Times New Roman"/>
                <w:sz w:val="24"/>
                <w:szCs w:val="24"/>
                <w:lang w:val="ru-RU"/>
              </w:rPr>
            </w:pPr>
          </w:p>
        </w:tc>
      </w:tr>
      <w:tr w:rsidR="005C2EF5" w:rsidRPr="00A86E33" w:rsidTr="003732C6">
        <w:trPr>
          <w:trHeight w:val="417"/>
        </w:trPr>
        <w:tc>
          <w:tcPr>
            <w:tcW w:w="851" w:type="dxa"/>
          </w:tcPr>
          <w:p w:rsidR="005C2EF5" w:rsidRPr="00A86E33" w:rsidRDefault="005C2EF5" w:rsidP="003732C6">
            <w:pPr>
              <w:rPr>
                <w:rFonts w:ascii="Times New Roman" w:hAnsi="Times New Roman" w:cs="Times New Roman"/>
                <w:sz w:val="24"/>
                <w:szCs w:val="24"/>
              </w:rPr>
            </w:pPr>
            <w:r w:rsidRPr="00A86E33">
              <w:rPr>
                <w:rFonts w:ascii="MS Mincho" w:eastAsia="MS Mincho" w:hAnsi="MS Mincho" w:cs="MS Mincho" w:hint="eastAsia"/>
                <w:sz w:val="24"/>
                <w:szCs w:val="24"/>
              </w:rPr>
              <w:t>Ⅱ</w:t>
            </w:r>
          </w:p>
        </w:tc>
        <w:tc>
          <w:tcPr>
            <w:tcW w:w="8505" w:type="dxa"/>
          </w:tcPr>
          <w:p w:rsidR="005C2EF5" w:rsidRPr="00A86E33" w:rsidRDefault="005C2EF5" w:rsidP="003732C6">
            <w:pPr>
              <w:rPr>
                <w:rFonts w:ascii="Times New Roman" w:hAnsi="Times New Roman" w:cs="Times New Roman"/>
                <w:b/>
                <w:sz w:val="24"/>
                <w:szCs w:val="24"/>
              </w:rPr>
            </w:pPr>
            <w:r w:rsidRPr="00A86E33">
              <w:rPr>
                <w:rFonts w:ascii="Times New Roman" w:hAnsi="Times New Roman" w:cs="Times New Roman"/>
                <w:b/>
                <w:sz w:val="24"/>
                <w:szCs w:val="24"/>
              </w:rPr>
              <w:t>СОДЕРЖАТЕЛЬНЫЙ</w:t>
            </w:r>
            <w:r w:rsidRPr="00A86E33">
              <w:rPr>
                <w:rFonts w:ascii="Times New Roman" w:hAnsi="Times New Roman" w:cs="Times New Roman"/>
                <w:b/>
                <w:spacing w:val="5"/>
                <w:sz w:val="24"/>
                <w:szCs w:val="24"/>
              </w:rPr>
              <w:t xml:space="preserve"> </w:t>
            </w:r>
            <w:r w:rsidRPr="00A86E33">
              <w:rPr>
                <w:rFonts w:ascii="Times New Roman" w:hAnsi="Times New Roman" w:cs="Times New Roman"/>
                <w:b/>
                <w:spacing w:val="-2"/>
                <w:sz w:val="24"/>
                <w:szCs w:val="24"/>
              </w:rPr>
              <w:t>РАЗДЕЛ</w:t>
            </w:r>
          </w:p>
        </w:tc>
        <w:tc>
          <w:tcPr>
            <w:tcW w:w="1276" w:type="dxa"/>
          </w:tcPr>
          <w:p w:rsidR="005C2EF5" w:rsidRPr="00A86E33" w:rsidRDefault="005C2EF5" w:rsidP="003732C6">
            <w:pPr>
              <w:rPr>
                <w:rFonts w:ascii="Times New Roman" w:hAnsi="Times New Roman" w:cs="Times New Roman"/>
                <w:sz w:val="24"/>
                <w:szCs w:val="24"/>
              </w:rPr>
            </w:pPr>
          </w:p>
        </w:tc>
      </w:tr>
      <w:tr w:rsidR="005C2EF5" w:rsidRPr="00A86E33" w:rsidTr="003732C6">
        <w:trPr>
          <w:trHeight w:val="283"/>
        </w:trPr>
        <w:tc>
          <w:tcPr>
            <w:tcW w:w="851" w:type="dxa"/>
          </w:tcPr>
          <w:p w:rsidR="005C2EF5" w:rsidRPr="00A86E33" w:rsidRDefault="005C2EF5" w:rsidP="003732C6">
            <w:pPr>
              <w:rPr>
                <w:rFonts w:ascii="Times New Roman" w:hAnsi="Times New Roman" w:cs="Times New Roman"/>
                <w:sz w:val="24"/>
                <w:szCs w:val="24"/>
              </w:rPr>
            </w:pPr>
            <w:r w:rsidRPr="00A86E33">
              <w:rPr>
                <w:rFonts w:ascii="Times New Roman" w:hAnsi="Times New Roman" w:cs="Times New Roman"/>
                <w:spacing w:val="-4"/>
                <w:sz w:val="24"/>
                <w:szCs w:val="24"/>
              </w:rPr>
              <w:t>2.1.</w:t>
            </w:r>
          </w:p>
        </w:tc>
        <w:tc>
          <w:tcPr>
            <w:tcW w:w="8505" w:type="dxa"/>
          </w:tcPr>
          <w:p w:rsidR="005C2EF5" w:rsidRPr="00A86E33" w:rsidRDefault="005C2EF5" w:rsidP="003732C6">
            <w:pPr>
              <w:rPr>
                <w:rFonts w:ascii="Times New Roman" w:hAnsi="Times New Roman" w:cs="Times New Roman"/>
                <w:sz w:val="24"/>
                <w:szCs w:val="24"/>
                <w:lang w:val="ru-RU"/>
              </w:rPr>
            </w:pPr>
            <w:r w:rsidRPr="00A86E33">
              <w:rPr>
                <w:rFonts w:ascii="Times New Roman" w:hAnsi="Times New Roman" w:cs="Times New Roman"/>
                <w:sz w:val="24"/>
                <w:szCs w:val="24"/>
                <w:lang w:val="ru-RU"/>
              </w:rPr>
              <w:t>Задачи</w:t>
            </w:r>
            <w:r w:rsidRPr="00A86E33">
              <w:rPr>
                <w:rFonts w:ascii="Times New Roman" w:hAnsi="Times New Roman" w:cs="Times New Roman"/>
                <w:spacing w:val="-15"/>
                <w:sz w:val="24"/>
                <w:szCs w:val="24"/>
                <w:lang w:val="ru-RU"/>
              </w:rPr>
              <w:t xml:space="preserve"> </w:t>
            </w:r>
            <w:r w:rsidRPr="00A86E33">
              <w:rPr>
                <w:rFonts w:ascii="Times New Roman" w:hAnsi="Times New Roman" w:cs="Times New Roman"/>
                <w:sz w:val="24"/>
                <w:szCs w:val="24"/>
                <w:lang w:val="ru-RU"/>
              </w:rPr>
              <w:t>и</w:t>
            </w:r>
            <w:r w:rsidRPr="00A86E33">
              <w:rPr>
                <w:rFonts w:ascii="Times New Roman" w:hAnsi="Times New Roman" w:cs="Times New Roman"/>
                <w:spacing w:val="-12"/>
                <w:sz w:val="24"/>
                <w:szCs w:val="24"/>
                <w:lang w:val="ru-RU"/>
              </w:rPr>
              <w:t xml:space="preserve"> </w:t>
            </w:r>
            <w:r w:rsidRPr="00A86E33">
              <w:rPr>
                <w:rFonts w:ascii="Times New Roman" w:hAnsi="Times New Roman" w:cs="Times New Roman"/>
                <w:sz w:val="24"/>
                <w:szCs w:val="24"/>
                <w:lang w:val="ru-RU"/>
              </w:rPr>
              <w:t>содержание</w:t>
            </w:r>
            <w:r w:rsidRPr="00A86E33">
              <w:rPr>
                <w:rFonts w:ascii="Times New Roman" w:hAnsi="Times New Roman" w:cs="Times New Roman"/>
                <w:spacing w:val="-13"/>
                <w:sz w:val="24"/>
                <w:szCs w:val="24"/>
                <w:lang w:val="ru-RU"/>
              </w:rPr>
              <w:t xml:space="preserve"> </w:t>
            </w:r>
            <w:r w:rsidRPr="00A86E33">
              <w:rPr>
                <w:rFonts w:ascii="Times New Roman" w:hAnsi="Times New Roman" w:cs="Times New Roman"/>
                <w:sz w:val="24"/>
                <w:szCs w:val="24"/>
                <w:lang w:val="ru-RU"/>
              </w:rPr>
              <w:t>образования</w:t>
            </w:r>
            <w:r w:rsidRPr="00A86E33">
              <w:rPr>
                <w:rFonts w:ascii="Times New Roman" w:hAnsi="Times New Roman" w:cs="Times New Roman"/>
                <w:spacing w:val="-12"/>
                <w:sz w:val="24"/>
                <w:szCs w:val="24"/>
                <w:lang w:val="ru-RU"/>
              </w:rPr>
              <w:t xml:space="preserve"> </w:t>
            </w:r>
            <w:r w:rsidRPr="00A86E33">
              <w:rPr>
                <w:rFonts w:ascii="Times New Roman" w:hAnsi="Times New Roman" w:cs="Times New Roman"/>
                <w:sz w:val="24"/>
                <w:szCs w:val="24"/>
                <w:lang w:val="ru-RU"/>
              </w:rPr>
              <w:t>(обучения</w:t>
            </w:r>
            <w:r w:rsidRPr="00A86E33">
              <w:rPr>
                <w:rFonts w:ascii="Times New Roman" w:hAnsi="Times New Roman" w:cs="Times New Roman"/>
                <w:spacing w:val="-11"/>
                <w:sz w:val="24"/>
                <w:szCs w:val="24"/>
                <w:lang w:val="ru-RU"/>
              </w:rPr>
              <w:t xml:space="preserve"> </w:t>
            </w:r>
            <w:r w:rsidRPr="00A86E33">
              <w:rPr>
                <w:rFonts w:ascii="Times New Roman" w:hAnsi="Times New Roman" w:cs="Times New Roman"/>
                <w:sz w:val="24"/>
                <w:szCs w:val="24"/>
                <w:lang w:val="ru-RU"/>
              </w:rPr>
              <w:t>и воспитания)</w:t>
            </w:r>
            <w:r w:rsidRPr="00A86E33">
              <w:rPr>
                <w:rFonts w:ascii="Times New Roman" w:hAnsi="Times New Roman" w:cs="Times New Roman"/>
                <w:spacing w:val="-8"/>
                <w:sz w:val="24"/>
                <w:szCs w:val="24"/>
                <w:lang w:val="ru-RU"/>
              </w:rPr>
              <w:t xml:space="preserve"> </w:t>
            </w:r>
            <w:r w:rsidRPr="00A86E33">
              <w:rPr>
                <w:rFonts w:ascii="Times New Roman" w:hAnsi="Times New Roman" w:cs="Times New Roman"/>
                <w:sz w:val="24"/>
                <w:szCs w:val="24"/>
                <w:lang w:val="ru-RU"/>
              </w:rPr>
              <w:t>по</w:t>
            </w:r>
            <w:r w:rsidRPr="00A86E33">
              <w:rPr>
                <w:rFonts w:ascii="Times New Roman" w:hAnsi="Times New Roman" w:cs="Times New Roman"/>
                <w:spacing w:val="-12"/>
                <w:sz w:val="24"/>
                <w:szCs w:val="24"/>
                <w:lang w:val="ru-RU"/>
              </w:rPr>
              <w:t xml:space="preserve"> </w:t>
            </w:r>
            <w:r w:rsidRPr="00A86E33">
              <w:rPr>
                <w:rFonts w:ascii="Times New Roman" w:hAnsi="Times New Roman" w:cs="Times New Roman"/>
                <w:sz w:val="24"/>
                <w:szCs w:val="24"/>
                <w:lang w:val="ru-RU"/>
              </w:rPr>
              <w:t>образовательным</w:t>
            </w:r>
            <w:r w:rsidRPr="00A86E33">
              <w:rPr>
                <w:rFonts w:ascii="Times New Roman" w:hAnsi="Times New Roman" w:cs="Times New Roman"/>
                <w:spacing w:val="-5"/>
                <w:sz w:val="24"/>
                <w:szCs w:val="24"/>
                <w:lang w:val="ru-RU"/>
              </w:rPr>
              <w:t xml:space="preserve"> </w:t>
            </w:r>
            <w:r w:rsidRPr="00A86E33">
              <w:rPr>
                <w:rFonts w:ascii="Times New Roman" w:hAnsi="Times New Roman" w:cs="Times New Roman"/>
                <w:spacing w:val="-2"/>
                <w:sz w:val="24"/>
                <w:szCs w:val="24"/>
                <w:lang w:val="ru-RU"/>
              </w:rPr>
              <w:t>областям.</w:t>
            </w:r>
          </w:p>
        </w:tc>
        <w:tc>
          <w:tcPr>
            <w:tcW w:w="1276" w:type="dxa"/>
          </w:tcPr>
          <w:p w:rsidR="005C2EF5" w:rsidRPr="00A86E33" w:rsidRDefault="005C2EF5" w:rsidP="003732C6">
            <w:pPr>
              <w:rPr>
                <w:rFonts w:ascii="Times New Roman" w:hAnsi="Times New Roman" w:cs="Times New Roman"/>
                <w:sz w:val="24"/>
                <w:szCs w:val="24"/>
                <w:lang w:val="ru-RU"/>
              </w:rPr>
            </w:pPr>
          </w:p>
        </w:tc>
      </w:tr>
      <w:tr w:rsidR="005C2EF5" w:rsidRPr="00A86E33" w:rsidTr="003732C6">
        <w:trPr>
          <w:trHeight w:val="364"/>
        </w:trPr>
        <w:tc>
          <w:tcPr>
            <w:tcW w:w="851" w:type="dxa"/>
          </w:tcPr>
          <w:p w:rsidR="005C2EF5" w:rsidRPr="00A86E33" w:rsidRDefault="005C2EF5" w:rsidP="003732C6">
            <w:pPr>
              <w:rPr>
                <w:rFonts w:ascii="Times New Roman" w:hAnsi="Times New Roman" w:cs="Times New Roman"/>
                <w:sz w:val="24"/>
                <w:szCs w:val="24"/>
              </w:rPr>
            </w:pPr>
            <w:r w:rsidRPr="00A86E33">
              <w:rPr>
                <w:rFonts w:ascii="Times New Roman" w:hAnsi="Times New Roman" w:cs="Times New Roman"/>
                <w:spacing w:val="-2"/>
                <w:sz w:val="24"/>
                <w:szCs w:val="24"/>
              </w:rPr>
              <w:t>2.1.1.</w:t>
            </w:r>
          </w:p>
        </w:tc>
        <w:tc>
          <w:tcPr>
            <w:tcW w:w="8505" w:type="dxa"/>
          </w:tcPr>
          <w:p w:rsidR="005C2EF5" w:rsidRPr="00A86E33" w:rsidRDefault="005C2EF5" w:rsidP="003732C6">
            <w:pPr>
              <w:rPr>
                <w:rFonts w:ascii="Times New Roman" w:hAnsi="Times New Roman" w:cs="Times New Roman"/>
                <w:sz w:val="24"/>
                <w:szCs w:val="24"/>
              </w:rPr>
            </w:pPr>
            <w:r w:rsidRPr="00A86E33">
              <w:rPr>
                <w:rFonts w:ascii="Times New Roman" w:hAnsi="Times New Roman" w:cs="Times New Roman"/>
                <w:spacing w:val="-2"/>
                <w:sz w:val="24"/>
                <w:szCs w:val="24"/>
              </w:rPr>
              <w:t>Социально-коммуникативное</w:t>
            </w:r>
            <w:r w:rsidRPr="00A86E33">
              <w:rPr>
                <w:rFonts w:ascii="Times New Roman" w:hAnsi="Times New Roman" w:cs="Times New Roman"/>
                <w:spacing w:val="20"/>
                <w:sz w:val="24"/>
                <w:szCs w:val="24"/>
              </w:rPr>
              <w:t xml:space="preserve"> </w:t>
            </w:r>
            <w:r w:rsidRPr="00A86E33">
              <w:rPr>
                <w:rFonts w:ascii="Times New Roman" w:hAnsi="Times New Roman" w:cs="Times New Roman"/>
                <w:spacing w:val="-2"/>
                <w:sz w:val="24"/>
                <w:szCs w:val="24"/>
              </w:rPr>
              <w:t>развитие</w:t>
            </w:r>
          </w:p>
        </w:tc>
        <w:tc>
          <w:tcPr>
            <w:tcW w:w="1276" w:type="dxa"/>
          </w:tcPr>
          <w:p w:rsidR="005C2EF5" w:rsidRPr="00A86E33" w:rsidRDefault="005C2EF5" w:rsidP="003732C6">
            <w:pPr>
              <w:rPr>
                <w:rFonts w:ascii="Times New Roman" w:hAnsi="Times New Roman" w:cs="Times New Roman"/>
                <w:sz w:val="24"/>
                <w:szCs w:val="24"/>
              </w:rPr>
            </w:pPr>
          </w:p>
        </w:tc>
      </w:tr>
      <w:tr w:rsidR="005C2EF5" w:rsidRPr="00A86E33" w:rsidTr="003732C6">
        <w:trPr>
          <w:trHeight w:val="316"/>
        </w:trPr>
        <w:tc>
          <w:tcPr>
            <w:tcW w:w="851" w:type="dxa"/>
          </w:tcPr>
          <w:p w:rsidR="005C2EF5" w:rsidRPr="00A86E33" w:rsidRDefault="005C2EF5" w:rsidP="003732C6">
            <w:pPr>
              <w:rPr>
                <w:rFonts w:ascii="Times New Roman" w:hAnsi="Times New Roman" w:cs="Times New Roman"/>
                <w:sz w:val="24"/>
                <w:szCs w:val="24"/>
              </w:rPr>
            </w:pPr>
            <w:r w:rsidRPr="00A86E33">
              <w:rPr>
                <w:rFonts w:ascii="Times New Roman" w:hAnsi="Times New Roman" w:cs="Times New Roman"/>
                <w:spacing w:val="-2"/>
                <w:sz w:val="24"/>
                <w:szCs w:val="24"/>
              </w:rPr>
              <w:t>2.1.2.</w:t>
            </w:r>
          </w:p>
        </w:tc>
        <w:tc>
          <w:tcPr>
            <w:tcW w:w="8505" w:type="dxa"/>
          </w:tcPr>
          <w:p w:rsidR="005C2EF5" w:rsidRPr="00A86E33" w:rsidRDefault="005C2EF5" w:rsidP="003732C6">
            <w:pPr>
              <w:rPr>
                <w:rFonts w:ascii="Times New Roman" w:hAnsi="Times New Roman" w:cs="Times New Roman"/>
                <w:sz w:val="24"/>
                <w:szCs w:val="24"/>
              </w:rPr>
            </w:pPr>
            <w:r w:rsidRPr="00A86E33">
              <w:rPr>
                <w:rFonts w:ascii="Times New Roman" w:hAnsi="Times New Roman" w:cs="Times New Roman"/>
                <w:spacing w:val="-2"/>
                <w:sz w:val="24"/>
                <w:szCs w:val="24"/>
              </w:rPr>
              <w:t>Познавательное</w:t>
            </w:r>
            <w:r w:rsidRPr="00A86E33">
              <w:rPr>
                <w:rFonts w:ascii="Times New Roman" w:hAnsi="Times New Roman" w:cs="Times New Roman"/>
                <w:spacing w:val="7"/>
                <w:sz w:val="24"/>
                <w:szCs w:val="24"/>
              </w:rPr>
              <w:t xml:space="preserve"> </w:t>
            </w:r>
            <w:r w:rsidRPr="00A86E33">
              <w:rPr>
                <w:rFonts w:ascii="Times New Roman" w:hAnsi="Times New Roman" w:cs="Times New Roman"/>
                <w:spacing w:val="-2"/>
                <w:sz w:val="24"/>
                <w:szCs w:val="24"/>
              </w:rPr>
              <w:t>развитие</w:t>
            </w:r>
          </w:p>
        </w:tc>
        <w:tc>
          <w:tcPr>
            <w:tcW w:w="1276" w:type="dxa"/>
          </w:tcPr>
          <w:p w:rsidR="005C2EF5" w:rsidRPr="00A86E33" w:rsidRDefault="005C2EF5" w:rsidP="003732C6">
            <w:pPr>
              <w:rPr>
                <w:rFonts w:ascii="Times New Roman" w:hAnsi="Times New Roman" w:cs="Times New Roman"/>
                <w:sz w:val="24"/>
                <w:szCs w:val="24"/>
              </w:rPr>
            </w:pPr>
          </w:p>
        </w:tc>
      </w:tr>
      <w:tr w:rsidR="005C2EF5" w:rsidRPr="00A86E33" w:rsidTr="003732C6">
        <w:trPr>
          <w:trHeight w:val="306"/>
        </w:trPr>
        <w:tc>
          <w:tcPr>
            <w:tcW w:w="851" w:type="dxa"/>
          </w:tcPr>
          <w:p w:rsidR="005C2EF5" w:rsidRPr="00A86E33" w:rsidRDefault="005C2EF5" w:rsidP="003732C6">
            <w:pPr>
              <w:rPr>
                <w:rFonts w:ascii="Times New Roman" w:hAnsi="Times New Roman" w:cs="Times New Roman"/>
                <w:sz w:val="24"/>
                <w:szCs w:val="24"/>
              </w:rPr>
            </w:pPr>
            <w:r w:rsidRPr="00A86E33">
              <w:rPr>
                <w:rFonts w:ascii="Times New Roman" w:hAnsi="Times New Roman" w:cs="Times New Roman"/>
                <w:spacing w:val="-2"/>
                <w:sz w:val="24"/>
                <w:szCs w:val="24"/>
              </w:rPr>
              <w:t>2.1.3.</w:t>
            </w:r>
          </w:p>
        </w:tc>
        <w:tc>
          <w:tcPr>
            <w:tcW w:w="8505" w:type="dxa"/>
          </w:tcPr>
          <w:p w:rsidR="005C2EF5" w:rsidRPr="00A86E33" w:rsidRDefault="005C2EF5" w:rsidP="003732C6">
            <w:pPr>
              <w:rPr>
                <w:rFonts w:ascii="Times New Roman" w:hAnsi="Times New Roman" w:cs="Times New Roman"/>
                <w:sz w:val="24"/>
                <w:szCs w:val="24"/>
              </w:rPr>
            </w:pPr>
            <w:r w:rsidRPr="00A86E33">
              <w:rPr>
                <w:rFonts w:ascii="Times New Roman" w:hAnsi="Times New Roman" w:cs="Times New Roman"/>
                <w:sz w:val="24"/>
                <w:szCs w:val="24"/>
              </w:rPr>
              <w:t>Речевое</w:t>
            </w:r>
            <w:r w:rsidRPr="00A86E33">
              <w:rPr>
                <w:rFonts w:ascii="Times New Roman" w:hAnsi="Times New Roman" w:cs="Times New Roman"/>
                <w:spacing w:val="-4"/>
                <w:sz w:val="24"/>
                <w:szCs w:val="24"/>
              </w:rPr>
              <w:t xml:space="preserve"> </w:t>
            </w:r>
            <w:r w:rsidRPr="00A86E33">
              <w:rPr>
                <w:rFonts w:ascii="Times New Roman" w:hAnsi="Times New Roman" w:cs="Times New Roman"/>
                <w:spacing w:val="-2"/>
                <w:sz w:val="24"/>
                <w:szCs w:val="24"/>
              </w:rPr>
              <w:t>развитие</w:t>
            </w:r>
          </w:p>
        </w:tc>
        <w:tc>
          <w:tcPr>
            <w:tcW w:w="1276" w:type="dxa"/>
          </w:tcPr>
          <w:p w:rsidR="005C2EF5" w:rsidRPr="00A86E33" w:rsidRDefault="005C2EF5" w:rsidP="003732C6">
            <w:pPr>
              <w:rPr>
                <w:rFonts w:ascii="Times New Roman" w:hAnsi="Times New Roman" w:cs="Times New Roman"/>
                <w:sz w:val="24"/>
                <w:szCs w:val="24"/>
              </w:rPr>
            </w:pPr>
          </w:p>
        </w:tc>
      </w:tr>
      <w:tr w:rsidR="005C2EF5" w:rsidRPr="00A86E33" w:rsidTr="003732C6">
        <w:trPr>
          <w:trHeight w:val="302"/>
        </w:trPr>
        <w:tc>
          <w:tcPr>
            <w:tcW w:w="851" w:type="dxa"/>
          </w:tcPr>
          <w:p w:rsidR="005C2EF5" w:rsidRPr="00A86E33" w:rsidRDefault="005C2EF5" w:rsidP="003732C6">
            <w:pPr>
              <w:rPr>
                <w:rFonts w:ascii="Times New Roman" w:hAnsi="Times New Roman" w:cs="Times New Roman"/>
                <w:sz w:val="24"/>
                <w:szCs w:val="24"/>
              </w:rPr>
            </w:pPr>
            <w:r w:rsidRPr="00A86E33">
              <w:rPr>
                <w:rFonts w:ascii="Times New Roman" w:hAnsi="Times New Roman" w:cs="Times New Roman"/>
                <w:spacing w:val="-2"/>
                <w:sz w:val="24"/>
                <w:szCs w:val="24"/>
              </w:rPr>
              <w:t>2.1.4.</w:t>
            </w:r>
          </w:p>
        </w:tc>
        <w:tc>
          <w:tcPr>
            <w:tcW w:w="8505" w:type="dxa"/>
          </w:tcPr>
          <w:p w:rsidR="005C2EF5" w:rsidRPr="00A86E33" w:rsidRDefault="005C2EF5" w:rsidP="003732C6">
            <w:pPr>
              <w:rPr>
                <w:rFonts w:ascii="Times New Roman" w:hAnsi="Times New Roman" w:cs="Times New Roman"/>
                <w:sz w:val="24"/>
                <w:szCs w:val="24"/>
              </w:rPr>
            </w:pPr>
            <w:r w:rsidRPr="00A86E33">
              <w:rPr>
                <w:rFonts w:ascii="Times New Roman" w:hAnsi="Times New Roman" w:cs="Times New Roman"/>
                <w:spacing w:val="-2"/>
                <w:sz w:val="24"/>
                <w:szCs w:val="24"/>
              </w:rPr>
              <w:t>Художественно-эстетическое</w:t>
            </w:r>
            <w:r w:rsidRPr="00A86E33">
              <w:rPr>
                <w:rFonts w:ascii="Times New Roman" w:hAnsi="Times New Roman" w:cs="Times New Roman"/>
                <w:spacing w:val="24"/>
                <w:sz w:val="24"/>
                <w:szCs w:val="24"/>
              </w:rPr>
              <w:t xml:space="preserve"> </w:t>
            </w:r>
            <w:r w:rsidRPr="00A86E33">
              <w:rPr>
                <w:rFonts w:ascii="Times New Roman" w:hAnsi="Times New Roman" w:cs="Times New Roman"/>
                <w:spacing w:val="-2"/>
                <w:sz w:val="24"/>
                <w:szCs w:val="24"/>
              </w:rPr>
              <w:t>развитие</w:t>
            </w:r>
          </w:p>
        </w:tc>
        <w:tc>
          <w:tcPr>
            <w:tcW w:w="1276" w:type="dxa"/>
          </w:tcPr>
          <w:p w:rsidR="005C2EF5" w:rsidRPr="00A86E33" w:rsidRDefault="005C2EF5" w:rsidP="003732C6">
            <w:pPr>
              <w:rPr>
                <w:rFonts w:ascii="Times New Roman" w:hAnsi="Times New Roman" w:cs="Times New Roman"/>
                <w:sz w:val="24"/>
                <w:szCs w:val="24"/>
              </w:rPr>
            </w:pPr>
          </w:p>
        </w:tc>
      </w:tr>
      <w:tr w:rsidR="005C2EF5" w:rsidRPr="00A86E33" w:rsidTr="003732C6">
        <w:trPr>
          <w:trHeight w:val="306"/>
        </w:trPr>
        <w:tc>
          <w:tcPr>
            <w:tcW w:w="851" w:type="dxa"/>
          </w:tcPr>
          <w:p w:rsidR="005C2EF5" w:rsidRPr="00A86E33" w:rsidRDefault="005C2EF5" w:rsidP="003732C6">
            <w:pPr>
              <w:rPr>
                <w:rFonts w:ascii="Times New Roman" w:hAnsi="Times New Roman" w:cs="Times New Roman"/>
                <w:sz w:val="24"/>
                <w:szCs w:val="24"/>
              </w:rPr>
            </w:pPr>
            <w:r w:rsidRPr="00A86E33">
              <w:rPr>
                <w:rFonts w:ascii="Times New Roman" w:hAnsi="Times New Roman" w:cs="Times New Roman"/>
                <w:spacing w:val="-2"/>
                <w:sz w:val="24"/>
                <w:szCs w:val="24"/>
              </w:rPr>
              <w:t>2.1.5.</w:t>
            </w:r>
          </w:p>
        </w:tc>
        <w:tc>
          <w:tcPr>
            <w:tcW w:w="8505" w:type="dxa"/>
          </w:tcPr>
          <w:p w:rsidR="005C2EF5" w:rsidRPr="00A86E33" w:rsidRDefault="005C2EF5" w:rsidP="003732C6">
            <w:pPr>
              <w:rPr>
                <w:rFonts w:ascii="Times New Roman" w:hAnsi="Times New Roman" w:cs="Times New Roman"/>
                <w:sz w:val="24"/>
                <w:szCs w:val="24"/>
              </w:rPr>
            </w:pPr>
            <w:r w:rsidRPr="00A86E33">
              <w:rPr>
                <w:rFonts w:ascii="Times New Roman" w:hAnsi="Times New Roman" w:cs="Times New Roman"/>
                <w:sz w:val="24"/>
                <w:szCs w:val="24"/>
              </w:rPr>
              <w:t>Физическое</w:t>
            </w:r>
            <w:r w:rsidRPr="00A86E33">
              <w:rPr>
                <w:rFonts w:ascii="Times New Roman" w:hAnsi="Times New Roman" w:cs="Times New Roman"/>
                <w:spacing w:val="-11"/>
                <w:sz w:val="24"/>
                <w:szCs w:val="24"/>
              </w:rPr>
              <w:t xml:space="preserve"> </w:t>
            </w:r>
            <w:r w:rsidRPr="00A86E33">
              <w:rPr>
                <w:rFonts w:ascii="Times New Roman" w:hAnsi="Times New Roman" w:cs="Times New Roman"/>
                <w:spacing w:val="-2"/>
                <w:sz w:val="24"/>
                <w:szCs w:val="24"/>
              </w:rPr>
              <w:t>развитие</w:t>
            </w:r>
          </w:p>
        </w:tc>
        <w:tc>
          <w:tcPr>
            <w:tcW w:w="1276" w:type="dxa"/>
          </w:tcPr>
          <w:p w:rsidR="005C2EF5" w:rsidRPr="00A86E33" w:rsidRDefault="005C2EF5" w:rsidP="003732C6">
            <w:pPr>
              <w:rPr>
                <w:rFonts w:ascii="Times New Roman" w:hAnsi="Times New Roman" w:cs="Times New Roman"/>
                <w:sz w:val="24"/>
                <w:szCs w:val="24"/>
              </w:rPr>
            </w:pPr>
          </w:p>
        </w:tc>
      </w:tr>
      <w:tr w:rsidR="005C2EF5" w:rsidRPr="00A86E33" w:rsidTr="003732C6">
        <w:trPr>
          <w:trHeight w:val="282"/>
        </w:trPr>
        <w:tc>
          <w:tcPr>
            <w:tcW w:w="851" w:type="dxa"/>
          </w:tcPr>
          <w:p w:rsidR="005C2EF5" w:rsidRPr="00A86E33" w:rsidRDefault="005C2EF5" w:rsidP="003732C6">
            <w:pPr>
              <w:rPr>
                <w:rFonts w:ascii="Times New Roman" w:hAnsi="Times New Roman" w:cs="Times New Roman"/>
                <w:sz w:val="24"/>
                <w:szCs w:val="24"/>
              </w:rPr>
            </w:pPr>
            <w:r w:rsidRPr="00A86E33">
              <w:rPr>
                <w:rFonts w:ascii="Times New Roman" w:hAnsi="Times New Roman" w:cs="Times New Roman"/>
                <w:spacing w:val="-4"/>
                <w:sz w:val="24"/>
                <w:szCs w:val="24"/>
              </w:rPr>
              <w:t>2.2.</w:t>
            </w:r>
          </w:p>
        </w:tc>
        <w:tc>
          <w:tcPr>
            <w:tcW w:w="8505" w:type="dxa"/>
          </w:tcPr>
          <w:p w:rsidR="005C2EF5" w:rsidRPr="00A86E33" w:rsidRDefault="005C2EF5" w:rsidP="003732C6">
            <w:pPr>
              <w:rPr>
                <w:rFonts w:ascii="Times New Roman" w:hAnsi="Times New Roman" w:cs="Times New Roman"/>
                <w:sz w:val="24"/>
                <w:szCs w:val="24"/>
                <w:lang w:val="ru-RU"/>
              </w:rPr>
            </w:pPr>
            <w:r w:rsidRPr="00A86E33">
              <w:rPr>
                <w:rFonts w:ascii="Times New Roman" w:hAnsi="Times New Roman" w:cs="Times New Roman"/>
                <w:sz w:val="24"/>
                <w:szCs w:val="24"/>
                <w:lang w:val="ru-RU"/>
              </w:rPr>
              <w:t>Вариативные</w:t>
            </w:r>
            <w:r w:rsidRPr="00A86E33">
              <w:rPr>
                <w:rFonts w:ascii="Times New Roman" w:hAnsi="Times New Roman" w:cs="Times New Roman"/>
                <w:spacing w:val="-12"/>
                <w:sz w:val="24"/>
                <w:szCs w:val="24"/>
                <w:lang w:val="ru-RU"/>
              </w:rPr>
              <w:t xml:space="preserve"> </w:t>
            </w:r>
            <w:r w:rsidRPr="00A86E33">
              <w:rPr>
                <w:rFonts w:ascii="Times New Roman" w:hAnsi="Times New Roman" w:cs="Times New Roman"/>
                <w:sz w:val="24"/>
                <w:szCs w:val="24"/>
                <w:lang w:val="ru-RU"/>
              </w:rPr>
              <w:t>формы, способы, методы</w:t>
            </w:r>
            <w:r w:rsidRPr="00A86E33">
              <w:rPr>
                <w:rFonts w:ascii="Times New Roman" w:hAnsi="Times New Roman" w:cs="Times New Roman"/>
                <w:spacing w:val="-3"/>
                <w:sz w:val="24"/>
                <w:szCs w:val="24"/>
                <w:lang w:val="ru-RU"/>
              </w:rPr>
              <w:t xml:space="preserve"> </w:t>
            </w:r>
            <w:r w:rsidRPr="00A86E33">
              <w:rPr>
                <w:rFonts w:ascii="Times New Roman" w:hAnsi="Times New Roman" w:cs="Times New Roman"/>
                <w:sz w:val="24"/>
                <w:szCs w:val="24"/>
                <w:lang w:val="ru-RU"/>
              </w:rPr>
              <w:t>и</w:t>
            </w:r>
            <w:r w:rsidRPr="00A86E33">
              <w:rPr>
                <w:rFonts w:ascii="Times New Roman" w:hAnsi="Times New Roman" w:cs="Times New Roman"/>
                <w:spacing w:val="-5"/>
                <w:sz w:val="24"/>
                <w:szCs w:val="24"/>
                <w:lang w:val="ru-RU"/>
              </w:rPr>
              <w:t xml:space="preserve"> </w:t>
            </w:r>
            <w:r w:rsidRPr="00A86E33">
              <w:rPr>
                <w:rFonts w:ascii="Times New Roman" w:hAnsi="Times New Roman" w:cs="Times New Roman"/>
                <w:sz w:val="24"/>
                <w:szCs w:val="24"/>
                <w:lang w:val="ru-RU"/>
              </w:rPr>
              <w:t>средства</w:t>
            </w:r>
            <w:r w:rsidRPr="00A86E33">
              <w:rPr>
                <w:rFonts w:ascii="Times New Roman" w:hAnsi="Times New Roman" w:cs="Times New Roman"/>
                <w:spacing w:val="-2"/>
                <w:sz w:val="24"/>
                <w:szCs w:val="24"/>
                <w:lang w:val="ru-RU"/>
              </w:rPr>
              <w:t xml:space="preserve"> </w:t>
            </w:r>
            <w:r w:rsidRPr="00A86E33">
              <w:rPr>
                <w:rFonts w:ascii="Times New Roman" w:hAnsi="Times New Roman" w:cs="Times New Roman"/>
                <w:sz w:val="24"/>
                <w:szCs w:val="24"/>
                <w:lang w:val="ru-RU"/>
              </w:rPr>
              <w:t>реализации</w:t>
            </w:r>
            <w:r w:rsidRPr="00A86E33">
              <w:rPr>
                <w:rFonts w:ascii="Times New Roman" w:hAnsi="Times New Roman" w:cs="Times New Roman"/>
                <w:spacing w:val="-7"/>
                <w:sz w:val="24"/>
                <w:szCs w:val="24"/>
                <w:lang w:val="ru-RU"/>
              </w:rPr>
              <w:t xml:space="preserve"> </w:t>
            </w:r>
            <w:r w:rsidRPr="00A86E33">
              <w:rPr>
                <w:rFonts w:ascii="Times New Roman" w:hAnsi="Times New Roman" w:cs="Times New Roman"/>
                <w:spacing w:val="-2"/>
                <w:sz w:val="24"/>
                <w:szCs w:val="24"/>
                <w:lang w:val="ru-RU"/>
              </w:rPr>
              <w:t>Программы</w:t>
            </w:r>
          </w:p>
        </w:tc>
        <w:tc>
          <w:tcPr>
            <w:tcW w:w="1276" w:type="dxa"/>
          </w:tcPr>
          <w:p w:rsidR="005C2EF5" w:rsidRPr="00A86E33" w:rsidRDefault="005C2EF5" w:rsidP="003732C6">
            <w:pPr>
              <w:rPr>
                <w:rFonts w:ascii="Times New Roman" w:hAnsi="Times New Roman" w:cs="Times New Roman"/>
                <w:sz w:val="24"/>
                <w:szCs w:val="24"/>
                <w:lang w:val="ru-RU"/>
              </w:rPr>
            </w:pPr>
          </w:p>
        </w:tc>
      </w:tr>
      <w:tr w:rsidR="005C2EF5" w:rsidRPr="00A86E33" w:rsidTr="003732C6">
        <w:trPr>
          <w:trHeight w:val="278"/>
        </w:trPr>
        <w:tc>
          <w:tcPr>
            <w:tcW w:w="851" w:type="dxa"/>
          </w:tcPr>
          <w:p w:rsidR="005C2EF5" w:rsidRPr="00A86E33" w:rsidRDefault="005C2EF5" w:rsidP="003732C6">
            <w:pPr>
              <w:rPr>
                <w:rFonts w:ascii="Times New Roman" w:hAnsi="Times New Roman" w:cs="Times New Roman"/>
                <w:sz w:val="24"/>
                <w:szCs w:val="24"/>
              </w:rPr>
            </w:pPr>
            <w:r w:rsidRPr="00A86E33">
              <w:rPr>
                <w:rFonts w:ascii="Times New Roman" w:hAnsi="Times New Roman" w:cs="Times New Roman"/>
                <w:spacing w:val="-4"/>
                <w:sz w:val="24"/>
                <w:szCs w:val="24"/>
              </w:rPr>
              <w:t>2.3.</w:t>
            </w:r>
          </w:p>
        </w:tc>
        <w:tc>
          <w:tcPr>
            <w:tcW w:w="8505" w:type="dxa"/>
          </w:tcPr>
          <w:p w:rsidR="005C2EF5" w:rsidRPr="00A86E33" w:rsidRDefault="005C2EF5" w:rsidP="003732C6">
            <w:pPr>
              <w:rPr>
                <w:rFonts w:ascii="Times New Roman" w:hAnsi="Times New Roman" w:cs="Times New Roman"/>
                <w:sz w:val="24"/>
                <w:szCs w:val="24"/>
                <w:lang w:val="ru-RU"/>
              </w:rPr>
            </w:pPr>
            <w:r w:rsidRPr="00A86E33">
              <w:rPr>
                <w:rFonts w:ascii="Times New Roman" w:hAnsi="Times New Roman" w:cs="Times New Roman"/>
                <w:sz w:val="24"/>
                <w:szCs w:val="24"/>
                <w:lang w:val="ru-RU"/>
              </w:rPr>
              <w:t>Особенности</w:t>
            </w:r>
            <w:r w:rsidRPr="00A86E33">
              <w:rPr>
                <w:rFonts w:ascii="Times New Roman" w:hAnsi="Times New Roman" w:cs="Times New Roman"/>
                <w:spacing w:val="-8"/>
                <w:sz w:val="24"/>
                <w:szCs w:val="24"/>
                <w:lang w:val="ru-RU"/>
              </w:rPr>
              <w:t xml:space="preserve"> </w:t>
            </w:r>
            <w:r w:rsidRPr="00A86E33">
              <w:rPr>
                <w:rFonts w:ascii="Times New Roman" w:hAnsi="Times New Roman" w:cs="Times New Roman"/>
                <w:sz w:val="24"/>
                <w:szCs w:val="24"/>
                <w:lang w:val="ru-RU"/>
              </w:rPr>
              <w:t>образовательной</w:t>
            </w:r>
            <w:r w:rsidRPr="00A86E33">
              <w:rPr>
                <w:rFonts w:ascii="Times New Roman" w:hAnsi="Times New Roman" w:cs="Times New Roman"/>
                <w:spacing w:val="-2"/>
                <w:sz w:val="24"/>
                <w:szCs w:val="24"/>
                <w:lang w:val="ru-RU"/>
              </w:rPr>
              <w:t xml:space="preserve"> </w:t>
            </w:r>
            <w:r w:rsidRPr="00A86E33">
              <w:rPr>
                <w:rFonts w:ascii="Times New Roman" w:hAnsi="Times New Roman" w:cs="Times New Roman"/>
                <w:sz w:val="24"/>
                <w:szCs w:val="24"/>
                <w:lang w:val="ru-RU"/>
              </w:rPr>
              <w:t>деятельности</w:t>
            </w:r>
            <w:r w:rsidRPr="00A86E33">
              <w:rPr>
                <w:rFonts w:ascii="Times New Roman" w:hAnsi="Times New Roman" w:cs="Times New Roman"/>
                <w:spacing w:val="-6"/>
                <w:sz w:val="24"/>
                <w:szCs w:val="24"/>
                <w:lang w:val="ru-RU"/>
              </w:rPr>
              <w:t xml:space="preserve"> </w:t>
            </w:r>
            <w:r w:rsidRPr="00A86E33">
              <w:rPr>
                <w:rFonts w:ascii="Times New Roman" w:hAnsi="Times New Roman" w:cs="Times New Roman"/>
                <w:sz w:val="24"/>
                <w:szCs w:val="24"/>
                <w:lang w:val="ru-RU"/>
              </w:rPr>
              <w:t>разных</w:t>
            </w:r>
            <w:r w:rsidRPr="00A86E33">
              <w:rPr>
                <w:rFonts w:ascii="Times New Roman" w:hAnsi="Times New Roman" w:cs="Times New Roman"/>
                <w:spacing w:val="-8"/>
                <w:sz w:val="24"/>
                <w:szCs w:val="24"/>
                <w:lang w:val="ru-RU"/>
              </w:rPr>
              <w:t xml:space="preserve"> </w:t>
            </w:r>
            <w:r w:rsidRPr="00A86E33">
              <w:rPr>
                <w:rFonts w:ascii="Times New Roman" w:hAnsi="Times New Roman" w:cs="Times New Roman"/>
                <w:sz w:val="24"/>
                <w:szCs w:val="24"/>
                <w:lang w:val="ru-RU"/>
              </w:rPr>
              <w:t>видов</w:t>
            </w:r>
            <w:r w:rsidRPr="00A86E33">
              <w:rPr>
                <w:rFonts w:ascii="Times New Roman" w:hAnsi="Times New Roman" w:cs="Times New Roman"/>
                <w:spacing w:val="-5"/>
                <w:sz w:val="24"/>
                <w:szCs w:val="24"/>
                <w:lang w:val="ru-RU"/>
              </w:rPr>
              <w:t xml:space="preserve"> </w:t>
            </w:r>
            <w:r w:rsidRPr="00A86E33">
              <w:rPr>
                <w:rFonts w:ascii="Times New Roman" w:hAnsi="Times New Roman" w:cs="Times New Roman"/>
                <w:sz w:val="24"/>
                <w:szCs w:val="24"/>
                <w:lang w:val="ru-RU"/>
              </w:rPr>
              <w:t>и</w:t>
            </w:r>
            <w:r w:rsidRPr="00A86E33">
              <w:rPr>
                <w:rFonts w:ascii="Times New Roman" w:hAnsi="Times New Roman" w:cs="Times New Roman"/>
                <w:spacing w:val="-6"/>
                <w:sz w:val="24"/>
                <w:szCs w:val="24"/>
                <w:lang w:val="ru-RU"/>
              </w:rPr>
              <w:t xml:space="preserve"> </w:t>
            </w:r>
            <w:r w:rsidRPr="00A86E33">
              <w:rPr>
                <w:rFonts w:ascii="Times New Roman" w:hAnsi="Times New Roman" w:cs="Times New Roman"/>
                <w:sz w:val="24"/>
                <w:szCs w:val="24"/>
                <w:lang w:val="ru-RU"/>
              </w:rPr>
              <w:t>культурных</w:t>
            </w:r>
            <w:r w:rsidRPr="00A86E33">
              <w:rPr>
                <w:rFonts w:ascii="Times New Roman" w:hAnsi="Times New Roman" w:cs="Times New Roman"/>
                <w:spacing w:val="-4"/>
                <w:sz w:val="24"/>
                <w:szCs w:val="24"/>
                <w:lang w:val="ru-RU"/>
              </w:rPr>
              <w:t xml:space="preserve"> </w:t>
            </w:r>
            <w:r w:rsidRPr="00A86E33">
              <w:rPr>
                <w:rFonts w:ascii="Times New Roman" w:hAnsi="Times New Roman" w:cs="Times New Roman"/>
                <w:spacing w:val="-2"/>
                <w:sz w:val="24"/>
                <w:szCs w:val="24"/>
                <w:lang w:val="ru-RU"/>
              </w:rPr>
              <w:t>практик</w:t>
            </w:r>
          </w:p>
        </w:tc>
        <w:tc>
          <w:tcPr>
            <w:tcW w:w="1276" w:type="dxa"/>
          </w:tcPr>
          <w:p w:rsidR="005C2EF5" w:rsidRPr="00A86E33" w:rsidRDefault="005C2EF5" w:rsidP="003732C6">
            <w:pPr>
              <w:rPr>
                <w:rFonts w:ascii="Times New Roman" w:hAnsi="Times New Roman" w:cs="Times New Roman"/>
                <w:sz w:val="24"/>
                <w:szCs w:val="24"/>
                <w:lang w:val="ru-RU"/>
              </w:rPr>
            </w:pPr>
          </w:p>
        </w:tc>
      </w:tr>
      <w:tr w:rsidR="005C2EF5" w:rsidRPr="00A86E33" w:rsidTr="003732C6">
        <w:trPr>
          <w:trHeight w:val="340"/>
        </w:trPr>
        <w:tc>
          <w:tcPr>
            <w:tcW w:w="851" w:type="dxa"/>
          </w:tcPr>
          <w:p w:rsidR="005C2EF5" w:rsidRPr="00A86E33" w:rsidRDefault="005C2EF5" w:rsidP="003732C6">
            <w:pPr>
              <w:rPr>
                <w:rFonts w:ascii="Times New Roman" w:hAnsi="Times New Roman" w:cs="Times New Roman"/>
                <w:sz w:val="24"/>
                <w:szCs w:val="24"/>
              </w:rPr>
            </w:pPr>
            <w:r w:rsidRPr="00A86E33">
              <w:rPr>
                <w:rFonts w:ascii="Times New Roman" w:hAnsi="Times New Roman" w:cs="Times New Roman"/>
                <w:spacing w:val="-4"/>
                <w:sz w:val="24"/>
                <w:szCs w:val="24"/>
              </w:rPr>
              <w:t>2.4.</w:t>
            </w:r>
          </w:p>
        </w:tc>
        <w:tc>
          <w:tcPr>
            <w:tcW w:w="8505" w:type="dxa"/>
          </w:tcPr>
          <w:p w:rsidR="005C2EF5" w:rsidRPr="00A86E33" w:rsidRDefault="005C2EF5" w:rsidP="003732C6">
            <w:pPr>
              <w:rPr>
                <w:rFonts w:ascii="Times New Roman" w:hAnsi="Times New Roman" w:cs="Times New Roman"/>
                <w:sz w:val="24"/>
                <w:szCs w:val="24"/>
                <w:lang w:val="ru-RU"/>
              </w:rPr>
            </w:pPr>
            <w:r w:rsidRPr="00A86E33">
              <w:rPr>
                <w:rFonts w:ascii="Times New Roman" w:hAnsi="Times New Roman" w:cs="Times New Roman"/>
                <w:sz w:val="24"/>
                <w:szCs w:val="24"/>
                <w:lang w:val="ru-RU"/>
              </w:rPr>
              <w:t>Способы</w:t>
            </w:r>
            <w:r w:rsidRPr="00A86E33">
              <w:rPr>
                <w:rFonts w:ascii="Times New Roman" w:hAnsi="Times New Roman" w:cs="Times New Roman"/>
                <w:spacing w:val="-6"/>
                <w:sz w:val="24"/>
                <w:szCs w:val="24"/>
                <w:lang w:val="ru-RU"/>
              </w:rPr>
              <w:t xml:space="preserve"> </w:t>
            </w:r>
            <w:r w:rsidRPr="00A86E33">
              <w:rPr>
                <w:rFonts w:ascii="Times New Roman" w:hAnsi="Times New Roman" w:cs="Times New Roman"/>
                <w:sz w:val="24"/>
                <w:szCs w:val="24"/>
                <w:lang w:val="ru-RU"/>
              </w:rPr>
              <w:t>и</w:t>
            </w:r>
            <w:r w:rsidRPr="00A86E33">
              <w:rPr>
                <w:rFonts w:ascii="Times New Roman" w:hAnsi="Times New Roman" w:cs="Times New Roman"/>
                <w:spacing w:val="-5"/>
                <w:sz w:val="24"/>
                <w:szCs w:val="24"/>
                <w:lang w:val="ru-RU"/>
              </w:rPr>
              <w:t xml:space="preserve"> </w:t>
            </w:r>
            <w:r w:rsidRPr="00A86E33">
              <w:rPr>
                <w:rFonts w:ascii="Times New Roman" w:hAnsi="Times New Roman" w:cs="Times New Roman"/>
                <w:sz w:val="24"/>
                <w:szCs w:val="24"/>
                <w:lang w:val="ru-RU"/>
              </w:rPr>
              <w:t>направления</w:t>
            </w:r>
            <w:r w:rsidRPr="00A86E33">
              <w:rPr>
                <w:rFonts w:ascii="Times New Roman" w:hAnsi="Times New Roman" w:cs="Times New Roman"/>
                <w:spacing w:val="-4"/>
                <w:sz w:val="24"/>
                <w:szCs w:val="24"/>
                <w:lang w:val="ru-RU"/>
              </w:rPr>
              <w:t xml:space="preserve"> </w:t>
            </w:r>
            <w:r w:rsidRPr="00A86E33">
              <w:rPr>
                <w:rFonts w:ascii="Times New Roman" w:hAnsi="Times New Roman" w:cs="Times New Roman"/>
                <w:sz w:val="24"/>
                <w:szCs w:val="24"/>
                <w:lang w:val="ru-RU"/>
              </w:rPr>
              <w:t>поддержки</w:t>
            </w:r>
            <w:r w:rsidRPr="00A86E33">
              <w:rPr>
                <w:rFonts w:ascii="Times New Roman" w:hAnsi="Times New Roman" w:cs="Times New Roman"/>
                <w:spacing w:val="-4"/>
                <w:sz w:val="24"/>
                <w:szCs w:val="24"/>
                <w:lang w:val="ru-RU"/>
              </w:rPr>
              <w:t xml:space="preserve"> </w:t>
            </w:r>
            <w:r w:rsidRPr="00A86E33">
              <w:rPr>
                <w:rFonts w:ascii="Times New Roman" w:hAnsi="Times New Roman" w:cs="Times New Roman"/>
                <w:sz w:val="24"/>
                <w:szCs w:val="24"/>
                <w:lang w:val="ru-RU"/>
              </w:rPr>
              <w:t>детской</w:t>
            </w:r>
            <w:r w:rsidRPr="00A86E33">
              <w:rPr>
                <w:rFonts w:ascii="Times New Roman" w:hAnsi="Times New Roman" w:cs="Times New Roman"/>
                <w:spacing w:val="-4"/>
                <w:sz w:val="24"/>
                <w:szCs w:val="24"/>
                <w:lang w:val="ru-RU"/>
              </w:rPr>
              <w:t xml:space="preserve"> </w:t>
            </w:r>
            <w:r w:rsidRPr="00A86E33">
              <w:rPr>
                <w:rFonts w:ascii="Times New Roman" w:hAnsi="Times New Roman" w:cs="Times New Roman"/>
                <w:spacing w:val="-2"/>
                <w:sz w:val="24"/>
                <w:szCs w:val="24"/>
                <w:lang w:val="ru-RU"/>
              </w:rPr>
              <w:t>инициативы</w:t>
            </w:r>
          </w:p>
        </w:tc>
        <w:tc>
          <w:tcPr>
            <w:tcW w:w="1276" w:type="dxa"/>
          </w:tcPr>
          <w:p w:rsidR="005C2EF5" w:rsidRPr="00A86E33" w:rsidRDefault="005C2EF5" w:rsidP="003732C6">
            <w:pPr>
              <w:rPr>
                <w:rFonts w:ascii="Times New Roman" w:hAnsi="Times New Roman" w:cs="Times New Roman"/>
                <w:sz w:val="24"/>
                <w:szCs w:val="24"/>
                <w:lang w:val="ru-RU"/>
              </w:rPr>
            </w:pPr>
          </w:p>
        </w:tc>
      </w:tr>
      <w:tr w:rsidR="005C2EF5" w:rsidRPr="00A86E33" w:rsidTr="003732C6">
        <w:trPr>
          <w:trHeight w:val="369"/>
        </w:trPr>
        <w:tc>
          <w:tcPr>
            <w:tcW w:w="851" w:type="dxa"/>
          </w:tcPr>
          <w:p w:rsidR="005C2EF5" w:rsidRPr="00A86E33" w:rsidRDefault="005C2EF5" w:rsidP="003732C6">
            <w:pPr>
              <w:rPr>
                <w:rFonts w:ascii="Times New Roman" w:hAnsi="Times New Roman" w:cs="Times New Roman"/>
                <w:sz w:val="24"/>
                <w:szCs w:val="24"/>
              </w:rPr>
            </w:pPr>
            <w:r w:rsidRPr="00A86E33">
              <w:rPr>
                <w:rFonts w:ascii="Times New Roman" w:hAnsi="Times New Roman" w:cs="Times New Roman"/>
                <w:spacing w:val="-4"/>
                <w:sz w:val="24"/>
                <w:szCs w:val="24"/>
              </w:rPr>
              <w:t>2.5.</w:t>
            </w:r>
          </w:p>
        </w:tc>
        <w:tc>
          <w:tcPr>
            <w:tcW w:w="8505" w:type="dxa"/>
          </w:tcPr>
          <w:p w:rsidR="005C2EF5" w:rsidRPr="00A86E33" w:rsidRDefault="005C2EF5" w:rsidP="003732C6">
            <w:pPr>
              <w:rPr>
                <w:rFonts w:ascii="Times New Roman" w:hAnsi="Times New Roman" w:cs="Times New Roman"/>
                <w:sz w:val="24"/>
                <w:szCs w:val="24"/>
                <w:lang w:val="ru-RU"/>
              </w:rPr>
            </w:pPr>
            <w:r w:rsidRPr="00A86E33">
              <w:rPr>
                <w:rFonts w:ascii="Times New Roman" w:hAnsi="Times New Roman" w:cs="Times New Roman"/>
                <w:sz w:val="24"/>
                <w:szCs w:val="24"/>
                <w:lang w:val="ru-RU"/>
              </w:rPr>
              <w:t>Особенности</w:t>
            </w:r>
            <w:r w:rsidRPr="00A86E33">
              <w:rPr>
                <w:rFonts w:ascii="Times New Roman" w:hAnsi="Times New Roman" w:cs="Times New Roman"/>
                <w:spacing w:val="-7"/>
                <w:sz w:val="24"/>
                <w:szCs w:val="24"/>
                <w:lang w:val="ru-RU"/>
              </w:rPr>
              <w:t xml:space="preserve"> </w:t>
            </w:r>
            <w:r w:rsidRPr="00A86E33">
              <w:rPr>
                <w:rFonts w:ascii="Times New Roman" w:hAnsi="Times New Roman" w:cs="Times New Roman"/>
                <w:sz w:val="24"/>
                <w:szCs w:val="24"/>
                <w:lang w:val="ru-RU"/>
              </w:rPr>
              <w:t>взаимодействия</w:t>
            </w:r>
            <w:r w:rsidRPr="00A86E33">
              <w:rPr>
                <w:rFonts w:ascii="Times New Roman" w:hAnsi="Times New Roman" w:cs="Times New Roman"/>
                <w:spacing w:val="-5"/>
                <w:sz w:val="24"/>
                <w:szCs w:val="24"/>
                <w:lang w:val="ru-RU"/>
              </w:rPr>
              <w:t xml:space="preserve"> </w:t>
            </w:r>
            <w:r w:rsidRPr="00A86E33">
              <w:rPr>
                <w:rFonts w:ascii="Times New Roman" w:hAnsi="Times New Roman" w:cs="Times New Roman"/>
                <w:sz w:val="24"/>
                <w:szCs w:val="24"/>
                <w:lang w:val="ru-RU"/>
              </w:rPr>
              <w:t>педагогического</w:t>
            </w:r>
            <w:r w:rsidRPr="00A86E33">
              <w:rPr>
                <w:rFonts w:ascii="Times New Roman" w:hAnsi="Times New Roman" w:cs="Times New Roman"/>
                <w:spacing w:val="-12"/>
                <w:sz w:val="24"/>
                <w:szCs w:val="24"/>
                <w:lang w:val="ru-RU"/>
              </w:rPr>
              <w:t xml:space="preserve"> </w:t>
            </w:r>
            <w:r w:rsidRPr="00A86E33">
              <w:rPr>
                <w:rFonts w:ascii="Times New Roman" w:hAnsi="Times New Roman" w:cs="Times New Roman"/>
                <w:sz w:val="24"/>
                <w:szCs w:val="24"/>
                <w:lang w:val="ru-RU"/>
              </w:rPr>
              <w:t>коллектива</w:t>
            </w:r>
            <w:r w:rsidRPr="00A86E33">
              <w:rPr>
                <w:rFonts w:ascii="Times New Roman" w:hAnsi="Times New Roman" w:cs="Times New Roman"/>
                <w:spacing w:val="-1"/>
                <w:sz w:val="24"/>
                <w:szCs w:val="24"/>
                <w:lang w:val="ru-RU"/>
              </w:rPr>
              <w:t xml:space="preserve"> </w:t>
            </w:r>
            <w:r w:rsidRPr="00A86E33">
              <w:rPr>
                <w:rFonts w:ascii="Times New Roman" w:hAnsi="Times New Roman" w:cs="Times New Roman"/>
                <w:sz w:val="24"/>
                <w:szCs w:val="24"/>
                <w:lang w:val="ru-RU"/>
              </w:rPr>
              <w:t>с</w:t>
            </w:r>
            <w:r w:rsidRPr="00A86E33">
              <w:rPr>
                <w:rFonts w:ascii="Times New Roman" w:hAnsi="Times New Roman" w:cs="Times New Roman"/>
                <w:spacing w:val="-6"/>
                <w:sz w:val="24"/>
                <w:szCs w:val="24"/>
                <w:lang w:val="ru-RU"/>
              </w:rPr>
              <w:t xml:space="preserve"> </w:t>
            </w:r>
            <w:r w:rsidRPr="00A86E33">
              <w:rPr>
                <w:rFonts w:ascii="Times New Roman" w:hAnsi="Times New Roman" w:cs="Times New Roman"/>
                <w:sz w:val="24"/>
                <w:szCs w:val="24"/>
                <w:lang w:val="ru-RU"/>
              </w:rPr>
              <w:t>семьями</w:t>
            </w:r>
            <w:r w:rsidRPr="00A86E33">
              <w:rPr>
                <w:rFonts w:ascii="Times New Roman" w:hAnsi="Times New Roman" w:cs="Times New Roman"/>
                <w:spacing w:val="-5"/>
                <w:sz w:val="24"/>
                <w:szCs w:val="24"/>
                <w:lang w:val="ru-RU"/>
              </w:rPr>
              <w:t xml:space="preserve"> </w:t>
            </w:r>
            <w:r w:rsidRPr="00A86E33">
              <w:rPr>
                <w:rFonts w:ascii="Times New Roman" w:hAnsi="Times New Roman" w:cs="Times New Roman"/>
                <w:spacing w:val="-2"/>
                <w:sz w:val="24"/>
                <w:szCs w:val="24"/>
                <w:lang w:val="ru-RU"/>
              </w:rPr>
              <w:t>обучающихся</w:t>
            </w:r>
          </w:p>
        </w:tc>
        <w:tc>
          <w:tcPr>
            <w:tcW w:w="1276" w:type="dxa"/>
          </w:tcPr>
          <w:p w:rsidR="005C2EF5" w:rsidRPr="00A86E33" w:rsidRDefault="005C2EF5" w:rsidP="003732C6">
            <w:pPr>
              <w:rPr>
                <w:rFonts w:ascii="Times New Roman" w:hAnsi="Times New Roman" w:cs="Times New Roman"/>
                <w:sz w:val="24"/>
                <w:szCs w:val="24"/>
                <w:lang w:val="ru-RU"/>
              </w:rPr>
            </w:pPr>
          </w:p>
        </w:tc>
      </w:tr>
      <w:tr w:rsidR="005C2EF5" w:rsidRPr="00A86E33" w:rsidTr="003732C6">
        <w:trPr>
          <w:trHeight w:val="340"/>
        </w:trPr>
        <w:tc>
          <w:tcPr>
            <w:tcW w:w="851" w:type="dxa"/>
          </w:tcPr>
          <w:p w:rsidR="005C2EF5" w:rsidRPr="00A86E33" w:rsidRDefault="005C2EF5" w:rsidP="003732C6">
            <w:pPr>
              <w:rPr>
                <w:rFonts w:ascii="Times New Roman" w:hAnsi="Times New Roman" w:cs="Times New Roman"/>
                <w:sz w:val="24"/>
                <w:szCs w:val="24"/>
              </w:rPr>
            </w:pPr>
            <w:r w:rsidRPr="00A86E33">
              <w:rPr>
                <w:rFonts w:ascii="Times New Roman" w:hAnsi="Times New Roman" w:cs="Times New Roman"/>
                <w:spacing w:val="-4"/>
                <w:sz w:val="24"/>
                <w:szCs w:val="24"/>
              </w:rPr>
              <w:t>2.6.</w:t>
            </w:r>
          </w:p>
        </w:tc>
        <w:tc>
          <w:tcPr>
            <w:tcW w:w="8505" w:type="dxa"/>
          </w:tcPr>
          <w:p w:rsidR="005C2EF5" w:rsidRPr="00A86E33" w:rsidRDefault="005C2EF5" w:rsidP="003732C6">
            <w:pPr>
              <w:rPr>
                <w:rFonts w:ascii="Times New Roman" w:hAnsi="Times New Roman" w:cs="Times New Roman"/>
                <w:sz w:val="24"/>
                <w:szCs w:val="24"/>
                <w:lang w:val="ru-RU"/>
              </w:rPr>
            </w:pPr>
            <w:r w:rsidRPr="00A86E33">
              <w:rPr>
                <w:rFonts w:ascii="Times New Roman" w:hAnsi="Times New Roman" w:cs="Times New Roman"/>
                <w:sz w:val="24"/>
                <w:szCs w:val="24"/>
                <w:lang w:val="ru-RU"/>
              </w:rPr>
              <w:t>Направления,</w:t>
            </w:r>
            <w:r w:rsidRPr="00A86E33">
              <w:rPr>
                <w:rFonts w:ascii="Times New Roman" w:hAnsi="Times New Roman" w:cs="Times New Roman"/>
                <w:spacing w:val="-1"/>
                <w:sz w:val="24"/>
                <w:szCs w:val="24"/>
                <w:lang w:val="ru-RU"/>
              </w:rPr>
              <w:t xml:space="preserve"> </w:t>
            </w:r>
            <w:r w:rsidRPr="00A86E33">
              <w:rPr>
                <w:rFonts w:ascii="Times New Roman" w:hAnsi="Times New Roman" w:cs="Times New Roman"/>
                <w:sz w:val="24"/>
                <w:szCs w:val="24"/>
                <w:lang w:val="ru-RU"/>
              </w:rPr>
              <w:t>задачи</w:t>
            </w:r>
            <w:r w:rsidRPr="00A86E33">
              <w:rPr>
                <w:rFonts w:ascii="Times New Roman" w:hAnsi="Times New Roman" w:cs="Times New Roman"/>
                <w:spacing w:val="-7"/>
                <w:sz w:val="24"/>
                <w:szCs w:val="24"/>
                <w:lang w:val="ru-RU"/>
              </w:rPr>
              <w:t xml:space="preserve"> </w:t>
            </w:r>
            <w:r w:rsidRPr="00A86E33">
              <w:rPr>
                <w:rFonts w:ascii="Times New Roman" w:hAnsi="Times New Roman" w:cs="Times New Roman"/>
                <w:sz w:val="24"/>
                <w:szCs w:val="24"/>
                <w:lang w:val="ru-RU"/>
              </w:rPr>
              <w:t>и</w:t>
            </w:r>
            <w:r w:rsidRPr="00A86E33">
              <w:rPr>
                <w:rFonts w:ascii="Times New Roman" w:hAnsi="Times New Roman" w:cs="Times New Roman"/>
                <w:spacing w:val="-7"/>
                <w:sz w:val="24"/>
                <w:szCs w:val="24"/>
                <w:lang w:val="ru-RU"/>
              </w:rPr>
              <w:t xml:space="preserve"> </w:t>
            </w:r>
            <w:r w:rsidRPr="00A86E33">
              <w:rPr>
                <w:rFonts w:ascii="Times New Roman" w:hAnsi="Times New Roman" w:cs="Times New Roman"/>
                <w:sz w:val="24"/>
                <w:szCs w:val="24"/>
                <w:lang w:val="ru-RU"/>
              </w:rPr>
              <w:t>содержание</w:t>
            </w:r>
            <w:r w:rsidRPr="00A86E33">
              <w:rPr>
                <w:rFonts w:ascii="Times New Roman" w:hAnsi="Times New Roman" w:cs="Times New Roman"/>
                <w:spacing w:val="-7"/>
                <w:sz w:val="24"/>
                <w:szCs w:val="24"/>
                <w:lang w:val="ru-RU"/>
              </w:rPr>
              <w:t xml:space="preserve"> </w:t>
            </w:r>
            <w:r w:rsidRPr="00A86E33">
              <w:rPr>
                <w:rFonts w:ascii="Times New Roman" w:hAnsi="Times New Roman" w:cs="Times New Roman"/>
                <w:sz w:val="24"/>
                <w:szCs w:val="24"/>
                <w:lang w:val="ru-RU"/>
              </w:rPr>
              <w:t>коррекционно-развивающей</w:t>
            </w:r>
            <w:r w:rsidRPr="00A86E33">
              <w:rPr>
                <w:rFonts w:ascii="Times New Roman" w:hAnsi="Times New Roman" w:cs="Times New Roman"/>
                <w:spacing w:val="-6"/>
                <w:sz w:val="24"/>
                <w:szCs w:val="24"/>
                <w:lang w:val="ru-RU"/>
              </w:rPr>
              <w:t xml:space="preserve"> </w:t>
            </w:r>
            <w:r w:rsidRPr="00A86E33">
              <w:rPr>
                <w:rFonts w:ascii="Times New Roman" w:hAnsi="Times New Roman" w:cs="Times New Roman"/>
                <w:spacing w:val="-2"/>
                <w:sz w:val="24"/>
                <w:szCs w:val="24"/>
                <w:lang w:val="ru-RU"/>
              </w:rPr>
              <w:t>работы</w:t>
            </w:r>
          </w:p>
        </w:tc>
        <w:tc>
          <w:tcPr>
            <w:tcW w:w="1276" w:type="dxa"/>
          </w:tcPr>
          <w:p w:rsidR="005C2EF5" w:rsidRPr="00A86E33" w:rsidRDefault="005C2EF5" w:rsidP="003732C6">
            <w:pPr>
              <w:rPr>
                <w:rFonts w:ascii="Times New Roman" w:hAnsi="Times New Roman" w:cs="Times New Roman"/>
                <w:sz w:val="24"/>
                <w:szCs w:val="24"/>
                <w:lang w:val="ru-RU"/>
              </w:rPr>
            </w:pPr>
          </w:p>
        </w:tc>
      </w:tr>
      <w:tr w:rsidR="005C2EF5" w:rsidRPr="00A86E33" w:rsidTr="003732C6">
        <w:trPr>
          <w:trHeight w:val="335"/>
        </w:trPr>
        <w:tc>
          <w:tcPr>
            <w:tcW w:w="851" w:type="dxa"/>
          </w:tcPr>
          <w:p w:rsidR="005C2EF5" w:rsidRPr="00A86E33" w:rsidRDefault="005C2EF5" w:rsidP="003732C6">
            <w:pPr>
              <w:rPr>
                <w:rFonts w:ascii="Times New Roman" w:hAnsi="Times New Roman" w:cs="Times New Roman"/>
                <w:sz w:val="24"/>
                <w:szCs w:val="24"/>
              </w:rPr>
            </w:pPr>
            <w:r w:rsidRPr="00A86E33">
              <w:rPr>
                <w:rFonts w:ascii="Times New Roman" w:hAnsi="Times New Roman" w:cs="Times New Roman"/>
                <w:spacing w:val="-4"/>
                <w:sz w:val="24"/>
                <w:szCs w:val="24"/>
              </w:rPr>
              <w:t>2.7.</w:t>
            </w:r>
          </w:p>
        </w:tc>
        <w:tc>
          <w:tcPr>
            <w:tcW w:w="8505" w:type="dxa"/>
          </w:tcPr>
          <w:p w:rsidR="005C2EF5" w:rsidRPr="00A86E33" w:rsidRDefault="005C2EF5" w:rsidP="003732C6">
            <w:pPr>
              <w:rPr>
                <w:rFonts w:ascii="Times New Roman" w:hAnsi="Times New Roman" w:cs="Times New Roman"/>
                <w:b/>
                <w:sz w:val="24"/>
                <w:szCs w:val="24"/>
              </w:rPr>
            </w:pPr>
            <w:r w:rsidRPr="00A86E33">
              <w:rPr>
                <w:rFonts w:ascii="Times New Roman" w:hAnsi="Times New Roman" w:cs="Times New Roman"/>
                <w:b/>
                <w:sz w:val="24"/>
                <w:szCs w:val="24"/>
              </w:rPr>
              <w:t>РАБОЧАЯ</w:t>
            </w:r>
            <w:r w:rsidRPr="00A86E33">
              <w:rPr>
                <w:rFonts w:ascii="Times New Roman" w:hAnsi="Times New Roman" w:cs="Times New Roman"/>
                <w:b/>
                <w:spacing w:val="-8"/>
                <w:sz w:val="24"/>
                <w:szCs w:val="24"/>
              </w:rPr>
              <w:t xml:space="preserve"> </w:t>
            </w:r>
            <w:r w:rsidRPr="00A86E33">
              <w:rPr>
                <w:rFonts w:ascii="Times New Roman" w:hAnsi="Times New Roman" w:cs="Times New Roman"/>
                <w:b/>
                <w:sz w:val="24"/>
                <w:szCs w:val="24"/>
              </w:rPr>
              <w:t>ПРОГРАММА</w:t>
            </w:r>
            <w:r w:rsidRPr="00A86E33">
              <w:rPr>
                <w:rFonts w:ascii="Times New Roman" w:hAnsi="Times New Roman" w:cs="Times New Roman"/>
                <w:b/>
                <w:spacing w:val="-8"/>
                <w:sz w:val="24"/>
                <w:szCs w:val="24"/>
              </w:rPr>
              <w:t xml:space="preserve"> </w:t>
            </w:r>
            <w:r w:rsidRPr="00A86E33">
              <w:rPr>
                <w:rFonts w:ascii="Times New Roman" w:hAnsi="Times New Roman" w:cs="Times New Roman"/>
                <w:b/>
                <w:sz w:val="24"/>
                <w:szCs w:val="24"/>
              </w:rPr>
              <w:t>ВОСПИТАНИЯ</w:t>
            </w:r>
            <w:r w:rsidRPr="00A86E33">
              <w:rPr>
                <w:rFonts w:ascii="Times New Roman" w:hAnsi="Times New Roman" w:cs="Times New Roman"/>
                <w:b/>
                <w:spacing w:val="-7"/>
                <w:sz w:val="24"/>
                <w:szCs w:val="24"/>
              </w:rPr>
              <w:t xml:space="preserve"> </w:t>
            </w:r>
            <w:r w:rsidRPr="00A86E33">
              <w:rPr>
                <w:rFonts w:ascii="Times New Roman" w:hAnsi="Times New Roman" w:cs="Times New Roman"/>
                <w:b/>
                <w:spacing w:val="-5"/>
                <w:sz w:val="24"/>
                <w:szCs w:val="24"/>
              </w:rPr>
              <w:t>ДОО</w:t>
            </w:r>
          </w:p>
        </w:tc>
        <w:tc>
          <w:tcPr>
            <w:tcW w:w="1276" w:type="dxa"/>
          </w:tcPr>
          <w:p w:rsidR="005C2EF5" w:rsidRPr="00A86E33" w:rsidRDefault="005C2EF5" w:rsidP="003732C6">
            <w:pPr>
              <w:rPr>
                <w:rFonts w:ascii="Times New Roman" w:hAnsi="Times New Roman" w:cs="Times New Roman"/>
                <w:sz w:val="24"/>
                <w:szCs w:val="24"/>
              </w:rPr>
            </w:pPr>
          </w:p>
        </w:tc>
      </w:tr>
      <w:tr w:rsidR="005C2EF5" w:rsidRPr="00A86E33" w:rsidTr="003732C6">
        <w:trPr>
          <w:trHeight w:val="336"/>
        </w:trPr>
        <w:tc>
          <w:tcPr>
            <w:tcW w:w="851" w:type="dxa"/>
          </w:tcPr>
          <w:p w:rsidR="005C2EF5" w:rsidRPr="00A86E33" w:rsidRDefault="005C2EF5" w:rsidP="003732C6">
            <w:pPr>
              <w:rPr>
                <w:rFonts w:ascii="Times New Roman" w:hAnsi="Times New Roman" w:cs="Times New Roman"/>
                <w:sz w:val="24"/>
                <w:szCs w:val="24"/>
              </w:rPr>
            </w:pPr>
            <w:r w:rsidRPr="00A86E33">
              <w:rPr>
                <w:rFonts w:ascii="Times New Roman" w:hAnsi="Times New Roman" w:cs="Times New Roman"/>
                <w:spacing w:val="-2"/>
                <w:sz w:val="24"/>
                <w:szCs w:val="24"/>
              </w:rPr>
              <w:t>2.7.1.</w:t>
            </w:r>
          </w:p>
        </w:tc>
        <w:tc>
          <w:tcPr>
            <w:tcW w:w="8505" w:type="dxa"/>
          </w:tcPr>
          <w:p w:rsidR="005C2EF5" w:rsidRPr="00A86E33" w:rsidRDefault="005C2EF5" w:rsidP="003732C6">
            <w:pPr>
              <w:rPr>
                <w:rFonts w:ascii="Times New Roman" w:hAnsi="Times New Roman" w:cs="Times New Roman"/>
                <w:sz w:val="24"/>
                <w:szCs w:val="24"/>
              </w:rPr>
            </w:pPr>
            <w:r w:rsidRPr="00A86E33">
              <w:rPr>
                <w:rFonts w:ascii="Times New Roman" w:hAnsi="Times New Roman" w:cs="Times New Roman"/>
                <w:sz w:val="24"/>
                <w:szCs w:val="24"/>
              </w:rPr>
              <w:t>Целевой</w:t>
            </w:r>
            <w:r w:rsidRPr="00A86E33">
              <w:rPr>
                <w:rFonts w:ascii="Times New Roman" w:hAnsi="Times New Roman" w:cs="Times New Roman"/>
                <w:spacing w:val="-13"/>
                <w:sz w:val="24"/>
                <w:szCs w:val="24"/>
              </w:rPr>
              <w:t xml:space="preserve"> </w:t>
            </w:r>
            <w:r w:rsidRPr="00A86E33">
              <w:rPr>
                <w:rFonts w:ascii="Times New Roman" w:hAnsi="Times New Roman" w:cs="Times New Roman"/>
                <w:sz w:val="24"/>
                <w:szCs w:val="24"/>
              </w:rPr>
              <w:t>раздел Программы</w:t>
            </w:r>
            <w:r w:rsidRPr="00A86E33">
              <w:rPr>
                <w:rFonts w:ascii="Times New Roman" w:hAnsi="Times New Roman" w:cs="Times New Roman"/>
                <w:spacing w:val="-12"/>
                <w:sz w:val="24"/>
                <w:szCs w:val="24"/>
              </w:rPr>
              <w:t xml:space="preserve"> </w:t>
            </w:r>
            <w:r w:rsidRPr="00A86E33">
              <w:rPr>
                <w:rFonts w:ascii="Times New Roman" w:hAnsi="Times New Roman" w:cs="Times New Roman"/>
                <w:spacing w:val="-2"/>
                <w:sz w:val="24"/>
                <w:szCs w:val="24"/>
              </w:rPr>
              <w:t>воспитания</w:t>
            </w:r>
          </w:p>
        </w:tc>
        <w:tc>
          <w:tcPr>
            <w:tcW w:w="1276" w:type="dxa"/>
          </w:tcPr>
          <w:p w:rsidR="005C2EF5" w:rsidRPr="00A86E33" w:rsidRDefault="005C2EF5" w:rsidP="003732C6">
            <w:pPr>
              <w:rPr>
                <w:rFonts w:ascii="Times New Roman" w:hAnsi="Times New Roman" w:cs="Times New Roman"/>
                <w:sz w:val="24"/>
                <w:szCs w:val="24"/>
              </w:rPr>
            </w:pPr>
          </w:p>
        </w:tc>
      </w:tr>
      <w:tr w:rsidR="005C2EF5" w:rsidRPr="00A86E33" w:rsidTr="003732C6">
        <w:trPr>
          <w:trHeight w:val="335"/>
        </w:trPr>
        <w:tc>
          <w:tcPr>
            <w:tcW w:w="851" w:type="dxa"/>
          </w:tcPr>
          <w:p w:rsidR="005C2EF5" w:rsidRPr="00A86E33" w:rsidRDefault="005C2EF5" w:rsidP="003732C6">
            <w:pPr>
              <w:rPr>
                <w:rFonts w:ascii="Times New Roman" w:hAnsi="Times New Roman" w:cs="Times New Roman"/>
                <w:sz w:val="24"/>
                <w:szCs w:val="24"/>
              </w:rPr>
            </w:pPr>
            <w:r w:rsidRPr="00A86E33">
              <w:rPr>
                <w:rFonts w:ascii="Times New Roman" w:hAnsi="Times New Roman" w:cs="Times New Roman"/>
                <w:spacing w:val="-2"/>
                <w:sz w:val="24"/>
                <w:szCs w:val="24"/>
              </w:rPr>
              <w:t>2.7.2.</w:t>
            </w:r>
          </w:p>
        </w:tc>
        <w:tc>
          <w:tcPr>
            <w:tcW w:w="8505" w:type="dxa"/>
          </w:tcPr>
          <w:p w:rsidR="005C2EF5" w:rsidRPr="00A86E33" w:rsidRDefault="005C2EF5" w:rsidP="003732C6">
            <w:pPr>
              <w:rPr>
                <w:rFonts w:ascii="Times New Roman" w:hAnsi="Times New Roman" w:cs="Times New Roman"/>
                <w:sz w:val="24"/>
                <w:szCs w:val="24"/>
              </w:rPr>
            </w:pPr>
            <w:r w:rsidRPr="00A86E33">
              <w:rPr>
                <w:rFonts w:ascii="Times New Roman" w:hAnsi="Times New Roman" w:cs="Times New Roman"/>
                <w:spacing w:val="-2"/>
                <w:sz w:val="24"/>
                <w:szCs w:val="24"/>
              </w:rPr>
              <w:t>Содержательный</w:t>
            </w:r>
            <w:r w:rsidRPr="00A86E33">
              <w:rPr>
                <w:rFonts w:ascii="Times New Roman" w:hAnsi="Times New Roman" w:cs="Times New Roman"/>
                <w:spacing w:val="5"/>
                <w:sz w:val="24"/>
                <w:szCs w:val="24"/>
              </w:rPr>
              <w:t xml:space="preserve"> </w:t>
            </w:r>
            <w:r w:rsidRPr="00A86E33">
              <w:rPr>
                <w:rFonts w:ascii="Times New Roman" w:hAnsi="Times New Roman" w:cs="Times New Roman"/>
                <w:spacing w:val="-2"/>
                <w:sz w:val="24"/>
                <w:szCs w:val="24"/>
              </w:rPr>
              <w:t>раздел</w:t>
            </w:r>
            <w:r w:rsidRPr="00A86E33">
              <w:rPr>
                <w:rFonts w:ascii="Times New Roman" w:hAnsi="Times New Roman" w:cs="Times New Roman"/>
                <w:spacing w:val="8"/>
                <w:sz w:val="24"/>
                <w:szCs w:val="24"/>
              </w:rPr>
              <w:t xml:space="preserve"> </w:t>
            </w:r>
            <w:r w:rsidRPr="00A86E33">
              <w:rPr>
                <w:rFonts w:ascii="Times New Roman" w:hAnsi="Times New Roman" w:cs="Times New Roman"/>
                <w:spacing w:val="-2"/>
                <w:sz w:val="24"/>
                <w:szCs w:val="24"/>
              </w:rPr>
              <w:t>Программы</w:t>
            </w:r>
            <w:r w:rsidRPr="00A86E33">
              <w:rPr>
                <w:rFonts w:ascii="Times New Roman" w:hAnsi="Times New Roman" w:cs="Times New Roman"/>
                <w:spacing w:val="3"/>
                <w:sz w:val="24"/>
                <w:szCs w:val="24"/>
              </w:rPr>
              <w:t xml:space="preserve"> </w:t>
            </w:r>
            <w:r w:rsidRPr="00A86E33">
              <w:rPr>
                <w:rFonts w:ascii="Times New Roman" w:hAnsi="Times New Roman" w:cs="Times New Roman"/>
                <w:spacing w:val="-2"/>
                <w:sz w:val="24"/>
                <w:szCs w:val="24"/>
              </w:rPr>
              <w:t>воспитания</w:t>
            </w:r>
          </w:p>
        </w:tc>
        <w:tc>
          <w:tcPr>
            <w:tcW w:w="1276" w:type="dxa"/>
          </w:tcPr>
          <w:p w:rsidR="005C2EF5" w:rsidRPr="00A86E33" w:rsidRDefault="005C2EF5" w:rsidP="003732C6">
            <w:pPr>
              <w:rPr>
                <w:rFonts w:ascii="Times New Roman" w:hAnsi="Times New Roman" w:cs="Times New Roman"/>
                <w:sz w:val="24"/>
                <w:szCs w:val="24"/>
              </w:rPr>
            </w:pPr>
          </w:p>
        </w:tc>
      </w:tr>
      <w:tr w:rsidR="005C2EF5" w:rsidRPr="00A86E33" w:rsidTr="003732C6">
        <w:trPr>
          <w:trHeight w:val="335"/>
        </w:trPr>
        <w:tc>
          <w:tcPr>
            <w:tcW w:w="851" w:type="dxa"/>
          </w:tcPr>
          <w:p w:rsidR="005C2EF5" w:rsidRPr="00A86E33" w:rsidRDefault="005C2EF5" w:rsidP="003732C6">
            <w:pPr>
              <w:rPr>
                <w:rFonts w:ascii="Times New Roman" w:hAnsi="Times New Roman" w:cs="Times New Roman"/>
                <w:sz w:val="24"/>
                <w:szCs w:val="24"/>
              </w:rPr>
            </w:pPr>
            <w:r w:rsidRPr="00A86E33">
              <w:rPr>
                <w:rFonts w:ascii="Times New Roman" w:hAnsi="Times New Roman" w:cs="Times New Roman"/>
                <w:spacing w:val="-2"/>
                <w:sz w:val="24"/>
                <w:szCs w:val="24"/>
              </w:rPr>
              <w:t>2.7.3.</w:t>
            </w:r>
          </w:p>
        </w:tc>
        <w:tc>
          <w:tcPr>
            <w:tcW w:w="8505" w:type="dxa"/>
          </w:tcPr>
          <w:p w:rsidR="005C2EF5" w:rsidRPr="00A86E33" w:rsidRDefault="005C2EF5" w:rsidP="003732C6">
            <w:pPr>
              <w:rPr>
                <w:rFonts w:ascii="Times New Roman" w:hAnsi="Times New Roman" w:cs="Times New Roman"/>
                <w:sz w:val="24"/>
                <w:szCs w:val="24"/>
              </w:rPr>
            </w:pPr>
            <w:r w:rsidRPr="00A86E33">
              <w:rPr>
                <w:rFonts w:ascii="Times New Roman" w:hAnsi="Times New Roman" w:cs="Times New Roman"/>
                <w:spacing w:val="-2"/>
                <w:sz w:val="24"/>
                <w:szCs w:val="24"/>
              </w:rPr>
              <w:t>Организационный</w:t>
            </w:r>
            <w:r w:rsidRPr="00A86E33">
              <w:rPr>
                <w:rFonts w:ascii="Times New Roman" w:hAnsi="Times New Roman" w:cs="Times New Roman"/>
                <w:spacing w:val="4"/>
                <w:sz w:val="24"/>
                <w:szCs w:val="24"/>
              </w:rPr>
              <w:t xml:space="preserve"> </w:t>
            </w:r>
            <w:r w:rsidRPr="00A86E33">
              <w:rPr>
                <w:rFonts w:ascii="Times New Roman" w:hAnsi="Times New Roman" w:cs="Times New Roman"/>
                <w:spacing w:val="-2"/>
                <w:sz w:val="24"/>
                <w:szCs w:val="24"/>
              </w:rPr>
              <w:t>раздел</w:t>
            </w:r>
            <w:r w:rsidRPr="00A86E33">
              <w:rPr>
                <w:rFonts w:ascii="Times New Roman" w:hAnsi="Times New Roman" w:cs="Times New Roman"/>
                <w:spacing w:val="7"/>
                <w:sz w:val="24"/>
                <w:szCs w:val="24"/>
              </w:rPr>
              <w:t xml:space="preserve"> </w:t>
            </w:r>
            <w:r w:rsidRPr="00A86E33">
              <w:rPr>
                <w:rFonts w:ascii="Times New Roman" w:hAnsi="Times New Roman" w:cs="Times New Roman"/>
                <w:spacing w:val="-2"/>
                <w:sz w:val="24"/>
                <w:szCs w:val="24"/>
              </w:rPr>
              <w:t>Программы</w:t>
            </w:r>
            <w:r w:rsidRPr="00A86E33">
              <w:rPr>
                <w:rFonts w:ascii="Times New Roman" w:hAnsi="Times New Roman" w:cs="Times New Roman"/>
                <w:spacing w:val="-4"/>
                <w:sz w:val="24"/>
                <w:szCs w:val="24"/>
              </w:rPr>
              <w:t xml:space="preserve"> </w:t>
            </w:r>
            <w:r w:rsidRPr="00A86E33">
              <w:rPr>
                <w:rFonts w:ascii="Times New Roman" w:hAnsi="Times New Roman" w:cs="Times New Roman"/>
                <w:spacing w:val="-2"/>
                <w:sz w:val="24"/>
                <w:szCs w:val="24"/>
              </w:rPr>
              <w:t>воспитания</w:t>
            </w:r>
          </w:p>
        </w:tc>
        <w:tc>
          <w:tcPr>
            <w:tcW w:w="1276" w:type="dxa"/>
          </w:tcPr>
          <w:p w:rsidR="005C2EF5" w:rsidRPr="00A86E33" w:rsidRDefault="005C2EF5" w:rsidP="003732C6">
            <w:pPr>
              <w:rPr>
                <w:rFonts w:ascii="Times New Roman" w:hAnsi="Times New Roman" w:cs="Times New Roman"/>
                <w:sz w:val="24"/>
                <w:szCs w:val="24"/>
              </w:rPr>
            </w:pPr>
          </w:p>
        </w:tc>
      </w:tr>
      <w:tr w:rsidR="005C2EF5" w:rsidRPr="00A86E33" w:rsidTr="003732C6">
        <w:trPr>
          <w:trHeight w:val="335"/>
        </w:trPr>
        <w:tc>
          <w:tcPr>
            <w:tcW w:w="851" w:type="dxa"/>
          </w:tcPr>
          <w:p w:rsidR="005C2EF5" w:rsidRPr="00A86E33" w:rsidRDefault="005C2EF5" w:rsidP="003732C6">
            <w:pPr>
              <w:rPr>
                <w:rFonts w:ascii="Times New Roman" w:hAnsi="Times New Roman" w:cs="Times New Roman"/>
                <w:sz w:val="24"/>
                <w:szCs w:val="24"/>
              </w:rPr>
            </w:pPr>
            <w:r w:rsidRPr="00A86E33">
              <w:rPr>
                <w:rFonts w:ascii="Times New Roman" w:hAnsi="Times New Roman" w:cs="Times New Roman"/>
                <w:spacing w:val="-4"/>
                <w:sz w:val="24"/>
                <w:szCs w:val="24"/>
              </w:rPr>
              <w:lastRenderedPageBreak/>
              <w:t>2.8.</w:t>
            </w:r>
          </w:p>
        </w:tc>
        <w:tc>
          <w:tcPr>
            <w:tcW w:w="8505" w:type="dxa"/>
          </w:tcPr>
          <w:p w:rsidR="005C2EF5" w:rsidRPr="00A86E33" w:rsidRDefault="005C2EF5" w:rsidP="003732C6">
            <w:pPr>
              <w:rPr>
                <w:rFonts w:ascii="Times New Roman" w:hAnsi="Times New Roman" w:cs="Times New Roman"/>
                <w:i/>
                <w:sz w:val="24"/>
                <w:szCs w:val="24"/>
                <w:lang w:val="ru-RU"/>
              </w:rPr>
            </w:pPr>
            <w:r w:rsidRPr="00A86E33">
              <w:rPr>
                <w:rFonts w:ascii="Times New Roman" w:hAnsi="Times New Roman" w:cs="Times New Roman"/>
                <w:i/>
                <w:sz w:val="24"/>
                <w:szCs w:val="24"/>
                <w:lang w:val="ru-RU"/>
              </w:rPr>
              <w:t>Часть,</w:t>
            </w:r>
            <w:r w:rsidRPr="00A86E33">
              <w:rPr>
                <w:rFonts w:ascii="Times New Roman" w:hAnsi="Times New Roman" w:cs="Times New Roman"/>
                <w:i/>
                <w:spacing w:val="11"/>
                <w:sz w:val="24"/>
                <w:szCs w:val="24"/>
                <w:lang w:val="ru-RU"/>
              </w:rPr>
              <w:t xml:space="preserve"> </w:t>
            </w:r>
            <w:r w:rsidRPr="00A86E33">
              <w:rPr>
                <w:rFonts w:ascii="Times New Roman" w:hAnsi="Times New Roman" w:cs="Times New Roman"/>
                <w:i/>
                <w:sz w:val="24"/>
                <w:szCs w:val="24"/>
                <w:lang w:val="ru-RU"/>
              </w:rPr>
              <w:t>формируемая</w:t>
            </w:r>
            <w:r w:rsidRPr="00A86E33">
              <w:rPr>
                <w:rFonts w:ascii="Times New Roman" w:hAnsi="Times New Roman" w:cs="Times New Roman"/>
                <w:i/>
                <w:spacing w:val="2"/>
                <w:sz w:val="24"/>
                <w:szCs w:val="24"/>
                <w:lang w:val="ru-RU"/>
              </w:rPr>
              <w:t xml:space="preserve"> </w:t>
            </w:r>
            <w:r w:rsidRPr="00A86E33">
              <w:rPr>
                <w:rFonts w:ascii="Times New Roman" w:hAnsi="Times New Roman" w:cs="Times New Roman"/>
                <w:i/>
                <w:sz w:val="24"/>
                <w:szCs w:val="24"/>
                <w:lang w:val="ru-RU"/>
              </w:rPr>
              <w:t>участниками</w:t>
            </w:r>
            <w:r w:rsidRPr="00A86E33">
              <w:rPr>
                <w:rFonts w:ascii="Times New Roman" w:hAnsi="Times New Roman" w:cs="Times New Roman"/>
                <w:i/>
                <w:spacing w:val="5"/>
                <w:sz w:val="24"/>
                <w:szCs w:val="24"/>
                <w:lang w:val="ru-RU"/>
              </w:rPr>
              <w:t xml:space="preserve"> </w:t>
            </w:r>
            <w:r w:rsidRPr="00A86E33">
              <w:rPr>
                <w:rFonts w:ascii="Times New Roman" w:hAnsi="Times New Roman" w:cs="Times New Roman"/>
                <w:i/>
                <w:sz w:val="24"/>
                <w:szCs w:val="24"/>
                <w:lang w:val="ru-RU"/>
              </w:rPr>
              <w:t>образовательных отношений</w:t>
            </w:r>
          </w:p>
        </w:tc>
        <w:tc>
          <w:tcPr>
            <w:tcW w:w="1276" w:type="dxa"/>
          </w:tcPr>
          <w:p w:rsidR="005C2EF5" w:rsidRPr="00A86E33" w:rsidRDefault="005C2EF5" w:rsidP="003732C6">
            <w:pPr>
              <w:rPr>
                <w:rFonts w:ascii="Times New Roman" w:hAnsi="Times New Roman" w:cs="Times New Roman"/>
                <w:sz w:val="24"/>
                <w:szCs w:val="24"/>
                <w:lang w:val="ru-RU"/>
              </w:rPr>
            </w:pPr>
          </w:p>
        </w:tc>
      </w:tr>
      <w:tr w:rsidR="005C2EF5" w:rsidRPr="00A86E33" w:rsidTr="003732C6">
        <w:trPr>
          <w:trHeight w:val="417"/>
        </w:trPr>
        <w:tc>
          <w:tcPr>
            <w:tcW w:w="851" w:type="dxa"/>
          </w:tcPr>
          <w:p w:rsidR="005C2EF5" w:rsidRPr="00A86E33" w:rsidRDefault="005C2EF5" w:rsidP="003732C6">
            <w:pPr>
              <w:rPr>
                <w:rFonts w:ascii="Times New Roman" w:hAnsi="Times New Roman" w:cs="Times New Roman"/>
                <w:sz w:val="24"/>
                <w:szCs w:val="24"/>
              </w:rPr>
            </w:pPr>
            <w:r w:rsidRPr="00A86E33">
              <w:rPr>
                <w:rFonts w:ascii="MS Mincho" w:eastAsia="MS Mincho" w:hAnsi="MS Mincho" w:cs="MS Mincho" w:hint="eastAsia"/>
                <w:sz w:val="24"/>
                <w:szCs w:val="24"/>
              </w:rPr>
              <w:t>Ⅲ</w:t>
            </w:r>
          </w:p>
        </w:tc>
        <w:tc>
          <w:tcPr>
            <w:tcW w:w="8505" w:type="dxa"/>
          </w:tcPr>
          <w:p w:rsidR="005C2EF5" w:rsidRPr="00A86E33" w:rsidRDefault="005C2EF5" w:rsidP="003732C6">
            <w:pPr>
              <w:rPr>
                <w:rFonts w:ascii="Times New Roman" w:hAnsi="Times New Roman" w:cs="Times New Roman"/>
                <w:b/>
                <w:sz w:val="24"/>
                <w:szCs w:val="24"/>
              </w:rPr>
            </w:pPr>
            <w:r w:rsidRPr="00A86E33">
              <w:rPr>
                <w:rFonts w:ascii="Times New Roman" w:hAnsi="Times New Roman" w:cs="Times New Roman"/>
                <w:b/>
                <w:sz w:val="24"/>
                <w:szCs w:val="24"/>
              </w:rPr>
              <w:t>ОРГАНИЗАЦИОННЫЙ</w:t>
            </w:r>
            <w:r w:rsidRPr="00A86E33">
              <w:rPr>
                <w:rFonts w:ascii="Times New Roman" w:hAnsi="Times New Roman" w:cs="Times New Roman"/>
                <w:b/>
                <w:spacing w:val="-9"/>
                <w:sz w:val="24"/>
                <w:szCs w:val="24"/>
              </w:rPr>
              <w:t xml:space="preserve"> </w:t>
            </w:r>
            <w:r w:rsidRPr="00A86E33">
              <w:rPr>
                <w:rFonts w:ascii="Times New Roman" w:hAnsi="Times New Roman" w:cs="Times New Roman"/>
                <w:b/>
                <w:sz w:val="24"/>
                <w:szCs w:val="24"/>
              </w:rPr>
              <w:t>РАЗДЕЛ</w:t>
            </w:r>
            <w:r w:rsidRPr="00A86E33">
              <w:rPr>
                <w:rFonts w:ascii="Times New Roman" w:hAnsi="Times New Roman" w:cs="Times New Roman"/>
                <w:b/>
                <w:spacing w:val="-1"/>
                <w:sz w:val="24"/>
                <w:szCs w:val="24"/>
              </w:rPr>
              <w:t xml:space="preserve"> </w:t>
            </w:r>
            <w:r w:rsidRPr="00A86E33">
              <w:rPr>
                <w:rFonts w:ascii="Times New Roman" w:hAnsi="Times New Roman" w:cs="Times New Roman"/>
                <w:b/>
                <w:spacing w:val="-2"/>
                <w:sz w:val="24"/>
                <w:szCs w:val="24"/>
              </w:rPr>
              <w:t>ПРОГРАММЫ</w:t>
            </w:r>
          </w:p>
        </w:tc>
        <w:tc>
          <w:tcPr>
            <w:tcW w:w="1276" w:type="dxa"/>
          </w:tcPr>
          <w:p w:rsidR="005C2EF5" w:rsidRPr="00A86E33" w:rsidRDefault="005C2EF5" w:rsidP="003732C6">
            <w:pPr>
              <w:rPr>
                <w:rFonts w:ascii="Times New Roman" w:hAnsi="Times New Roman" w:cs="Times New Roman"/>
                <w:sz w:val="24"/>
                <w:szCs w:val="24"/>
              </w:rPr>
            </w:pPr>
          </w:p>
        </w:tc>
      </w:tr>
      <w:tr w:rsidR="005C2EF5" w:rsidRPr="00A86E33" w:rsidTr="003732C6">
        <w:trPr>
          <w:trHeight w:val="292"/>
        </w:trPr>
        <w:tc>
          <w:tcPr>
            <w:tcW w:w="851" w:type="dxa"/>
          </w:tcPr>
          <w:p w:rsidR="005C2EF5" w:rsidRPr="00A86E33" w:rsidRDefault="005C2EF5" w:rsidP="003732C6">
            <w:pPr>
              <w:rPr>
                <w:rFonts w:ascii="Times New Roman" w:hAnsi="Times New Roman" w:cs="Times New Roman"/>
                <w:sz w:val="24"/>
                <w:szCs w:val="24"/>
              </w:rPr>
            </w:pPr>
            <w:r w:rsidRPr="00A86E33">
              <w:rPr>
                <w:rFonts w:ascii="Times New Roman" w:hAnsi="Times New Roman" w:cs="Times New Roman"/>
                <w:spacing w:val="-4"/>
                <w:sz w:val="24"/>
                <w:szCs w:val="24"/>
              </w:rPr>
              <w:t>3.1.</w:t>
            </w:r>
          </w:p>
        </w:tc>
        <w:tc>
          <w:tcPr>
            <w:tcW w:w="8505" w:type="dxa"/>
          </w:tcPr>
          <w:p w:rsidR="005C2EF5" w:rsidRPr="00A86E33" w:rsidRDefault="005C2EF5" w:rsidP="003732C6">
            <w:pPr>
              <w:rPr>
                <w:rFonts w:ascii="Times New Roman" w:hAnsi="Times New Roman" w:cs="Times New Roman"/>
                <w:sz w:val="24"/>
                <w:szCs w:val="24"/>
                <w:lang w:val="ru-RU"/>
              </w:rPr>
            </w:pPr>
            <w:r w:rsidRPr="00A86E33">
              <w:rPr>
                <w:rFonts w:ascii="Times New Roman" w:hAnsi="Times New Roman" w:cs="Times New Roman"/>
                <w:sz w:val="24"/>
                <w:szCs w:val="24"/>
                <w:lang w:val="ru-RU"/>
              </w:rPr>
              <w:t>Психолого-педагогические</w:t>
            </w:r>
            <w:r w:rsidRPr="00A86E33">
              <w:rPr>
                <w:rFonts w:ascii="Times New Roman" w:hAnsi="Times New Roman" w:cs="Times New Roman"/>
                <w:spacing w:val="-5"/>
                <w:sz w:val="24"/>
                <w:szCs w:val="24"/>
                <w:lang w:val="ru-RU"/>
              </w:rPr>
              <w:t xml:space="preserve"> </w:t>
            </w:r>
            <w:r w:rsidRPr="00A86E33">
              <w:rPr>
                <w:rFonts w:ascii="Times New Roman" w:hAnsi="Times New Roman" w:cs="Times New Roman"/>
                <w:sz w:val="24"/>
                <w:szCs w:val="24"/>
                <w:lang w:val="ru-RU"/>
              </w:rPr>
              <w:t>условия</w:t>
            </w:r>
            <w:r w:rsidRPr="00A86E33">
              <w:rPr>
                <w:rFonts w:ascii="Times New Roman" w:hAnsi="Times New Roman" w:cs="Times New Roman"/>
                <w:spacing w:val="-6"/>
                <w:sz w:val="24"/>
                <w:szCs w:val="24"/>
                <w:lang w:val="ru-RU"/>
              </w:rPr>
              <w:t xml:space="preserve"> </w:t>
            </w:r>
            <w:r w:rsidRPr="00A86E33">
              <w:rPr>
                <w:rFonts w:ascii="Times New Roman" w:hAnsi="Times New Roman" w:cs="Times New Roman"/>
                <w:sz w:val="24"/>
                <w:szCs w:val="24"/>
                <w:lang w:val="ru-RU"/>
              </w:rPr>
              <w:t>реализации</w:t>
            </w:r>
            <w:r w:rsidRPr="00A86E33">
              <w:rPr>
                <w:rFonts w:ascii="Times New Roman" w:hAnsi="Times New Roman" w:cs="Times New Roman"/>
                <w:spacing w:val="-11"/>
                <w:sz w:val="24"/>
                <w:szCs w:val="24"/>
                <w:lang w:val="ru-RU"/>
              </w:rPr>
              <w:t xml:space="preserve"> </w:t>
            </w:r>
            <w:r w:rsidRPr="00A86E33">
              <w:rPr>
                <w:rFonts w:ascii="Times New Roman" w:hAnsi="Times New Roman" w:cs="Times New Roman"/>
                <w:spacing w:val="-2"/>
                <w:sz w:val="24"/>
                <w:szCs w:val="24"/>
                <w:lang w:val="ru-RU"/>
              </w:rPr>
              <w:t>Программы</w:t>
            </w:r>
          </w:p>
        </w:tc>
        <w:tc>
          <w:tcPr>
            <w:tcW w:w="1276" w:type="dxa"/>
          </w:tcPr>
          <w:p w:rsidR="005C2EF5" w:rsidRPr="00A86E33" w:rsidRDefault="005C2EF5" w:rsidP="003732C6">
            <w:pPr>
              <w:rPr>
                <w:rFonts w:ascii="Times New Roman" w:hAnsi="Times New Roman" w:cs="Times New Roman"/>
                <w:sz w:val="24"/>
                <w:szCs w:val="24"/>
                <w:lang w:val="ru-RU"/>
              </w:rPr>
            </w:pPr>
          </w:p>
        </w:tc>
      </w:tr>
      <w:tr w:rsidR="005C2EF5" w:rsidRPr="00A86E33" w:rsidTr="003732C6">
        <w:trPr>
          <w:trHeight w:val="258"/>
        </w:trPr>
        <w:tc>
          <w:tcPr>
            <w:tcW w:w="851" w:type="dxa"/>
            <w:tcBorders>
              <w:right w:val="single" w:sz="4" w:space="0" w:color="auto"/>
            </w:tcBorders>
          </w:tcPr>
          <w:p w:rsidR="005C2EF5" w:rsidRPr="00A86E33" w:rsidRDefault="005C2EF5" w:rsidP="003732C6">
            <w:pPr>
              <w:rPr>
                <w:rFonts w:ascii="Times New Roman" w:hAnsi="Times New Roman" w:cs="Times New Roman"/>
                <w:sz w:val="24"/>
                <w:szCs w:val="24"/>
              </w:rPr>
            </w:pPr>
            <w:r w:rsidRPr="00A86E33">
              <w:rPr>
                <w:rFonts w:ascii="Times New Roman" w:hAnsi="Times New Roman" w:cs="Times New Roman"/>
                <w:spacing w:val="-4"/>
                <w:sz w:val="24"/>
                <w:szCs w:val="24"/>
              </w:rPr>
              <w:t>3.2.</w:t>
            </w:r>
          </w:p>
        </w:tc>
        <w:tc>
          <w:tcPr>
            <w:tcW w:w="8505" w:type="dxa"/>
            <w:tcBorders>
              <w:left w:val="single" w:sz="4" w:space="0" w:color="auto"/>
            </w:tcBorders>
          </w:tcPr>
          <w:p w:rsidR="005C2EF5" w:rsidRPr="00A86E33" w:rsidRDefault="005C2EF5" w:rsidP="003732C6">
            <w:pPr>
              <w:rPr>
                <w:rFonts w:ascii="Times New Roman" w:hAnsi="Times New Roman" w:cs="Times New Roman"/>
                <w:sz w:val="24"/>
                <w:szCs w:val="24"/>
                <w:lang w:val="ru-RU"/>
              </w:rPr>
            </w:pPr>
            <w:r w:rsidRPr="00A86E33">
              <w:rPr>
                <w:rFonts w:ascii="Times New Roman" w:hAnsi="Times New Roman" w:cs="Times New Roman"/>
                <w:sz w:val="24"/>
                <w:szCs w:val="24"/>
                <w:lang w:val="ru-RU"/>
              </w:rPr>
              <w:t>Особенности</w:t>
            </w:r>
            <w:r w:rsidRPr="00A86E33">
              <w:rPr>
                <w:rFonts w:ascii="Times New Roman" w:hAnsi="Times New Roman" w:cs="Times New Roman"/>
                <w:spacing w:val="-12"/>
                <w:sz w:val="24"/>
                <w:szCs w:val="24"/>
                <w:lang w:val="ru-RU"/>
              </w:rPr>
              <w:t xml:space="preserve"> </w:t>
            </w:r>
            <w:r w:rsidRPr="00A86E33">
              <w:rPr>
                <w:rFonts w:ascii="Times New Roman" w:hAnsi="Times New Roman" w:cs="Times New Roman"/>
                <w:sz w:val="24"/>
                <w:szCs w:val="24"/>
                <w:lang w:val="ru-RU"/>
              </w:rPr>
              <w:t>организации развивающей предметно-пространственной</w:t>
            </w:r>
            <w:r w:rsidRPr="00A86E33">
              <w:rPr>
                <w:rFonts w:ascii="Times New Roman" w:hAnsi="Times New Roman" w:cs="Times New Roman"/>
                <w:spacing w:val="-9"/>
                <w:sz w:val="24"/>
                <w:szCs w:val="24"/>
                <w:lang w:val="ru-RU"/>
              </w:rPr>
              <w:t xml:space="preserve"> </w:t>
            </w:r>
            <w:r w:rsidRPr="00A86E33">
              <w:rPr>
                <w:rFonts w:ascii="Times New Roman" w:hAnsi="Times New Roman" w:cs="Times New Roman"/>
                <w:sz w:val="24"/>
                <w:szCs w:val="24"/>
                <w:lang w:val="ru-RU"/>
              </w:rPr>
              <w:t>среды</w:t>
            </w:r>
            <w:r w:rsidRPr="00A86E33">
              <w:rPr>
                <w:rFonts w:ascii="Times New Roman" w:hAnsi="Times New Roman" w:cs="Times New Roman"/>
                <w:spacing w:val="-6"/>
                <w:sz w:val="24"/>
                <w:szCs w:val="24"/>
                <w:lang w:val="ru-RU"/>
              </w:rPr>
              <w:t xml:space="preserve"> </w:t>
            </w:r>
            <w:r w:rsidRPr="00A86E33">
              <w:rPr>
                <w:rFonts w:ascii="Times New Roman" w:hAnsi="Times New Roman" w:cs="Times New Roman"/>
                <w:spacing w:val="-2"/>
                <w:sz w:val="24"/>
                <w:szCs w:val="24"/>
                <w:lang w:val="ru-RU"/>
              </w:rPr>
              <w:t>воспитания</w:t>
            </w:r>
          </w:p>
        </w:tc>
        <w:tc>
          <w:tcPr>
            <w:tcW w:w="1276" w:type="dxa"/>
          </w:tcPr>
          <w:p w:rsidR="005C2EF5" w:rsidRPr="00A86E33" w:rsidRDefault="005C2EF5" w:rsidP="003732C6">
            <w:pPr>
              <w:rPr>
                <w:rFonts w:ascii="Times New Roman" w:hAnsi="Times New Roman" w:cs="Times New Roman"/>
                <w:sz w:val="24"/>
                <w:szCs w:val="24"/>
                <w:lang w:val="ru-RU"/>
              </w:rPr>
            </w:pPr>
          </w:p>
        </w:tc>
      </w:tr>
      <w:tr w:rsidR="005C2EF5" w:rsidRPr="00A86E33" w:rsidTr="003732C6">
        <w:trPr>
          <w:trHeight w:val="460"/>
        </w:trPr>
        <w:tc>
          <w:tcPr>
            <w:tcW w:w="851" w:type="dxa"/>
            <w:tcBorders>
              <w:right w:val="single" w:sz="4" w:space="0" w:color="auto"/>
            </w:tcBorders>
          </w:tcPr>
          <w:p w:rsidR="005C2EF5" w:rsidRPr="00A86E33" w:rsidRDefault="005C2EF5" w:rsidP="003732C6">
            <w:pPr>
              <w:rPr>
                <w:rFonts w:ascii="Times New Roman" w:hAnsi="Times New Roman" w:cs="Times New Roman"/>
                <w:sz w:val="24"/>
                <w:szCs w:val="24"/>
              </w:rPr>
            </w:pPr>
            <w:r w:rsidRPr="00A86E33">
              <w:rPr>
                <w:rFonts w:ascii="Times New Roman" w:hAnsi="Times New Roman" w:cs="Times New Roman"/>
                <w:spacing w:val="-4"/>
                <w:sz w:val="24"/>
                <w:szCs w:val="24"/>
              </w:rPr>
              <w:t>3.3.</w:t>
            </w:r>
          </w:p>
        </w:tc>
        <w:tc>
          <w:tcPr>
            <w:tcW w:w="8505" w:type="dxa"/>
            <w:tcBorders>
              <w:left w:val="single" w:sz="4" w:space="0" w:color="auto"/>
            </w:tcBorders>
          </w:tcPr>
          <w:p w:rsidR="005C2EF5" w:rsidRPr="00A86E33" w:rsidRDefault="005C2EF5" w:rsidP="003732C6">
            <w:pPr>
              <w:rPr>
                <w:rFonts w:ascii="Times New Roman" w:hAnsi="Times New Roman" w:cs="Times New Roman"/>
                <w:sz w:val="24"/>
                <w:szCs w:val="24"/>
                <w:lang w:val="ru-RU"/>
              </w:rPr>
            </w:pPr>
            <w:r w:rsidRPr="00A86E33">
              <w:rPr>
                <w:rFonts w:ascii="Times New Roman" w:hAnsi="Times New Roman" w:cs="Times New Roman"/>
                <w:sz w:val="24"/>
                <w:szCs w:val="24"/>
                <w:lang w:val="ru-RU"/>
              </w:rPr>
              <w:t>Материально-техническое</w:t>
            </w:r>
            <w:r w:rsidRPr="00A86E33">
              <w:rPr>
                <w:rFonts w:ascii="Times New Roman" w:hAnsi="Times New Roman" w:cs="Times New Roman"/>
                <w:spacing w:val="-8"/>
                <w:sz w:val="24"/>
                <w:szCs w:val="24"/>
                <w:lang w:val="ru-RU"/>
              </w:rPr>
              <w:t xml:space="preserve"> </w:t>
            </w:r>
            <w:r w:rsidRPr="00A86E33">
              <w:rPr>
                <w:rFonts w:ascii="Times New Roman" w:hAnsi="Times New Roman" w:cs="Times New Roman"/>
                <w:sz w:val="24"/>
                <w:szCs w:val="24"/>
                <w:lang w:val="ru-RU"/>
              </w:rPr>
              <w:t>обеспечение</w:t>
            </w:r>
            <w:r w:rsidRPr="00A86E33">
              <w:rPr>
                <w:rFonts w:ascii="Times New Roman" w:hAnsi="Times New Roman" w:cs="Times New Roman"/>
                <w:spacing w:val="-12"/>
                <w:sz w:val="24"/>
                <w:szCs w:val="24"/>
                <w:lang w:val="ru-RU"/>
              </w:rPr>
              <w:t xml:space="preserve"> </w:t>
            </w:r>
            <w:r w:rsidRPr="00A86E33">
              <w:rPr>
                <w:rFonts w:ascii="Times New Roman" w:hAnsi="Times New Roman" w:cs="Times New Roman"/>
                <w:sz w:val="24"/>
                <w:szCs w:val="24"/>
                <w:lang w:val="ru-RU"/>
              </w:rPr>
              <w:t xml:space="preserve">реализации </w:t>
            </w:r>
            <w:r w:rsidRPr="00A86E33">
              <w:rPr>
                <w:rFonts w:ascii="Times New Roman" w:hAnsi="Times New Roman" w:cs="Times New Roman"/>
                <w:spacing w:val="-2"/>
                <w:sz w:val="24"/>
                <w:szCs w:val="24"/>
                <w:lang w:val="ru-RU"/>
              </w:rPr>
              <w:t>Программы</w:t>
            </w:r>
          </w:p>
          <w:p w:rsidR="005C2EF5" w:rsidRPr="00A86E33" w:rsidRDefault="005C2EF5" w:rsidP="003732C6">
            <w:pPr>
              <w:rPr>
                <w:rFonts w:ascii="Times New Roman" w:hAnsi="Times New Roman" w:cs="Times New Roman"/>
                <w:sz w:val="24"/>
                <w:szCs w:val="24"/>
                <w:lang w:val="ru-RU"/>
              </w:rPr>
            </w:pPr>
            <w:r w:rsidRPr="00A86E33">
              <w:rPr>
                <w:rFonts w:ascii="Times New Roman" w:hAnsi="Times New Roman" w:cs="Times New Roman"/>
                <w:spacing w:val="-2"/>
                <w:sz w:val="24"/>
                <w:szCs w:val="24"/>
                <w:lang w:val="ru-RU"/>
              </w:rPr>
              <w:t>Обеспеченность</w:t>
            </w:r>
            <w:r w:rsidRPr="00A86E33">
              <w:rPr>
                <w:rFonts w:ascii="Times New Roman" w:hAnsi="Times New Roman" w:cs="Times New Roman"/>
                <w:spacing w:val="1"/>
                <w:sz w:val="24"/>
                <w:szCs w:val="24"/>
                <w:lang w:val="ru-RU"/>
              </w:rPr>
              <w:t xml:space="preserve"> </w:t>
            </w:r>
            <w:r w:rsidRPr="00A86E33">
              <w:rPr>
                <w:rFonts w:ascii="Times New Roman" w:hAnsi="Times New Roman" w:cs="Times New Roman"/>
                <w:spacing w:val="-2"/>
                <w:sz w:val="24"/>
                <w:szCs w:val="24"/>
                <w:lang w:val="ru-RU"/>
              </w:rPr>
              <w:t>методическими</w:t>
            </w:r>
            <w:r w:rsidRPr="00A86E33">
              <w:rPr>
                <w:rFonts w:ascii="Times New Roman" w:hAnsi="Times New Roman" w:cs="Times New Roman"/>
                <w:spacing w:val="2"/>
                <w:sz w:val="24"/>
                <w:szCs w:val="24"/>
                <w:lang w:val="ru-RU"/>
              </w:rPr>
              <w:t xml:space="preserve"> </w:t>
            </w:r>
            <w:r w:rsidRPr="00A86E33">
              <w:rPr>
                <w:rFonts w:ascii="Times New Roman" w:hAnsi="Times New Roman" w:cs="Times New Roman"/>
                <w:spacing w:val="-2"/>
                <w:sz w:val="24"/>
                <w:szCs w:val="24"/>
                <w:lang w:val="ru-RU"/>
              </w:rPr>
              <w:t>материалами</w:t>
            </w:r>
            <w:r w:rsidRPr="00A86E33">
              <w:rPr>
                <w:rFonts w:ascii="Times New Roman" w:hAnsi="Times New Roman" w:cs="Times New Roman"/>
                <w:spacing w:val="1"/>
                <w:sz w:val="24"/>
                <w:szCs w:val="24"/>
                <w:lang w:val="ru-RU"/>
              </w:rPr>
              <w:t xml:space="preserve"> </w:t>
            </w:r>
            <w:r w:rsidRPr="00A86E33">
              <w:rPr>
                <w:rFonts w:ascii="Times New Roman" w:hAnsi="Times New Roman" w:cs="Times New Roman"/>
                <w:spacing w:val="-2"/>
                <w:sz w:val="24"/>
                <w:szCs w:val="24"/>
                <w:lang w:val="ru-RU"/>
              </w:rPr>
              <w:t>и</w:t>
            </w:r>
            <w:r w:rsidRPr="00A86E33">
              <w:rPr>
                <w:rFonts w:ascii="Times New Roman" w:hAnsi="Times New Roman" w:cs="Times New Roman"/>
                <w:spacing w:val="1"/>
                <w:sz w:val="24"/>
                <w:szCs w:val="24"/>
                <w:lang w:val="ru-RU"/>
              </w:rPr>
              <w:t xml:space="preserve"> </w:t>
            </w:r>
            <w:r w:rsidRPr="00A86E33">
              <w:rPr>
                <w:rFonts w:ascii="Times New Roman" w:hAnsi="Times New Roman" w:cs="Times New Roman"/>
                <w:spacing w:val="-2"/>
                <w:sz w:val="24"/>
                <w:szCs w:val="24"/>
                <w:lang w:val="ru-RU"/>
              </w:rPr>
              <w:t>средствами</w:t>
            </w:r>
            <w:r w:rsidRPr="00A86E33">
              <w:rPr>
                <w:rFonts w:ascii="Times New Roman" w:hAnsi="Times New Roman" w:cs="Times New Roman"/>
                <w:spacing w:val="1"/>
                <w:sz w:val="24"/>
                <w:szCs w:val="24"/>
                <w:lang w:val="ru-RU"/>
              </w:rPr>
              <w:t xml:space="preserve"> </w:t>
            </w:r>
            <w:r w:rsidRPr="00A86E33">
              <w:rPr>
                <w:rFonts w:ascii="Times New Roman" w:hAnsi="Times New Roman" w:cs="Times New Roman"/>
                <w:spacing w:val="-2"/>
                <w:sz w:val="24"/>
                <w:szCs w:val="24"/>
                <w:lang w:val="ru-RU"/>
              </w:rPr>
              <w:t>обучения</w:t>
            </w:r>
            <w:r w:rsidRPr="00A86E33">
              <w:rPr>
                <w:rFonts w:ascii="Times New Roman" w:hAnsi="Times New Roman" w:cs="Times New Roman"/>
                <w:spacing w:val="3"/>
                <w:sz w:val="24"/>
                <w:szCs w:val="24"/>
                <w:lang w:val="ru-RU"/>
              </w:rPr>
              <w:t xml:space="preserve"> </w:t>
            </w:r>
            <w:r w:rsidRPr="00A86E33">
              <w:rPr>
                <w:rFonts w:ascii="Times New Roman" w:hAnsi="Times New Roman" w:cs="Times New Roman"/>
                <w:spacing w:val="-2"/>
                <w:sz w:val="24"/>
                <w:szCs w:val="24"/>
                <w:lang w:val="ru-RU"/>
              </w:rPr>
              <w:t>и</w:t>
            </w:r>
            <w:r w:rsidRPr="00A86E33">
              <w:rPr>
                <w:rFonts w:ascii="Times New Roman" w:hAnsi="Times New Roman" w:cs="Times New Roman"/>
                <w:spacing w:val="1"/>
                <w:sz w:val="24"/>
                <w:szCs w:val="24"/>
                <w:lang w:val="ru-RU"/>
              </w:rPr>
              <w:t xml:space="preserve"> </w:t>
            </w:r>
            <w:r w:rsidRPr="00A86E33">
              <w:rPr>
                <w:rFonts w:ascii="Times New Roman" w:hAnsi="Times New Roman" w:cs="Times New Roman"/>
                <w:spacing w:val="-2"/>
                <w:sz w:val="24"/>
                <w:szCs w:val="24"/>
                <w:lang w:val="ru-RU"/>
              </w:rPr>
              <w:t>воспитания</w:t>
            </w:r>
          </w:p>
        </w:tc>
        <w:tc>
          <w:tcPr>
            <w:tcW w:w="1276" w:type="dxa"/>
          </w:tcPr>
          <w:p w:rsidR="005C2EF5" w:rsidRPr="00A86E33" w:rsidRDefault="005C2EF5" w:rsidP="003732C6">
            <w:pPr>
              <w:rPr>
                <w:rFonts w:ascii="Times New Roman" w:hAnsi="Times New Roman" w:cs="Times New Roman"/>
                <w:sz w:val="24"/>
                <w:szCs w:val="24"/>
                <w:lang w:val="ru-RU"/>
              </w:rPr>
            </w:pPr>
          </w:p>
        </w:tc>
      </w:tr>
      <w:tr w:rsidR="005C2EF5" w:rsidRPr="00A86E33" w:rsidTr="003732C6">
        <w:trPr>
          <w:trHeight w:val="498"/>
        </w:trPr>
        <w:tc>
          <w:tcPr>
            <w:tcW w:w="851" w:type="dxa"/>
          </w:tcPr>
          <w:p w:rsidR="005C2EF5" w:rsidRPr="00A86E33" w:rsidRDefault="005C2EF5" w:rsidP="003732C6">
            <w:pPr>
              <w:rPr>
                <w:rFonts w:ascii="Times New Roman" w:hAnsi="Times New Roman" w:cs="Times New Roman"/>
                <w:sz w:val="24"/>
                <w:szCs w:val="24"/>
              </w:rPr>
            </w:pPr>
            <w:r w:rsidRPr="00A86E33">
              <w:rPr>
                <w:rFonts w:ascii="Times New Roman" w:hAnsi="Times New Roman" w:cs="Times New Roman"/>
                <w:spacing w:val="-4"/>
                <w:sz w:val="24"/>
                <w:szCs w:val="24"/>
              </w:rPr>
              <w:t>3.4.</w:t>
            </w:r>
          </w:p>
        </w:tc>
        <w:tc>
          <w:tcPr>
            <w:tcW w:w="8505" w:type="dxa"/>
          </w:tcPr>
          <w:p w:rsidR="005C2EF5" w:rsidRPr="00A86E33" w:rsidRDefault="005C2EF5" w:rsidP="003732C6">
            <w:pPr>
              <w:rPr>
                <w:rFonts w:ascii="Times New Roman" w:hAnsi="Times New Roman" w:cs="Times New Roman"/>
                <w:sz w:val="24"/>
                <w:szCs w:val="24"/>
                <w:lang w:val="ru-RU"/>
              </w:rPr>
            </w:pPr>
            <w:r w:rsidRPr="00A86E33">
              <w:rPr>
                <w:rFonts w:ascii="Times New Roman" w:hAnsi="Times New Roman" w:cs="Times New Roman"/>
                <w:sz w:val="24"/>
                <w:szCs w:val="24"/>
                <w:lang w:val="ru-RU"/>
              </w:rPr>
              <w:t>Перечень</w:t>
            </w:r>
            <w:r w:rsidRPr="00A86E33">
              <w:rPr>
                <w:rFonts w:ascii="Times New Roman" w:hAnsi="Times New Roman" w:cs="Times New Roman"/>
                <w:spacing w:val="-1"/>
                <w:sz w:val="24"/>
                <w:szCs w:val="24"/>
                <w:lang w:val="ru-RU"/>
              </w:rPr>
              <w:t xml:space="preserve"> </w:t>
            </w:r>
            <w:r w:rsidRPr="00A86E33">
              <w:rPr>
                <w:rFonts w:ascii="Times New Roman" w:hAnsi="Times New Roman" w:cs="Times New Roman"/>
                <w:sz w:val="24"/>
                <w:szCs w:val="24"/>
                <w:lang w:val="ru-RU"/>
              </w:rPr>
              <w:t>литературных, музыкальных, художественных, анимационных произведений</w:t>
            </w:r>
            <w:r w:rsidRPr="00A86E33">
              <w:rPr>
                <w:rFonts w:ascii="Times New Roman" w:hAnsi="Times New Roman" w:cs="Times New Roman"/>
                <w:spacing w:val="-2"/>
                <w:sz w:val="24"/>
                <w:szCs w:val="24"/>
                <w:lang w:val="ru-RU"/>
              </w:rPr>
              <w:t xml:space="preserve"> </w:t>
            </w:r>
            <w:r w:rsidRPr="00A86E33">
              <w:rPr>
                <w:rFonts w:ascii="Times New Roman" w:hAnsi="Times New Roman" w:cs="Times New Roman"/>
                <w:sz w:val="24"/>
                <w:szCs w:val="24"/>
                <w:lang w:val="ru-RU"/>
              </w:rPr>
              <w:t>для</w:t>
            </w:r>
            <w:r w:rsidRPr="00A86E33">
              <w:rPr>
                <w:rFonts w:ascii="Times New Roman" w:hAnsi="Times New Roman" w:cs="Times New Roman"/>
                <w:spacing w:val="-2"/>
                <w:sz w:val="24"/>
                <w:szCs w:val="24"/>
                <w:lang w:val="ru-RU"/>
              </w:rPr>
              <w:t xml:space="preserve"> </w:t>
            </w:r>
            <w:r w:rsidRPr="00A86E33">
              <w:rPr>
                <w:rFonts w:ascii="Times New Roman" w:hAnsi="Times New Roman" w:cs="Times New Roman"/>
                <w:sz w:val="24"/>
                <w:szCs w:val="24"/>
                <w:lang w:val="ru-RU"/>
              </w:rPr>
              <w:t xml:space="preserve">реализации </w:t>
            </w:r>
            <w:r w:rsidRPr="00A86E33">
              <w:rPr>
                <w:rFonts w:ascii="Times New Roman" w:hAnsi="Times New Roman" w:cs="Times New Roman"/>
                <w:spacing w:val="-2"/>
                <w:sz w:val="24"/>
                <w:szCs w:val="24"/>
                <w:lang w:val="ru-RU"/>
              </w:rPr>
              <w:t>Программы</w:t>
            </w:r>
          </w:p>
        </w:tc>
        <w:tc>
          <w:tcPr>
            <w:tcW w:w="1276" w:type="dxa"/>
          </w:tcPr>
          <w:p w:rsidR="005C2EF5" w:rsidRPr="00A86E33" w:rsidRDefault="005C2EF5" w:rsidP="003732C6">
            <w:pPr>
              <w:rPr>
                <w:rFonts w:ascii="Times New Roman" w:hAnsi="Times New Roman" w:cs="Times New Roman"/>
                <w:sz w:val="24"/>
                <w:szCs w:val="24"/>
                <w:lang w:val="ru-RU"/>
              </w:rPr>
            </w:pPr>
          </w:p>
        </w:tc>
      </w:tr>
      <w:tr w:rsidR="005C2EF5" w:rsidRPr="00A86E33" w:rsidTr="003732C6">
        <w:trPr>
          <w:trHeight w:val="283"/>
        </w:trPr>
        <w:tc>
          <w:tcPr>
            <w:tcW w:w="851" w:type="dxa"/>
          </w:tcPr>
          <w:p w:rsidR="005C2EF5" w:rsidRPr="00A86E33" w:rsidRDefault="005C2EF5" w:rsidP="003732C6">
            <w:pPr>
              <w:rPr>
                <w:rFonts w:ascii="Times New Roman" w:hAnsi="Times New Roman" w:cs="Times New Roman"/>
                <w:sz w:val="24"/>
                <w:szCs w:val="24"/>
              </w:rPr>
            </w:pPr>
            <w:r w:rsidRPr="00A86E33">
              <w:rPr>
                <w:rFonts w:ascii="Times New Roman" w:hAnsi="Times New Roman" w:cs="Times New Roman"/>
                <w:spacing w:val="-4"/>
                <w:sz w:val="24"/>
                <w:szCs w:val="24"/>
              </w:rPr>
              <w:t>3.5.</w:t>
            </w:r>
          </w:p>
        </w:tc>
        <w:tc>
          <w:tcPr>
            <w:tcW w:w="8505" w:type="dxa"/>
          </w:tcPr>
          <w:p w:rsidR="005C2EF5" w:rsidRPr="00A86E33" w:rsidRDefault="005C2EF5" w:rsidP="003732C6">
            <w:pPr>
              <w:rPr>
                <w:rFonts w:ascii="Times New Roman" w:hAnsi="Times New Roman" w:cs="Times New Roman"/>
                <w:sz w:val="24"/>
                <w:szCs w:val="24"/>
              </w:rPr>
            </w:pPr>
            <w:r w:rsidRPr="00A86E33">
              <w:rPr>
                <w:rFonts w:ascii="Times New Roman" w:hAnsi="Times New Roman" w:cs="Times New Roman"/>
                <w:sz w:val="24"/>
                <w:szCs w:val="24"/>
              </w:rPr>
              <w:t>Кадровые</w:t>
            </w:r>
            <w:r w:rsidRPr="00A86E33">
              <w:rPr>
                <w:rFonts w:ascii="Times New Roman" w:hAnsi="Times New Roman" w:cs="Times New Roman"/>
                <w:spacing w:val="-2"/>
                <w:sz w:val="24"/>
                <w:szCs w:val="24"/>
              </w:rPr>
              <w:t xml:space="preserve"> </w:t>
            </w:r>
            <w:r w:rsidRPr="00A86E33">
              <w:rPr>
                <w:rFonts w:ascii="Times New Roman" w:hAnsi="Times New Roman" w:cs="Times New Roman"/>
                <w:sz w:val="24"/>
                <w:szCs w:val="24"/>
              </w:rPr>
              <w:t>условия</w:t>
            </w:r>
            <w:r w:rsidRPr="00A86E33">
              <w:rPr>
                <w:rFonts w:ascii="Times New Roman" w:hAnsi="Times New Roman" w:cs="Times New Roman"/>
                <w:spacing w:val="-5"/>
                <w:sz w:val="24"/>
                <w:szCs w:val="24"/>
              </w:rPr>
              <w:t xml:space="preserve"> </w:t>
            </w:r>
            <w:r w:rsidRPr="00A86E33">
              <w:rPr>
                <w:rFonts w:ascii="Times New Roman" w:hAnsi="Times New Roman" w:cs="Times New Roman"/>
                <w:sz w:val="24"/>
                <w:szCs w:val="24"/>
              </w:rPr>
              <w:t>реализации</w:t>
            </w:r>
            <w:r w:rsidRPr="00A86E33">
              <w:rPr>
                <w:rFonts w:ascii="Times New Roman" w:hAnsi="Times New Roman" w:cs="Times New Roman"/>
                <w:spacing w:val="-5"/>
                <w:sz w:val="24"/>
                <w:szCs w:val="24"/>
              </w:rPr>
              <w:t xml:space="preserve"> </w:t>
            </w:r>
            <w:r w:rsidRPr="00A86E33">
              <w:rPr>
                <w:rFonts w:ascii="Times New Roman" w:hAnsi="Times New Roman" w:cs="Times New Roman"/>
                <w:spacing w:val="-2"/>
                <w:sz w:val="24"/>
                <w:szCs w:val="24"/>
              </w:rPr>
              <w:t>Программы</w:t>
            </w:r>
          </w:p>
        </w:tc>
        <w:tc>
          <w:tcPr>
            <w:tcW w:w="1276" w:type="dxa"/>
          </w:tcPr>
          <w:p w:rsidR="005C2EF5" w:rsidRPr="00A86E33" w:rsidRDefault="005C2EF5" w:rsidP="003732C6">
            <w:pPr>
              <w:rPr>
                <w:rFonts w:ascii="Times New Roman" w:hAnsi="Times New Roman" w:cs="Times New Roman"/>
                <w:sz w:val="24"/>
                <w:szCs w:val="24"/>
              </w:rPr>
            </w:pPr>
          </w:p>
        </w:tc>
      </w:tr>
      <w:tr w:rsidR="005C2EF5" w:rsidRPr="00A86E33" w:rsidTr="003732C6">
        <w:trPr>
          <w:trHeight w:val="263"/>
        </w:trPr>
        <w:tc>
          <w:tcPr>
            <w:tcW w:w="851" w:type="dxa"/>
          </w:tcPr>
          <w:p w:rsidR="005C2EF5" w:rsidRPr="00A86E33" w:rsidRDefault="005C2EF5" w:rsidP="003732C6">
            <w:pPr>
              <w:rPr>
                <w:rFonts w:ascii="Times New Roman" w:hAnsi="Times New Roman" w:cs="Times New Roman"/>
                <w:sz w:val="24"/>
                <w:szCs w:val="24"/>
              </w:rPr>
            </w:pPr>
            <w:r w:rsidRPr="00A86E33">
              <w:rPr>
                <w:rFonts w:ascii="Times New Roman" w:hAnsi="Times New Roman" w:cs="Times New Roman"/>
                <w:spacing w:val="-4"/>
                <w:sz w:val="24"/>
                <w:szCs w:val="24"/>
              </w:rPr>
              <w:t>3.6.</w:t>
            </w:r>
          </w:p>
        </w:tc>
        <w:tc>
          <w:tcPr>
            <w:tcW w:w="8505" w:type="dxa"/>
          </w:tcPr>
          <w:p w:rsidR="005C2EF5" w:rsidRPr="00A86E33" w:rsidRDefault="005C2EF5" w:rsidP="003732C6">
            <w:pPr>
              <w:rPr>
                <w:rFonts w:ascii="Times New Roman" w:hAnsi="Times New Roman" w:cs="Times New Roman"/>
                <w:sz w:val="24"/>
                <w:szCs w:val="24"/>
                <w:lang w:val="ru-RU"/>
              </w:rPr>
            </w:pPr>
            <w:r w:rsidRPr="00A86E33">
              <w:rPr>
                <w:rFonts w:ascii="Times New Roman" w:hAnsi="Times New Roman" w:cs="Times New Roman"/>
                <w:sz w:val="24"/>
                <w:szCs w:val="24"/>
                <w:lang w:val="ru-RU"/>
              </w:rPr>
              <w:t>Режим</w:t>
            </w:r>
            <w:r w:rsidRPr="00A86E33">
              <w:rPr>
                <w:rFonts w:ascii="Times New Roman" w:hAnsi="Times New Roman" w:cs="Times New Roman"/>
                <w:spacing w:val="1"/>
                <w:sz w:val="24"/>
                <w:szCs w:val="24"/>
                <w:lang w:val="ru-RU"/>
              </w:rPr>
              <w:t xml:space="preserve"> </w:t>
            </w:r>
            <w:r w:rsidRPr="00A86E33">
              <w:rPr>
                <w:rFonts w:ascii="Times New Roman" w:hAnsi="Times New Roman" w:cs="Times New Roman"/>
                <w:sz w:val="24"/>
                <w:szCs w:val="24"/>
                <w:lang w:val="ru-RU"/>
              </w:rPr>
              <w:t>и</w:t>
            </w:r>
            <w:r w:rsidRPr="00A86E33">
              <w:rPr>
                <w:rFonts w:ascii="Times New Roman" w:hAnsi="Times New Roman" w:cs="Times New Roman"/>
                <w:spacing w:val="-7"/>
                <w:sz w:val="24"/>
                <w:szCs w:val="24"/>
                <w:lang w:val="ru-RU"/>
              </w:rPr>
              <w:t xml:space="preserve"> </w:t>
            </w:r>
            <w:r w:rsidRPr="00A86E33">
              <w:rPr>
                <w:rFonts w:ascii="Times New Roman" w:hAnsi="Times New Roman" w:cs="Times New Roman"/>
                <w:sz w:val="24"/>
                <w:szCs w:val="24"/>
                <w:lang w:val="ru-RU"/>
              </w:rPr>
              <w:t>распорядок</w:t>
            </w:r>
            <w:r w:rsidRPr="00A86E33">
              <w:rPr>
                <w:rFonts w:ascii="Times New Roman" w:hAnsi="Times New Roman" w:cs="Times New Roman"/>
                <w:spacing w:val="-6"/>
                <w:sz w:val="24"/>
                <w:szCs w:val="24"/>
                <w:lang w:val="ru-RU"/>
              </w:rPr>
              <w:t xml:space="preserve"> </w:t>
            </w:r>
            <w:r w:rsidRPr="00A86E33">
              <w:rPr>
                <w:rFonts w:ascii="Times New Roman" w:hAnsi="Times New Roman" w:cs="Times New Roman"/>
                <w:sz w:val="24"/>
                <w:szCs w:val="24"/>
                <w:lang w:val="ru-RU"/>
              </w:rPr>
              <w:t>дня</w:t>
            </w:r>
            <w:r w:rsidRPr="00A86E33">
              <w:rPr>
                <w:rFonts w:ascii="Times New Roman" w:hAnsi="Times New Roman" w:cs="Times New Roman"/>
                <w:spacing w:val="-6"/>
                <w:sz w:val="24"/>
                <w:szCs w:val="24"/>
                <w:lang w:val="ru-RU"/>
              </w:rPr>
              <w:t xml:space="preserve"> </w:t>
            </w:r>
            <w:r w:rsidRPr="00A86E33">
              <w:rPr>
                <w:rFonts w:ascii="Times New Roman" w:hAnsi="Times New Roman" w:cs="Times New Roman"/>
                <w:sz w:val="24"/>
                <w:szCs w:val="24"/>
                <w:lang w:val="ru-RU"/>
              </w:rPr>
              <w:t xml:space="preserve">в дошкольных </w:t>
            </w:r>
            <w:r w:rsidRPr="00A86E33">
              <w:rPr>
                <w:rFonts w:ascii="Times New Roman" w:hAnsi="Times New Roman" w:cs="Times New Roman"/>
                <w:spacing w:val="-2"/>
                <w:sz w:val="24"/>
                <w:szCs w:val="24"/>
                <w:lang w:val="ru-RU"/>
              </w:rPr>
              <w:t>группах</w:t>
            </w:r>
          </w:p>
        </w:tc>
        <w:tc>
          <w:tcPr>
            <w:tcW w:w="1276" w:type="dxa"/>
          </w:tcPr>
          <w:p w:rsidR="005C2EF5" w:rsidRPr="00A86E33" w:rsidRDefault="005C2EF5" w:rsidP="003732C6">
            <w:pPr>
              <w:rPr>
                <w:rFonts w:ascii="Times New Roman" w:hAnsi="Times New Roman" w:cs="Times New Roman"/>
                <w:sz w:val="24"/>
                <w:szCs w:val="24"/>
                <w:lang w:val="ru-RU"/>
              </w:rPr>
            </w:pPr>
          </w:p>
        </w:tc>
      </w:tr>
      <w:tr w:rsidR="005C2EF5" w:rsidRPr="00A86E33" w:rsidTr="003732C6">
        <w:trPr>
          <w:trHeight w:val="229"/>
        </w:trPr>
        <w:tc>
          <w:tcPr>
            <w:tcW w:w="851" w:type="dxa"/>
          </w:tcPr>
          <w:p w:rsidR="005C2EF5" w:rsidRPr="00A86E33" w:rsidRDefault="005C2EF5" w:rsidP="003732C6">
            <w:pPr>
              <w:rPr>
                <w:rFonts w:ascii="Times New Roman" w:hAnsi="Times New Roman" w:cs="Times New Roman"/>
                <w:sz w:val="24"/>
                <w:szCs w:val="24"/>
              </w:rPr>
            </w:pPr>
            <w:r w:rsidRPr="00A86E33">
              <w:rPr>
                <w:rFonts w:ascii="Times New Roman" w:hAnsi="Times New Roman" w:cs="Times New Roman"/>
                <w:spacing w:val="-4"/>
                <w:sz w:val="24"/>
                <w:szCs w:val="24"/>
              </w:rPr>
              <w:t>3.7.</w:t>
            </w:r>
          </w:p>
        </w:tc>
        <w:tc>
          <w:tcPr>
            <w:tcW w:w="8505" w:type="dxa"/>
          </w:tcPr>
          <w:p w:rsidR="005C2EF5" w:rsidRPr="00A86E33" w:rsidRDefault="005C2EF5" w:rsidP="003732C6">
            <w:pPr>
              <w:rPr>
                <w:rFonts w:ascii="Times New Roman" w:hAnsi="Times New Roman" w:cs="Times New Roman"/>
                <w:sz w:val="24"/>
                <w:szCs w:val="24"/>
              </w:rPr>
            </w:pPr>
            <w:r w:rsidRPr="00A86E33">
              <w:rPr>
                <w:rFonts w:ascii="Times New Roman" w:hAnsi="Times New Roman" w:cs="Times New Roman"/>
                <w:sz w:val="24"/>
                <w:szCs w:val="24"/>
              </w:rPr>
              <w:t>Календарный</w:t>
            </w:r>
            <w:r w:rsidRPr="00A86E33">
              <w:rPr>
                <w:rFonts w:ascii="Times New Roman" w:hAnsi="Times New Roman" w:cs="Times New Roman"/>
                <w:spacing w:val="-6"/>
                <w:sz w:val="24"/>
                <w:szCs w:val="24"/>
              </w:rPr>
              <w:t xml:space="preserve"> </w:t>
            </w:r>
            <w:r w:rsidRPr="00A86E33">
              <w:rPr>
                <w:rFonts w:ascii="Times New Roman" w:hAnsi="Times New Roman" w:cs="Times New Roman"/>
                <w:sz w:val="24"/>
                <w:szCs w:val="24"/>
              </w:rPr>
              <w:t>план</w:t>
            </w:r>
            <w:r w:rsidRPr="00A86E33">
              <w:rPr>
                <w:rFonts w:ascii="Times New Roman" w:hAnsi="Times New Roman" w:cs="Times New Roman"/>
                <w:spacing w:val="-11"/>
                <w:sz w:val="24"/>
                <w:szCs w:val="24"/>
              </w:rPr>
              <w:t xml:space="preserve"> </w:t>
            </w:r>
            <w:r w:rsidRPr="00A86E33">
              <w:rPr>
                <w:rFonts w:ascii="Times New Roman" w:hAnsi="Times New Roman" w:cs="Times New Roman"/>
                <w:sz w:val="24"/>
                <w:szCs w:val="24"/>
              </w:rPr>
              <w:t>воспитательной</w:t>
            </w:r>
            <w:r w:rsidRPr="00A86E33">
              <w:rPr>
                <w:rFonts w:ascii="Times New Roman" w:hAnsi="Times New Roman" w:cs="Times New Roman"/>
                <w:spacing w:val="-5"/>
                <w:sz w:val="24"/>
                <w:szCs w:val="24"/>
              </w:rPr>
              <w:t xml:space="preserve"> </w:t>
            </w:r>
            <w:r w:rsidRPr="00A86E33">
              <w:rPr>
                <w:rFonts w:ascii="Times New Roman" w:hAnsi="Times New Roman" w:cs="Times New Roman"/>
                <w:spacing w:val="-2"/>
                <w:sz w:val="24"/>
                <w:szCs w:val="24"/>
              </w:rPr>
              <w:t>работы</w:t>
            </w:r>
          </w:p>
        </w:tc>
        <w:tc>
          <w:tcPr>
            <w:tcW w:w="1276" w:type="dxa"/>
          </w:tcPr>
          <w:p w:rsidR="005C2EF5" w:rsidRPr="00A86E33" w:rsidRDefault="005C2EF5" w:rsidP="003732C6">
            <w:pPr>
              <w:rPr>
                <w:rFonts w:ascii="Times New Roman" w:hAnsi="Times New Roman" w:cs="Times New Roman"/>
                <w:sz w:val="24"/>
                <w:szCs w:val="24"/>
              </w:rPr>
            </w:pPr>
          </w:p>
        </w:tc>
      </w:tr>
      <w:tr w:rsidR="005C2EF5" w:rsidRPr="00A86E33" w:rsidTr="003732C6">
        <w:trPr>
          <w:trHeight w:val="273"/>
        </w:trPr>
        <w:tc>
          <w:tcPr>
            <w:tcW w:w="851" w:type="dxa"/>
          </w:tcPr>
          <w:p w:rsidR="005C2EF5" w:rsidRPr="00A86E33" w:rsidRDefault="005C2EF5" w:rsidP="003732C6">
            <w:pPr>
              <w:rPr>
                <w:rFonts w:ascii="Times New Roman" w:hAnsi="Times New Roman" w:cs="Times New Roman"/>
                <w:i/>
                <w:sz w:val="24"/>
                <w:szCs w:val="24"/>
              </w:rPr>
            </w:pPr>
            <w:r w:rsidRPr="00A86E33">
              <w:rPr>
                <w:rFonts w:ascii="Times New Roman" w:hAnsi="Times New Roman" w:cs="Times New Roman"/>
                <w:i/>
                <w:spacing w:val="-4"/>
                <w:sz w:val="24"/>
                <w:szCs w:val="24"/>
              </w:rPr>
              <w:t>3.8.</w:t>
            </w:r>
          </w:p>
        </w:tc>
        <w:tc>
          <w:tcPr>
            <w:tcW w:w="8505" w:type="dxa"/>
          </w:tcPr>
          <w:p w:rsidR="005C2EF5" w:rsidRPr="00A86E33" w:rsidRDefault="005C2EF5" w:rsidP="003732C6">
            <w:pPr>
              <w:rPr>
                <w:rFonts w:ascii="Times New Roman" w:hAnsi="Times New Roman" w:cs="Times New Roman"/>
                <w:i/>
                <w:sz w:val="24"/>
                <w:szCs w:val="24"/>
                <w:lang w:val="ru-RU"/>
              </w:rPr>
            </w:pPr>
            <w:r w:rsidRPr="00A86E33">
              <w:rPr>
                <w:rFonts w:ascii="Times New Roman" w:hAnsi="Times New Roman" w:cs="Times New Roman"/>
                <w:i/>
                <w:sz w:val="24"/>
                <w:szCs w:val="24"/>
                <w:lang w:val="ru-RU"/>
              </w:rPr>
              <w:t>Часть,</w:t>
            </w:r>
            <w:r w:rsidRPr="00A86E33">
              <w:rPr>
                <w:rFonts w:ascii="Times New Roman" w:hAnsi="Times New Roman" w:cs="Times New Roman"/>
                <w:i/>
                <w:spacing w:val="11"/>
                <w:sz w:val="24"/>
                <w:szCs w:val="24"/>
                <w:lang w:val="ru-RU"/>
              </w:rPr>
              <w:t xml:space="preserve"> </w:t>
            </w:r>
            <w:r w:rsidRPr="00A86E33">
              <w:rPr>
                <w:rFonts w:ascii="Times New Roman" w:hAnsi="Times New Roman" w:cs="Times New Roman"/>
                <w:i/>
                <w:sz w:val="24"/>
                <w:szCs w:val="24"/>
                <w:lang w:val="ru-RU"/>
              </w:rPr>
              <w:t>формируемая</w:t>
            </w:r>
            <w:r w:rsidRPr="00A86E33">
              <w:rPr>
                <w:rFonts w:ascii="Times New Roman" w:hAnsi="Times New Roman" w:cs="Times New Roman"/>
                <w:i/>
                <w:spacing w:val="2"/>
                <w:sz w:val="24"/>
                <w:szCs w:val="24"/>
                <w:lang w:val="ru-RU"/>
              </w:rPr>
              <w:t xml:space="preserve"> </w:t>
            </w:r>
            <w:r w:rsidRPr="00A86E33">
              <w:rPr>
                <w:rFonts w:ascii="Times New Roman" w:hAnsi="Times New Roman" w:cs="Times New Roman"/>
                <w:i/>
                <w:sz w:val="24"/>
                <w:szCs w:val="24"/>
                <w:lang w:val="ru-RU"/>
              </w:rPr>
              <w:t>участниками</w:t>
            </w:r>
            <w:r w:rsidRPr="00A86E33">
              <w:rPr>
                <w:rFonts w:ascii="Times New Roman" w:hAnsi="Times New Roman" w:cs="Times New Roman"/>
                <w:i/>
                <w:spacing w:val="5"/>
                <w:sz w:val="24"/>
                <w:szCs w:val="24"/>
                <w:lang w:val="ru-RU"/>
              </w:rPr>
              <w:t xml:space="preserve"> </w:t>
            </w:r>
            <w:r w:rsidRPr="00A86E33">
              <w:rPr>
                <w:rFonts w:ascii="Times New Roman" w:hAnsi="Times New Roman" w:cs="Times New Roman"/>
                <w:i/>
                <w:sz w:val="24"/>
                <w:szCs w:val="24"/>
                <w:lang w:val="ru-RU"/>
              </w:rPr>
              <w:t>образовательных отношений</w:t>
            </w:r>
          </w:p>
        </w:tc>
        <w:tc>
          <w:tcPr>
            <w:tcW w:w="1276" w:type="dxa"/>
          </w:tcPr>
          <w:p w:rsidR="005C2EF5" w:rsidRPr="00A86E33" w:rsidRDefault="005C2EF5" w:rsidP="003732C6">
            <w:pPr>
              <w:rPr>
                <w:rFonts w:ascii="Times New Roman" w:hAnsi="Times New Roman" w:cs="Times New Roman"/>
                <w:sz w:val="24"/>
                <w:szCs w:val="24"/>
                <w:lang w:val="ru-RU"/>
              </w:rPr>
            </w:pPr>
          </w:p>
        </w:tc>
      </w:tr>
      <w:tr w:rsidR="005C2EF5" w:rsidRPr="00A86E33" w:rsidTr="003732C6">
        <w:trPr>
          <w:trHeight w:val="330"/>
        </w:trPr>
        <w:tc>
          <w:tcPr>
            <w:tcW w:w="851" w:type="dxa"/>
          </w:tcPr>
          <w:p w:rsidR="005C2EF5" w:rsidRPr="00A86E33" w:rsidRDefault="005C2EF5" w:rsidP="003732C6">
            <w:pPr>
              <w:rPr>
                <w:rFonts w:ascii="Times New Roman" w:eastAsia="Cambria Math" w:hAnsi="Times New Roman" w:cs="Times New Roman"/>
                <w:sz w:val="24"/>
                <w:szCs w:val="24"/>
              </w:rPr>
            </w:pPr>
            <w:r w:rsidRPr="00A86E33">
              <w:rPr>
                <w:rFonts w:ascii="Cambria Math" w:eastAsia="Cambria Math" w:hAnsi="Cambria Math" w:cs="Cambria Math"/>
                <w:spacing w:val="-5"/>
                <w:sz w:val="24"/>
                <w:szCs w:val="24"/>
              </w:rPr>
              <w:t>𝑰𝑽</w:t>
            </w:r>
          </w:p>
        </w:tc>
        <w:tc>
          <w:tcPr>
            <w:tcW w:w="8505" w:type="dxa"/>
          </w:tcPr>
          <w:p w:rsidR="005C2EF5" w:rsidRPr="00A86E33" w:rsidRDefault="005C2EF5" w:rsidP="003732C6">
            <w:pPr>
              <w:rPr>
                <w:rFonts w:ascii="Times New Roman" w:hAnsi="Times New Roman" w:cs="Times New Roman"/>
                <w:sz w:val="24"/>
                <w:szCs w:val="24"/>
              </w:rPr>
            </w:pPr>
            <w:r w:rsidRPr="00A86E33">
              <w:rPr>
                <w:rFonts w:ascii="Times New Roman" w:hAnsi="Times New Roman" w:cs="Times New Roman"/>
                <w:sz w:val="24"/>
                <w:szCs w:val="24"/>
              </w:rPr>
              <w:t>Краткая</w:t>
            </w:r>
            <w:r w:rsidRPr="00A86E33">
              <w:rPr>
                <w:rFonts w:ascii="Times New Roman" w:hAnsi="Times New Roman" w:cs="Times New Roman"/>
                <w:spacing w:val="-2"/>
                <w:sz w:val="24"/>
                <w:szCs w:val="24"/>
              </w:rPr>
              <w:t xml:space="preserve"> </w:t>
            </w:r>
            <w:r w:rsidRPr="00A86E33">
              <w:rPr>
                <w:rFonts w:ascii="Times New Roman" w:hAnsi="Times New Roman" w:cs="Times New Roman"/>
                <w:sz w:val="24"/>
                <w:szCs w:val="24"/>
              </w:rPr>
              <w:t>презентация</w:t>
            </w:r>
            <w:r w:rsidRPr="00A86E33">
              <w:rPr>
                <w:rFonts w:ascii="Times New Roman" w:hAnsi="Times New Roman" w:cs="Times New Roman"/>
                <w:spacing w:val="-1"/>
                <w:sz w:val="24"/>
                <w:szCs w:val="24"/>
              </w:rPr>
              <w:t xml:space="preserve"> </w:t>
            </w:r>
            <w:r w:rsidRPr="00A86E33">
              <w:rPr>
                <w:rFonts w:ascii="Times New Roman" w:hAnsi="Times New Roman" w:cs="Times New Roman"/>
                <w:spacing w:val="-2"/>
                <w:sz w:val="24"/>
                <w:szCs w:val="24"/>
              </w:rPr>
              <w:t>Программы</w:t>
            </w:r>
          </w:p>
        </w:tc>
        <w:tc>
          <w:tcPr>
            <w:tcW w:w="1276" w:type="dxa"/>
          </w:tcPr>
          <w:p w:rsidR="005C2EF5" w:rsidRPr="00A86E33" w:rsidRDefault="005C2EF5" w:rsidP="003732C6">
            <w:pPr>
              <w:rPr>
                <w:rFonts w:ascii="Times New Roman" w:hAnsi="Times New Roman" w:cs="Times New Roman"/>
                <w:sz w:val="24"/>
                <w:szCs w:val="24"/>
              </w:rPr>
            </w:pPr>
          </w:p>
        </w:tc>
      </w:tr>
    </w:tbl>
    <w:p w:rsidR="005C2EF5" w:rsidRDefault="005C2EF5" w:rsidP="005C2EF5">
      <w:pPr>
        <w:jc w:val="center"/>
        <w:rPr>
          <w:rFonts w:ascii="Times New Roman" w:hAnsi="Times New Roman" w:cs="Times New Roman"/>
          <w:sz w:val="24"/>
        </w:rPr>
        <w:sectPr w:rsidR="005C2EF5" w:rsidSect="003732C6">
          <w:pgSz w:w="11910" w:h="16840"/>
          <w:pgMar w:top="1134" w:right="850" w:bottom="1134" w:left="1701" w:header="0" w:footer="753" w:gutter="0"/>
          <w:cols w:space="720"/>
          <w:docGrid w:linePitch="299"/>
        </w:sectPr>
      </w:pPr>
    </w:p>
    <w:p w:rsidR="005C2EF5" w:rsidRDefault="005C2EF5" w:rsidP="005C2EF5">
      <w:pPr>
        <w:spacing w:before="62" w:line="276" w:lineRule="auto"/>
        <w:ind w:left="565" w:right="4430" w:firstLine="230"/>
        <w:jc w:val="center"/>
        <w:rPr>
          <w:rFonts w:ascii="Times New Roman" w:hAnsi="Times New Roman" w:cs="Times New Roman"/>
          <w:b/>
          <w:sz w:val="24"/>
        </w:rPr>
      </w:pPr>
      <w:r>
        <w:rPr>
          <w:rFonts w:ascii="Times New Roman" w:hAnsi="Times New Roman" w:cs="Times New Roman"/>
          <w:b/>
          <w:sz w:val="24"/>
        </w:rPr>
        <w:lastRenderedPageBreak/>
        <w:t>ОБЩЕЕ ПОЛОЖЕНИЕ</w:t>
      </w:r>
    </w:p>
    <w:p w:rsidR="005C2EF5" w:rsidRDefault="005C2EF5" w:rsidP="005C2EF5">
      <w:pPr>
        <w:jc w:val="both"/>
        <w:rPr>
          <w:rFonts w:ascii="Times New Roman" w:hAnsi="Times New Roman" w:cs="Times New Roman"/>
          <w:color w:val="FF0000"/>
          <w:sz w:val="28"/>
        </w:rPr>
      </w:pPr>
      <w:r>
        <w:rPr>
          <w:rFonts w:ascii="Times New Roman" w:hAnsi="Times New Roman" w:cs="Times New Roman"/>
          <w:color w:val="00B0F0"/>
          <w:sz w:val="28"/>
        </w:rPr>
        <w:t>п.п. 1- 9</w:t>
      </w:r>
      <w:r w:rsidRPr="00A86737">
        <w:rPr>
          <w:rFonts w:ascii="Times New Roman" w:hAnsi="Times New Roman" w:cs="Times New Roman"/>
          <w:color w:val="00B0F0"/>
          <w:sz w:val="28"/>
        </w:rPr>
        <w:t xml:space="preserve"> ФОП ДО </w:t>
      </w:r>
    </w:p>
    <w:p w:rsidR="003732C6" w:rsidRPr="003732C6" w:rsidRDefault="003732C6" w:rsidP="00CF7FC0">
      <w:pPr>
        <w:pStyle w:val="23"/>
        <w:numPr>
          <w:ilvl w:val="0"/>
          <w:numId w:val="22"/>
        </w:numPr>
        <w:tabs>
          <w:tab w:val="left" w:pos="1014"/>
        </w:tabs>
        <w:spacing w:before="0" w:after="0" w:line="276" w:lineRule="auto"/>
        <w:ind w:left="20" w:right="20" w:firstLine="720"/>
        <w:jc w:val="both"/>
        <w:rPr>
          <w:sz w:val="24"/>
          <w:szCs w:val="24"/>
        </w:rPr>
      </w:pPr>
      <w:r>
        <w:rPr>
          <w:sz w:val="24"/>
          <w:szCs w:val="24"/>
        </w:rPr>
        <w:t>О</w:t>
      </w:r>
      <w:r w:rsidRPr="003732C6">
        <w:rPr>
          <w:sz w:val="24"/>
          <w:szCs w:val="24"/>
        </w:rPr>
        <w:t>бразовательная программа дошкольного образования (далее –</w:t>
      </w:r>
      <w:r>
        <w:rPr>
          <w:sz w:val="24"/>
          <w:szCs w:val="24"/>
        </w:rPr>
        <w:t xml:space="preserve"> </w:t>
      </w:r>
      <w:r w:rsidRPr="003732C6">
        <w:rPr>
          <w:sz w:val="24"/>
          <w:szCs w:val="24"/>
        </w:rPr>
        <w:t xml:space="preserve">программа) разработана в соответствии с </w:t>
      </w:r>
      <w:r>
        <w:rPr>
          <w:sz w:val="24"/>
          <w:szCs w:val="24"/>
        </w:rPr>
        <w:t>Федеральной образовательной программой дошкольного образования, утверждённой</w:t>
      </w:r>
      <w:r w:rsidRPr="003732C6">
        <w:rPr>
          <w:sz w:val="24"/>
          <w:szCs w:val="24"/>
        </w:rPr>
        <w:t xml:space="preserve"> приказом Министерства просве</w:t>
      </w:r>
      <w:r>
        <w:rPr>
          <w:sz w:val="24"/>
          <w:szCs w:val="24"/>
        </w:rPr>
        <w:t>щения Российской Федерации от 25 ноября 2022 г. № 1028.</w:t>
      </w:r>
    </w:p>
    <w:p w:rsidR="003732C6" w:rsidRPr="0071499F" w:rsidRDefault="003732C6" w:rsidP="00CF7FC0">
      <w:pPr>
        <w:pStyle w:val="23"/>
        <w:numPr>
          <w:ilvl w:val="0"/>
          <w:numId w:val="22"/>
        </w:numPr>
        <w:tabs>
          <w:tab w:val="left" w:pos="1009"/>
        </w:tabs>
        <w:spacing w:before="0" w:after="0" w:line="276" w:lineRule="auto"/>
        <w:ind w:left="20" w:right="20" w:firstLine="720"/>
        <w:jc w:val="both"/>
        <w:rPr>
          <w:sz w:val="24"/>
          <w:szCs w:val="24"/>
        </w:rPr>
      </w:pPr>
      <w:r>
        <w:rPr>
          <w:sz w:val="24"/>
          <w:szCs w:val="24"/>
        </w:rPr>
        <w:t>П</w:t>
      </w:r>
      <w:r w:rsidRPr="003732C6">
        <w:rPr>
          <w:sz w:val="24"/>
          <w:szCs w:val="24"/>
        </w:rPr>
        <w:t xml:space="preserve">рограмма позволяет реализовать несколько </w:t>
      </w:r>
      <w:r w:rsidRPr="0071499F">
        <w:rPr>
          <w:sz w:val="24"/>
          <w:szCs w:val="24"/>
        </w:rPr>
        <w:t>основополагающих функций дошкольного уровня образования:</w:t>
      </w:r>
    </w:p>
    <w:p w:rsidR="003732C6" w:rsidRPr="0071499F" w:rsidRDefault="003732C6" w:rsidP="00CF7FC0">
      <w:pPr>
        <w:pStyle w:val="23"/>
        <w:numPr>
          <w:ilvl w:val="0"/>
          <w:numId w:val="23"/>
        </w:numPr>
        <w:tabs>
          <w:tab w:val="left" w:pos="1038"/>
        </w:tabs>
        <w:spacing w:before="0" w:after="0" w:line="276" w:lineRule="auto"/>
        <w:ind w:left="20" w:right="20" w:firstLine="720"/>
        <w:jc w:val="both"/>
        <w:rPr>
          <w:sz w:val="24"/>
          <w:szCs w:val="24"/>
        </w:rPr>
      </w:pPr>
      <w:r w:rsidRPr="0071499F">
        <w:rPr>
          <w:sz w:val="24"/>
          <w:szCs w:val="24"/>
        </w:rP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3732C6" w:rsidRPr="0071499F" w:rsidRDefault="003732C6" w:rsidP="00CF7FC0">
      <w:pPr>
        <w:pStyle w:val="23"/>
        <w:numPr>
          <w:ilvl w:val="0"/>
          <w:numId w:val="23"/>
        </w:numPr>
        <w:tabs>
          <w:tab w:val="left" w:pos="1038"/>
        </w:tabs>
        <w:spacing w:before="0" w:after="0" w:line="276" w:lineRule="auto"/>
        <w:ind w:left="20" w:right="20" w:firstLine="720"/>
        <w:jc w:val="both"/>
        <w:rPr>
          <w:sz w:val="24"/>
          <w:szCs w:val="24"/>
        </w:rPr>
      </w:pPr>
      <w:r w:rsidRPr="0071499F">
        <w:rPr>
          <w:sz w:val="24"/>
          <w:szCs w:val="24"/>
        </w:rPr>
        <w:t>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3732C6" w:rsidRPr="0071499F" w:rsidRDefault="003732C6" w:rsidP="00CF7FC0">
      <w:pPr>
        <w:pStyle w:val="23"/>
        <w:numPr>
          <w:ilvl w:val="0"/>
          <w:numId w:val="23"/>
        </w:numPr>
        <w:tabs>
          <w:tab w:val="left" w:pos="1033"/>
        </w:tabs>
        <w:spacing w:before="0" w:after="0" w:line="276" w:lineRule="auto"/>
        <w:ind w:left="20" w:right="20" w:firstLine="720"/>
        <w:jc w:val="both"/>
        <w:rPr>
          <w:sz w:val="24"/>
          <w:szCs w:val="24"/>
        </w:rPr>
      </w:pPr>
      <w:r w:rsidRPr="0071499F">
        <w:rPr>
          <w:sz w:val="24"/>
          <w:szCs w:val="24"/>
        </w:rP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3732C6" w:rsidRPr="0071499F" w:rsidRDefault="00821926" w:rsidP="00CF7FC0">
      <w:pPr>
        <w:pStyle w:val="23"/>
        <w:numPr>
          <w:ilvl w:val="0"/>
          <w:numId w:val="22"/>
        </w:numPr>
        <w:tabs>
          <w:tab w:val="left" w:pos="1009"/>
        </w:tabs>
        <w:spacing w:before="0" w:after="0" w:line="276" w:lineRule="auto"/>
        <w:ind w:left="20" w:right="20" w:firstLine="720"/>
        <w:jc w:val="both"/>
        <w:rPr>
          <w:sz w:val="24"/>
          <w:szCs w:val="24"/>
        </w:rPr>
      </w:pPr>
      <w:r w:rsidRPr="0071499F">
        <w:rPr>
          <w:sz w:val="24"/>
          <w:szCs w:val="24"/>
        </w:rPr>
        <w:t>П</w:t>
      </w:r>
      <w:r w:rsidR="003732C6" w:rsidRPr="0071499F">
        <w:rPr>
          <w:sz w:val="24"/>
          <w:szCs w:val="24"/>
        </w:rPr>
        <w:t>рограмма определяет единые для Российской Федерации базовые объем и содержание ДО, осваиваемые обучающимися</w:t>
      </w:r>
      <w:r w:rsidRPr="0071499F">
        <w:rPr>
          <w:sz w:val="24"/>
          <w:szCs w:val="24"/>
        </w:rPr>
        <w:t xml:space="preserve">, </w:t>
      </w:r>
      <w:r w:rsidR="003732C6" w:rsidRPr="0071499F">
        <w:rPr>
          <w:sz w:val="24"/>
          <w:szCs w:val="24"/>
        </w:rPr>
        <w:t>и планируемые результаты освоения образовательной программы.</w:t>
      </w:r>
      <w:r w:rsidRPr="0071499F">
        <w:rPr>
          <w:sz w:val="24"/>
          <w:szCs w:val="24"/>
        </w:rPr>
        <w:t xml:space="preserve"> П</w:t>
      </w:r>
      <w:r w:rsidR="003732C6" w:rsidRPr="0071499F">
        <w:rPr>
          <w:sz w:val="24"/>
          <w:szCs w:val="24"/>
        </w:rPr>
        <w:t>рограмма разработана в соответствии с федеральным государственным образовательным стандартом дошкольного образования</w:t>
      </w:r>
      <w:r w:rsidR="003732C6" w:rsidRPr="0071499F">
        <w:rPr>
          <w:sz w:val="24"/>
          <w:szCs w:val="24"/>
          <w:vertAlign w:val="superscript"/>
        </w:rPr>
        <w:footnoteReference w:id="1"/>
      </w:r>
      <w:r w:rsidR="003732C6" w:rsidRPr="0071499F">
        <w:rPr>
          <w:sz w:val="24"/>
          <w:szCs w:val="24"/>
        </w:rPr>
        <w:t xml:space="preserve"> (далее – ФГОС ДО).</w:t>
      </w:r>
    </w:p>
    <w:p w:rsidR="003732C6" w:rsidRPr="0071499F" w:rsidRDefault="003732C6" w:rsidP="00CF7FC0">
      <w:pPr>
        <w:pStyle w:val="23"/>
        <w:numPr>
          <w:ilvl w:val="0"/>
          <w:numId w:val="22"/>
        </w:numPr>
        <w:tabs>
          <w:tab w:val="left" w:pos="1018"/>
        </w:tabs>
        <w:spacing w:before="0" w:after="0" w:line="276" w:lineRule="auto"/>
        <w:ind w:left="20" w:right="20" w:firstLine="700"/>
        <w:jc w:val="both"/>
        <w:rPr>
          <w:sz w:val="24"/>
          <w:szCs w:val="24"/>
        </w:rPr>
      </w:pPr>
      <w:r w:rsidRPr="0071499F">
        <w:rPr>
          <w:sz w:val="24"/>
          <w:szCs w:val="24"/>
        </w:rPr>
        <w:t xml:space="preserve">ФГОС ДО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w:t>
      </w:r>
      <w:r w:rsidR="00502826" w:rsidRPr="0071499F">
        <w:rPr>
          <w:sz w:val="24"/>
          <w:szCs w:val="24"/>
        </w:rPr>
        <w:t>О</w:t>
      </w:r>
      <w:r w:rsidRPr="0071499F">
        <w:rPr>
          <w:sz w:val="24"/>
          <w:szCs w:val="24"/>
        </w:rPr>
        <w:t>бъем</w:t>
      </w:r>
      <w:r w:rsidR="00502826" w:rsidRPr="0071499F">
        <w:rPr>
          <w:sz w:val="24"/>
          <w:szCs w:val="24"/>
        </w:rPr>
        <w:t xml:space="preserve"> обязательной части </w:t>
      </w:r>
      <w:r w:rsidRPr="0071499F">
        <w:rPr>
          <w:sz w:val="24"/>
          <w:szCs w:val="24"/>
        </w:rPr>
        <w:t xml:space="preserve"> Программ</w:t>
      </w:r>
      <w:r w:rsidR="00502826" w:rsidRPr="0071499F">
        <w:rPr>
          <w:sz w:val="24"/>
          <w:szCs w:val="24"/>
        </w:rPr>
        <w:t xml:space="preserve">ы, </w:t>
      </w:r>
      <w:r w:rsidRPr="0071499F">
        <w:rPr>
          <w:sz w:val="24"/>
          <w:szCs w:val="24"/>
        </w:rPr>
        <w:t xml:space="preserve"> в соответствии со ФГОС ДО составляет не менее 60% от общего объема программы. Часть, формируемая участниками образовательных отношений, сост</w:t>
      </w:r>
      <w:r w:rsidR="00502826" w:rsidRPr="0071499F">
        <w:rPr>
          <w:sz w:val="24"/>
          <w:szCs w:val="24"/>
        </w:rPr>
        <w:t>авляет не более 40% и</w:t>
      </w:r>
      <w:r w:rsidRPr="0071499F">
        <w:rPr>
          <w:sz w:val="24"/>
          <w:szCs w:val="24"/>
        </w:rPr>
        <w:t xml:space="preserve">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w:t>
      </w:r>
      <w:r w:rsidR="0071499F">
        <w:rPr>
          <w:sz w:val="24"/>
          <w:szCs w:val="24"/>
        </w:rPr>
        <w:t xml:space="preserve"> педагогического коллектива и </w:t>
      </w:r>
      <w:r w:rsidRPr="0071499F">
        <w:rPr>
          <w:sz w:val="24"/>
          <w:szCs w:val="24"/>
        </w:rPr>
        <w:t>О</w:t>
      </w:r>
      <w:r w:rsidR="0071499F">
        <w:rPr>
          <w:sz w:val="24"/>
          <w:szCs w:val="24"/>
        </w:rPr>
        <w:t>У</w:t>
      </w:r>
      <w:r w:rsidRPr="0071499F">
        <w:rPr>
          <w:sz w:val="24"/>
          <w:szCs w:val="24"/>
        </w:rPr>
        <w:t xml:space="preserve"> в целом. Содержание и планируемые </w:t>
      </w:r>
      <w:r w:rsidR="0071499F">
        <w:rPr>
          <w:sz w:val="24"/>
          <w:szCs w:val="24"/>
        </w:rPr>
        <w:t>результаты разрабатываемых в ОУ Программ</w:t>
      </w:r>
      <w:r w:rsidRPr="0071499F">
        <w:rPr>
          <w:sz w:val="24"/>
          <w:szCs w:val="24"/>
        </w:rPr>
        <w:t xml:space="preserve"> не ниже соответствующих содержания и планируемых результатов Федеральной программы.</w:t>
      </w:r>
    </w:p>
    <w:p w:rsidR="003732C6" w:rsidRPr="0071499F" w:rsidRDefault="00502826" w:rsidP="00CF7FC0">
      <w:pPr>
        <w:pStyle w:val="23"/>
        <w:numPr>
          <w:ilvl w:val="0"/>
          <w:numId w:val="22"/>
        </w:numPr>
        <w:tabs>
          <w:tab w:val="left" w:pos="1014"/>
        </w:tabs>
        <w:spacing w:before="0" w:after="0" w:line="276" w:lineRule="auto"/>
        <w:ind w:left="20" w:right="20" w:firstLine="700"/>
        <w:jc w:val="both"/>
        <w:rPr>
          <w:sz w:val="24"/>
          <w:szCs w:val="24"/>
        </w:rPr>
      </w:pPr>
      <w:r w:rsidRPr="0071499F">
        <w:rPr>
          <w:sz w:val="24"/>
          <w:szCs w:val="24"/>
        </w:rPr>
        <w:t>П</w:t>
      </w:r>
      <w:r w:rsidR="003732C6" w:rsidRPr="0071499F">
        <w:rPr>
          <w:sz w:val="24"/>
          <w:szCs w:val="24"/>
        </w:rPr>
        <w:t>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w:t>
      </w:r>
      <w:r w:rsidRPr="0071499F">
        <w:rPr>
          <w:sz w:val="24"/>
          <w:szCs w:val="24"/>
        </w:rPr>
        <w:t>ня дошкольных групп,</w:t>
      </w:r>
      <w:r w:rsidR="003732C6" w:rsidRPr="0071499F">
        <w:rPr>
          <w:sz w:val="24"/>
          <w:szCs w:val="24"/>
        </w:rPr>
        <w:t xml:space="preserve"> календарный план воспитательной работы (далее – План) и иные компоненты.</w:t>
      </w:r>
    </w:p>
    <w:p w:rsidR="003732C6" w:rsidRPr="0071499F" w:rsidRDefault="00502826" w:rsidP="00CF7FC0">
      <w:pPr>
        <w:pStyle w:val="23"/>
        <w:numPr>
          <w:ilvl w:val="0"/>
          <w:numId w:val="22"/>
        </w:numPr>
        <w:tabs>
          <w:tab w:val="left" w:pos="999"/>
        </w:tabs>
        <w:spacing w:before="0" w:after="0" w:line="276" w:lineRule="auto"/>
        <w:ind w:left="20" w:right="20" w:firstLine="700"/>
        <w:jc w:val="both"/>
        <w:rPr>
          <w:sz w:val="24"/>
          <w:szCs w:val="24"/>
        </w:rPr>
      </w:pPr>
      <w:r w:rsidRPr="0071499F">
        <w:rPr>
          <w:sz w:val="24"/>
          <w:szCs w:val="24"/>
        </w:rPr>
        <w:lastRenderedPageBreak/>
        <w:t>В П</w:t>
      </w:r>
      <w:r w:rsidR="003732C6" w:rsidRPr="0071499F">
        <w:rPr>
          <w:sz w:val="24"/>
          <w:szCs w:val="24"/>
        </w:rPr>
        <w:t>рограмме содержатся целевой, содержательный и организационный разделы.</w:t>
      </w:r>
    </w:p>
    <w:p w:rsidR="003732C6" w:rsidRPr="0071499F" w:rsidRDefault="003732C6" w:rsidP="00CF7FC0">
      <w:pPr>
        <w:pStyle w:val="23"/>
        <w:numPr>
          <w:ilvl w:val="0"/>
          <w:numId w:val="22"/>
        </w:numPr>
        <w:tabs>
          <w:tab w:val="left" w:pos="1014"/>
        </w:tabs>
        <w:spacing w:before="0" w:after="0" w:line="276" w:lineRule="auto"/>
        <w:ind w:left="20" w:right="20" w:firstLine="700"/>
        <w:jc w:val="both"/>
        <w:rPr>
          <w:sz w:val="24"/>
          <w:szCs w:val="24"/>
        </w:rPr>
      </w:pPr>
      <w:r w:rsidRPr="0071499F">
        <w:rPr>
          <w:sz w:val="24"/>
          <w:szCs w:val="24"/>
        </w:rPr>
        <w:t>В целевом разделе программы представлены: цели, задачи, принципы её формирования; планируемые результаты освоения программы в младенческом, раннем, дошкольном возрастах, а также на этапе завершения освоения программы; подходы к педагогической диагностике достижения планируемых результатов.</w:t>
      </w:r>
    </w:p>
    <w:p w:rsidR="003732C6" w:rsidRPr="0071499F" w:rsidRDefault="003732C6" w:rsidP="00CF7FC0">
      <w:pPr>
        <w:pStyle w:val="23"/>
        <w:numPr>
          <w:ilvl w:val="0"/>
          <w:numId w:val="22"/>
        </w:numPr>
        <w:tabs>
          <w:tab w:val="left" w:pos="1014"/>
        </w:tabs>
        <w:spacing w:before="0" w:after="0" w:line="276" w:lineRule="auto"/>
        <w:ind w:left="20" w:right="20" w:firstLine="700"/>
        <w:jc w:val="both"/>
        <w:rPr>
          <w:sz w:val="24"/>
          <w:szCs w:val="24"/>
        </w:rPr>
      </w:pPr>
      <w:r w:rsidRPr="0071499F">
        <w:rPr>
          <w:sz w:val="24"/>
          <w:szCs w:val="24"/>
        </w:rPr>
        <w:t>Содержательный раздел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 З) и детей-инвалидов.</w:t>
      </w:r>
    </w:p>
    <w:p w:rsidR="003732C6" w:rsidRPr="0071499F" w:rsidRDefault="003732C6" w:rsidP="003732C6">
      <w:pPr>
        <w:pStyle w:val="23"/>
        <w:spacing w:before="0" w:after="0" w:line="276" w:lineRule="auto"/>
        <w:ind w:left="20" w:right="20" w:firstLine="720"/>
        <w:jc w:val="both"/>
        <w:rPr>
          <w:sz w:val="24"/>
          <w:szCs w:val="24"/>
        </w:rPr>
      </w:pPr>
      <w:r w:rsidRPr="0071499F">
        <w:rPr>
          <w:sz w:val="24"/>
          <w:szCs w:val="24"/>
        </w:rPr>
        <w:t xml:space="preserve">В содержательный раздел </w:t>
      </w:r>
      <w:r w:rsidR="00502826" w:rsidRPr="0071499F">
        <w:rPr>
          <w:sz w:val="24"/>
          <w:szCs w:val="24"/>
        </w:rPr>
        <w:t>программы входит</w:t>
      </w:r>
      <w:r w:rsidRPr="0071499F">
        <w:rPr>
          <w:sz w:val="24"/>
          <w:szCs w:val="24"/>
        </w:rPr>
        <w:t xml:space="preserve">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3732C6" w:rsidRPr="0071499F" w:rsidRDefault="003732C6" w:rsidP="00CF7FC0">
      <w:pPr>
        <w:pStyle w:val="23"/>
        <w:numPr>
          <w:ilvl w:val="0"/>
          <w:numId w:val="22"/>
        </w:numPr>
        <w:tabs>
          <w:tab w:val="left" w:pos="1004"/>
        </w:tabs>
        <w:spacing w:before="0" w:after="0" w:line="276" w:lineRule="auto"/>
        <w:ind w:left="20" w:right="20" w:firstLine="720"/>
        <w:jc w:val="both"/>
        <w:rPr>
          <w:sz w:val="24"/>
          <w:szCs w:val="24"/>
        </w:rPr>
      </w:pPr>
      <w:r w:rsidRPr="0071499F">
        <w:rPr>
          <w:sz w:val="24"/>
          <w:szCs w:val="24"/>
        </w:rPr>
        <w:t>Организационный раздел программы включает описание психолого-педагогических и кадровых условий</w:t>
      </w:r>
      <w:r w:rsidR="00502826" w:rsidRPr="0071499F">
        <w:rPr>
          <w:sz w:val="24"/>
          <w:szCs w:val="24"/>
        </w:rPr>
        <w:t xml:space="preserve"> реализации</w:t>
      </w:r>
      <w:r w:rsidRPr="0071499F">
        <w:rPr>
          <w:sz w:val="24"/>
          <w:szCs w:val="24"/>
        </w:rPr>
        <w:t xml:space="preserve">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3732C6" w:rsidRPr="0071499F" w:rsidRDefault="003732C6" w:rsidP="003732C6">
      <w:pPr>
        <w:pStyle w:val="23"/>
        <w:spacing w:before="0" w:after="0" w:line="276" w:lineRule="auto"/>
        <w:ind w:left="20" w:right="20" w:firstLine="720"/>
        <w:jc w:val="both"/>
        <w:rPr>
          <w:sz w:val="24"/>
          <w:szCs w:val="24"/>
        </w:rPr>
      </w:pPr>
      <w:r w:rsidRPr="0071499F">
        <w:rPr>
          <w:sz w:val="24"/>
          <w:szCs w:val="24"/>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3732C6" w:rsidRPr="0071499F" w:rsidRDefault="003732C6" w:rsidP="003732C6">
      <w:pPr>
        <w:pStyle w:val="23"/>
        <w:spacing w:before="0" w:after="0" w:line="276" w:lineRule="auto"/>
        <w:ind w:left="20" w:right="20" w:firstLine="720"/>
        <w:jc w:val="both"/>
        <w:rPr>
          <w:sz w:val="24"/>
          <w:szCs w:val="24"/>
        </w:rPr>
      </w:pPr>
      <w:r w:rsidRPr="0071499F">
        <w:rPr>
          <w:sz w:val="24"/>
          <w:szCs w:val="24"/>
        </w:rPr>
        <w:t>В разделе представлены примерный режим и распорядок дня в дошкольных группах, федеральный календарный план воспитательной работы.</w:t>
      </w:r>
    </w:p>
    <w:p w:rsidR="005C2EF5" w:rsidRPr="0071499F" w:rsidRDefault="0071499F" w:rsidP="005C2EF5">
      <w:pPr>
        <w:jc w:val="both"/>
        <w:rPr>
          <w:rFonts w:ascii="Times New Roman" w:hAnsi="Times New Roman" w:cs="Times New Roman"/>
          <w:sz w:val="24"/>
        </w:rPr>
      </w:pPr>
      <w:r>
        <w:rPr>
          <w:rFonts w:ascii="Times New Roman" w:hAnsi="Times New Roman" w:cs="Times New Roman"/>
          <w:color w:val="FF0000"/>
          <w:sz w:val="28"/>
        </w:rPr>
        <w:tab/>
      </w:r>
      <w:r w:rsidR="005C2EF5" w:rsidRPr="0071499F">
        <w:rPr>
          <w:rFonts w:ascii="Times New Roman" w:hAnsi="Times New Roman" w:cs="Times New Roman"/>
          <w:sz w:val="24"/>
        </w:rPr>
        <w:t>Нормативно-правовой основой для разработки Программы являются следующие нормативно-правовые документы:</w:t>
      </w:r>
    </w:p>
    <w:p w:rsidR="005C2EF5" w:rsidRPr="0071499F" w:rsidRDefault="005C2EF5" w:rsidP="005C2EF5">
      <w:pPr>
        <w:spacing w:line="276" w:lineRule="auto"/>
        <w:jc w:val="both"/>
        <w:rPr>
          <w:rFonts w:ascii="Times New Roman" w:hAnsi="Times New Roman" w:cs="Times New Roman"/>
          <w:sz w:val="24"/>
        </w:rPr>
      </w:pPr>
      <w:r w:rsidRPr="0071499F">
        <w:rPr>
          <w:rFonts w:ascii="Times New Roman" w:hAnsi="Times New Roman" w:cs="Times New Roman"/>
          <w:sz w:val="24"/>
        </w:rPr>
        <w:t>-</w:t>
      </w:r>
      <w:r w:rsidRPr="0071499F">
        <w:rPr>
          <w:rFonts w:ascii="Times New Roman" w:hAnsi="Times New Roman" w:cs="Times New Roman"/>
          <w:sz w:val="24"/>
        </w:rPr>
        <w:tab/>
        <w:t>Конституция Российской Федерации (принята 12.12.1993, с изменениями от 01.07.2020) статья 67.1;</w:t>
      </w:r>
    </w:p>
    <w:p w:rsidR="005C2EF5" w:rsidRPr="0071499F" w:rsidRDefault="005C2EF5" w:rsidP="005C2EF5">
      <w:pPr>
        <w:rPr>
          <w:rFonts w:ascii="Times New Roman" w:hAnsi="Times New Roman" w:cs="Times New Roman"/>
          <w:sz w:val="24"/>
        </w:rPr>
      </w:pPr>
      <w:r w:rsidRPr="0071499F">
        <w:rPr>
          <w:rFonts w:ascii="Times New Roman" w:hAnsi="Times New Roman" w:cs="Times New Roman"/>
          <w:sz w:val="24"/>
        </w:rPr>
        <w:t>‒</w:t>
      </w:r>
      <w:r w:rsidRPr="0071499F">
        <w:rPr>
          <w:rFonts w:ascii="Times New Roman" w:hAnsi="Times New Roman" w:cs="Times New Roman"/>
          <w:sz w:val="24"/>
        </w:rPr>
        <w:tab/>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5C2EF5" w:rsidRPr="0071499F" w:rsidRDefault="005C2EF5" w:rsidP="005C2EF5">
      <w:pPr>
        <w:jc w:val="both"/>
        <w:rPr>
          <w:rFonts w:ascii="Times New Roman" w:hAnsi="Times New Roman" w:cs="Times New Roman"/>
          <w:sz w:val="24"/>
        </w:rPr>
      </w:pPr>
      <w:r w:rsidRPr="0071499F">
        <w:rPr>
          <w:rFonts w:ascii="Times New Roman" w:hAnsi="Times New Roman" w:cs="Times New Roman"/>
          <w:sz w:val="24"/>
        </w:rPr>
        <w:t>‒</w:t>
      </w:r>
      <w:r w:rsidRPr="0071499F">
        <w:rPr>
          <w:rFonts w:ascii="Times New Roman" w:hAnsi="Times New Roman" w:cs="Times New Roman"/>
          <w:sz w:val="24"/>
        </w:rPr>
        <w:tab/>
        <w:t>Указ Президента Российской Федерации от 21 июля 2020 г. № 474 «О национальных целях развития Российской Федерации на период до 2030 года»;</w:t>
      </w:r>
    </w:p>
    <w:p w:rsidR="005C2EF5" w:rsidRDefault="005C2EF5" w:rsidP="005C2EF5">
      <w:pPr>
        <w:jc w:val="both"/>
        <w:rPr>
          <w:rFonts w:ascii="Times New Roman" w:hAnsi="Times New Roman" w:cs="Times New Roman"/>
          <w:sz w:val="24"/>
        </w:rPr>
      </w:pPr>
      <w:r w:rsidRPr="0071499F">
        <w:rPr>
          <w:rFonts w:ascii="Times New Roman" w:hAnsi="Times New Roman" w:cs="Times New Roman"/>
          <w:sz w:val="24"/>
        </w:rPr>
        <w:t>‒</w:t>
      </w:r>
      <w:r w:rsidRPr="0071499F">
        <w:rPr>
          <w:rFonts w:ascii="Times New Roman" w:hAnsi="Times New Roman" w:cs="Times New Roman"/>
          <w:sz w:val="24"/>
        </w:rPr>
        <w:tab/>
        <w:t>Указ Президента Российской Федерации от 9 ноября 2022 г. № 400 «О стратегии национальной безопасности Российской Федерации»;</w:t>
      </w:r>
    </w:p>
    <w:p w:rsidR="005C2EF5" w:rsidRPr="00A86E33" w:rsidRDefault="005C2EF5" w:rsidP="005C2EF5">
      <w:pPr>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Указ Президента Российской Федерации от 2 июля 2021</w:t>
      </w:r>
      <w:r w:rsidRPr="00A86E33">
        <w:rPr>
          <w:rFonts w:ascii="Times New Roman" w:hAnsi="Times New Roman" w:cs="Times New Roman"/>
          <w:sz w:val="24"/>
        </w:rPr>
        <w:t xml:space="preserve"> г. № 809 «Об утверждении основ государственной политики по сохранению и укреплению традиционных российских духовно-нравственных ценностей»</w:t>
      </w:r>
      <w:r>
        <w:rPr>
          <w:rFonts w:ascii="Times New Roman" w:hAnsi="Times New Roman" w:cs="Times New Roman"/>
          <w:sz w:val="24"/>
        </w:rPr>
        <w:t>;</w:t>
      </w:r>
    </w:p>
    <w:p w:rsidR="005C2EF5" w:rsidRPr="00A86E33" w:rsidRDefault="005C2EF5" w:rsidP="005C2EF5">
      <w:pPr>
        <w:jc w:val="both"/>
        <w:rPr>
          <w:rFonts w:ascii="Times New Roman" w:hAnsi="Times New Roman" w:cs="Times New Roman"/>
          <w:sz w:val="24"/>
        </w:rPr>
      </w:pPr>
      <w:r w:rsidRPr="00A86E33">
        <w:rPr>
          <w:rFonts w:ascii="Times New Roman" w:hAnsi="Times New Roman" w:cs="Times New Roman"/>
          <w:sz w:val="24"/>
        </w:rPr>
        <w:lastRenderedPageBreak/>
        <w:t>‒</w:t>
      </w:r>
      <w:r w:rsidRPr="00A86E33">
        <w:rPr>
          <w:rFonts w:ascii="Times New Roman" w:hAnsi="Times New Roman" w:cs="Times New Roman"/>
          <w:sz w:val="24"/>
        </w:rPr>
        <w:tab/>
        <w:t>Федеральный закон от 29 декабря 2012 г. № 273-ФЗ «Об образовании в Российской Федерации»;</w:t>
      </w:r>
    </w:p>
    <w:p w:rsidR="005C2EF5" w:rsidRPr="00A86E33" w:rsidRDefault="005C2EF5" w:rsidP="005C2EF5">
      <w:pPr>
        <w:jc w:val="both"/>
        <w:rPr>
          <w:rFonts w:ascii="Times New Roman" w:hAnsi="Times New Roman" w:cs="Times New Roman"/>
          <w:sz w:val="24"/>
        </w:rPr>
      </w:pPr>
      <w:r w:rsidRPr="00A86E33">
        <w:rPr>
          <w:rFonts w:ascii="Times New Roman" w:hAnsi="Times New Roman" w:cs="Times New Roman"/>
          <w:sz w:val="24"/>
        </w:rPr>
        <w:t>‒</w:t>
      </w:r>
      <w:r w:rsidRPr="00A86E33">
        <w:rPr>
          <w:rFonts w:ascii="Times New Roman" w:hAnsi="Times New Roman" w:cs="Times New Roman"/>
          <w:sz w:val="24"/>
        </w:rPr>
        <w:tab/>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5C2EF5" w:rsidRPr="00A86E33" w:rsidRDefault="005C2EF5" w:rsidP="005C2EF5">
      <w:pPr>
        <w:jc w:val="both"/>
        <w:rPr>
          <w:rFonts w:ascii="Times New Roman" w:hAnsi="Times New Roman" w:cs="Times New Roman"/>
          <w:sz w:val="24"/>
        </w:rPr>
      </w:pPr>
      <w:r w:rsidRPr="00A86E33">
        <w:rPr>
          <w:rFonts w:ascii="Times New Roman" w:hAnsi="Times New Roman" w:cs="Times New Roman"/>
          <w:sz w:val="24"/>
        </w:rPr>
        <w:t>‒</w:t>
      </w:r>
      <w:r w:rsidRPr="00A86E33">
        <w:rPr>
          <w:rFonts w:ascii="Times New Roman" w:hAnsi="Times New Roman" w:cs="Times New Roman"/>
          <w:sz w:val="24"/>
        </w:rPr>
        <w:tab/>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5C2EF5" w:rsidRPr="00A86E33" w:rsidRDefault="005C2EF5" w:rsidP="005C2EF5">
      <w:pPr>
        <w:jc w:val="both"/>
        <w:rPr>
          <w:rFonts w:ascii="Times New Roman" w:hAnsi="Times New Roman" w:cs="Times New Roman"/>
          <w:sz w:val="24"/>
        </w:rPr>
      </w:pPr>
      <w:r w:rsidRPr="00A86E33">
        <w:rPr>
          <w:rFonts w:ascii="Times New Roman" w:hAnsi="Times New Roman" w:cs="Times New Roman"/>
          <w:sz w:val="24"/>
        </w:rPr>
        <w:t>‒</w:t>
      </w:r>
      <w:r>
        <w:rPr>
          <w:rFonts w:ascii="Times New Roman" w:hAnsi="Times New Roman" w:cs="Times New Roman"/>
          <w:sz w:val="24"/>
        </w:rPr>
        <w:tab/>
        <w:t>Р</w:t>
      </w:r>
      <w:r w:rsidRPr="00A86E33">
        <w:rPr>
          <w:rFonts w:ascii="Times New Roman" w:hAnsi="Times New Roman" w:cs="Times New Roman"/>
          <w:sz w:val="24"/>
        </w:rPr>
        <w:t>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5C2EF5" w:rsidRPr="00A86E33" w:rsidRDefault="005C2EF5" w:rsidP="005C2EF5">
      <w:pPr>
        <w:jc w:val="both"/>
        <w:rPr>
          <w:rFonts w:ascii="Times New Roman" w:hAnsi="Times New Roman" w:cs="Times New Roman"/>
          <w:sz w:val="24"/>
        </w:rPr>
      </w:pPr>
      <w:r w:rsidRPr="00A86E33">
        <w:rPr>
          <w:rFonts w:ascii="Times New Roman" w:hAnsi="Times New Roman" w:cs="Times New Roman"/>
          <w:sz w:val="24"/>
        </w:rPr>
        <w:t>‒</w:t>
      </w:r>
      <w:r>
        <w:rPr>
          <w:rFonts w:ascii="Times New Roman" w:hAnsi="Times New Roman" w:cs="Times New Roman"/>
          <w:sz w:val="24"/>
        </w:rPr>
        <w:tab/>
        <w:t>Ф</w:t>
      </w:r>
      <w:r w:rsidRPr="00A86E33">
        <w:rPr>
          <w:rFonts w:ascii="Times New Roman" w:hAnsi="Times New Roman" w:cs="Times New Roman"/>
          <w:sz w:val="24"/>
        </w:rPr>
        <w:t>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p>
    <w:p w:rsidR="005C2EF5" w:rsidRPr="00A86E33" w:rsidRDefault="005C2EF5" w:rsidP="005C2EF5">
      <w:pPr>
        <w:jc w:val="both"/>
        <w:rPr>
          <w:rFonts w:ascii="Times New Roman" w:hAnsi="Times New Roman" w:cs="Times New Roman"/>
          <w:sz w:val="24"/>
        </w:rPr>
      </w:pPr>
      <w:r w:rsidRPr="00A86E33">
        <w:rPr>
          <w:rFonts w:ascii="Times New Roman" w:hAnsi="Times New Roman" w:cs="Times New Roman"/>
          <w:sz w:val="24"/>
        </w:rPr>
        <w:t>‒</w:t>
      </w:r>
      <w:r>
        <w:rPr>
          <w:rFonts w:ascii="Times New Roman" w:hAnsi="Times New Roman" w:cs="Times New Roman"/>
          <w:sz w:val="24"/>
        </w:rPr>
        <w:tab/>
        <w:t>Ф</w:t>
      </w:r>
      <w:r w:rsidRPr="00A86E33">
        <w:rPr>
          <w:rFonts w:ascii="Times New Roman" w:hAnsi="Times New Roman" w:cs="Times New Roman"/>
          <w:sz w:val="24"/>
        </w:rPr>
        <w:t>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5C2EF5" w:rsidRPr="00A86E33" w:rsidRDefault="005C2EF5" w:rsidP="005C2EF5">
      <w:pPr>
        <w:jc w:val="both"/>
        <w:rPr>
          <w:rFonts w:ascii="Times New Roman" w:hAnsi="Times New Roman" w:cs="Times New Roman"/>
          <w:sz w:val="24"/>
        </w:rPr>
      </w:pPr>
      <w:r w:rsidRPr="00A86E33">
        <w:rPr>
          <w:rFonts w:ascii="Times New Roman" w:hAnsi="Times New Roman" w:cs="Times New Roman"/>
          <w:sz w:val="24"/>
        </w:rPr>
        <w:t>‒</w:t>
      </w:r>
      <w:r w:rsidRPr="00A86E33">
        <w:rPr>
          <w:rFonts w:ascii="Times New Roman" w:hAnsi="Times New Roman" w:cs="Times New Roman"/>
          <w:sz w:val="24"/>
        </w:rPr>
        <w:tab/>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5C2EF5" w:rsidRPr="00A86E33" w:rsidRDefault="005C2EF5" w:rsidP="005C2EF5">
      <w:pPr>
        <w:jc w:val="both"/>
        <w:rPr>
          <w:rFonts w:ascii="Times New Roman" w:hAnsi="Times New Roman" w:cs="Times New Roman"/>
          <w:sz w:val="24"/>
        </w:rPr>
      </w:pPr>
      <w:r w:rsidRPr="00A86E33">
        <w:rPr>
          <w:rFonts w:ascii="Times New Roman" w:hAnsi="Times New Roman" w:cs="Times New Roman"/>
          <w:sz w:val="24"/>
        </w:rPr>
        <w:t>‒</w:t>
      </w:r>
      <w:r w:rsidRPr="00A86E33">
        <w:rPr>
          <w:rFonts w:ascii="Times New Roman" w:hAnsi="Times New Roman" w:cs="Times New Roman"/>
          <w:sz w:val="24"/>
        </w:rPr>
        <w:tab/>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5C2EF5" w:rsidRPr="00A86E33" w:rsidRDefault="005C2EF5" w:rsidP="005C2EF5">
      <w:pPr>
        <w:rPr>
          <w:rFonts w:ascii="Times New Roman" w:hAnsi="Times New Roman" w:cs="Times New Roman"/>
          <w:sz w:val="24"/>
        </w:rPr>
      </w:pPr>
      <w:r w:rsidRPr="00A86E33">
        <w:rPr>
          <w:rFonts w:ascii="Times New Roman" w:hAnsi="Times New Roman" w:cs="Times New Roman"/>
          <w:sz w:val="24"/>
        </w:rPr>
        <w:t>‒</w:t>
      </w:r>
      <w:r w:rsidRPr="00A86E33">
        <w:rPr>
          <w:rFonts w:ascii="Times New Roman" w:hAnsi="Times New Roman" w:cs="Times New Roman"/>
          <w:sz w:val="24"/>
        </w:rPr>
        <w:tab/>
        <w:t>Парциальная пр</w:t>
      </w:r>
      <w:r w:rsidR="00EE245A">
        <w:rPr>
          <w:rFonts w:ascii="Times New Roman" w:hAnsi="Times New Roman" w:cs="Times New Roman"/>
          <w:sz w:val="24"/>
        </w:rPr>
        <w:t>ограмма «Детям о Республике Коми</w:t>
      </w:r>
      <w:r w:rsidRPr="00A86E33">
        <w:rPr>
          <w:rFonts w:ascii="Times New Roman" w:hAnsi="Times New Roman" w:cs="Times New Roman"/>
          <w:sz w:val="24"/>
        </w:rPr>
        <w:t>»</w:t>
      </w:r>
      <w:r w:rsidR="00EE245A">
        <w:rPr>
          <w:rFonts w:ascii="Times New Roman" w:hAnsi="Times New Roman" w:cs="Times New Roman"/>
          <w:sz w:val="24"/>
        </w:rPr>
        <w:t xml:space="preserve"> З.В. Остапова</w:t>
      </w:r>
      <w:r w:rsidRPr="00A86E33">
        <w:rPr>
          <w:rFonts w:ascii="Times New Roman" w:hAnsi="Times New Roman" w:cs="Times New Roman"/>
          <w:sz w:val="24"/>
        </w:rPr>
        <w:t>;</w:t>
      </w:r>
    </w:p>
    <w:p w:rsidR="005C2EF5" w:rsidRPr="00A86E33" w:rsidRDefault="005C2EF5" w:rsidP="005C2EF5">
      <w:pPr>
        <w:rPr>
          <w:rFonts w:ascii="Times New Roman" w:hAnsi="Times New Roman" w:cs="Times New Roman"/>
          <w:sz w:val="24"/>
        </w:rPr>
      </w:pPr>
      <w:r w:rsidRPr="00A86E33">
        <w:rPr>
          <w:rFonts w:ascii="Times New Roman" w:hAnsi="Times New Roman" w:cs="Times New Roman"/>
          <w:sz w:val="24"/>
        </w:rPr>
        <w:t>‒</w:t>
      </w:r>
      <w:r w:rsidRPr="00A86E33">
        <w:rPr>
          <w:rFonts w:ascii="Times New Roman" w:hAnsi="Times New Roman" w:cs="Times New Roman"/>
          <w:sz w:val="24"/>
        </w:rPr>
        <w:tab/>
        <w:t>Устав МБ</w:t>
      </w:r>
      <w:r>
        <w:rPr>
          <w:rFonts w:ascii="Times New Roman" w:hAnsi="Times New Roman" w:cs="Times New Roman"/>
          <w:sz w:val="24"/>
        </w:rPr>
        <w:t>Д</w:t>
      </w:r>
      <w:r w:rsidR="0071499F">
        <w:rPr>
          <w:rFonts w:ascii="Times New Roman" w:hAnsi="Times New Roman" w:cs="Times New Roman"/>
          <w:sz w:val="24"/>
        </w:rPr>
        <w:t xml:space="preserve">ОУ </w:t>
      </w:r>
      <w:r w:rsidRPr="00A86E33">
        <w:rPr>
          <w:rFonts w:ascii="Times New Roman" w:hAnsi="Times New Roman" w:cs="Times New Roman"/>
          <w:sz w:val="24"/>
        </w:rPr>
        <w:t>;</w:t>
      </w:r>
    </w:p>
    <w:p w:rsidR="005C2EF5" w:rsidRDefault="005C2EF5" w:rsidP="005C2EF5">
      <w:pPr>
        <w:rPr>
          <w:rFonts w:ascii="Times New Roman" w:hAnsi="Times New Roman" w:cs="Times New Roman"/>
          <w:sz w:val="24"/>
        </w:rPr>
      </w:pPr>
      <w:r w:rsidRPr="00A86E33">
        <w:rPr>
          <w:rFonts w:ascii="Times New Roman" w:hAnsi="Times New Roman" w:cs="Times New Roman"/>
          <w:sz w:val="24"/>
        </w:rPr>
        <w:t>‒</w:t>
      </w:r>
      <w:r w:rsidR="0071499F">
        <w:rPr>
          <w:rFonts w:ascii="Times New Roman" w:hAnsi="Times New Roman" w:cs="Times New Roman"/>
          <w:sz w:val="24"/>
        </w:rPr>
        <w:tab/>
        <w:t>Программа развития на 2022 -2024 гг</w:t>
      </w:r>
      <w:r w:rsidRPr="00A86E33">
        <w:rPr>
          <w:rFonts w:ascii="Times New Roman" w:hAnsi="Times New Roman" w:cs="Times New Roman"/>
          <w:sz w:val="24"/>
        </w:rPr>
        <w:t>.</w:t>
      </w:r>
    </w:p>
    <w:p w:rsidR="00B512A1" w:rsidRPr="00B512A1" w:rsidRDefault="00B512A1" w:rsidP="00B512A1">
      <w:pPr>
        <w:pStyle w:val="a7"/>
        <w:jc w:val="both"/>
        <w:rPr>
          <w:sz w:val="24"/>
          <w:szCs w:val="24"/>
        </w:rPr>
      </w:pPr>
      <w:r w:rsidRPr="00B512A1">
        <w:rPr>
          <w:sz w:val="24"/>
          <w:szCs w:val="24"/>
        </w:rPr>
        <w:t>Образовательная деятельность в ОУ осуществляется на государственном языке Российской Федерации – русском, что закреплено в договоре об образовании с родителями (законными представителями) воспитанников.</w:t>
      </w:r>
    </w:p>
    <w:p w:rsidR="005C2EF5" w:rsidRDefault="005C2EF5" w:rsidP="005C2EF5">
      <w:pPr>
        <w:spacing w:before="62" w:line="276" w:lineRule="auto"/>
        <w:ind w:right="4430"/>
        <w:rPr>
          <w:rFonts w:ascii="Times New Roman" w:hAnsi="Times New Roman" w:cs="Times New Roman"/>
          <w:b/>
          <w:sz w:val="24"/>
        </w:rPr>
      </w:pPr>
    </w:p>
    <w:p w:rsidR="005C2EF5" w:rsidRPr="005179CD" w:rsidRDefault="005C2EF5" w:rsidP="005C2EF5">
      <w:pPr>
        <w:spacing w:before="62" w:line="276" w:lineRule="auto"/>
        <w:ind w:left="565" w:right="4430" w:firstLine="230"/>
        <w:jc w:val="center"/>
        <w:rPr>
          <w:rFonts w:ascii="Times New Roman" w:hAnsi="Times New Roman" w:cs="Times New Roman"/>
          <w:b/>
          <w:sz w:val="24"/>
        </w:rPr>
      </w:pPr>
      <w:r w:rsidRPr="005179CD">
        <w:rPr>
          <w:rFonts w:ascii="Times New Roman" w:hAnsi="Times New Roman" w:cs="Times New Roman"/>
          <w:b/>
          <w:sz w:val="24"/>
        </w:rPr>
        <w:t>I. ЦЕЛЕВОЙ РАЗДЕЛ</w:t>
      </w:r>
    </w:p>
    <w:p w:rsidR="005C2EF5" w:rsidRDefault="005C2EF5" w:rsidP="005C2EF5">
      <w:pPr>
        <w:rPr>
          <w:rFonts w:ascii="Times New Roman" w:hAnsi="Times New Roman" w:cs="Times New Roman"/>
          <w:b/>
          <w:sz w:val="24"/>
        </w:rPr>
      </w:pPr>
      <w:r w:rsidRPr="005179CD">
        <w:rPr>
          <w:rFonts w:ascii="Times New Roman" w:hAnsi="Times New Roman" w:cs="Times New Roman"/>
          <w:b/>
          <w:sz w:val="24"/>
        </w:rPr>
        <w:t>1.1. Пояснительная записка</w:t>
      </w:r>
    </w:p>
    <w:p w:rsidR="005C2EF5" w:rsidRDefault="005C2EF5" w:rsidP="005C2EF5">
      <w:pPr>
        <w:tabs>
          <w:tab w:val="left" w:pos="1407"/>
        </w:tabs>
        <w:spacing w:before="67"/>
        <w:jc w:val="both"/>
        <w:rPr>
          <w:rFonts w:ascii="Times New Roman" w:hAnsi="Times New Roman" w:cs="Times New Roman"/>
          <w:b/>
          <w:spacing w:val="-2"/>
          <w:sz w:val="24"/>
          <w:szCs w:val="24"/>
        </w:rPr>
      </w:pPr>
      <w:r w:rsidRPr="005179CD">
        <w:rPr>
          <w:rFonts w:ascii="Times New Roman" w:hAnsi="Times New Roman" w:cs="Times New Roman"/>
          <w:b/>
          <w:sz w:val="24"/>
          <w:szCs w:val="24"/>
        </w:rPr>
        <w:t>1.1.1. Цель</w:t>
      </w:r>
      <w:r w:rsidRPr="005179CD">
        <w:rPr>
          <w:rFonts w:ascii="Times New Roman" w:hAnsi="Times New Roman" w:cs="Times New Roman"/>
          <w:b/>
          <w:spacing w:val="-9"/>
          <w:sz w:val="24"/>
          <w:szCs w:val="24"/>
        </w:rPr>
        <w:t xml:space="preserve"> </w:t>
      </w:r>
      <w:r w:rsidRPr="005179CD">
        <w:rPr>
          <w:rFonts w:ascii="Times New Roman" w:hAnsi="Times New Roman" w:cs="Times New Roman"/>
          <w:b/>
          <w:sz w:val="24"/>
          <w:szCs w:val="24"/>
        </w:rPr>
        <w:t>и</w:t>
      </w:r>
      <w:r w:rsidRPr="005179CD">
        <w:rPr>
          <w:rFonts w:ascii="Times New Roman" w:hAnsi="Times New Roman" w:cs="Times New Roman"/>
          <w:b/>
          <w:spacing w:val="-5"/>
          <w:sz w:val="24"/>
          <w:szCs w:val="24"/>
        </w:rPr>
        <w:t xml:space="preserve"> </w:t>
      </w:r>
      <w:r w:rsidRPr="005179CD">
        <w:rPr>
          <w:rFonts w:ascii="Times New Roman" w:hAnsi="Times New Roman" w:cs="Times New Roman"/>
          <w:b/>
          <w:sz w:val="24"/>
          <w:szCs w:val="24"/>
        </w:rPr>
        <w:t>Задачи</w:t>
      </w:r>
      <w:r w:rsidRPr="005179CD">
        <w:rPr>
          <w:rFonts w:ascii="Times New Roman" w:hAnsi="Times New Roman" w:cs="Times New Roman"/>
          <w:b/>
          <w:spacing w:val="-1"/>
          <w:sz w:val="24"/>
          <w:szCs w:val="24"/>
        </w:rPr>
        <w:t xml:space="preserve"> </w:t>
      </w:r>
      <w:r w:rsidRPr="005179CD">
        <w:rPr>
          <w:rFonts w:ascii="Times New Roman" w:hAnsi="Times New Roman" w:cs="Times New Roman"/>
          <w:b/>
          <w:spacing w:val="-2"/>
          <w:sz w:val="24"/>
          <w:szCs w:val="24"/>
        </w:rPr>
        <w:t>Программы</w:t>
      </w:r>
    </w:p>
    <w:p w:rsidR="005C2EF5" w:rsidRPr="007118B5" w:rsidRDefault="005C2EF5" w:rsidP="005C2EF5">
      <w:pPr>
        <w:tabs>
          <w:tab w:val="left" w:pos="1407"/>
        </w:tabs>
        <w:spacing w:before="67"/>
        <w:jc w:val="both"/>
        <w:rPr>
          <w:rFonts w:ascii="Times New Roman" w:hAnsi="Times New Roman" w:cs="Times New Roman"/>
          <w:b/>
          <w:sz w:val="24"/>
          <w:szCs w:val="24"/>
        </w:rPr>
      </w:pPr>
      <w:r w:rsidRPr="007118B5">
        <w:rPr>
          <w:rFonts w:ascii="Times New Roman" w:hAnsi="Times New Roman" w:cs="Times New Roman"/>
          <w:sz w:val="24"/>
          <w:szCs w:val="24"/>
        </w:rPr>
        <w:t>Цель</w:t>
      </w:r>
      <w:r w:rsidRPr="007118B5">
        <w:rPr>
          <w:rFonts w:ascii="Times New Roman" w:hAnsi="Times New Roman" w:cs="Times New Roman"/>
          <w:spacing w:val="-1"/>
          <w:sz w:val="24"/>
          <w:szCs w:val="24"/>
        </w:rPr>
        <w:t xml:space="preserve"> </w:t>
      </w:r>
      <w:r w:rsidRPr="007118B5">
        <w:rPr>
          <w:rFonts w:ascii="Times New Roman" w:hAnsi="Times New Roman" w:cs="Times New Roman"/>
          <w:sz w:val="24"/>
          <w:szCs w:val="24"/>
        </w:rPr>
        <w:t>–</w:t>
      </w:r>
      <w:r w:rsidRPr="007118B5">
        <w:rPr>
          <w:rFonts w:ascii="Times New Roman" w:hAnsi="Times New Roman" w:cs="Times New Roman"/>
          <w:spacing w:val="-7"/>
          <w:sz w:val="24"/>
          <w:szCs w:val="24"/>
        </w:rPr>
        <w:t xml:space="preserve"> </w:t>
      </w:r>
      <w:r w:rsidRPr="007118B5">
        <w:rPr>
          <w:rFonts w:ascii="Times New Roman" w:hAnsi="Times New Roman" w:cs="Times New Roman"/>
          <w:sz w:val="24"/>
          <w:szCs w:val="24"/>
        </w:rPr>
        <w:t>разностороннее</w:t>
      </w:r>
      <w:r w:rsidRPr="007118B5">
        <w:rPr>
          <w:rFonts w:ascii="Times New Roman" w:hAnsi="Times New Roman" w:cs="Times New Roman"/>
          <w:spacing w:val="-6"/>
          <w:sz w:val="24"/>
          <w:szCs w:val="24"/>
        </w:rPr>
        <w:t xml:space="preserve"> </w:t>
      </w:r>
      <w:r w:rsidRPr="007118B5">
        <w:rPr>
          <w:rFonts w:ascii="Times New Roman" w:hAnsi="Times New Roman" w:cs="Times New Roman"/>
          <w:sz w:val="24"/>
          <w:szCs w:val="24"/>
        </w:rPr>
        <w:t>развитие</w:t>
      </w:r>
      <w:r w:rsidRPr="007118B5">
        <w:rPr>
          <w:rFonts w:ascii="Times New Roman" w:hAnsi="Times New Roman" w:cs="Times New Roman"/>
          <w:spacing w:val="-6"/>
          <w:sz w:val="24"/>
          <w:szCs w:val="24"/>
        </w:rPr>
        <w:t xml:space="preserve"> </w:t>
      </w:r>
      <w:r w:rsidRPr="007118B5">
        <w:rPr>
          <w:rFonts w:ascii="Times New Roman" w:hAnsi="Times New Roman" w:cs="Times New Roman"/>
          <w:sz w:val="24"/>
          <w:szCs w:val="24"/>
        </w:rPr>
        <w:t>ребёнка</w:t>
      </w:r>
      <w:r w:rsidRPr="007118B5">
        <w:rPr>
          <w:rFonts w:ascii="Times New Roman" w:hAnsi="Times New Roman" w:cs="Times New Roman"/>
          <w:spacing w:val="-7"/>
          <w:sz w:val="24"/>
          <w:szCs w:val="24"/>
        </w:rPr>
        <w:t xml:space="preserve"> </w:t>
      </w:r>
      <w:r w:rsidRPr="007118B5">
        <w:rPr>
          <w:rFonts w:ascii="Times New Roman" w:hAnsi="Times New Roman" w:cs="Times New Roman"/>
          <w:sz w:val="24"/>
          <w:szCs w:val="24"/>
        </w:rPr>
        <w:t>в</w:t>
      </w:r>
      <w:r w:rsidRPr="007118B5">
        <w:rPr>
          <w:rFonts w:ascii="Times New Roman" w:hAnsi="Times New Roman" w:cs="Times New Roman"/>
          <w:spacing w:val="-10"/>
          <w:sz w:val="24"/>
          <w:szCs w:val="24"/>
        </w:rPr>
        <w:t xml:space="preserve"> </w:t>
      </w:r>
      <w:r w:rsidRPr="007118B5">
        <w:rPr>
          <w:rFonts w:ascii="Times New Roman" w:hAnsi="Times New Roman" w:cs="Times New Roman"/>
          <w:sz w:val="24"/>
          <w:szCs w:val="24"/>
        </w:rPr>
        <w:t>период</w:t>
      </w:r>
      <w:r w:rsidRPr="007118B5">
        <w:rPr>
          <w:rFonts w:ascii="Times New Roman" w:hAnsi="Times New Roman" w:cs="Times New Roman"/>
          <w:spacing w:val="-8"/>
          <w:sz w:val="24"/>
          <w:szCs w:val="24"/>
        </w:rPr>
        <w:t xml:space="preserve"> </w:t>
      </w:r>
      <w:r w:rsidRPr="007118B5">
        <w:rPr>
          <w:rFonts w:ascii="Times New Roman" w:hAnsi="Times New Roman" w:cs="Times New Roman"/>
          <w:sz w:val="24"/>
          <w:szCs w:val="24"/>
        </w:rPr>
        <w:t>дошкольного</w:t>
      </w:r>
      <w:r w:rsidRPr="007118B5">
        <w:rPr>
          <w:rFonts w:ascii="Times New Roman" w:hAnsi="Times New Roman" w:cs="Times New Roman"/>
          <w:spacing w:val="-1"/>
          <w:sz w:val="24"/>
          <w:szCs w:val="24"/>
        </w:rPr>
        <w:t xml:space="preserve"> </w:t>
      </w:r>
      <w:r w:rsidRPr="007118B5">
        <w:rPr>
          <w:rFonts w:ascii="Times New Roman" w:hAnsi="Times New Roman" w:cs="Times New Roman"/>
          <w:sz w:val="24"/>
          <w:szCs w:val="24"/>
        </w:rPr>
        <w:t>детства</w:t>
      </w:r>
      <w:r w:rsidRPr="007118B5">
        <w:rPr>
          <w:rFonts w:ascii="Times New Roman" w:hAnsi="Times New Roman" w:cs="Times New Roman"/>
          <w:spacing w:val="-7"/>
          <w:sz w:val="24"/>
          <w:szCs w:val="24"/>
        </w:rPr>
        <w:t xml:space="preserve"> </w:t>
      </w:r>
      <w:r w:rsidRPr="007118B5">
        <w:rPr>
          <w:rFonts w:ascii="Times New Roman" w:hAnsi="Times New Roman" w:cs="Times New Roman"/>
          <w:sz w:val="24"/>
          <w:szCs w:val="24"/>
        </w:rPr>
        <w:t>с</w:t>
      </w:r>
      <w:r w:rsidRPr="007118B5">
        <w:rPr>
          <w:rFonts w:ascii="Times New Roman" w:hAnsi="Times New Roman" w:cs="Times New Roman"/>
          <w:spacing w:val="-8"/>
          <w:sz w:val="24"/>
          <w:szCs w:val="24"/>
        </w:rPr>
        <w:t xml:space="preserve"> </w:t>
      </w:r>
      <w:r w:rsidRPr="007118B5">
        <w:rPr>
          <w:rFonts w:ascii="Times New Roman" w:hAnsi="Times New Roman" w:cs="Times New Roman"/>
          <w:sz w:val="24"/>
          <w:szCs w:val="24"/>
        </w:rPr>
        <w:t>учётом</w:t>
      </w:r>
      <w:r w:rsidRPr="007118B5">
        <w:rPr>
          <w:rFonts w:ascii="Times New Roman" w:hAnsi="Times New Roman" w:cs="Times New Roman"/>
          <w:spacing w:val="-5"/>
          <w:sz w:val="24"/>
          <w:szCs w:val="24"/>
        </w:rPr>
        <w:t xml:space="preserve"> </w:t>
      </w:r>
      <w:r w:rsidRPr="007118B5">
        <w:rPr>
          <w:rFonts w:ascii="Times New Roman" w:hAnsi="Times New Roman" w:cs="Times New Roman"/>
          <w:sz w:val="24"/>
          <w:szCs w:val="24"/>
        </w:rPr>
        <w:t>возрастных</w:t>
      </w:r>
      <w:r w:rsidRPr="007118B5">
        <w:rPr>
          <w:rFonts w:ascii="Times New Roman" w:hAnsi="Times New Roman" w:cs="Times New Roman"/>
          <w:spacing w:val="-10"/>
          <w:sz w:val="24"/>
          <w:szCs w:val="24"/>
        </w:rPr>
        <w:t xml:space="preserve"> </w:t>
      </w:r>
      <w:r w:rsidRPr="007118B5">
        <w:rPr>
          <w:rFonts w:ascii="Times New Roman" w:hAnsi="Times New Roman" w:cs="Times New Roman"/>
          <w:sz w:val="24"/>
          <w:szCs w:val="24"/>
        </w:rPr>
        <w:t xml:space="preserve">и индивидуальных особенностей на основе духовно-нравственных ценностей российского народа, исторических и национально-культурных традиций </w:t>
      </w:r>
      <w:hyperlink r:id="rId8">
        <w:r w:rsidRPr="007118B5">
          <w:rPr>
            <w:rFonts w:ascii="Times New Roman" w:hAnsi="Times New Roman" w:cs="Times New Roman"/>
            <w:color w:val="0066CC"/>
            <w:sz w:val="24"/>
            <w:szCs w:val="24"/>
            <w:u w:val="single" w:color="0066CC"/>
          </w:rPr>
          <w:t>(п. 14.1. ФОП ДО)</w:t>
        </w:r>
      </w:hyperlink>
      <w:r w:rsidRPr="007118B5">
        <w:rPr>
          <w:rFonts w:ascii="Times New Roman" w:hAnsi="Times New Roman" w:cs="Times New Roman"/>
          <w:sz w:val="24"/>
          <w:szCs w:val="24"/>
        </w:rPr>
        <w:t>.</w:t>
      </w:r>
    </w:p>
    <w:p w:rsidR="005C2EF5" w:rsidRPr="00683480" w:rsidRDefault="005C2EF5" w:rsidP="005C2EF5">
      <w:pPr>
        <w:jc w:val="both"/>
        <w:rPr>
          <w:rFonts w:ascii="Times New Roman" w:hAnsi="Times New Roman" w:cs="Times New Roman"/>
          <w:sz w:val="24"/>
          <w:szCs w:val="24"/>
        </w:rPr>
      </w:pPr>
      <w:r w:rsidRPr="00683480">
        <w:rPr>
          <w:rFonts w:ascii="Times New Roman" w:hAnsi="Times New Roman" w:cs="Times New Roman"/>
          <w:sz w:val="24"/>
          <w:szCs w:val="24"/>
        </w:rPr>
        <w:lastRenderedPageBreak/>
        <w:t>Задачами</w:t>
      </w:r>
      <w:r w:rsidRPr="00683480">
        <w:rPr>
          <w:rFonts w:ascii="Times New Roman" w:hAnsi="Times New Roman" w:cs="Times New Roman"/>
          <w:spacing w:val="-4"/>
          <w:sz w:val="24"/>
          <w:szCs w:val="24"/>
        </w:rPr>
        <w:t xml:space="preserve"> </w:t>
      </w:r>
      <w:r w:rsidRPr="00683480">
        <w:rPr>
          <w:rFonts w:ascii="Times New Roman" w:hAnsi="Times New Roman" w:cs="Times New Roman"/>
          <w:sz w:val="24"/>
          <w:szCs w:val="24"/>
        </w:rPr>
        <w:t>Программы</w:t>
      </w:r>
      <w:r w:rsidRPr="00683480">
        <w:rPr>
          <w:rFonts w:ascii="Times New Roman" w:hAnsi="Times New Roman" w:cs="Times New Roman"/>
          <w:spacing w:val="-2"/>
          <w:sz w:val="24"/>
          <w:szCs w:val="24"/>
        </w:rPr>
        <w:t xml:space="preserve"> являются:</w:t>
      </w:r>
    </w:p>
    <w:p w:rsidR="005C2EF5" w:rsidRPr="00683480" w:rsidRDefault="005C2EF5" w:rsidP="00CF7FC0">
      <w:pPr>
        <w:pStyle w:val="a5"/>
        <w:numPr>
          <w:ilvl w:val="0"/>
          <w:numId w:val="6"/>
        </w:numPr>
        <w:jc w:val="both"/>
        <w:rPr>
          <w:sz w:val="24"/>
          <w:szCs w:val="24"/>
        </w:rPr>
      </w:pPr>
      <w:r w:rsidRPr="00683480">
        <w:rPr>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5C2EF5" w:rsidRPr="00683480" w:rsidRDefault="005C2EF5" w:rsidP="00CF7FC0">
      <w:pPr>
        <w:pStyle w:val="a5"/>
        <w:numPr>
          <w:ilvl w:val="0"/>
          <w:numId w:val="6"/>
        </w:numPr>
        <w:jc w:val="both"/>
        <w:rPr>
          <w:sz w:val="24"/>
          <w:szCs w:val="24"/>
        </w:rPr>
      </w:pPr>
      <w:r w:rsidRPr="00683480">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w:t>
      </w:r>
      <w:r w:rsidRPr="00683480">
        <w:rPr>
          <w:spacing w:val="40"/>
          <w:sz w:val="24"/>
          <w:szCs w:val="24"/>
        </w:rPr>
        <w:t xml:space="preserve"> </w:t>
      </w:r>
      <w:r w:rsidRPr="00683480">
        <w:rPr>
          <w:sz w:val="24"/>
          <w:szCs w:val="24"/>
        </w:rPr>
        <w:t>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5C2EF5" w:rsidRPr="00683480" w:rsidRDefault="005C2EF5" w:rsidP="00CF7FC0">
      <w:pPr>
        <w:pStyle w:val="a5"/>
        <w:numPr>
          <w:ilvl w:val="0"/>
          <w:numId w:val="6"/>
        </w:numPr>
        <w:jc w:val="both"/>
        <w:rPr>
          <w:sz w:val="24"/>
          <w:szCs w:val="24"/>
        </w:rPr>
      </w:pPr>
      <w:r w:rsidRPr="00683480">
        <w:rPr>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5C2EF5" w:rsidRPr="00683480" w:rsidRDefault="005C2EF5" w:rsidP="00CF7FC0">
      <w:pPr>
        <w:pStyle w:val="a5"/>
        <w:numPr>
          <w:ilvl w:val="0"/>
          <w:numId w:val="6"/>
        </w:numPr>
        <w:jc w:val="both"/>
        <w:rPr>
          <w:sz w:val="24"/>
          <w:szCs w:val="24"/>
        </w:rPr>
      </w:pPr>
      <w:r w:rsidRPr="00683480">
        <w:rPr>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5C2EF5" w:rsidRPr="00683480" w:rsidRDefault="005C2EF5" w:rsidP="00CF7FC0">
      <w:pPr>
        <w:pStyle w:val="a5"/>
        <w:numPr>
          <w:ilvl w:val="0"/>
          <w:numId w:val="6"/>
        </w:numPr>
        <w:jc w:val="both"/>
        <w:rPr>
          <w:sz w:val="24"/>
          <w:szCs w:val="24"/>
        </w:rPr>
      </w:pPr>
      <w:r w:rsidRPr="00683480">
        <w:rPr>
          <w:sz w:val="24"/>
          <w:szCs w:val="24"/>
        </w:rPr>
        <w:t>Охрана и укрепление физического и психического здоровья детей, в том числе их эмоционального благополучия.</w:t>
      </w:r>
    </w:p>
    <w:p w:rsidR="005C2EF5" w:rsidRPr="00683480" w:rsidRDefault="005C2EF5" w:rsidP="00CF7FC0">
      <w:pPr>
        <w:pStyle w:val="a5"/>
        <w:numPr>
          <w:ilvl w:val="0"/>
          <w:numId w:val="6"/>
        </w:numPr>
        <w:jc w:val="both"/>
        <w:rPr>
          <w:sz w:val="24"/>
          <w:szCs w:val="24"/>
        </w:rPr>
      </w:pPr>
      <w:r w:rsidRPr="00683480">
        <w:rPr>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5C2EF5" w:rsidRPr="00683480" w:rsidRDefault="005C2EF5" w:rsidP="00CF7FC0">
      <w:pPr>
        <w:pStyle w:val="a5"/>
        <w:numPr>
          <w:ilvl w:val="0"/>
          <w:numId w:val="6"/>
        </w:numPr>
        <w:jc w:val="both"/>
        <w:rPr>
          <w:sz w:val="24"/>
          <w:szCs w:val="24"/>
        </w:rPr>
      </w:pPr>
      <w:r w:rsidRPr="00683480">
        <w:rPr>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5C2EF5" w:rsidRPr="00683480" w:rsidRDefault="005C2EF5" w:rsidP="00CF7FC0">
      <w:pPr>
        <w:pStyle w:val="a5"/>
        <w:numPr>
          <w:ilvl w:val="0"/>
          <w:numId w:val="6"/>
        </w:numPr>
        <w:jc w:val="both"/>
        <w:rPr>
          <w:sz w:val="24"/>
          <w:szCs w:val="24"/>
        </w:rPr>
      </w:pPr>
      <w:r w:rsidRPr="00683480">
        <w:rPr>
          <w:sz w:val="24"/>
          <w:szCs w:val="24"/>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hyperlink r:id="rId9">
        <w:r w:rsidRPr="00683480">
          <w:rPr>
            <w:color w:val="0066CC"/>
            <w:sz w:val="24"/>
            <w:szCs w:val="24"/>
            <w:u w:val="single" w:color="0066CC"/>
          </w:rPr>
          <w:t>(п.14.2.</w:t>
        </w:r>
      </w:hyperlink>
      <w:r w:rsidRPr="00683480">
        <w:rPr>
          <w:color w:val="0066CC"/>
          <w:sz w:val="24"/>
          <w:szCs w:val="24"/>
        </w:rPr>
        <w:t xml:space="preserve"> </w:t>
      </w:r>
      <w:hyperlink r:id="rId10">
        <w:r w:rsidRPr="00683480">
          <w:rPr>
            <w:color w:val="0066CC"/>
            <w:sz w:val="24"/>
            <w:szCs w:val="24"/>
            <w:u w:val="single" w:color="0066CC"/>
          </w:rPr>
          <w:t>ФОП ДО).</w:t>
        </w:r>
      </w:hyperlink>
    </w:p>
    <w:p w:rsidR="005C2EF5" w:rsidRDefault="005C2EF5" w:rsidP="005C2EF5">
      <w:pPr>
        <w:pStyle w:val="a5"/>
        <w:tabs>
          <w:tab w:val="left" w:pos="1260"/>
        </w:tabs>
        <w:spacing w:before="32" w:line="276" w:lineRule="auto"/>
        <w:ind w:left="992" w:right="702" w:firstLine="0"/>
        <w:jc w:val="both"/>
        <w:rPr>
          <w:sz w:val="24"/>
          <w:szCs w:val="24"/>
        </w:rPr>
      </w:pPr>
    </w:p>
    <w:p w:rsidR="005C2EF5" w:rsidRDefault="005C2EF5" w:rsidP="005C2EF5">
      <w:pPr>
        <w:pStyle w:val="a5"/>
        <w:tabs>
          <w:tab w:val="left" w:pos="1260"/>
        </w:tabs>
        <w:spacing w:before="32" w:line="276" w:lineRule="auto"/>
        <w:ind w:left="0" w:right="702" w:firstLine="0"/>
        <w:jc w:val="both"/>
        <w:rPr>
          <w:b/>
          <w:spacing w:val="-2"/>
          <w:sz w:val="24"/>
          <w:szCs w:val="24"/>
        </w:rPr>
      </w:pPr>
      <w:r>
        <w:rPr>
          <w:b/>
          <w:sz w:val="24"/>
          <w:szCs w:val="24"/>
        </w:rPr>
        <w:t>1.1.2</w:t>
      </w:r>
      <w:r w:rsidRPr="005179CD">
        <w:rPr>
          <w:b/>
          <w:sz w:val="24"/>
          <w:szCs w:val="24"/>
        </w:rPr>
        <w:t xml:space="preserve">. </w:t>
      </w:r>
      <w:r>
        <w:rPr>
          <w:b/>
          <w:sz w:val="24"/>
          <w:szCs w:val="24"/>
        </w:rPr>
        <w:t xml:space="preserve">Принципы к формированию </w:t>
      </w:r>
      <w:r w:rsidRPr="005179CD">
        <w:rPr>
          <w:b/>
          <w:spacing w:val="-2"/>
          <w:sz w:val="24"/>
          <w:szCs w:val="24"/>
        </w:rPr>
        <w:t>Программы</w:t>
      </w:r>
    </w:p>
    <w:p w:rsidR="005C2EF5" w:rsidRPr="00683480" w:rsidRDefault="005C2EF5" w:rsidP="005C2EF5">
      <w:pPr>
        <w:jc w:val="both"/>
        <w:rPr>
          <w:rFonts w:ascii="Times New Roman" w:hAnsi="Times New Roman" w:cs="Times New Roman"/>
          <w:sz w:val="28"/>
          <w:szCs w:val="24"/>
        </w:rPr>
      </w:pPr>
      <w:r>
        <w:rPr>
          <w:b/>
          <w:spacing w:val="-2"/>
          <w:sz w:val="24"/>
          <w:szCs w:val="24"/>
        </w:rPr>
        <w:tab/>
      </w:r>
      <w:r w:rsidRPr="00683480">
        <w:rPr>
          <w:rFonts w:ascii="Times New Roman" w:hAnsi="Times New Roman" w:cs="Times New Roman"/>
          <w:sz w:val="24"/>
        </w:rPr>
        <w:t>Образовательная программа направлена на обучение и воспитание детей в возрасте до 7 лет, предполагает их</w:t>
      </w:r>
      <w:r w:rsidRPr="00683480">
        <w:rPr>
          <w:rFonts w:ascii="Times New Roman" w:hAnsi="Times New Roman" w:cs="Times New Roman"/>
          <w:spacing w:val="-2"/>
          <w:sz w:val="24"/>
        </w:rPr>
        <w:t xml:space="preserve"> </w:t>
      </w:r>
      <w:r w:rsidRPr="00683480">
        <w:rPr>
          <w:rFonts w:ascii="Times New Roman" w:hAnsi="Times New Roman" w:cs="Times New Roman"/>
          <w:sz w:val="24"/>
        </w:rPr>
        <w:t>интеграцию в едином</w:t>
      </w:r>
      <w:r w:rsidRPr="00683480">
        <w:rPr>
          <w:rFonts w:ascii="Times New Roman" w:hAnsi="Times New Roman" w:cs="Times New Roman"/>
          <w:spacing w:val="-1"/>
          <w:sz w:val="24"/>
        </w:rPr>
        <w:t xml:space="preserve"> </w:t>
      </w:r>
      <w:r w:rsidRPr="00683480">
        <w:rPr>
          <w:rFonts w:ascii="Times New Roman" w:hAnsi="Times New Roman" w:cs="Times New Roman"/>
          <w:sz w:val="24"/>
        </w:rPr>
        <w:t xml:space="preserve">образовательном процессе, предусматривает взаимодействие с различными субъектами образовательных отношений, осуществляется с учетом следующих </w:t>
      </w:r>
      <w:r w:rsidRPr="00683480">
        <w:rPr>
          <w:rFonts w:ascii="Times New Roman" w:hAnsi="Times New Roman" w:cs="Times New Roman"/>
          <w:spacing w:val="-2"/>
          <w:sz w:val="24"/>
        </w:rPr>
        <w:t>принципов:</w:t>
      </w:r>
    </w:p>
    <w:p w:rsidR="005C2EF5" w:rsidRPr="00683480" w:rsidRDefault="005C2EF5" w:rsidP="00CF7FC0">
      <w:pPr>
        <w:pStyle w:val="a5"/>
        <w:numPr>
          <w:ilvl w:val="0"/>
          <w:numId w:val="7"/>
        </w:numPr>
        <w:jc w:val="both"/>
        <w:rPr>
          <w:sz w:val="24"/>
        </w:rPr>
      </w:pPr>
      <w:r w:rsidRPr="00683480">
        <w:rPr>
          <w:sz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5C2EF5" w:rsidRPr="00683480" w:rsidRDefault="005C2EF5" w:rsidP="00CF7FC0">
      <w:pPr>
        <w:pStyle w:val="a5"/>
        <w:numPr>
          <w:ilvl w:val="0"/>
          <w:numId w:val="7"/>
        </w:numPr>
        <w:jc w:val="both"/>
        <w:rPr>
          <w:sz w:val="24"/>
        </w:rPr>
      </w:pPr>
      <w:r w:rsidRPr="00683480">
        <w:rPr>
          <w:sz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5C2EF5" w:rsidRPr="00683480" w:rsidRDefault="005C2EF5" w:rsidP="00CF7FC0">
      <w:pPr>
        <w:pStyle w:val="a5"/>
        <w:numPr>
          <w:ilvl w:val="0"/>
          <w:numId w:val="7"/>
        </w:numPr>
        <w:jc w:val="both"/>
        <w:rPr>
          <w:sz w:val="24"/>
        </w:rPr>
      </w:pPr>
      <w:r w:rsidRPr="00683480">
        <w:rPr>
          <w:sz w:val="24"/>
        </w:rPr>
        <w:t>содействие</w:t>
      </w:r>
      <w:r w:rsidRPr="00683480">
        <w:rPr>
          <w:spacing w:val="-5"/>
          <w:sz w:val="24"/>
        </w:rPr>
        <w:t xml:space="preserve"> </w:t>
      </w:r>
      <w:r w:rsidRPr="00683480">
        <w:rPr>
          <w:sz w:val="24"/>
        </w:rPr>
        <w:t>и сотрудничество детей</w:t>
      </w:r>
      <w:r w:rsidRPr="00683480">
        <w:rPr>
          <w:spacing w:val="-3"/>
          <w:sz w:val="24"/>
        </w:rPr>
        <w:t xml:space="preserve"> </w:t>
      </w:r>
      <w:r w:rsidRPr="00683480">
        <w:rPr>
          <w:sz w:val="24"/>
        </w:rPr>
        <w:t>и родителей (законных</w:t>
      </w:r>
      <w:r w:rsidRPr="00683480">
        <w:rPr>
          <w:spacing w:val="-4"/>
          <w:sz w:val="24"/>
        </w:rPr>
        <w:t xml:space="preserve"> </w:t>
      </w:r>
      <w:r w:rsidRPr="00683480">
        <w:rPr>
          <w:sz w:val="24"/>
        </w:rPr>
        <w:t>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5C2EF5" w:rsidRPr="00683480" w:rsidRDefault="005C2EF5" w:rsidP="00CF7FC0">
      <w:pPr>
        <w:pStyle w:val="a5"/>
        <w:numPr>
          <w:ilvl w:val="0"/>
          <w:numId w:val="7"/>
        </w:numPr>
        <w:jc w:val="both"/>
        <w:rPr>
          <w:sz w:val="24"/>
        </w:rPr>
      </w:pPr>
      <w:r w:rsidRPr="00683480">
        <w:rPr>
          <w:sz w:val="24"/>
        </w:rPr>
        <w:t>признание</w:t>
      </w:r>
      <w:r w:rsidRPr="00683480">
        <w:rPr>
          <w:spacing w:val="-12"/>
          <w:sz w:val="24"/>
        </w:rPr>
        <w:t xml:space="preserve"> </w:t>
      </w:r>
      <w:r w:rsidRPr="00683480">
        <w:rPr>
          <w:sz w:val="24"/>
        </w:rPr>
        <w:t>ребёнка</w:t>
      </w:r>
      <w:r w:rsidRPr="00683480">
        <w:rPr>
          <w:spacing w:val="-9"/>
          <w:sz w:val="24"/>
        </w:rPr>
        <w:t xml:space="preserve"> </w:t>
      </w:r>
      <w:r w:rsidRPr="00683480">
        <w:rPr>
          <w:sz w:val="24"/>
        </w:rPr>
        <w:t>полноценным</w:t>
      </w:r>
      <w:r w:rsidRPr="00683480">
        <w:rPr>
          <w:spacing w:val="-9"/>
          <w:sz w:val="24"/>
        </w:rPr>
        <w:t xml:space="preserve"> </w:t>
      </w:r>
      <w:r w:rsidRPr="00683480">
        <w:rPr>
          <w:sz w:val="24"/>
        </w:rPr>
        <w:t>участником</w:t>
      </w:r>
      <w:r w:rsidRPr="00683480">
        <w:rPr>
          <w:spacing w:val="-11"/>
          <w:sz w:val="24"/>
        </w:rPr>
        <w:t xml:space="preserve"> </w:t>
      </w:r>
      <w:r w:rsidRPr="00683480">
        <w:rPr>
          <w:sz w:val="24"/>
        </w:rPr>
        <w:t>(субъектом)</w:t>
      </w:r>
      <w:r w:rsidRPr="00683480">
        <w:rPr>
          <w:spacing w:val="-14"/>
          <w:sz w:val="24"/>
        </w:rPr>
        <w:t xml:space="preserve"> </w:t>
      </w:r>
      <w:r w:rsidRPr="00683480">
        <w:rPr>
          <w:sz w:val="24"/>
        </w:rPr>
        <w:t>образовательных</w:t>
      </w:r>
      <w:r w:rsidRPr="00683480">
        <w:rPr>
          <w:spacing w:val="-15"/>
          <w:sz w:val="24"/>
        </w:rPr>
        <w:t xml:space="preserve"> </w:t>
      </w:r>
      <w:r w:rsidRPr="00683480">
        <w:rPr>
          <w:spacing w:val="-2"/>
          <w:sz w:val="24"/>
        </w:rPr>
        <w:t>отношений;</w:t>
      </w:r>
    </w:p>
    <w:p w:rsidR="005C2EF5" w:rsidRPr="00683480" w:rsidRDefault="005C2EF5" w:rsidP="00CF7FC0">
      <w:pPr>
        <w:pStyle w:val="a5"/>
        <w:numPr>
          <w:ilvl w:val="0"/>
          <w:numId w:val="7"/>
        </w:numPr>
        <w:jc w:val="both"/>
        <w:rPr>
          <w:sz w:val="24"/>
        </w:rPr>
      </w:pPr>
      <w:r w:rsidRPr="00683480">
        <w:rPr>
          <w:sz w:val="24"/>
        </w:rPr>
        <w:t>поддержка</w:t>
      </w:r>
      <w:r w:rsidRPr="00683480">
        <w:rPr>
          <w:spacing w:val="-11"/>
          <w:sz w:val="24"/>
        </w:rPr>
        <w:t xml:space="preserve"> </w:t>
      </w:r>
      <w:r w:rsidRPr="00683480">
        <w:rPr>
          <w:sz w:val="24"/>
        </w:rPr>
        <w:t>инициативы</w:t>
      </w:r>
      <w:r w:rsidRPr="00683480">
        <w:rPr>
          <w:spacing w:val="-4"/>
          <w:sz w:val="24"/>
        </w:rPr>
        <w:t xml:space="preserve"> </w:t>
      </w:r>
      <w:r w:rsidRPr="00683480">
        <w:rPr>
          <w:sz w:val="24"/>
        </w:rPr>
        <w:t>детей</w:t>
      </w:r>
      <w:r w:rsidRPr="00683480">
        <w:rPr>
          <w:spacing w:val="-7"/>
          <w:sz w:val="24"/>
        </w:rPr>
        <w:t xml:space="preserve"> </w:t>
      </w:r>
      <w:r w:rsidRPr="00683480">
        <w:rPr>
          <w:sz w:val="24"/>
        </w:rPr>
        <w:t>в</w:t>
      </w:r>
      <w:r w:rsidRPr="00683480">
        <w:rPr>
          <w:spacing w:val="-6"/>
          <w:sz w:val="24"/>
        </w:rPr>
        <w:t xml:space="preserve"> </w:t>
      </w:r>
      <w:r w:rsidRPr="00683480">
        <w:rPr>
          <w:sz w:val="24"/>
        </w:rPr>
        <w:t>различных</w:t>
      </w:r>
      <w:r w:rsidRPr="00683480">
        <w:rPr>
          <w:spacing w:val="-12"/>
          <w:sz w:val="24"/>
        </w:rPr>
        <w:t xml:space="preserve"> </w:t>
      </w:r>
      <w:r w:rsidRPr="00683480">
        <w:rPr>
          <w:sz w:val="24"/>
        </w:rPr>
        <w:t>видах</w:t>
      </w:r>
      <w:r w:rsidRPr="00683480">
        <w:rPr>
          <w:spacing w:val="-11"/>
          <w:sz w:val="24"/>
        </w:rPr>
        <w:t xml:space="preserve"> </w:t>
      </w:r>
      <w:r w:rsidRPr="00683480">
        <w:rPr>
          <w:spacing w:val="-2"/>
          <w:sz w:val="24"/>
        </w:rPr>
        <w:t>деятельности;</w:t>
      </w:r>
    </w:p>
    <w:p w:rsidR="005C2EF5" w:rsidRPr="00683480" w:rsidRDefault="005C2EF5" w:rsidP="00CF7FC0">
      <w:pPr>
        <w:pStyle w:val="a5"/>
        <w:numPr>
          <w:ilvl w:val="0"/>
          <w:numId w:val="7"/>
        </w:numPr>
        <w:jc w:val="both"/>
        <w:rPr>
          <w:sz w:val="24"/>
        </w:rPr>
      </w:pPr>
      <w:r w:rsidRPr="00683480">
        <w:rPr>
          <w:sz w:val="24"/>
        </w:rPr>
        <w:t>сотрудничество</w:t>
      </w:r>
      <w:r w:rsidRPr="00683480">
        <w:rPr>
          <w:spacing w:val="1"/>
          <w:sz w:val="24"/>
        </w:rPr>
        <w:t xml:space="preserve"> </w:t>
      </w:r>
      <w:r w:rsidRPr="00683480">
        <w:rPr>
          <w:sz w:val="24"/>
        </w:rPr>
        <w:t>ДОО</w:t>
      </w:r>
      <w:r w:rsidRPr="00683480">
        <w:rPr>
          <w:spacing w:val="-5"/>
          <w:sz w:val="24"/>
        </w:rPr>
        <w:t xml:space="preserve"> </w:t>
      </w:r>
      <w:r w:rsidRPr="00683480">
        <w:rPr>
          <w:sz w:val="24"/>
        </w:rPr>
        <w:t>с</w:t>
      </w:r>
      <w:r w:rsidRPr="00683480">
        <w:rPr>
          <w:spacing w:val="-3"/>
          <w:sz w:val="24"/>
        </w:rPr>
        <w:t xml:space="preserve"> </w:t>
      </w:r>
      <w:r w:rsidRPr="00683480">
        <w:rPr>
          <w:spacing w:val="-2"/>
          <w:sz w:val="24"/>
        </w:rPr>
        <w:t>семьей;</w:t>
      </w:r>
    </w:p>
    <w:p w:rsidR="005C2EF5" w:rsidRPr="00683480" w:rsidRDefault="005C2EF5" w:rsidP="00CF7FC0">
      <w:pPr>
        <w:pStyle w:val="a5"/>
        <w:numPr>
          <w:ilvl w:val="0"/>
          <w:numId w:val="7"/>
        </w:numPr>
        <w:jc w:val="both"/>
        <w:rPr>
          <w:sz w:val="24"/>
        </w:rPr>
      </w:pPr>
      <w:r w:rsidRPr="00683480">
        <w:rPr>
          <w:sz w:val="24"/>
        </w:rPr>
        <w:t>приобщение</w:t>
      </w:r>
      <w:r w:rsidRPr="00683480">
        <w:rPr>
          <w:spacing w:val="-13"/>
          <w:sz w:val="24"/>
        </w:rPr>
        <w:t xml:space="preserve"> </w:t>
      </w:r>
      <w:r w:rsidRPr="00683480">
        <w:rPr>
          <w:sz w:val="24"/>
        </w:rPr>
        <w:t>детей</w:t>
      </w:r>
      <w:r w:rsidRPr="00683480">
        <w:rPr>
          <w:spacing w:val="-1"/>
          <w:sz w:val="24"/>
        </w:rPr>
        <w:t xml:space="preserve"> </w:t>
      </w:r>
      <w:r w:rsidRPr="00683480">
        <w:rPr>
          <w:sz w:val="24"/>
        </w:rPr>
        <w:t>к</w:t>
      </w:r>
      <w:r w:rsidRPr="00683480">
        <w:rPr>
          <w:spacing w:val="-8"/>
          <w:sz w:val="24"/>
        </w:rPr>
        <w:t xml:space="preserve"> </w:t>
      </w:r>
      <w:r w:rsidRPr="00683480">
        <w:rPr>
          <w:sz w:val="24"/>
        </w:rPr>
        <w:t>социокультурным</w:t>
      </w:r>
      <w:r w:rsidRPr="00683480">
        <w:rPr>
          <w:spacing w:val="2"/>
          <w:sz w:val="24"/>
        </w:rPr>
        <w:t xml:space="preserve"> </w:t>
      </w:r>
      <w:r w:rsidRPr="00683480">
        <w:rPr>
          <w:sz w:val="24"/>
        </w:rPr>
        <w:t>нормам,</w:t>
      </w:r>
      <w:r w:rsidRPr="00683480">
        <w:rPr>
          <w:spacing w:val="-9"/>
          <w:sz w:val="24"/>
        </w:rPr>
        <w:t xml:space="preserve"> </w:t>
      </w:r>
      <w:r w:rsidRPr="00683480">
        <w:rPr>
          <w:sz w:val="24"/>
        </w:rPr>
        <w:t>традициям</w:t>
      </w:r>
      <w:r w:rsidRPr="00683480">
        <w:rPr>
          <w:spacing w:val="-4"/>
          <w:sz w:val="24"/>
        </w:rPr>
        <w:t xml:space="preserve"> </w:t>
      </w:r>
      <w:r w:rsidRPr="00683480">
        <w:rPr>
          <w:sz w:val="24"/>
        </w:rPr>
        <w:t>семьи,</w:t>
      </w:r>
      <w:r w:rsidRPr="00683480">
        <w:rPr>
          <w:spacing w:val="-12"/>
          <w:sz w:val="24"/>
        </w:rPr>
        <w:t xml:space="preserve"> </w:t>
      </w:r>
      <w:r w:rsidRPr="00683480">
        <w:rPr>
          <w:sz w:val="24"/>
        </w:rPr>
        <w:t>общества</w:t>
      </w:r>
      <w:r w:rsidRPr="00683480">
        <w:rPr>
          <w:spacing w:val="-11"/>
          <w:sz w:val="24"/>
        </w:rPr>
        <w:t xml:space="preserve"> </w:t>
      </w:r>
      <w:r w:rsidRPr="00683480">
        <w:rPr>
          <w:sz w:val="24"/>
        </w:rPr>
        <w:t>и</w:t>
      </w:r>
      <w:r w:rsidRPr="00683480">
        <w:rPr>
          <w:spacing w:val="-10"/>
          <w:sz w:val="24"/>
        </w:rPr>
        <w:t xml:space="preserve"> </w:t>
      </w:r>
      <w:r w:rsidRPr="00683480">
        <w:rPr>
          <w:spacing w:val="-2"/>
          <w:sz w:val="24"/>
        </w:rPr>
        <w:t>государства;</w:t>
      </w:r>
    </w:p>
    <w:p w:rsidR="005C2EF5" w:rsidRPr="00683480" w:rsidRDefault="005C2EF5" w:rsidP="00CF7FC0">
      <w:pPr>
        <w:pStyle w:val="a5"/>
        <w:numPr>
          <w:ilvl w:val="0"/>
          <w:numId w:val="7"/>
        </w:numPr>
        <w:jc w:val="both"/>
        <w:rPr>
          <w:sz w:val="24"/>
        </w:rPr>
      </w:pPr>
      <w:r w:rsidRPr="00683480">
        <w:rPr>
          <w:sz w:val="24"/>
        </w:rPr>
        <w:t>формирование</w:t>
      </w:r>
      <w:r w:rsidRPr="00683480">
        <w:rPr>
          <w:spacing w:val="40"/>
          <w:sz w:val="24"/>
        </w:rPr>
        <w:t xml:space="preserve"> </w:t>
      </w:r>
      <w:r w:rsidRPr="00683480">
        <w:rPr>
          <w:sz w:val="24"/>
        </w:rPr>
        <w:t>познавательных</w:t>
      </w:r>
      <w:r w:rsidRPr="00683480">
        <w:rPr>
          <w:spacing w:val="40"/>
          <w:sz w:val="24"/>
        </w:rPr>
        <w:t xml:space="preserve"> </w:t>
      </w:r>
      <w:r w:rsidRPr="00683480">
        <w:rPr>
          <w:sz w:val="24"/>
        </w:rPr>
        <w:t>интересов</w:t>
      </w:r>
      <w:r w:rsidRPr="00683480">
        <w:rPr>
          <w:spacing w:val="40"/>
          <w:sz w:val="24"/>
        </w:rPr>
        <w:t xml:space="preserve"> </w:t>
      </w:r>
      <w:r w:rsidRPr="00683480">
        <w:rPr>
          <w:sz w:val="24"/>
        </w:rPr>
        <w:t>и</w:t>
      </w:r>
      <w:r w:rsidRPr="00683480">
        <w:rPr>
          <w:spacing w:val="40"/>
          <w:sz w:val="24"/>
        </w:rPr>
        <w:t xml:space="preserve"> </w:t>
      </w:r>
      <w:r w:rsidRPr="00683480">
        <w:rPr>
          <w:sz w:val="24"/>
        </w:rPr>
        <w:t>познавательных</w:t>
      </w:r>
      <w:r w:rsidRPr="00683480">
        <w:rPr>
          <w:spacing w:val="40"/>
          <w:sz w:val="24"/>
        </w:rPr>
        <w:t xml:space="preserve"> </w:t>
      </w:r>
      <w:r w:rsidRPr="00683480">
        <w:rPr>
          <w:sz w:val="24"/>
        </w:rPr>
        <w:t>действий</w:t>
      </w:r>
      <w:r w:rsidRPr="00683480">
        <w:rPr>
          <w:spacing w:val="40"/>
          <w:sz w:val="24"/>
        </w:rPr>
        <w:t xml:space="preserve"> </w:t>
      </w:r>
      <w:r w:rsidRPr="00683480">
        <w:rPr>
          <w:sz w:val="24"/>
        </w:rPr>
        <w:t>ребёнка</w:t>
      </w:r>
      <w:r w:rsidRPr="00683480">
        <w:rPr>
          <w:spacing w:val="40"/>
          <w:sz w:val="24"/>
        </w:rPr>
        <w:t xml:space="preserve"> </w:t>
      </w:r>
      <w:r w:rsidRPr="00683480">
        <w:rPr>
          <w:sz w:val="24"/>
        </w:rPr>
        <w:t>в</w:t>
      </w:r>
      <w:r w:rsidRPr="00683480">
        <w:rPr>
          <w:spacing w:val="40"/>
          <w:sz w:val="24"/>
        </w:rPr>
        <w:t xml:space="preserve"> </w:t>
      </w:r>
      <w:r w:rsidRPr="00683480">
        <w:rPr>
          <w:sz w:val="24"/>
        </w:rPr>
        <w:t>различных видах деятельности;</w:t>
      </w:r>
    </w:p>
    <w:p w:rsidR="005C2EF5" w:rsidRPr="00683480" w:rsidRDefault="005C2EF5" w:rsidP="00CF7FC0">
      <w:pPr>
        <w:pStyle w:val="a5"/>
        <w:numPr>
          <w:ilvl w:val="0"/>
          <w:numId w:val="7"/>
        </w:numPr>
        <w:jc w:val="both"/>
        <w:rPr>
          <w:sz w:val="24"/>
        </w:rPr>
      </w:pPr>
      <w:r w:rsidRPr="00683480">
        <w:rPr>
          <w:sz w:val="24"/>
        </w:rPr>
        <w:t>возрастная</w:t>
      </w:r>
      <w:r w:rsidRPr="00683480">
        <w:rPr>
          <w:spacing w:val="-5"/>
          <w:sz w:val="24"/>
        </w:rPr>
        <w:t xml:space="preserve"> </w:t>
      </w:r>
      <w:r w:rsidRPr="00683480">
        <w:rPr>
          <w:sz w:val="24"/>
        </w:rPr>
        <w:t>адекватность</w:t>
      </w:r>
      <w:r w:rsidRPr="00683480">
        <w:rPr>
          <w:spacing w:val="-8"/>
          <w:sz w:val="24"/>
        </w:rPr>
        <w:t xml:space="preserve"> </w:t>
      </w:r>
      <w:r w:rsidRPr="00683480">
        <w:rPr>
          <w:sz w:val="24"/>
        </w:rPr>
        <w:t>дошкольного</w:t>
      </w:r>
      <w:r w:rsidRPr="00683480">
        <w:rPr>
          <w:spacing w:val="-13"/>
          <w:sz w:val="24"/>
        </w:rPr>
        <w:t xml:space="preserve"> </w:t>
      </w:r>
      <w:r w:rsidRPr="00683480">
        <w:rPr>
          <w:sz w:val="24"/>
        </w:rPr>
        <w:t>образования</w:t>
      </w:r>
      <w:r w:rsidRPr="00683480">
        <w:rPr>
          <w:spacing w:val="-13"/>
          <w:sz w:val="24"/>
        </w:rPr>
        <w:t xml:space="preserve"> </w:t>
      </w:r>
      <w:r w:rsidRPr="00683480">
        <w:rPr>
          <w:sz w:val="24"/>
        </w:rPr>
        <w:t>(соответствие</w:t>
      </w:r>
      <w:r w:rsidRPr="00683480">
        <w:rPr>
          <w:spacing w:val="-5"/>
          <w:sz w:val="24"/>
        </w:rPr>
        <w:t xml:space="preserve"> </w:t>
      </w:r>
      <w:r w:rsidRPr="00683480">
        <w:rPr>
          <w:sz w:val="24"/>
        </w:rPr>
        <w:t>условий,</w:t>
      </w:r>
      <w:r w:rsidRPr="00683480">
        <w:rPr>
          <w:spacing w:val="-4"/>
          <w:sz w:val="24"/>
        </w:rPr>
        <w:t xml:space="preserve"> </w:t>
      </w:r>
      <w:r w:rsidRPr="00683480">
        <w:rPr>
          <w:sz w:val="24"/>
        </w:rPr>
        <w:t>требований,</w:t>
      </w:r>
      <w:r w:rsidRPr="00683480">
        <w:rPr>
          <w:spacing w:val="-11"/>
          <w:sz w:val="24"/>
        </w:rPr>
        <w:t xml:space="preserve"> </w:t>
      </w:r>
      <w:r w:rsidRPr="00683480">
        <w:rPr>
          <w:sz w:val="24"/>
        </w:rPr>
        <w:t>методов возрасту и особенностям развития);</w:t>
      </w:r>
    </w:p>
    <w:p w:rsidR="005C2EF5" w:rsidRPr="00683480" w:rsidRDefault="005C2EF5" w:rsidP="00CF7FC0">
      <w:pPr>
        <w:pStyle w:val="a5"/>
        <w:numPr>
          <w:ilvl w:val="0"/>
          <w:numId w:val="7"/>
        </w:numPr>
        <w:jc w:val="both"/>
        <w:rPr>
          <w:sz w:val="24"/>
        </w:rPr>
      </w:pPr>
      <w:r w:rsidRPr="00683480">
        <w:rPr>
          <w:sz w:val="24"/>
        </w:rPr>
        <w:t>учёт</w:t>
      </w:r>
      <w:r w:rsidRPr="00683480">
        <w:rPr>
          <w:spacing w:val="-3"/>
          <w:sz w:val="24"/>
        </w:rPr>
        <w:t xml:space="preserve"> </w:t>
      </w:r>
      <w:r w:rsidRPr="00683480">
        <w:rPr>
          <w:sz w:val="24"/>
        </w:rPr>
        <w:t>этнокультурной</w:t>
      </w:r>
      <w:r w:rsidRPr="00683480">
        <w:rPr>
          <w:spacing w:val="-1"/>
          <w:sz w:val="24"/>
        </w:rPr>
        <w:t xml:space="preserve"> </w:t>
      </w:r>
      <w:r w:rsidRPr="00683480">
        <w:rPr>
          <w:sz w:val="24"/>
        </w:rPr>
        <w:t>ситуации</w:t>
      </w:r>
      <w:r w:rsidRPr="00683480">
        <w:rPr>
          <w:spacing w:val="-6"/>
          <w:sz w:val="24"/>
        </w:rPr>
        <w:t xml:space="preserve"> </w:t>
      </w:r>
      <w:r w:rsidRPr="00683480">
        <w:rPr>
          <w:sz w:val="24"/>
        </w:rPr>
        <w:t>развития</w:t>
      </w:r>
      <w:r w:rsidRPr="00683480">
        <w:rPr>
          <w:spacing w:val="-11"/>
          <w:sz w:val="24"/>
        </w:rPr>
        <w:t xml:space="preserve"> </w:t>
      </w:r>
      <w:r w:rsidRPr="00683480">
        <w:rPr>
          <w:sz w:val="24"/>
        </w:rPr>
        <w:t>детей</w:t>
      </w:r>
      <w:r w:rsidRPr="00683480">
        <w:rPr>
          <w:spacing w:val="-2"/>
          <w:sz w:val="24"/>
        </w:rPr>
        <w:t xml:space="preserve"> </w:t>
      </w:r>
      <w:hyperlink r:id="rId11">
        <w:r w:rsidRPr="00683480">
          <w:rPr>
            <w:color w:val="0066CC"/>
            <w:sz w:val="24"/>
            <w:u w:val="single" w:color="0066CC"/>
          </w:rPr>
          <w:t>(п.14.3.</w:t>
        </w:r>
        <w:r w:rsidRPr="00683480">
          <w:rPr>
            <w:color w:val="0066CC"/>
            <w:spacing w:val="-9"/>
            <w:sz w:val="24"/>
            <w:u w:val="single" w:color="0066CC"/>
          </w:rPr>
          <w:t xml:space="preserve"> </w:t>
        </w:r>
        <w:r w:rsidRPr="00683480">
          <w:rPr>
            <w:color w:val="0066CC"/>
            <w:sz w:val="24"/>
            <w:u w:val="single" w:color="0066CC"/>
          </w:rPr>
          <w:t>ФОП</w:t>
        </w:r>
        <w:r w:rsidRPr="00683480">
          <w:rPr>
            <w:color w:val="0066CC"/>
            <w:spacing w:val="-9"/>
            <w:sz w:val="24"/>
            <w:u w:val="single" w:color="0066CC"/>
          </w:rPr>
          <w:t xml:space="preserve"> </w:t>
        </w:r>
        <w:r w:rsidRPr="00683480">
          <w:rPr>
            <w:color w:val="0066CC"/>
            <w:spacing w:val="-4"/>
            <w:sz w:val="24"/>
            <w:u w:val="single" w:color="0066CC"/>
          </w:rPr>
          <w:t>ДО).</w:t>
        </w:r>
      </w:hyperlink>
    </w:p>
    <w:p w:rsidR="005C2EF5" w:rsidRDefault="005C2EF5" w:rsidP="005C2EF5">
      <w:pPr>
        <w:jc w:val="both"/>
        <w:rPr>
          <w:sz w:val="24"/>
        </w:rPr>
      </w:pPr>
    </w:p>
    <w:p w:rsidR="005C2EF5" w:rsidRDefault="005C2EF5" w:rsidP="005C2EF5">
      <w:pPr>
        <w:jc w:val="both"/>
        <w:rPr>
          <w:rFonts w:ascii="Times New Roman" w:hAnsi="Times New Roman" w:cs="Times New Roman"/>
          <w:b/>
          <w:sz w:val="24"/>
        </w:rPr>
      </w:pPr>
      <w:r w:rsidRPr="007118B5">
        <w:rPr>
          <w:rFonts w:ascii="Times New Roman" w:hAnsi="Times New Roman" w:cs="Times New Roman"/>
          <w:b/>
          <w:sz w:val="24"/>
        </w:rPr>
        <w:t>1.2.</w:t>
      </w:r>
      <w:r>
        <w:rPr>
          <w:rFonts w:ascii="Times New Roman" w:hAnsi="Times New Roman" w:cs="Times New Roman"/>
          <w:b/>
          <w:sz w:val="24"/>
        </w:rPr>
        <w:t xml:space="preserve"> </w:t>
      </w:r>
      <w:r w:rsidRPr="007118B5">
        <w:rPr>
          <w:rFonts w:ascii="Times New Roman" w:hAnsi="Times New Roman" w:cs="Times New Roman"/>
          <w:b/>
          <w:sz w:val="24"/>
        </w:rPr>
        <w:t>Значимые для разработки и реализации Программы характеристики</w:t>
      </w:r>
    </w:p>
    <w:p w:rsidR="005C2EF5" w:rsidRDefault="005C2EF5" w:rsidP="005C2EF5">
      <w:pPr>
        <w:jc w:val="both"/>
        <w:rPr>
          <w:rFonts w:ascii="Times New Roman" w:hAnsi="Times New Roman" w:cs="Times New Roman"/>
          <w:b/>
          <w:sz w:val="24"/>
        </w:rPr>
      </w:pPr>
      <w:r>
        <w:rPr>
          <w:rFonts w:ascii="Times New Roman" w:hAnsi="Times New Roman" w:cs="Times New Roman"/>
          <w:b/>
          <w:sz w:val="24"/>
        </w:rPr>
        <w:t>1.2.1. Краткая информация об Организации</w:t>
      </w:r>
    </w:p>
    <w:p w:rsidR="008E2E7F" w:rsidRDefault="008E2E7F" w:rsidP="005C2EF5">
      <w:pPr>
        <w:ind w:firstLine="708"/>
        <w:jc w:val="both"/>
        <w:rPr>
          <w:rFonts w:ascii="Times New Roman" w:hAnsi="Times New Roman" w:cs="Times New Roman"/>
          <w:sz w:val="24"/>
          <w:szCs w:val="24"/>
        </w:rPr>
      </w:pPr>
      <w:r>
        <w:rPr>
          <w:rFonts w:ascii="Times New Roman" w:hAnsi="Times New Roman" w:cs="Times New Roman"/>
          <w:sz w:val="24"/>
          <w:szCs w:val="24"/>
        </w:rPr>
        <w:t>МБОУ «Томская СОШ» находиться в</w:t>
      </w:r>
      <w:r w:rsidR="0038202B">
        <w:rPr>
          <w:rFonts w:ascii="Times New Roman" w:hAnsi="Times New Roman" w:cs="Times New Roman"/>
          <w:sz w:val="24"/>
          <w:szCs w:val="24"/>
        </w:rPr>
        <w:t xml:space="preserve"> Республике Коми, Ижемском</w:t>
      </w:r>
      <w:r>
        <w:rPr>
          <w:rFonts w:ascii="Times New Roman" w:hAnsi="Times New Roman" w:cs="Times New Roman"/>
          <w:sz w:val="24"/>
          <w:szCs w:val="24"/>
        </w:rPr>
        <w:t xml:space="preserve"> районе</w:t>
      </w:r>
      <w:r w:rsidR="0038202B">
        <w:rPr>
          <w:rFonts w:ascii="Times New Roman" w:hAnsi="Times New Roman" w:cs="Times New Roman"/>
          <w:sz w:val="24"/>
          <w:szCs w:val="24"/>
        </w:rPr>
        <w:t>,</w:t>
      </w:r>
      <w:r>
        <w:rPr>
          <w:rFonts w:ascii="Times New Roman" w:hAnsi="Times New Roman" w:cs="Times New Roman"/>
          <w:sz w:val="24"/>
          <w:szCs w:val="24"/>
        </w:rPr>
        <w:t xml:space="preserve"> приравненному к крайнему северу, где короткое, не жаркое лето</w:t>
      </w:r>
      <w:r w:rsidR="0038202B">
        <w:rPr>
          <w:rFonts w:ascii="Times New Roman" w:hAnsi="Times New Roman" w:cs="Times New Roman"/>
          <w:sz w:val="24"/>
          <w:szCs w:val="24"/>
        </w:rPr>
        <w:t xml:space="preserve"> с белыми ночами</w:t>
      </w:r>
      <w:r>
        <w:rPr>
          <w:rFonts w:ascii="Times New Roman" w:hAnsi="Times New Roman" w:cs="Times New Roman"/>
          <w:sz w:val="24"/>
          <w:szCs w:val="24"/>
        </w:rPr>
        <w:t>,</w:t>
      </w:r>
      <w:r w:rsidR="0038202B">
        <w:rPr>
          <w:rFonts w:ascii="Times New Roman" w:hAnsi="Times New Roman" w:cs="Times New Roman"/>
          <w:sz w:val="24"/>
          <w:szCs w:val="24"/>
        </w:rPr>
        <w:t xml:space="preserve"> и</w:t>
      </w:r>
      <w:r>
        <w:rPr>
          <w:rFonts w:ascii="Times New Roman" w:hAnsi="Times New Roman" w:cs="Times New Roman"/>
          <w:sz w:val="24"/>
          <w:szCs w:val="24"/>
        </w:rPr>
        <w:t xml:space="preserve"> длинная, холодная зима,</w:t>
      </w:r>
      <w:r w:rsidR="0038202B">
        <w:rPr>
          <w:rFonts w:ascii="Times New Roman" w:hAnsi="Times New Roman" w:cs="Times New Roman"/>
          <w:sz w:val="24"/>
          <w:szCs w:val="24"/>
        </w:rPr>
        <w:t xml:space="preserve"> когда</w:t>
      </w:r>
      <w:r>
        <w:rPr>
          <w:rFonts w:ascii="Times New Roman" w:hAnsi="Times New Roman" w:cs="Times New Roman"/>
          <w:sz w:val="24"/>
          <w:szCs w:val="24"/>
        </w:rPr>
        <w:t xml:space="preserve"> </w:t>
      </w:r>
      <w:r w:rsidR="0038202B">
        <w:rPr>
          <w:rFonts w:ascii="Times New Roman" w:hAnsi="Times New Roman" w:cs="Times New Roman"/>
          <w:sz w:val="24"/>
          <w:szCs w:val="24"/>
        </w:rPr>
        <w:t xml:space="preserve">рано темнеет и поздно рассветает.  </w:t>
      </w:r>
    </w:p>
    <w:p w:rsidR="00EE245A" w:rsidRDefault="007931F4" w:rsidP="005C2EF5">
      <w:pPr>
        <w:ind w:firstLine="708"/>
        <w:jc w:val="both"/>
        <w:rPr>
          <w:rFonts w:ascii="Times New Roman" w:hAnsi="Times New Roman" w:cs="Times New Roman"/>
          <w:sz w:val="24"/>
          <w:szCs w:val="24"/>
        </w:rPr>
      </w:pPr>
      <w:r>
        <w:rPr>
          <w:rFonts w:ascii="Times New Roman" w:hAnsi="Times New Roman" w:cs="Times New Roman"/>
          <w:sz w:val="24"/>
          <w:szCs w:val="24"/>
        </w:rPr>
        <w:t>В м</w:t>
      </w:r>
      <w:r w:rsidR="00EE245A" w:rsidRPr="00EE245A">
        <w:rPr>
          <w:rFonts w:ascii="Times New Roman" w:hAnsi="Times New Roman" w:cs="Times New Roman"/>
          <w:sz w:val="24"/>
          <w:szCs w:val="24"/>
        </w:rPr>
        <w:t xml:space="preserve">униципальное </w:t>
      </w:r>
      <w:r w:rsidR="00EE245A">
        <w:rPr>
          <w:rFonts w:ascii="Times New Roman" w:hAnsi="Times New Roman" w:cs="Times New Roman"/>
          <w:sz w:val="24"/>
          <w:szCs w:val="24"/>
        </w:rPr>
        <w:t>бюджетное образовательное учреждение «Томская СОШ» (далее ОУ)</w:t>
      </w:r>
      <w:r>
        <w:rPr>
          <w:rFonts w:ascii="Times New Roman" w:hAnsi="Times New Roman" w:cs="Times New Roman"/>
          <w:sz w:val="24"/>
          <w:szCs w:val="24"/>
        </w:rPr>
        <w:t xml:space="preserve"> после оптимизации входят два детских сада, находящихся на территории сельского поселения «Том». Один детсад функционирует в п. Том,  часы работы с 8.00. до 17.00. Другой детсад находится в д. Картаёль, часы работы с </w:t>
      </w:r>
      <w:r w:rsidR="00F91329">
        <w:rPr>
          <w:rFonts w:ascii="Times New Roman" w:hAnsi="Times New Roman" w:cs="Times New Roman"/>
          <w:sz w:val="24"/>
          <w:szCs w:val="24"/>
        </w:rPr>
        <w:t>7</w:t>
      </w:r>
      <w:r>
        <w:rPr>
          <w:rFonts w:ascii="Times New Roman" w:hAnsi="Times New Roman" w:cs="Times New Roman"/>
          <w:sz w:val="24"/>
          <w:szCs w:val="24"/>
        </w:rPr>
        <w:t>.</w:t>
      </w:r>
      <w:r w:rsidR="00F91329">
        <w:rPr>
          <w:rFonts w:ascii="Times New Roman" w:hAnsi="Times New Roman" w:cs="Times New Roman"/>
          <w:sz w:val="24"/>
          <w:szCs w:val="24"/>
        </w:rPr>
        <w:t>45</w:t>
      </w:r>
      <w:r>
        <w:rPr>
          <w:rFonts w:ascii="Times New Roman" w:hAnsi="Times New Roman" w:cs="Times New Roman"/>
          <w:sz w:val="24"/>
          <w:szCs w:val="24"/>
        </w:rPr>
        <w:t>. до 18.</w:t>
      </w:r>
      <w:r w:rsidR="00F91329">
        <w:rPr>
          <w:rFonts w:ascii="Times New Roman" w:hAnsi="Times New Roman" w:cs="Times New Roman"/>
          <w:sz w:val="24"/>
          <w:szCs w:val="24"/>
        </w:rPr>
        <w:t>15</w:t>
      </w:r>
      <w:r>
        <w:rPr>
          <w:rFonts w:ascii="Times New Roman" w:hAnsi="Times New Roman" w:cs="Times New Roman"/>
          <w:sz w:val="24"/>
          <w:szCs w:val="24"/>
        </w:rPr>
        <w:t xml:space="preserve">. </w:t>
      </w:r>
      <w:r w:rsidR="00260503">
        <w:rPr>
          <w:rFonts w:ascii="Times New Roman" w:hAnsi="Times New Roman" w:cs="Times New Roman"/>
          <w:sz w:val="24"/>
          <w:szCs w:val="24"/>
        </w:rPr>
        <w:t>Р</w:t>
      </w:r>
      <w:r w:rsidR="00EE245A">
        <w:rPr>
          <w:rFonts w:ascii="Times New Roman" w:hAnsi="Times New Roman" w:cs="Times New Roman"/>
          <w:sz w:val="24"/>
          <w:szCs w:val="24"/>
        </w:rPr>
        <w:t>аботае</w:t>
      </w:r>
      <w:r w:rsidR="00260503">
        <w:rPr>
          <w:rFonts w:ascii="Times New Roman" w:hAnsi="Times New Roman" w:cs="Times New Roman"/>
          <w:sz w:val="24"/>
          <w:szCs w:val="24"/>
        </w:rPr>
        <w:t>м</w:t>
      </w:r>
      <w:r w:rsidR="00EE245A">
        <w:rPr>
          <w:rFonts w:ascii="Times New Roman" w:hAnsi="Times New Roman" w:cs="Times New Roman"/>
          <w:sz w:val="24"/>
          <w:szCs w:val="24"/>
        </w:rPr>
        <w:t xml:space="preserve"> по пятидневной рабочей неделе</w:t>
      </w:r>
      <w:r w:rsidR="00260503">
        <w:rPr>
          <w:rFonts w:ascii="Times New Roman" w:hAnsi="Times New Roman" w:cs="Times New Roman"/>
          <w:sz w:val="24"/>
          <w:szCs w:val="24"/>
        </w:rPr>
        <w:t>. В каждом детском саду по одной разновозрастной группе, по 19 детей. Всего две</w:t>
      </w:r>
      <w:r w:rsidR="00F91329">
        <w:rPr>
          <w:rFonts w:ascii="Times New Roman" w:hAnsi="Times New Roman" w:cs="Times New Roman"/>
          <w:sz w:val="24"/>
          <w:szCs w:val="24"/>
        </w:rPr>
        <w:t xml:space="preserve"> общеразвивающие</w:t>
      </w:r>
      <w:r w:rsidR="00260503">
        <w:rPr>
          <w:rFonts w:ascii="Times New Roman" w:hAnsi="Times New Roman" w:cs="Times New Roman"/>
          <w:sz w:val="24"/>
          <w:szCs w:val="24"/>
        </w:rPr>
        <w:t xml:space="preserve"> группы</w:t>
      </w:r>
      <w:r w:rsidR="00F91329">
        <w:rPr>
          <w:rFonts w:ascii="Times New Roman" w:hAnsi="Times New Roman" w:cs="Times New Roman"/>
          <w:sz w:val="24"/>
          <w:szCs w:val="24"/>
        </w:rPr>
        <w:t>,</w:t>
      </w:r>
      <w:r w:rsidR="00260503">
        <w:rPr>
          <w:rFonts w:ascii="Times New Roman" w:hAnsi="Times New Roman" w:cs="Times New Roman"/>
          <w:sz w:val="24"/>
          <w:szCs w:val="24"/>
        </w:rPr>
        <w:t xml:space="preserve"> 38 воспитанников в возрасте от 1 года до 7 лет.</w:t>
      </w:r>
      <w:r w:rsidR="00F91329">
        <w:rPr>
          <w:rFonts w:ascii="Times New Roman" w:hAnsi="Times New Roman" w:cs="Times New Roman"/>
          <w:sz w:val="24"/>
          <w:szCs w:val="24"/>
        </w:rPr>
        <w:t xml:space="preserve"> </w:t>
      </w:r>
      <w:r w:rsidR="009F3F52">
        <w:rPr>
          <w:rFonts w:ascii="Times New Roman" w:hAnsi="Times New Roman" w:cs="Times New Roman"/>
          <w:sz w:val="24"/>
          <w:szCs w:val="24"/>
        </w:rPr>
        <w:t xml:space="preserve">Посещают детский сад дети из 28 семей,  из них 17 семей многодетные, 27 полные. </w:t>
      </w:r>
    </w:p>
    <w:p w:rsidR="009F3F52" w:rsidRPr="00EE245A" w:rsidRDefault="009D2B08" w:rsidP="005C2EF5">
      <w:pPr>
        <w:ind w:firstLine="708"/>
        <w:jc w:val="both"/>
        <w:rPr>
          <w:rFonts w:ascii="Times New Roman" w:hAnsi="Times New Roman" w:cs="Times New Roman"/>
          <w:sz w:val="24"/>
          <w:szCs w:val="24"/>
        </w:rPr>
      </w:pPr>
      <w:r>
        <w:rPr>
          <w:rFonts w:ascii="Times New Roman" w:hAnsi="Times New Roman" w:cs="Times New Roman"/>
          <w:sz w:val="24"/>
          <w:szCs w:val="24"/>
        </w:rPr>
        <w:t xml:space="preserve"> П</w:t>
      </w:r>
      <w:r w:rsidR="009F3F52">
        <w:rPr>
          <w:rFonts w:ascii="Times New Roman" w:hAnsi="Times New Roman" w:cs="Times New Roman"/>
          <w:sz w:val="24"/>
          <w:szCs w:val="24"/>
        </w:rPr>
        <w:t>остоянными</w:t>
      </w:r>
      <w:r>
        <w:rPr>
          <w:rFonts w:ascii="Times New Roman" w:hAnsi="Times New Roman" w:cs="Times New Roman"/>
          <w:sz w:val="24"/>
          <w:szCs w:val="24"/>
        </w:rPr>
        <w:t xml:space="preserve"> социальными</w:t>
      </w:r>
      <w:r w:rsidR="009F3F52">
        <w:rPr>
          <w:rFonts w:ascii="Times New Roman" w:hAnsi="Times New Roman" w:cs="Times New Roman"/>
          <w:sz w:val="24"/>
          <w:szCs w:val="24"/>
        </w:rPr>
        <w:t xml:space="preserve"> партнёрами</w:t>
      </w:r>
      <w:r>
        <w:rPr>
          <w:rFonts w:ascii="Times New Roman" w:hAnsi="Times New Roman" w:cs="Times New Roman"/>
          <w:sz w:val="24"/>
          <w:szCs w:val="24"/>
        </w:rPr>
        <w:t xml:space="preserve"> ОУ является Томская СОШ, Томский дом культуры, Картаёльский дом досуга, Пожарная часть, полицейский участковый. </w:t>
      </w:r>
    </w:p>
    <w:p w:rsidR="005C2EF5" w:rsidRDefault="005C2EF5" w:rsidP="005C2EF5">
      <w:pPr>
        <w:rPr>
          <w:rFonts w:ascii="Times New Roman" w:hAnsi="Times New Roman" w:cs="Times New Roman"/>
          <w:b/>
          <w:sz w:val="24"/>
        </w:rPr>
      </w:pPr>
      <w:r>
        <w:rPr>
          <w:rFonts w:ascii="Times New Roman" w:hAnsi="Times New Roman" w:cs="Times New Roman"/>
          <w:b/>
          <w:sz w:val="24"/>
        </w:rPr>
        <w:t xml:space="preserve">1.2.2. Характеристика возрастного развития </w:t>
      </w:r>
    </w:p>
    <w:p w:rsidR="005C2EF5" w:rsidRPr="00EE269D" w:rsidRDefault="005C2EF5" w:rsidP="00CF7FC0">
      <w:pPr>
        <w:pStyle w:val="1"/>
        <w:numPr>
          <w:ilvl w:val="0"/>
          <w:numId w:val="5"/>
        </w:numPr>
        <w:spacing w:line="276" w:lineRule="auto"/>
        <w:jc w:val="both"/>
        <w:rPr>
          <w:rFonts w:ascii="Times New Roman" w:hAnsi="Times New Roman" w:cs="Times New Roman"/>
          <w:b/>
          <w:color w:val="auto"/>
          <w:sz w:val="24"/>
          <w:u w:val="single"/>
        </w:rPr>
      </w:pPr>
      <w:r w:rsidRPr="00EE269D">
        <w:rPr>
          <w:rFonts w:ascii="Times New Roman" w:hAnsi="Times New Roman" w:cs="Times New Roman"/>
          <w:b/>
          <w:color w:val="auto"/>
          <w:sz w:val="24"/>
          <w:u w:val="single"/>
        </w:rPr>
        <w:t>Первая</w:t>
      </w:r>
      <w:r w:rsidRPr="00EE269D">
        <w:rPr>
          <w:rFonts w:ascii="Times New Roman" w:hAnsi="Times New Roman" w:cs="Times New Roman"/>
          <w:b/>
          <w:color w:val="auto"/>
          <w:spacing w:val="-1"/>
          <w:sz w:val="24"/>
          <w:u w:val="single"/>
        </w:rPr>
        <w:t xml:space="preserve"> </w:t>
      </w:r>
      <w:r w:rsidRPr="00EE269D">
        <w:rPr>
          <w:rFonts w:ascii="Times New Roman" w:hAnsi="Times New Roman" w:cs="Times New Roman"/>
          <w:b/>
          <w:color w:val="auto"/>
          <w:sz w:val="24"/>
          <w:u w:val="single"/>
        </w:rPr>
        <w:t>группа</w:t>
      </w:r>
      <w:r w:rsidRPr="00EE269D">
        <w:rPr>
          <w:rFonts w:ascii="Times New Roman" w:hAnsi="Times New Roman" w:cs="Times New Roman"/>
          <w:b/>
          <w:color w:val="auto"/>
          <w:spacing w:val="-1"/>
          <w:sz w:val="24"/>
          <w:u w:val="single"/>
        </w:rPr>
        <w:t xml:space="preserve"> </w:t>
      </w:r>
      <w:r w:rsidRPr="00EE269D">
        <w:rPr>
          <w:rFonts w:ascii="Times New Roman" w:hAnsi="Times New Roman" w:cs="Times New Roman"/>
          <w:b/>
          <w:color w:val="auto"/>
          <w:sz w:val="24"/>
          <w:u w:val="single"/>
        </w:rPr>
        <w:t>детей</w:t>
      </w:r>
      <w:r w:rsidRPr="00EE269D">
        <w:rPr>
          <w:rFonts w:ascii="Times New Roman" w:hAnsi="Times New Roman" w:cs="Times New Roman"/>
          <w:b/>
          <w:color w:val="auto"/>
          <w:spacing w:val="-3"/>
          <w:sz w:val="24"/>
          <w:u w:val="single"/>
        </w:rPr>
        <w:t xml:space="preserve"> </w:t>
      </w:r>
      <w:r w:rsidRPr="00EE269D">
        <w:rPr>
          <w:rFonts w:ascii="Times New Roman" w:hAnsi="Times New Roman" w:cs="Times New Roman"/>
          <w:b/>
          <w:color w:val="auto"/>
          <w:sz w:val="24"/>
          <w:u w:val="single"/>
        </w:rPr>
        <w:t>раннего</w:t>
      </w:r>
      <w:r w:rsidRPr="00EE269D">
        <w:rPr>
          <w:rFonts w:ascii="Times New Roman" w:hAnsi="Times New Roman" w:cs="Times New Roman"/>
          <w:b/>
          <w:color w:val="auto"/>
          <w:spacing w:val="-1"/>
          <w:sz w:val="24"/>
          <w:u w:val="single"/>
        </w:rPr>
        <w:t xml:space="preserve"> </w:t>
      </w:r>
      <w:r w:rsidRPr="00EE269D">
        <w:rPr>
          <w:rFonts w:ascii="Times New Roman" w:hAnsi="Times New Roman" w:cs="Times New Roman"/>
          <w:b/>
          <w:color w:val="auto"/>
          <w:sz w:val="24"/>
          <w:u w:val="single"/>
        </w:rPr>
        <w:t>возраста</w:t>
      </w:r>
      <w:r w:rsidRPr="00EE269D">
        <w:rPr>
          <w:rFonts w:ascii="Times New Roman" w:hAnsi="Times New Roman" w:cs="Times New Roman"/>
          <w:b/>
          <w:color w:val="auto"/>
          <w:spacing w:val="-1"/>
          <w:sz w:val="24"/>
          <w:u w:val="single"/>
        </w:rPr>
        <w:t xml:space="preserve"> </w:t>
      </w:r>
      <w:r w:rsidRPr="00EE269D">
        <w:rPr>
          <w:rFonts w:ascii="Times New Roman" w:hAnsi="Times New Roman" w:cs="Times New Roman"/>
          <w:b/>
          <w:color w:val="auto"/>
          <w:sz w:val="24"/>
          <w:u w:val="single"/>
        </w:rPr>
        <w:t>(</w:t>
      </w:r>
      <w:r>
        <w:rPr>
          <w:rFonts w:ascii="Times New Roman" w:hAnsi="Times New Roman" w:cs="Times New Roman"/>
          <w:b/>
          <w:color w:val="auto"/>
          <w:sz w:val="24"/>
          <w:u w:val="single"/>
        </w:rPr>
        <w:t>от 2-х месяцев до 1 года</w:t>
      </w:r>
      <w:r w:rsidRPr="00EE269D">
        <w:rPr>
          <w:rFonts w:ascii="Times New Roman" w:hAnsi="Times New Roman" w:cs="Times New Roman"/>
          <w:b/>
          <w:color w:val="auto"/>
          <w:sz w:val="24"/>
          <w:u w:val="single"/>
        </w:rPr>
        <w:t>)</w:t>
      </w:r>
    </w:p>
    <w:p w:rsidR="005C2EF5" w:rsidRDefault="005C2EF5" w:rsidP="005C2EF5">
      <w:pPr>
        <w:pStyle w:val="a3"/>
        <w:spacing w:line="276" w:lineRule="auto"/>
        <w:ind w:left="0" w:firstLine="709"/>
      </w:pPr>
      <w:r>
        <w:rPr>
          <w:b/>
          <w:i/>
        </w:rPr>
        <w:t xml:space="preserve">Функциональное созревание. </w:t>
      </w:r>
      <w:r>
        <w:t>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rsidR="005C2EF5" w:rsidRDefault="005C2EF5" w:rsidP="005C2EF5">
      <w:pPr>
        <w:pStyle w:val="a3"/>
        <w:spacing w:line="276" w:lineRule="auto"/>
        <w:ind w:left="0" w:firstLine="709"/>
      </w:pPr>
      <w:r>
        <w:t>В этом периоде интенсивно начинают формироваться органы чувств. К</w:t>
      </w:r>
      <w:r>
        <w:rPr>
          <w:spacing w:val="60"/>
        </w:rPr>
        <w:t xml:space="preserve"> </w:t>
      </w:r>
      <w:r>
        <w:t>шести месяцам</w:t>
      </w:r>
      <w:r>
        <w:rPr>
          <w:spacing w:val="1"/>
        </w:rPr>
        <w:t xml:space="preserve"> </w:t>
      </w:r>
      <w:r>
        <w:t>слух,</w:t>
      </w:r>
      <w:r>
        <w:rPr>
          <w:spacing w:val="1"/>
        </w:rPr>
        <w:t xml:space="preserve"> </w:t>
      </w:r>
      <w:r>
        <w:t>а</w:t>
      </w:r>
      <w:r>
        <w:rPr>
          <w:spacing w:val="-1"/>
        </w:rPr>
        <w:t xml:space="preserve"> </w:t>
      </w:r>
      <w:r>
        <w:t>к</w:t>
      </w:r>
      <w:r>
        <w:rPr>
          <w:spacing w:val="1"/>
        </w:rPr>
        <w:t xml:space="preserve"> </w:t>
      </w:r>
      <w:r>
        <w:t>двенадцати</w:t>
      </w:r>
      <w:r>
        <w:rPr>
          <w:spacing w:val="2"/>
        </w:rPr>
        <w:t xml:space="preserve"> </w:t>
      </w:r>
      <w:r>
        <w:t>месяцам</w:t>
      </w:r>
      <w:r>
        <w:rPr>
          <w:spacing w:val="-2"/>
        </w:rPr>
        <w:t xml:space="preserve"> </w:t>
      </w:r>
      <w:r>
        <w:t>зрение</w:t>
      </w:r>
      <w:r>
        <w:rPr>
          <w:spacing w:val="-1"/>
        </w:rPr>
        <w:t xml:space="preserve"> </w:t>
      </w:r>
      <w:r>
        <w:t>достигают физиологической</w:t>
      </w:r>
      <w:r>
        <w:rPr>
          <w:spacing w:val="-3"/>
        </w:rPr>
        <w:t xml:space="preserve"> </w:t>
      </w:r>
      <w:r>
        <w:t>зрелости.</w:t>
      </w:r>
    </w:p>
    <w:p w:rsidR="005C2EF5" w:rsidRDefault="005C2EF5" w:rsidP="005C2EF5">
      <w:pPr>
        <w:pStyle w:val="a3"/>
        <w:spacing w:line="276" w:lineRule="auto"/>
        <w:ind w:left="0" w:firstLine="709"/>
      </w:pPr>
      <w:r>
        <w:rPr>
          <w:b/>
          <w:i/>
        </w:rPr>
        <w:t>Развитие моторики.</w:t>
      </w:r>
      <w:r>
        <w:rPr>
          <w:b/>
          <w:i/>
          <w:spacing w:val="1"/>
        </w:rPr>
        <w:t xml:space="preserve"> </w:t>
      </w:r>
      <w:r>
        <w:t>Относительная</w:t>
      </w:r>
      <w:r>
        <w:rPr>
          <w:spacing w:val="1"/>
        </w:rPr>
        <w:t xml:space="preserve"> </w:t>
      </w:r>
      <w:r>
        <w:t>беспомощность</w:t>
      </w:r>
      <w:r>
        <w:rPr>
          <w:spacing w:val="1"/>
        </w:rPr>
        <w:t xml:space="preserve"> </w:t>
      </w:r>
      <w:r>
        <w:t>и</w:t>
      </w:r>
      <w:r>
        <w:rPr>
          <w:spacing w:val="1"/>
        </w:rPr>
        <w:t xml:space="preserve"> </w:t>
      </w:r>
      <w:r>
        <w:t>неподвижность</w:t>
      </w:r>
      <w:r>
        <w:rPr>
          <w:spacing w:val="1"/>
        </w:rPr>
        <w:t xml:space="preserve"> </w:t>
      </w:r>
      <w:r>
        <w:t>новорожденного</w:t>
      </w:r>
      <w:r>
        <w:rPr>
          <w:spacing w:val="1"/>
        </w:rPr>
        <w:t xml:space="preserve"> </w:t>
      </w:r>
      <w:r>
        <w:t>быстро</w:t>
      </w:r>
      <w:r>
        <w:rPr>
          <w:spacing w:val="1"/>
        </w:rPr>
        <w:t xml:space="preserve"> </w:t>
      </w:r>
      <w:r>
        <w:t>сменяется</w:t>
      </w:r>
      <w:r>
        <w:rPr>
          <w:spacing w:val="1"/>
        </w:rPr>
        <w:t xml:space="preserve"> </w:t>
      </w:r>
      <w:r>
        <w:t>четкой</w:t>
      </w:r>
      <w:r>
        <w:rPr>
          <w:spacing w:val="1"/>
        </w:rPr>
        <w:t xml:space="preserve"> </w:t>
      </w:r>
      <w:r>
        <w:t>последовательностью</w:t>
      </w:r>
      <w:r>
        <w:rPr>
          <w:spacing w:val="1"/>
        </w:rPr>
        <w:t xml:space="preserve"> </w:t>
      </w:r>
      <w:r>
        <w:t>формирования</w:t>
      </w:r>
      <w:r>
        <w:rPr>
          <w:spacing w:val="1"/>
        </w:rPr>
        <w:t xml:space="preserve"> </w:t>
      </w:r>
      <w:r>
        <w:t>моторных</w:t>
      </w:r>
      <w:r>
        <w:rPr>
          <w:spacing w:val="1"/>
        </w:rPr>
        <w:t xml:space="preserve"> </w:t>
      </w:r>
      <w:r>
        <w:t>навыков.</w:t>
      </w:r>
      <w:r>
        <w:rPr>
          <w:spacing w:val="1"/>
        </w:rPr>
        <w:t xml:space="preserve"> </w:t>
      </w:r>
      <w:r>
        <w:t>Для</w:t>
      </w:r>
      <w:r>
        <w:rPr>
          <w:spacing w:val="1"/>
        </w:rPr>
        <w:t xml:space="preserve"> </w:t>
      </w:r>
      <w:r>
        <w:t>90%</w:t>
      </w:r>
      <w:r>
        <w:rPr>
          <w:spacing w:val="1"/>
        </w:rPr>
        <w:t xml:space="preserve"> </w:t>
      </w:r>
      <w:r>
        <w:t>младенцев выделяются следующие нормы: приподнимает голову на 90</w:t>
      </w:r>
      <w:r>
        <w:t> лежа на животе (3,2 мес.);</w:t>
      </w:r>
      <w:r>
        <w:rPr>
          <w:spacing w:val="1"/>
        </w:rPr>
        <w:t xml:space="preserve"> </w:t>
      </w:r>
      <w:r>
        <w:t>переворачивается (4,7 мес.); сидит с поддержкой (4,2 мес.); сидит без поддержки (10 мес.); ползает</w:t>
      </w:r>
      <w:r>
        <w:rPr>
          <w:spacing w:val="-57"/>
        </w:rPr>
        <w:t xml:space="preserve"> </w:t>
      </w:r>
      <w:r>
        <w:t>(9</w:t>
      </w:r>
      <w:r>
        <w:rPr>
          <w:spacing w:val="1"/>
        </w:rPr>
        <w:t xml:space="preserve"> </w:t>
      </w:r>
      <w:r>
        <w:t>мес.);</w:t>
      </w:r>
      <w:r>
        <w:rPr>
          <w:spacing w:val="1"/>
        </w:rPr>
        <w:t xml:space="preserve"> </w:t>
      </w:r>
      <w:r>
        <w:t>ходит</w:t>
      </w:r>
      <w:r>
        <w:rPr>
          <w:spacing w:val="1"/>
        </w:rPr>
        <w:t xml:space="preserve"> </w:t>
      </w:r>
      <w:r>
        <w:t>с</w:t>
      </w:r>
      <w:r>
        <w:rPr>
          <w:spacing w:val="1"/>
        </w:rPr>
        <w:t xml:space="preserve"> </w:t>
      </w:r>
      <w:r>
        <w:t>поддержкой</w:t>
      </w:r>
      <w:r>
        <w:rPr>
          <w:spacing w:val="1"/>
        </w:rPr>
        <w:t xml:space="preserve"> </w:t>
      </w:r>
      <w:r>
        <w:t>(12,7</w:t>
      </w:r>
      <w:r>
        <w:rPr>
          <w:spacing w:val="1"/>
        </w:rPr>
        <w:t xml:space="preserve"> </w:t>
      </w:r>
      <w:r>
        <w:t>мес.).</w:t>
      </w:r>
      <w:r>
        <w:rPr>
          <w:spacing w:val="1"/>
        </w:rPr>
        <w:t xml:space="preserve"> </w:t>
      </w:r>
      <w:r>
        <w:t>Навыки,</w:t>
      </w:r>
      <w:r>
        <w:rPr>
          <w:spacing w:val="1"/>
        </w:rPr>
        <w:t xml:space="preserve"> </w:t>
      </w:r>
      <w:r>
        <w:t>затрагивающие</w:t>
      </w:r>
      <w:r>
        <w:rPr>
          <w:spacing w:val="1"/>
        </w:rPr>
        <w:t xml:space="preserve"> </w:t>
      </w:r>
      <w:r>
        <w:t>голову,</w:t>
      </w:r>
      <w:r>
        <w:rPr>
          <w:spacing w:val="1"/>
        </w:rPr>
        <w:t xml:space="preserve"> </w:t>
      </w:r>
      <w:r>
        <w:t>шею</w:t>
      </w:r>
      <w:r>
        <w:rPr>
          <w:spacing w:val="1"/>
        </w:rPr>
        <w:t xml:space="preserve"> </w:t>
      </w:r>
      <w:r>
        <w:t>и</w:t>
      </w:r>
      <w:r>
        <w:rPr>
          <w:spacing w:val="1"/>
        </w:rPr>
        <w:t xml:space="preserve"> </w:t>
      </w:r>
      <w:r>
        <w:t>верхние</w:t>
      </w:r>
      <w:r>
        <w:rPr>
          <w:spacing w:val="1"/>
        </w:rPr>
        <w:t xml:space="preserve"> </w:t>
      </w:r>
      <w:r>
        <w:t>конечности, появляются раньше, чем те, в которых задействована нижняя половина туловища.</w:t>
      </w:r>
      <w:r>
        <w:rPr>
          <w:spacing w:val="1"/>
        </w:rPr>
        <w:t xml:space="preserve"> </w:t>
      </w:r>
      <w:r>
        <w:t>Первоначально</w:t>
      </w:r>
      <w:r>
        <w:rPr>
          <w:spacing w:val="1"/>
        </w:rPr>
        <w:t xml:space="preserve"> </w:t>
      </w:r>
      <w:r>
        <w:t>появляются</w:t>
      </w:r>
      <w:r>
        <w:rPr>
          <w:spacing w:val="1"/>
        </w:rPr>
        <w:t xml:space="preserve"> </w:t>
      </w:r>
      <w:r>
        <w:t>движения,</w:t>
      </w:r>
      <w:r>
        <w:rPr>
          <w:spacing w:val="1"/>
        </w:rPr>
        <w:t xml:space="preserve"> </w:t>
      </w:r>
      <w:r>
        <w:t>требующие</w:t>
      </w:r>
      <w:r>
        <w:rPr>
          <w:spacing w:val="1"/>
        </w:rPr>
        <w:t xml:space="preserve"> </w:t>
      </w:r>
      <w:r>
        <w:t>участия</w:t>
      </w:r>
      <w:r>
        <w:rPr>
          <w:spacing w:val="1"/>
        </w:rPr>
        <w:t xml:space="preserve"> </w:t>
      </w:r>
      <w:r>
        <w:t>туловища</w:t>
      </w:r>
      <w:r>
        <w:rPr>
          <w:spacing w:val="1"/>
        </w:rPr>
        <w:t xml:space="preserve"> </w:t>
      </w:r>
      <w:r>
        <w:t>и</w:t>
      </w:r>
      <w:r>
        <w:rPr>
          <w:spacing w:val="1"/>
        </w:rPr>
        <w:t xml:space="preserve"> </w:t>
      </w:r>
      <w:r>
        <w:t>плеч,</w:t>
      </w:r>
      <w:r>
        <w:rPr>
          <w:spacing w:val="1"/>
        </w:rPr>
        <w:t xml:space="preserve"> </w:t>
      </w:r>
      <w:r>
        <w:t>затем</w:t>
      </w:r>
      <w:r>
        <w:rPr>
          <w:spacing w:val="1"/>
        </w:rPr>
        <w:t xml:space="preserve"> </w:t>
      </w:r>
      <w:r>
        <w:t>те,</w:t>
      </w:r>
      <w:r>
        <w:rPr>
          <w:spacing w:val="1"/>
        </w:rPr>
        <w:t xml:space="preserve"> </w:t>
      </w:r>
      <w:r>
        <w:t>для</w:t>
      </w:r>
      <w:r>
        <w:rPr>
          <w:spacing w:val="1"/>
        </w:rPr>
        <w:t xml:space="preserve"> </w:t>
      </w:r>
      <w:r>
        <w:t>выполнения</w:t>
      </w:r>
      <w:r>
        <w:rPr>
          <w:spacing w:val="1"/>
        </w:rPr>
        <w:t xml:space="preserve"> </w:t>
      </w:r>
      <w:r>
        <w:t>которых</w:t>
      </w:r>
      <w:r>
        <w:rPr>
          <w:spacing w:val="1"/>
        </w:rPr>
        <w:t xml:space="preserve"> </w:t>
      </w:r>
      <w:r>
        <w:t>необходимы</w:t>
      </w:r>
      <w:r>
        <w:rPr>
          <w:spacing w:val="1"/>
        </w:rPr>
        <w:t xml:space="preserve"> </w:t>
      </w:r>
      <w:r>
        <w:t>кисти</w:t>
      </w:r>
      <w:r>
        <w:rPr>
          <w:spacing w:val="1"/>
        </w:rPr>
        <w:t xml:space="preserve"> </w:t>
      </w:r>
      <w:r>
        <w:t>и</w:t>
      </w:r>
      <w:r>
        <w:rPr>
          <w:spacing w:val="1"/>
        </w:rPr>
        <w:t xml:space="preserve"> </w:t>
      </w:r>
      <w:r>
        <w:t>пальцы.</w:t>
      </w:r>
      <w:r>
        <w:rPr>
          <w:spacing w:val="1"/>
        </w:rPr>
        <w:t xml:space="preserve"> </w:t>
      </w:r>
      <w:r>
        <w:t>В</w:t>
      </w:r>
      <w:r>
        <w:rPr>
          <w:spacing w:val="1"/>
        </w:rPr>
        <w:t xml:space="preserve"> </w:t>
      </w:r>
      <w:r>
        <w:t>тонкой</w:t>
      </w:r>
      <w:r>
        <w:rPr>
          <w:spacing w:val="1"/>
        </w:rPr>
        <w:t xml:space="preserve"> </w:t>
      </w:r>
      <w:r>
        <w:t>моторике</w:t>
      </w:r>
      <w:r>
        <w:rPr>
          <w:spacing w:val="1"/>
        </w:rPr>
        <w:t xml:space="preserve"> </w:t>
      </w:r>
      <w:r>
        <w:t>принципиальными</w:t>
      </w:r>
      <w:r>
        <w:rPr>
          <w:spacing w:val="1"/>
        </w:rPr>
        <w:t xml:space="preserve"> </w:t>
      </w:r>
      <w:r>
        <w:t>навыками в младенчестве являются: произвольное достижение объекта и манипуляторные навыки.</w:t>
      </w:r>
      <w:r>
        <w:rPr>
          <w:spacing w:val="-57"/>
        </w:rPr>
        <w:t xml:space="preserve"> </w:t>
      </w:r>
      <w:r>
        <w:t>В три</w:t>
      </w:r>
      <w:r>
        <w:rPr>
          <w:spacing w:val="1"/>
        </w:rPr>
        <w:t xml:space="preserve"> </w:t>
      </w:r>
      <w:r>
        <w:t>месяца дети</w:t>
      </w:r>
      <w:r>
        <w:rPr>
          <w:spacing w:val="1"/>
        </w:rPr>
        <w:t xml:space="preserve"> </w:t>
      </w:r>
      <w:r>
        <w:t>одинаково</w:t>
      </w:r>
      <w:r>
        <w:rPr>
          <w:spacing w:val="1"/>
        </w:rPr>
        <w:t xml:space="preserve"> </w:t>
      </w:r>
      <w:r>
        <w:t>успешно достают</w:t>
      </w:r>
      <w:r>
        <w:rPr>
          <w:spacing w:val="60"/>
        </w:rPr>
        <w:t xml:space="preserve"> </w:t>
      </w:r>
      <w:r>
        <w:t>и хватают как предметы, которые они могут</w:t>
      </w:r>
      <w:r>
        <w:rPr>
          <w:spacing w:val="1"/>
        </w:rPr>
        <w:t xml:space="preserve"> </w:t>
      </w:r>
      <w:r>
        <w:t>видеть,</w:t>
      </w:r>
      <w:r>
        <w:rPr>
          <w:spacing w:val="-2"/>
        </w:rPr>
        <w:t xml:space="preserve"> </w:t>
      </w:r>
      <w:r>
        <w:t>так</w:t>
      </w:r>
      <w:r>
        <w:rPr>
          <w:spacing w:val="-1"/>
        </w:rPr>
        <w:t xml:space="preserve"> </w:t>
      </w:r>
      <w:r>
        <w:t>и объекты,</w:t>
      </w:r>
      <w:r>
        <w:rPr>
          <w:spacing w:val="-5"/>
        </w:rPr>
        <w:t xml:space="preserve"> </w:t>
      </w:r>
      <w:r>
        <w:t>которые</w:t>
      </w:r>
      <w:r>
        <w:rPr>
          <w:spacing w:val="-2"/>
        </w:rPr>
        <w:t xml:space="preserve"> </w:t>
      </w:r>
      <w:r>
        <w:t>они</w:t>
      </w:r>
      <w:r>
        <w:rPr>
          <w:spacing w:val="-1"/>
        </w:rPr>
        <w:t xml:space="preserve"> </w:t>
      </w:r>
      <w:r>
        <w:t>слышат</w:t>
      </w:r>
      <w:r>
        <w:rPr>
          <w:spacing w:val="-2"/>
        </w:rPr>
        <w:t xml:space="preserve"> </w:t>
      </w:r>
      <w:r>
        <w:t>в</w:t>
      </w:r>
      <w:r>
        <w:rPr>
          <w:spacing w:val="-2"/>
        </w:rPr>
        <w:t xml:space="preserve"> </w:t>
      </w:r>
      <w:r>
        <w:t>темноте</w:t>
      </w:r>
      <w:r>
        <w:rPr>
          <w:spacing w:val="-1"/>
        </w:rPr>
        <w:t xml:space="preserve"> </w:t>
      </w:r>
      <w:r>
        <w:lastRenderedPageBreak/>
        <w:t>(визуальный</w:t>
      </w:r>
      <w:r>
        <w:rPr>
          <w:spacing w:val="-1"/>
        </w:rPr>
        <w:t xml:space="preserve"> </w:t>
      </w:r>
      <w:r>
        <w:t>или</w:t>
      </w:r>
      <w:r>
        <w:rPr>
          <w:spacing w:val="-1"/>
        </w:rPr>
        <w:t xml:space="preserve"> </w:t>
      </w:r>
      <w:r>
        <w:t>аудиальный</w:t>
      </w:r>
      <w:r>
        <w:rPr>
          <w:spacing w:val="-1"/>
        </w:rPr>
        <w:t xml:space="preserve"> </w:t>
      </w:r>
      <w:r>
        <w:t>контроль).</w:t>
      </w:r>
    </w:p>
    <w:p w:rsidR="005C2EF5" w:rsidRDefault="005C2EF5" w:rsidP="005C2EF5">
      <w:pPr>
        <w:pStyle w:val="a3"/>
        <w:spacing w:line="276" w:lineRule="auto"/>
        <w:ind w:left="0" w:firstLine="709"/>
      </w:pPr>
      <w:r>
        <w:rPr>
          <w:b/>
          <w:i/>
        </w:rPr>
        <w:t>Психические</w:t>
      </w:r>
      <w:r>
        <w:rPr>
          <w:b/>
          <w:i/>
          <w:spacing w:val="1"/>
        </w:rPr>
        <w:t xml:space="preserve"> </w:t>
      </w:r>
      <w:r>
        <w:rPr>
          <w:b/>
          <w:i/>
        </w:rPr>
        <w:t>функции.</w:t>
      </w:r>
      <w:r>
        <w:rPr>
          <w:b/>
          <w:i/>
          <w:spacing w:val="1"/>
        </w:rPr>
        <w:t xml:space="preserve"> </w:t>
      </w:r>
      <w:r>
        <w:t>Психические</w:t>
      </w:r>
      <w:r>
        <w:rPr>
          <w:spacing w:val="1"/>
        </w:rPr>
        <w:t xml:space="preserve"> </w:t>
      </w:r>
      <w:r>
        <w:t>функции</w:t>
      </w:r>
      <w:r>
        <w:rPr>
          <w:spacing w:val="1"/>
        </w:rPr>
        <w:t xml:space="preserve"> </w:t>
      </w:r>
      <w:r>
        <w:t>не</w:t>
      </w:r>
      <w:r>
        <w:rPr>
          <w:spacing w:val="1"/>
        </w:rPr>
        <w:t xml:space="preserve"> </w:t>
      </w:r>
      <w:r>
        <w:t>дифференцированы,</w:t>
      </w:r>
      <w:r>
        <w:rPr>
          <w:spacing w:val="1"/>
        </w:rPr>
        <w:t xml:space="preserve"> </w:t>
      </w:r>
      <w:r>
        <w:t>складываются</w:t>
      </w:r>
      <w:r>
        <w:rPr>
          <w:spacing w:val="1"/>
        </w:rPr>
        <w:t xml:space="preserve"> </w:t>
      </w:r>
      <w:r>
        <w:t>предпосылки</w:t>
      </w:r>
      <w:r>
        <w:rPr>
          <w:spacing w:val="1"/>
        </w:rPr>
        <w:t xml:space="preserve"> </w:t>
      </w:r>
      <w:r>
        <w:t>развития</w:t>
      </w:r>
      <w:r>
        <w:rPr>
          <w:spacing w:val="1"/>
        </w:rPr>
        <w:t xml:space="preserve"> </w:t>
      </w:r>
      <w:r>
        <w:t>восприятия.</w:t>
      </w:r>
      <w:r>
        <w:rPr>
          <w:spacing w:val="1"/>
        </w:rPr>
        <w:t xml:space="preserve"> </w:t>
      </w:r>
      <w:r>
        <w:t>Уже</w:t>
      </w:r>
      <w:r>
        <w:rPr>
          <w:spacing w:val="1"/>
        </w:rPr>
        <w:t xml:space="preserve"> </w:t>
      </w:r>
      <w:r>
        <w:t>новорожденные</w:t>
      </w:r>
      <w:r>
        <w:rPr>
          <w:spacing w:val="1"/>
        </w:rPr>
        <w:t xml:space="preserve"> </w:t>
      </w:r>
      <w:r>
        <w:t>хорошо</w:t>
      </w:r>
      <w:r>
        <w:rPr>
          <w:spacing w:val="1"/>
        </w:rPr>
        <w:t xml:space="preserve"> </w:t>
      </w:r>
      <w:r>
        <w:t>дифференцируют</w:t>
      </w:r>
      <w:r>
        <w:rPr>
          <w:spacing w:val="1"/>
        </w:rPr>
        <w:t xml:space="preserve"> </w:t>
      </w:r>
      <w:r>
        <w:t>зрительные</w:t>
      </w:r>
      <w:r>
        <w:rPr>
          <w:spacing w:val="-57"/>
        </w:rPr>
        <w:t xml:space="preserve"> </w:t>
      </w:r>
      <w:r>
        <w:t>формы</w:t>
      </w:r>
      <w:r>
        <w:rPr>
          <w:spacing w:val="1"/>
        </w:rPr>
        <w:t xml:space="preserve"> </w:t>
      </w:r>
      <w:r>
        <w:t>и</w:t>
      </w:r>
      <w:r>
        <w:rPr>
          <w:spacing w:val="1"/>
        </w:rPr>
        <w:t xml:space="preserve"> </w:t>
      </w:r>
      <w:r>
        <w:t>предпочитают</w:t>
      </w:r>
      <w:r>
        <w:rPr>
          <w:spacing w:val="1"/>
        </w:rPr>
        <w:t xml:space="preserve"> </w:t>
      </w:r>
      <w:r>
        <w:t>смотреть</w:t>
      </w:r>
      <w:r>
        <w:rPr>
          <w:spacing w:val="1"/>
        </w:rPr>
        <w:t xml:space="preserve"> </w:t>
      </w:r>
      <w:r>
        <w:t>на</w:t>
      </w:r>
      <w:r>
        <w:rPr>
          <w:spacing w:val="1"/>
        </w:rPr>
        <w:t xml:space="preserve"> </w:t>
      </w:r>
      <w:r>
        <w:t>когнитивно</w:t>
      </w:r>
      <w:r>
        <w:rPr>
          <w:spacing w:val="1"/>
        </w:rPr>
        <w:t xml:space="preserve"> </w:t>
      </w:r>
      <w:r>
        <w:t>сложные</w:t>
      </w:r>
      <w:r>
        <w:rPr>
          <w:spacing w:val="1"/>
        </w:rPr>
        <w:t xml:space="preserve"> </w:t>
      </w:r>
      <w:r>
        <w:t>объекты.</w:t>
      </w:r>
      <w:r>
        <w:rPr>
          <w:spacing w:val="1"/>
        </w:rPr>
        <w:t xml:space="preserve"> </w:t>
      </w:r>
      <w:r>
        <w:t>Из</w:t>
      </w:r>
      <w:r>
        <w:rPr>
          <w:spacing w:val="1"/>
        </w:rPr>
        <w:t xml:space="preserve"> </w:t>
      </w:r>
      <w:r>
        <w:t>зрительных</w:t>
      </w:r>
      <w:r>
        <w:rPr>
          <w:spacing w:val="1"/>
        </w:rPr>
        <w:t xml:space="preserve"> </w:t>
      </w:r>
      <w:r>
        <w:t>стимулов</w:t>
      </w:r>
      <w:r>
        <w:rPr>
          <w:spacing w:val="1"/>
        </w:rPr>
        <w:t xml:space="preserve"> </w:t>
      </w:r>
      <w:r>
        <w:t>новорожденные предпочитают лицо, из акустических - человеческий голос, в один-два месяца</w:t>
      </w:r>
      <w:r>
        <w:rPr>
          <w:spacing w:val="1"/>
        </w:rPr>
        <w:t xml:space="preserve"> </w:t>
      </w:r>
      <w:r>
        <w:t>могут</w:t>
      </w:r>
      <w:r>
        <w:rPr>
          <w:spacing w:val="1"/>
        </w:rPr>
        <w:t xml:space="preserve"> </w:t>
      </w:r>
      <w:r>
        <w:t>следить</w:t>
      </w:r>
      <w:r>
        <w:rPr>
          <w:spacing w:val="1"/>
        </w:rPr>
        <w:t xml:space="preserve"> </w:t>
      </w:r>
      <w:r>
        <w:t>за</w:t>
      </w:r>
      <w:r>
        <w:rPr>
          <w:spacing w:val="1"/>
        </w:rPr>
        <w:t xml:space="preserve"> </w:t>
      </w:r>
      <w:r>
        <w:t>движущимися</w:t>
      </w:r>
      <w:r>
        <w:rPr>
          <w:spacing w:val="1"/>
        </w:rPr>
        <w:t xml:space="preserve"> </w:t>
      </w:r>
      <w:r>
        <w:t>объектами.</w:t>
      </w:r>
      <w:r>
        <w:rPr>
          <w:spacing w:val="1"/>
        </w:rPr>
        <w:t xml:space="preserve"> </w:t>
      </w:r>
      <w:r>
        <w:t>Младенцы</w:t>
      </w:r>
      <w:r>
        <w:rPr>
          <w:spacing w:val="1"/>
        </w:rPr>
        <w:t xml:space="preserve"> </w:t>
      </w:r>
      <w:r>
        <w:t>предпочитают</w:t>
      </w:r>
      <w:r>
        <w:rPr>
          <w:spacing w:val="1"/>
        </w:rPr>
        <w:t xml:space="preserve"> </w:t>
      </w:r>
      <w:r>
        <w:t>смотреть</w:t>
      </w:r>
      <w:r>
        <w:rPr>
          <w:spacing w:val="1"/>
        </w:rPr>
        <w:t xml:space="preserve"> </w:t>
      </w:r>
      <w:r>
        <w:t>на</w:t>
      </w:r>
      <w:r>
        <w:rPr>
          <w:spacing w:val="1"/>
        </w:rPr>
        <w:t xml:space="preserve"> </w:t>
      </w:r>
      <w:r>
        <w:t>высококонтрастные</w:t>
      </w:r>
      <w:r>
        <w:rPr>
          <w:spacing w:val="1"/>
        </w:rPr>
        <w:t xml:space="preserve"> </w:t>
      </w:r>
      <w:r>
        <w:t>паттерны,</w:t>
      </w:r>
      <w:r>
        <w:rPr>
          <w:spacing w:val="1"/>
        </w:rPr>
        <w:t xml:space="preserve"> </w:t>
      </w:r>
      <w:r>
        <w:t>со</w:t>
      </w:r>
      <w:r>
        <w:rPr>
          <w:spacing w:val="1"/>
        </w:rPr>
        <w:t xml:space="preserve"> </w:t>
      </w:r>
      <w:r>
        <w:t>множеством</w:t>
      </w:r>
      <w:r>
        <w:rPr>
          <w:spacing w:val="1"/>
        </w:rPr>
        <w:t xml:space="preserve"> </w:t>
      </w:r>
      <w:r>
        <w:t>резких</w:t>
      </w:r>
      <w:r>
        <w:rPr>
          <w:spacing w:val="1"/>
        </w:rPr>
        <w:t xml:space="preserve"> </w:t>
      </w:r>
      <w:r>
        <w:t>границ</w:t>
      </w:r>
      <w:r>
        <w:rPr>
          <w:spacing w:val="1"/>
        </w:rPr>
        <w:t xml:space="preserve"> </w:t>
      </w:r>
      <w:r>
        <w:t>между</w:t>
      </w:r>
      <w:r>
        <w:rPr>
          <w:spacing w:val="1"/>
        </w:rPr>
        <w:t xml:space="preserve"> </w:t>
      </w:r>
      <w:r>
        <w:t>светлыми</w:t>
      </w:r>
      <w:r>
        <w:rPr>
          <w:spacing w:val="1"/>
        </w:rPr>
        <w:t xml:space="preserve"> </w:t>
      </w:r>
      <w:r>
        <w:t>и</w:t>
      </w:r>
      <w:r>
        <w:rPr>
          <w:spacing w:val="1"/>
        </w:rPr>
        <w:t xml:space="preserve"> </w:t>
      </w:r>
      <w:r>
        <w:t>темными</w:t>
      </w:r>
      <w:r>
        <w:rPr>
          <w:spacing w:val="1"/>
        </w:rPr>
        <w:t xml:space="preserve"> </w:t>
      </w:r>
      <w:r>
        <w:t>областями, и на умеренно сложные образы, которые имеют криволинейные детали. Так же как</w:t>
      </w:r>
      <w:r>
        <w:rPr>
          <w:spacing w:val="1"/>
        </w:rPr>
        <w:t xml:space="preserve"> </w:t>
      </w:r>
      <w:r>
        <w:t>младенцы</w:t>
      </w:r>
      <w:r>
        <w:rPr>
          <w:spacing w:val="1"/>
        </w:rPr>
        <w:t xml:space="preserve"> </w:t>
      </w:r>
      <w:r>
        <w:t>делят</w:t>
      </w:r>
      <w:r>
        <w:rPr>
          <w:spacing w:val="1"/>
        </w:rPr>
        <w:t xml:space="preserve"> </w:t>
      </w:r>
      <w:r>
        <w:t>световой</w:t>
      </w:r>
      <w:r>
        <w:rPr>
          <w:spacing w:val="1"/>
        </w:rPr>
        <w:t xml:space="preserve"> </w:t>
      </w:r>
      <w:r>
        <w:t>спектр</w:t>
      </w:r>
      <w:r>
        <w:rPr>
          <w:spacing w:val="1"/>
        </w:rPr>
        <w:t xml:space="preserve"> </w:t>
      </w:r>
      <w:r>
        <w:t>на</w:t>
      </w:r>
      <w:r>
        <w:rPr>
          <w:spacing w:val="1"/>
        </w:rPr>
        <w:t xml:space="preserve"> </w:t>
      </w:r>
      <w:r>
        <w:t>основные</w:t>
      </w:r>
      <w:r>
        <w:rPr>
          <w:spacing w:val="1"/>
        </w:rPr>
        <w:t xml:space="preserve"> </w:t>
      </w:r>
      <w:r>
        <w:t>цвета,</w:t>
      </w:r>
      <w:r>
        <w:rPr>
          <w:spacing w:val="1"/>
        </w:rPr>
        <w:t xml:space="preserve"> </w:t>
      </w:r>
      <w:r>
        <w:t>они</w:t>
      </w:r>
      <w:r>
        <w:rPr>
          <w:spacing w:val="1"/>
        </w:rPr>
        <w:t xml:space="preserve"> </w:t>
      </w:r>
      <w:r>
        <w:t>делят</w:t>
      </w:r>
      <w:r>
        <w:rPr>
          <w:spacing w:val="1"/>
        </w:rPr>
        <w:t xml:space="preserve"> </w:t>
      </w:r>
      <w:r>
        <w:t>звуки</w:t>
      </w:r>
      <w:r>
        <w:rPr>
          <w:spacing w:val="1"/>
        </w:rPr>
        <w:t xml:space="preserve"> </w:t>
      </w:r>
      <w:r>
        <w:t>речи</w:t>
      </w:r>
      <w:r>
        <w:rPr>
          <w:spacing w:val="1"/>
        </w:rPr>
        <w:t xml:space="preserve"> </w:t>
      </w:r>
      <w:r>
        <w:t>на</w:t>
      </w:r>
      <w:r>
        <w:rPr>
          <w:spacing w:val="1"/>
        </w:rPr>
        <w:t xml:space="preserve"> </w:t>
      </w:r>
      <w:r>
        <w:t>категории,</w:t>
      </w:r>
      <w:r>
        <w:rPr>
          <w:spacing w:val="1"/>
        </w:rPr>
        <w:t xml:space="preserve"> </w:t>
      </w:r>
      <w:r>
        <w:t>соответствующие основным звуковым единицам языка. Интенсивно развивается пассивная речь,</w:t>
      </w:r>
      <w:r>
        <w:rPr>
          <w:spacing w:val="1"/>
        </w:rPr>
        <w:t xml:space="preserve"> </w:t>
      </w:r>
      <w:r>
        <w:t>младенцы</w:t>
      </w:r>
      <w:r>
        <w:rPr>
          <w:spacing w:val="33"/>
        </w:rPr>
        <w:t xml:space="preserve"> </w:t>
      </w:r>
      <w:r>
        <w:t>учатся</w:t>
      </w:r>
      <w:r>
        <w:rPr>
          <w:spacing w:val="35"/>
        </w:rPr>
        <w:t xml:space="preserve"> </w:t>
      </w:r>
      <w:r>
        <w:t>узнавать</w:t>
      </w:r>
      <w:r>
        <w:rPr>
          <w:spacing w:val="31"/>
        </w:rPr>
        <w:t xml:space="preserve"> </w:t>
      </w:r>
      <w:r>
        <w:t>слова,</w:t>
      </w:r>
      <w:r>
        <w:rPr>
          <w:spacing w:val="31"/>
        </w:rPr>
        <w:t xml:space="preserve"> </w:t>
      </w:r>
      <w:r>
        <w:t>которые</w:t>
      </w:r>
      <w:r>
        <w:rPr>
          <w:spacing w:val="29"/>
        </w:rPr>
        <w:t xml:space="preserve"> </w:t>
      </w:r>
      <w:r>
        <w:t>часто</w:t>
      </w:r>
      <w:r>
        <w:rPr>
          <w:spacing w:val="32"/>
        </w:rPr>
        <w:t xml:space="preserve"> </w:t>
      </w:r>
      <w:r>
        <w:t>слышат.</w:t>
      </w:r>
      <w:r>
        <w:rPr>
          <w:spacing w:val="32"/>
        </w:rPr>
        <w:t xml:space="preserve"> </w:t>
      </w:r>
      <w:r>
        <w:t>В</w:t>
      </w:r>
      <w:r>
        <w:rPr>
          <w:spacing w:val="31"/>
        </w:rPr>
        <w:t xml:space="preserve"> </w:t>
      </w:r>
      <w:r>
        <w:t>четыре</w:t>
      </w:r>
      <w:r>
        <w:rPr>
          <w:spacing w:val="33"/>
        </w:rPr>
        <w:t xml:space="preserve"> </w:t>
      </w:r>
      <w:r>
        <w:t>с</w:t>
      </w:r>
      <w:r>
        <w:rPr>
          <w:spacing w:val="31"/>
        </w:rPr>
        <w:t xml:space="preserve"> </w:t>
      </w:r>
      <w:r>
        <w:t>половиной</w:t>
      </w:r>
      <w:r>
        <w:rPr>
          <w:spacing w:val="32"/>
        </w:rPr>
        <w:t xml:space="preserve"> </w:t>
      </w:r>
      <w:r>
        <w:t>месяца</w:t>
      </w:r>
      <w:r>
        <w:rPr>
          <w:spacing w:val="29"/>
        </w:rPr>
        <w:t xml:space="preserve"> </w:t>
      </w:r>
      <w:r>
        <w:t>ребенок</w:t>
      </w:r>
      <w:r>
        <w:rPr>
          <w:spacing w:val="-57"/>
        </w:rPr>
        <w:t xml:space="preserve"> </w:t>
      </w:r>
      <w:r>
        <w:t>уже реагирует на собственное имя, причем не путает его с другими именами, где ударение падает</w:t>
      </w:r>
      <w:r>
        <w:rPr>
          <w:spacing w:val="1"/>
        </w:rPr>
        <w:t xml:space="preserve"> </w:t>
      </w:r>
      <w:r>
        <w:t>на</w:t>
      </w:r>
      <w:r>
        <w:rPr>
          <w:spacing w:val="1"/>
        </w:rPr>
        <w:t xml:space="preserve"> </w:t>
      </w:r>
      <w:r>
        <w:t>тот</w:t>
      </w:r>
      <w:r>
        <w:rPr>
          <w:spacing w:val="1"/>
        </w:rPr>
        <w:t xml:space="preserve"> </w:t>
      </w:r>
      <w:r>
        <w:t>же</w:t>
      </w:r>
      <w:r>
        <w:rPr>
          <w:spacing w:val="1"/>
        </w:rPr>
        <w:t xml:space="preserve"> </w:t>
      </w:r>
      <w:r>
        <w:t>слог.</w:t>
      </w:r>
      <w:r>
        <w:rPr>
          <w:spacing w:val="1"/>
        </w:rPr>
        <w:t xml:space="preserve"> </w:t>
      </w:r>
      <w:r>
        <w:t>Рецепторы</w:t>
      </w:r>
      <w:r>
        <w:rPr>
          <w:spacing w:val="1"/>
        </w:rPr>
        <w:t xml:space="preserve"> </w:t>
      </w:r>
      <w:r>
        <w:t>в</w:t>
      </w:r>
      <w:r>
        <w:rPr>
          <w:spacing w:val="1"/>
        </w:rPr>
        <w:t xml:space="preserve"> </w:t>
      </w:r>
      <w:r>
        <w:t>коже</w:t>
      </w:r>
      <w:r>
        <w:rPr>
          <w:spacing w:val="1"/>
        </w:rPr>
        <w:t xml:space="preserve"> </w:t>
      </w:r>
      <w:r>
        <w:t>чувствительны</w:t>
      </w:r>
      <w:r>
        <w:rPr>
          <w:spacing w:val="1"/>
        </w:rPr>
        <w:t xml:space="preserve"> </w:t>
      </w:r>
      <w:r>
        <w:t>к</w:t>
      </w:r>
      <w:r>
        <w:rPr>
          <w:spacing w:val="1"/>
        </w:rPr>
        <w:t xml:space="preserve"> </w:t>
      </w:r>
      <w:r>
        <w:t>прикосновению,</w:t>
      </w:r>
      <w:r>
        <w:rPr>
          <w:spacing w:val="1"/>
        </w:rPr>
        <w:t xml:space="preserve"> </w:t>
      </w:r>
      <w:r>
        <w:t>температуре</w:t>
      </w:r>
      <w:r>
        <w:rPr>
          <w:spacing w:val="1"/>
        </w:rPr>
        <w:t xml:space="preserve"> </w:t>
      </w:r>
      <w:r>
        <w:t>и</w:t>
      </w:r>
      <w:r>
        <w:rPr>
          <w:spacing w:val="1"/>
        </w:rPr>
        <w:t xml:space="preserve"> </w:t>
      </w:r>
      <w:r>
        <w:t>боли.</w:t>
      </w:r>
      <w:r>
        <w:rPr>
          <w:spacing w:val="1"/>
        </w:rPr>
        <w:t xml:space="preserve"> </w:t>
      </w:r>
      <w:r>
        <w:t>Новорожденные с большей вероятностью обнаруживают разнообразные рефлексы, если к ним</w:t>
      </w:r>
      <w:r>
        <w:rPr>
          <w:spacing w:val="1"/>
        </w:rPr>
        <w:t xml:space="preserve"> </w:t>
      </w:r>
      <w:r>
        <w:t>прикасаются в соответствующих областях. Осязание используется, чтобы исследовать объекты</w:t>
      </w:r>
      <w:r>
        <w:rPr>
          <w:spacing w:val="1"/>
        </w:rPr>
        <w:t xml:space="preserve"> </w:t>
      </w:r>
      <w:r>
        <w:t>сначала</w:t>
      </w:r>
      <w:r>
        <w:rPr>
          <w:spacing w:val="1"/>
        </w:rPr>
        <w:t xml:space="preserve"> </w:t>
      </w:r>
      <w:r>
        <w:t>губами</w:t>
      </w:r>
      <w:r>
        <w:rPr>
          <w:spacing w:val="1"/>
        </w:rPr>
        <w:t xml:space="preserve"> </w:t>
      </w:r>
      <w:r>
        <w:t>и</w:t>
      </w:r>
      <w:r>
        <w:rPr>
          <w:spacing w:val="1"/>
        </w:rPr>
        <w:t xml:space="preserve"> </w:t>
      </w:r>
      <w:r>
        <w:t>ртом,</w:t>
      </w:r>
      <w:r>
        <w:rPr>
          <w:spacing w:val="1"/>
        </w:rPr>
        <w:t xml:space="preserve"> </w:t>
      </w:r>
      <w:r>
        <w:t>а</w:t>
      </w:r>
      <w:r>
        <w:rPr>
          <w:spacing w:val="1"/>
        </w:rPr>
        <w:t xml:space="preserve"> </w:t>
      </w:r>
      <w:r>
        <w:t>позже</w:t>
      </w:r>
      <w:r>
        <w:rPr>
          <w:spacing w:val="1"/>
        </w:rPr>
        <w:t xml:space="preserve"> </w:t>
      </w:r>
      <w:r>
        <w:t>руками.</w:t>
      </w:r>
      <w:r>
        <w:rPr>
          <w:spacing w:val="1"/>
        </w:rPr>
        <w:t xml:space="preserve"> </w:t>
      </w:r>
      <w:r>
        <w:t>Прикосновение</w:t>
      </w:r>
      <w:r>
        <w:rPr>
          <w:spacing w:val="1"/>
        </w:rPr>
        <w:t xml:space="preserve"> </w:t>
      </w:r>
      <w:r>
        <w:t>-</w:t>
      </w:r>
      <w:r>
        <w:rPr>
          <w:spacing w:val="1"/>
        </w:rPr>
        <w:t xml:space="preserve"> </w:t>
      </w:r>
      <w:r>
        <w:t>первичное</w:t>
      </w:r>
      <w:r>
        <w:rPr>
          <w:spacing w:val="1"/>
        </w:rPr>
        <w:t xml:space="preserve"> </w:t>
      </w:r>
      <w:r>
        <w:t>средство,</w:t>
      </w:r>
      <w:r>
        <w:rPr>
          <w:spacing w:val="1"/>
        </w:rPr>
        <w:t xml:space="preserve"> </w:t>
      </w:r>
      <w:r>
        <w:t>с</w:t>
      </w:r>
      <w:r>
        <w:rPr>
          <w:spacing w:val="60"/>
        </w:rPr>
        <w:t xml:space="preserve"> </w:t>
      </w:r>
      <w:r>
        <w:t>помощью</w:t>
      </w:r>
      <w:r>
        <w:rPr>
          <w:spacing w:val="1"/>
        </w:rPr>
        <w:t xml:space="preserve"> </w:t>
      </w:r>
      <w:r>
        <w:t>которого</w:t>
      </w:r>
      <w:r>
        <w:rPr>
          <w:spacing w:val="1"/>
        </w:rPr>
        <w:t xml:space="preserve"> </w:t>
      </w:r>
      <w:r>
        <w:t>младенцы</w:t>
      </w:r>
      <w:r>
        <w:rPr>
          <w:spacing w:val="1"/>
        </w:rPr>
        <w:t xml:space="preserve"> </w:t>
      </w:r>
      <w:r>
        <w:t>получают</w:t>
      </w:r>
      <w:r>
        <w:rPr>
          <w:spacing w:val="1"/>
        </w:rPr>
        <w:t xml:space="preserve"> </w:t>
      </w:r>
      <w:r>
        <w:t>знания</w:t>
      </w:r>
      <w:r>
        <w:rPr>
          <w:spacing w:val="1"/>
        </w:rPr>
        <w:t xml:space="preserve"> </w:t>
      </w:r>
      <w:r>
        <w:t>об</w:t>
      </w:r>
      <w:r>
        <w:rPr>
          <w:spacing w:val="1"/>
        </w:rPr>
        <w:t xml:space="preserve"> </w:t>
      </w:r>
      <w:r>
        <w:t>окружении,</w:t>
      </w:r>
      <w:r>
        <w:rPr>
          <w:spacing w:val="1"/>
        </w:rPr>
        <w:t xml:space="preserve"> </w:t>
      </w:r>
      <w:r>
        <w:t>осязание</w:t>
      </w:r>
      <w:r>
        <w:rPr>
          <w:spacing w:val="1"/>
        </w:rPr>
        <w:t xml:space="preserve"> </w:t>
      </w:r>
      <w:r>
        <w:t>является</w:t>
      </w:r>
      <w:r>
        <w:rPr>
          <w:spacing w:val="1"/>
        </w:rPr>
        <w:t xml:space="preserve"> </w:t>
      </w:r>
      <w:r>
        <w:t>основой</w:t>
      </w:r>
      <w:r>
        <w:rPr>
          <w:spacing w:val="1"/>
        </w:rPr>
        <w:t xml:space="preserve"> </w:t>
      </w:r>
      <w:r>
        <w:t>раннего</w:t>
      </w:r>
      <w:r>
        <w:rPr>
          <w:spacing w:val="1"/>
        </w:rPr>
        <w:t xml:space="preserve"> </w:t>
      </w:r>
      <w:r>
        <w:t>когнитивного</w:t>
      </w:r>
      <w:r>
        <w:rPr>
          <w:spacing w:val="1"/>
        </w:rPr>
        <w:t xml:space="preserve"> </w:t>
      </w:r>
      <w:r>
        <w:t>развития.</w:t>
      </w:r>
      <w:r>
        <w:rPr>
          <w:spacing w:val="1"/>
        </w:rPr>
        <w:t xml:space="preserve"> </w:t>
      </w:r>
      <w:r>
        <w:t>Для</w:t>
      </w:r>
      <w:r>
        <w:rPr>
          <w:spacing w:val="1"/>
        </w:rPr>
        <w:t xml:space="preserve"> </w:t>
      </w:r>
      <w:r>
        <w:t>развития</w:t>
      </w:r>
      <w:r>
        <w:rPr>
          <w:spacing w:val="1"/>
        </w:rPr>
        <w:t xml:space="preserve"> </w:t>
      </w:r>
      <w:r>
        <w:t>восприятия</w:t>
      </w:r>
      <w:r>
        <w:rPr>
          <w:spacing w:val="1"/>
        </w:rPr>
        <w:t xml:space="preserve"> </w:t>
      </w:r>
      <w:r>
        <w:t>принципиально</w:t>
      </w:r>
      <w:r>
        <w:rPr>
          <w:spacing w:val="1"/>
        </w:rPr>
        <w:t xml:space="preserve"> </w:t>
      </w:r>
      <w:r>
        <w:t>важна</w:t>
      </w:r>
      <w:r>
        <w:rPr>
          <w:spacing w:val="1"/>
        </w:rPr>
        <w:t xml:space="preserve"> </w:t>
      </w:r>
      <w:r>
        <w:t>кинестетическая</w:t>
      </w:r>
      <w:r>
        <w:rPr>
          <w:spacing w:val="1"/>
        </w:rPr>
        <w:t xml:space="preserve"> </w:t>
      </w:r>
      <w:r>
        <w:t>информация</w:t>
      </w:r>
      <w:r>
        <w:rPr>
          <w:spacing w:val="1"/>
        </w:rPr>
        <w:t xml:space="preserve"> </w:t>
      </w:r>
      <w:r>
        <w:t>(использование</w:t>
      </w:r>
      <w:r>
        <w:rPr>
          <w:spacing w:val="1"/>
        </w:rPr>
        <w:t xml:space="preserve"> </w:t>
      </w:r>
      <w:r>
        <w:t>информации</w:t>
      </w:r>
      <w:r>
        <w:rPr>
          <w:spacing w:val="1"/>
        </w:rPr>
        <w:t xml:space="preserve"> </w:t>
      </w:r>
      <w:r>
        <w:t>о</w:t>
      </w:r>
      <w:r>
        <w:rPr>
          <w:spacing w:val="1"/>
        </w:rPr>
        <w:t xml:space="preserve"> </w:t>
      </w:r>
      <w:r>
        <w:t>движении</w:t>
      </w:r>
      <w:r>
        <w:rPr>
          <w:spacing w:val="1"/>
        </w:rPr>
        <w:t xml:space="preserve"> </w:t>
      </w:r>
      <w:r>
        <w:t>объектов).</w:t>
      </w:r>
      <w:r>
        <w:rPr>
          <w:spacing w:val="1"/>
        </w:rPr>
        <w:t xml:space="preserve"> </w:t>
      </w:r>
      <w:r>
        <w:t>Константность</w:t>
      </w:r>
      <w:r>
        <w:rPr>
          <w:spacing w:val="1"/>
        </w:rPr>
        <w:t xml:space="preserve"> </w:t>
      </w:r>
      <w:r>
        <w:t>размера</w:t>
      </w:r>
      <w:r>
        <w:rPr>
          <w:spacing w:val="1"/>
        </w:rPr>
        <w:t xml:space="preserve"> </w:t>
      </w:r>
      <w:r>
        <w:t>появляется в возрасте от трех до пяти месяцев, когда развивается хорошее бинокулярное зрение. К</w:t>
      </w:r>
      <w:r>
        <w:rPr>
          <w:spacing w:val="-57"/>
        </w:rPr>
        <w:t xml:space="preserve"> </w:t>
      </w:r>
      <w:r>
        <w:t>трем</w:t>
      </w:r>
      <w:r>
        <w:rPr>
          <w:spacing w:val="1"/>
        </w:rPr>
        <w:t xml:space="preserve"> </w:t>
      </w:r>
      <w:r>
        <w:t>месяцам</w:t>
      </w:r>
      <w:r>
        <w:rPr>
          <w:spacing w:val="1"/>
        </w:rPr>
        <w:t xml:space="preserve"> </w:t>
      </w:r>
      <w:r>
        <w:t>формируется</w:t>
      </w:r>
      <w:r>
        <w:rPr>
          <w:spacing w:val="1"/>
        </w:rPr>
        <w:t xml:space="preserve"> </w:t>
      </w:r>
      <w:r>
        <w:t>восприятие</w:t>
      </w:r>
      <w:r>
        <w:rPr>
          <w:spacing w:val="1"/>
        </w:rPr>
        <w:t xml:space="preserve"> </w:t>
      </w:r>
      <w:r>
        <w:t>глубины</w:t>
      </w:r>
      <w:r>
        <w:rPr>
          <w:spacing w:val="1"/>
        </w:rPr>
        <w:t xml:space="preserve"> </w:t>
      </w:r>
      <w:r>
        <w:t>и</w:t>
      </w:r>
      <w:r>
        <w:rPr>
          <w:spacing w:val="1"/>
        </w:rPr>
        <w:t xml:space="preserve"> </w:t>
      </w:r>
      <w:r>
        <w:t>интермодальность</w:t>
      </w:r>
      <w:r>
        <w:rPr>
          <w:spacing w:val="1"/>
        </w:rPr>
        <w:t xml:space="preserve"> </w:t>
      </w:r>
      <w:r>
        <w:t>восприятия.</w:t>
      </w:r>
      <w:r>
        <w:rPr>
          <w:spacing w:val="1"/>
        </w:rPr>
        <w:t xml:space="preserve"> </w:t>
      </w:r>
      <w:r>
        <w:t>К</w:t>
      </w:r>
      <w:r>
        <w:rPr>
          <w:spacing w:val="1"/>
        </w:rPr>
        <w:t xml:space="preserve"> </w:t>
      </w:r>
      <w:r>
        <w:t>году</w:t>
      </w:r>
      <w:r>
        <w:rPr>
          <w:spacing w:val="1"/>
        </w:rPr>
        <w:t xml:space="preserve"> </w:t>
      </w:r>
      <w:r>
        <w:t>формируются</w:t>
      </w:r>
      <w:r>
        <w:rPr>
          <w:spacing w:val="1"/>
        </w:rPr>
        <w:t xml:space="preserve"> </w:t>
      </w:r>
      <w:r>
        <w:t>способность</w:t>
      </w:r>
      <w:r>
        <w:rPr>
          <w:spacing w:val="1"/>
        </w:rPr>
        <w:t xml:space="preserve"> </w:t>
      </w:r>
      <w:r>
        <w:t>проводить</w:t>
      </w:r>
      <w:r>
        <w:rPr>
          <w:spacing w:val="1"/>
        </w:rPr>
        <w:t xml:space="preserve"> </w:t>
      </w:r>
      <w:r>
        <w:t>перцептивное</w:t>
      </w:r>
      <w:r>
        <w:rPr>
          <w:spacing w:val="1"/>
        </w:rPr>
        <w:t xml:space="preserve"> </w:t>
      </w:r>
      <w:r>
        <w:t>различение</w:t>
      </w:r>
      <w:r>
        <w:rPr>
          <w:spacing w:val="1"/>
        </w:rPr>
        <w:t xml:space="preserve"> </w:t>
      </w:r>
      <w:r>
        <w:t>множеств;</w:t>
      </w:r>
      <w:r>
        <w:rPr>
          <w:spacing w:val="1"/>
        </w:rPr>
        <w:t xml:space="preserve"> </w:t>
      </w:r>
      <w:r>
        <w:t>элементарные</w:t>
      </w:r>
      <w:r>
        <w:rPr>
          <w:spacing w:val="1"/>
        </w:rPr>
        <w:t xml:space="preserve"> </w:t>
      </w:r>
      <w:r>
        <w:t>представления о константности объектов. Дети эмоционально отзывчивы на интонацию и музыку</w:t>
      </w:r>
      <w:r>
        <w:rPr>
          <w:spacing w:val="1"/>
        </w:rPr>
        <w:t xml:space="preserve"> </w:t>
      </w:r>
      <w:r>
        <w:t>разного характера. В первые месяцы жизни ребенок произносит короткие отрывистые звуки («гы,</w:t>
      </w:r>
      <w:r>
        <w:rPr>
          <w:spacing w:val="1"/>
        </w:rPr>
        <w:t xml:space="preserve"> </w:t>
      </w:r>
      <w:r>
        <w:t>кхы»), в четыре-пять месяцев он певуче гулит («а-а-а»), что очень важно для развития речевого</w:t>
      </w:r>
      <w:r>
        <w:rPr>
          <w:spacing w:val="1"/>
        </w:rPr>
        <w:t xml:space="preserve"> </w:t>
      </w:r>
      <w:r>
        <w:t>дыхания. Потом начинает лепетать, то есть произносить слоги, из которых позже образуются</w:t>
      </w:r>
      <w:r>
        <w:rPr>
          <w:spacing w:val="1"/>
        </w:rPr>
        <w:t xml:space="preserve"> </w:t>
      </w:r>
      <w:r>
        <w:t>первые</w:t>
      </w:r>
      <w:r>
        <w:rPr>
          <w:spacing w:val="-2"/>
        </w:rPr>
        <w:t xml:space="preserve"> </w:t>
      </w:r>
      <w:r>
        <w:t>слова.</w:t>
      </w:r>
    </w:p>
    <w:p w:rsidR="005C2EF5" w:rsidRDefault="005C2EF5" w:rsidP="005C2EF5">
      <w:pPr>
        <w:pStyle w:val="a3"/>
        <w:spacing w:line="276" w:lineRule="auto"/>
        <w:ind w:left="0" w:firstLine="709"/>
      </w:pPr>
      <w:r>
        <w:rPr>
          <w:b/>
          <w:i/>
        </w:rPr>
        <w:t>Навыки.</w:t>
      </w:r>
      <w:r>
        <w:rPr>
          <w:b/>
          <w:i/>
          <w:spacing w:val="1"/>
        </w:rPr>
        <w:t xml:space="preserve"> </w:t>
      </w:r>
      <w:r>
        <w:t>Акт</w:t>
      </w:r>
      <w:r>
        <w:rPr>
          <w:spacing w:val="1"/>
        </w:rPr>
        <w:t xml:space="preserve"> </w:t>
      </w:r>
      <w:r>
        <w:t>хватания,</w:t>
      </w:r>
      <w:r>
        <w:rPr>
          <w:spacing w:val="1"/>
        </w:rPr>
        <w:t xml:space="preserve"> </w:t>
      </w:r>
      <w:r>
        <w:t>усложняющийся</w:t>
      </w:r>
      <w:r>
        <w:rPr>
          <w:spacing w:val="1"/>
        </w:rPr>
        <w:t xml:space="preserve"> </w:t>
      </w:r>
      <w:r>
        <w:t>на</w:t>
      </w:r>
      <w:r>
        <w:rPr>
          <w:spacing w:val="1"/>
        </w:rPr>
        <w:t xml:space="preserve"> </w:t>
      </w:r>
      <w:r>
        <w:t>протяжении</w:t>
      </w:r>
      <w:r>
        <w:rPr>
          <w:spacing w:val="1"/>
        </w:rPr>
        <w:t xml:space="preserve"> </w:t>
      </w:r>
      <w:r>
        <w:t>всего</w:t>
      </w:r>
      <w:r>
        <w:rPr>
          <w:spacing w:val="1"/>
        </w:rPr>
        <w:t xml:space="preserve"> </w:t>
      </w:r>
      <w:r>
        <w:t>года.</w:t>
      </w:r>
      <w:r>
        <w:rPr>
          <w:spacing w:val="60"/>
        </w:rPr>
        <w:t xml:space="preserve"> </w:t>
      </w:r>
      <w:r>
        <w:t>Самостоятельная</w:t>
      </w:r>
      <w:r>
        <w:rPr>
          <w:spacing w:val="1"/>
        </w:rPr>
        <w:t xml:space="preserve"> </w:t>
      </w:r>
      <w:r>
        <w:t>ходьба к концу периода. Манипулятивные действия. Понимание речи, первые слова. Появляются</w:t>
      </w:r>
      <w:r>
        <w:rPr>
          <w:spacing w:val="1"/>
        </w:rPr>
        <w:t xml:space="preserve"> </w:t>
      </w:r>
      <w:r>
        <w:t>предметные действия: кубики малыш кладет в коробку, мяч бросает, куклу качает. Появляются</w:t>
      </w:r>
      <w:r>
        <w:rPr>
          <w:spacing w:val="1"/>
        </w:rPr>
        <w:t xml:space="preserve"> </w:t>
      </w:r>
      <w:r>
        <w:t>простейшие элементы самообслуживания: в пять-шесть месяцев удерживает бутылочку, к концу</w:t>
      </w:r>
      <w:r>
        <w:rPr>
          <w:spacing w:val="1"/>
        </w:rPr>
        <w:t xml:space="preserve"> </w:t>
      </w:r>
      <w:r>
        <w:t>года держит чашечку, когда пьет, стягивает шапку, носки, подает по просьбе взрослого предметы</w:t>
      </w:r>
      <w:r>
        <w:rPr>
          <w:spacing w:val="1"/>
        </w:rPr>
        <w:t xml:space="preserve"> </w:t>
      </w:r>
      <w:r>
        <w:t>одежды.</w:t>
      </w:r>
    </w:p>
    <w:p w:rsidR="005C2EF5" w:rsidRDefault="005C2EF5" w:rsidP="005C2EF5">
      <w:pPr>
        <w:pStyle w:val="a3"/>
        <w:spacing w:line="276" w:lineRule="auto"/>
        <w:ind w:left="0" w:firstLine="709"/>
      </w:pPr>
      <w:r>
        <w:rPr>
          <w:b/>
          <w:i/>
        </w:rPr>
        <w:t xml:space="preserve">Коммуникация и социализация. </w:t>
      </w:r>
      <w:r>
        <w:t>На младенчество приходится появление потребности в</w:t>
      </w:r>
      <w:r>
        <w:rPr>
          <w:spacing w:val="1"/>
        </w:rPr>
        <w:t xml:space="preserve"> </w:t>
      </w:r>
      <w:r>
        <w:t>общении.</w:t>
      </w:r>
      <w:r>
        <w:rPr>
          <w:spacing w:val="1"/>
        </w:rPr>
        <w:t xml:space="preserve"> </w:t>
      </w:r>
      <w:r>
        <w:t>Общение</w:t>
      </w:r>
      <w:r>
        <w:rPr>
          <w:spacing w:val="1"/>
        </w:rPr>
        <w:t xml:space="preserve"> </w:t>
      </w:r>
      <w:r>
        <w:t>направлено</w:t>
      </w:r>
      <w:r>
        <w:rPr>
          <w:spacing w:val="1"/>
        </w:rPr>
        <w:t xml:space="preserve"> </w:t>
      </w:r>
      <w:r>
        <w:t>только</w:t>
      </w:r>
      <w:r>
        <w:rPr>
          <w:spacing w:val="1"/>
        </w:rPr>
        <w:t xml:space="preserve"> </w:t>
      </w:r>
      <w:r>
        <w:t>на</w:t>
      </w:r>
      <w:r>
        <w:rPr>
          <w:spacing w:val="1"/>
        </w:rPr>
        <w:t xml:space="preserve"> </w:t>
      </w:r>
      <w:r>
        <w:t>взрослого</w:t>
      </w:r>
      <w:r>
        <w:rPr>
          <w:spacing w:val="1"/>
        </w:rPr>
        <w:t xml:space="preserve"> </w:t>
      </w:r>
      <w:r>
        <w:t>и</w:t>
      </w:r>
      <w:r>
        <w:rPr>
          <w:spacing w:val="1"/>
        </w:rPr>
        <w:t xml:space="preserve"> </w:t>
      </w:r>
      <w:r>
        <w:t>строится</w:t>
      </w:r>
      <w:r>
        <w:rPr>
          <w:spacing w:val="1"/>
        </w:rPr>
        <w:t xml:space="preserve"> </w:t>
      </w:r>
      <w:r>
        <w:t>на</w:t>
      </w:r>
      <w:r>
        <w:rPr>
          <w:spacing w:val="1"/>
        </w:rPr>
        <w:t xml:space="preserve"> </w:t>
      </w:r>
      <w:r>
        <w:t>удовлетворении</w:t>
      </w:r>
      <w:r>
        <w:rPr>
          <w:spacing w:val="1"/>
        </w:rPr>
        <w:t xml:space="preserve"> </w:t>
      </w:r>
      <w:r>
        <w:t>базовых</w:t>
      </w:r>
      <w:r>
        <w:rPr>
          <w:spacing w:val="1"/>
        </w:rPr>
        <w:t xml:space="preserve"> </w:t>
      </w:r>
      <w:r>
        <w:t>потребностей</w:t>
      </w:r>
      <w:r>
        <w:rPr>
          <w:spacing w:val="1"/>
        </w:rPr>
        <w:t xml:space="preserve"> </w:t>
      </w:r>
      <w:r>
        <w:t>ребенка</w:t>
      </w:r>
      <w:r>
        <w:rPr>
          <w:spacing w:val="1"/>
        </w:rPr>
        <w:t xml:space="preserve"> </w:t>
      </w:r>
      <w:r>
        <w:t>и</w:t>
      </w:r>
      <w:r>
        <w:rPr>
          <w:spacing w:val="1"/>
        </w:rPr>
        <w:t xml:space="preserve"> </w:t>
      </w:r>
      <w:r>
        <w:t>потребности</w:t>
      </w:r>
      <w:r>
        <w:rPr>
          <w:spacing w:val="1"/>
        </w:rPr>
        <w:t xml:space="preserve"> </w:t>
      </w:r>
      <w:r>
        <w:t>в</w:t>
      </w:r>
      <w:r>
        <w:rPr>
          <w:spacing w:val="1"/>
        </w:rPr>
        <w:t xml:space="preserve"> </w:t>
      </w:r>
      <w:r>
        <w:t>притоке</w:t>
      </w:r>
      <w:r>
        <w:rPr>
          <w:spacing w:val="1"/>
        </w:rPr>
        <w:t xml:space="preserve"> </w:t>
      </w:r>
      <w:r>
        <w:t>впечатлений.</w:t>
      </w:r>
      <w:r>
        <w:rPr>
          <w:spacing w:val="1"/>
        </w:rPr>
        <w:t xml:space="preserve"> </w:t>
      </w:r>
      <w:r>
        <w:t>Удовлетворение</w:t>
      </w:r>
      <w:r>
        <w:rPr>
          <w:spacing w:val="1"/>
        </w:rPr>
        <w:t xml:space="preserve"> </w:t>
      </w:r>
      <w:r>
        <w:t>потребности</w:t>
      </w:r>
      <w:r>
        <w:rPr>
          <w:spacing w:val="1"/>
        </w:rPr>
        <w:t xml:space="preserve"> </w:t>
      </w:r>
      <w:r>
        <w:t>в</w:t>
      </w:r>
      <w:r>
        <w:rPr>
          <w:spacing w:val="1"/>
        </w:rPr>
        <w:t xml:space="preserve"> </w:t>
      </w:r>
      <w:r>
        <w:t>общении</w:t>
      </w:r>
      <w:r>
        <w:rPr>
          <w:spacing w:val="1"/>
        </w:rPr>
        <w:t xml:space="preserve"> </w:t>
      </w:r>
      <w:r>
        <w:t>влияет</w:t>
      </w:r>
      <w:r>
        <w:rPr>
          <w:spacing w:val="1"/>
        </w:rPr>
        <w:t xml:space="preserve"> </w:t>
      </w:r>
      <w:r>
        <w:t>на</w:t>
      </w:r>
      <w:r>
        <w:rPr>
          <w:spacing w:val="1"/>
        </w:rPr>
        <w:t xml:space="preserve"> </w:t>
      </w:r>
      <w:r>
        <w:t>общее</w:t>
      </w:r>
      <w:r>
        <w:rPr>
          <w:spacing w:val="1"/>
        </w:rPr>
        <w:t xml:space="preserve"> </w:t>
      </w:r>
      <w:r>
        <w:t>психическое</w:t>
      </w:r>
      <w:r>
        <w:rPr>
          <w:spacing w:val="1"/>
        </w:rPr>
        <w:t xml:space="preserve"> </w:t>
      </w:r>
      <w:r>
        <w:t>и</w:t>
      </w:r>
      <w:r>
        <w:rPr>
          <w:spacing w:val="1"/>
        </w:rPr>
        <w:t xml:space="preserve"> </w:t>
      </w:r>
      <w:r>
        <w:t>физическое</w:t>
      </w:r>
      <w:r>
        <w:rPr>
          <w:spacing w:val="1"/>
        </w:rPr>
        <w:t xml:space="preserve"> </w:t>
      </w:r>
      <w:r>
        <w:t>развитие;</w:t>
      </w:r>
      <w:r>
        <w:rPr>
          <w:spacing w:val="1"/>
        </w:rPr>
        <w:t xml:space="preserve"> </w:t>
      </w:r>
      <w:r>
        <w:t>определяет</w:t>
      </w:r>
      <w:r>
        <w:rPr>
          <w:spacing w:val="1"/>
        </w:rPr>
        <w:t xml:space="preserve"> </w:t>
      </w:r>
      <w:r>
        <w:t>эмоциональное</w:t>
      </w:r>
      <w:r>
        <w:rPr>
          <w:spacing w:val="1"/>
        </w:rPr>
        <w:t xml:space="preserve"> </w:t>
      </w:r>
      <w:r>
        <w:t>состояние</w:t>
      </w:r>
      <w:r>
        <w:rPr>
          <w:spacing w:val="1"/>
        </w:rPr>
        <w:t xml:space="preserve"> </w:t>
      </w:r>
      <w:r>
        <w:t>ребенка.</w:t>
      </w:r>
      <w:r>
        <w:rPr>
          <w:spacing w:val="1"/>
        </w:rPr>
        <w:t xml:space="preserve"> </w:t>
      </w:r>
      <w:r>
        <w:t>К</w:t>
      </w:r>
      <w:r>
        <w:rPr>
          <w:spacing w:val="1"/>
        </w:rPr>
        <w:t xml:space="preserve"> </w:t>
      </w:r>
      <w:r>
        <w:t>году</w:t>
      </w:r>
      <w:r>
        <w:rPr>
          <w:spacing w:val="1"/>
        </w:rPr>
        <w:t xml:space="preserve"> </w:t>
      </w:r>
      <w:r>
        <w:t>ребенок</w:t>
      </w:r>
      <w:r>
        <w:rPr>
          <w:spacing w:val="1"/>
        </w:rPr>
        <w:t xml:space="preserve"> </w:t>
      </w:r>
      <w:r>
        <w:t>интерпретирует</w:t>
      </w:r>
      <w:r>
        <w:rPr>
          <w:spacing w:val="1"/>
        </w:rPr>
        <w:t xml:space="preserve"> </w:t>
      </w:r>
      <w:r>
        <w:t>выражение</w:t>
      </w:r>
      <w:r>
        <w:rPr>
          <w:spacing w:val="1"/>
        </w:rPr>
        <w:t xml:space="preserve"> </w:t>
      </w:r>
      <w:r>
        <w:t>лица</w:t>
      </w:r>
      <w:r>
        <w:rPr>
          <w:spacing w:val="1"/>
        </w:rPr>
        <w:t xml:space="preserve"> </w:t>
      </w:r>
      <w:r>
        <w:t>других</w:t>
      </w:r>
      <w:r>
        <w:rPr>
          <w:spacing w:val="1"/>
        </w:rPr>
        <w:t xml:space="preserve"> </w:t>
      </w:r>
      <w:r>
        <w:t>людей.</w:t>
      </w:r>
      <w:r>
        <w:rPr>
          <w:spacing w:val="1"/>
        </w:rPr>
        <w:t xml:space="preserve"> </w:t>
      </w:r>
      <w:r>
        <w:t>В</w:t>
      </w:r>
      <w:r>
        <w:rPr>
          <w:spacing w:val="1"/>
        </w:rPr>
        <w:t xml:space="preserve"> </w:t>
      </w:r>
      <w:r>
        <w:t>эмоциональной</w:t>
      </w:r>
      <w:r>
        <w:rPr>
          <w:spacing w:val="1"/>
        </w:rPr>
        <w:t xml:space="preserve"> </w:t>
      </w:r>
      <w:r>
        <w:t>сфере</w:t>
      </w:r>
      <w:r>
        <w:rPr>
          <w:spacing w:val="1"/>
        </w:rPr>
        <w:t xml:space="preserve"> </w:t>
      </w:r>
      <w:r>
        <w:t>к</w:t>
      </w:r>
      <w:r>
        <w:rPr>
          <w:spacing w:val="1"/>
        </w:rPr>
        <w:t xml:space="preserve"> </w:t>
      </w:r>
      <w:r>
        <w:t>врожденным</w:t>
      </w:r>
      <w:r>
        <w:rPr>
          <w:spacing w:val="1"/>
        </w:rPr>
        <w:t xml:space="preserve"> </w:t>
      </w:r>
      <w:r>
        <w:t>аффективным</w:t>
      </w:r>
      <w:r>
        <w:rPr>
          <w:spacing w:val="1"/>
        </w:rPr>
        <w:t xml:space="preserve"> </w:t>
      </w:r>
      <w:r>
        <w:t>реакциям</w:t>
      </w:r>
      <w:r>
        <w:rPr>
          <w:spacing w:val="1"/>
        </w:rPr>
        <w:t xml:space="preserve"> </w:t>
      </w:r>
      <w:r>
        <w:t>удовольствия-неудовольствия</w:t>
      </w:r>
      <w:r>
        <w:rPr>
          <w:spacing w:val="1"/>
        </w:rPr>
        <w:t xml:space="preserve"> </w:t>
      </w:r>
      <w:r>
        <w:t>в</w:t>
      </w:r>
      <w:r>
        <w:rPr>
          <w:spacing w:val="1"/>
        </w:rPr>
        <w:t xml:space="preserve"> </w:t>
      </w:r>
      <w:r>
        <w:t>промежутке</w:t>
      </w:r>
      <w:r>
        <w:rPr>
          <w:spacing w:val="13"/>
        </w:rPr>
        <w:t xml:space="preserve"> </w:t>
      </w:r>
      <w:r>
        <w:t>между</w:t>
      </w:r>
      <w:r>
        <w:rPr>
          <w:spacing w:val="9"/>
        </w:rPr>
        <w:t xml:space="preserve"> </w:t>
      </w:r>
      <w:r>
        <w:t>двумя</w:t>
      </w:r>
      <w:r>
        <w:rPr>
          <w:spacing w:val="14"/>
        </w:rPr>
        <w:t xml:space="preserve"> </w:t>
      </w:r>
      <w:r>
        <w:t>и</w:t>
      </w:r>
      <w:r>
        <w:rPr>
          <w:spacing w:val="15"/>
        </w:rPr>
        <w:t xml:space="preserve"> </w:t>
      </w:r>
      <w:r>
        <w:t>семью</w:t>
      </w:r>
      <w:r>
        <w:rPr>
          <w:spacing w:val="15"/>
        </w:rPr>
        <w:t xml:space="preserve"> </w:t>
      </w:r>
      <w:r>
        <w:t>месяцами</w:t>
      </w:r>
      <w:r>
        <w:rPr>
          <w:spacing w:val="17"/>
        </w:rPr>
        <w:t xml:space="preserve"> </w:t>
      </w:r>
      <w:r>
        <w:t>появляются</w:t>
      </w:r>
      <w:r>
        <w:rPr>
          <w:spacing w:val="14"/>
        </w:rPr>
        <w:t xml:space="preserve"> </w:t>
      </w:r>
      <w:r>
        <w:t>гнев,</w:t>
      </w:r>
      <w:r>
        <w:rPr>
          <w:spacing w:val="14"/>
        </w:rPr>
        <w:t xml:space="preserve"> </w:t>
      </w:r>
      <w:r>
        <w:t>печаль,</w:t>
      </w:r>
      <w:r>
        <w:rPr>
          <w:spacing w:val="14"/>
        </w:rPr>
        <w:t xml:space="preserve"> </w:t>
      </w:r>
      <w:r>
        <w:t>радость,</w:t>
      </w:r>
      <w:r>
        <w:rPr>
          <w:spacing w:val="16"/>
        </w:rPr>
        <w:t xml:space="preserve"> </w:t>
      </w:r>
      <w:r>
        <w:t>удивление,</w:t>
      </w:r>
      <w:r>
        <w:rPr>
          <w:spacing w:val="14"/>
        </w:rPr>
        <w:t xml:space="preserve"> </w:t>
      </w:r>
      <w:r>
        <w:t>страх.</w:t>
      </w:r>
      <w:r>
        <w:rPr>
          <w:spacing w:val="-58"/>
        </w:rPr>
        <w:t xml:space="preserve"> </w:t>
      </w:r>
      <w:r>
        <w:t>В</w:t>
      </w:r>
      <w:r>
        <w:rPr>
          <w:spacing w:val="1"/>
        </w:rPr>
        <w:t xml:space="preserve"> </w:t>
      </w:r>
      <w:r>
        <w:t>возрасте</w:t>
      </w:r>
      <w:r>
        <w:rPr>
          <w:spacing w:val="1"/>
        </w:rPr>
        <w:t xml:space="preserve"> </w:t>
      </w:r>
      <w:r>
        <w:t>от</w:t>
      </w:r>
      <w:r>
        <w:rPr>
          <w:spacing w:val="1"/>
        </w:rPr>
        <w:t xml:space="preserve"> </w:t>
      </w:r>
      <w:r>
        <w:t>семи</w:t>
      </w:r>
      <w:r>
        <w:rPr>
          <w:spacing w:val="1"/>
        </w:rPr>
        <w:t xml:space="preserve"> </w:t>
      </w:r>
      <w:r>
        <w:t>до</w:t>
      </w:r>
      <w:r>
        <w:rPr>
          <w:spacing w:val="1"/>
        </w:rPr>
        <w:t xml:space="preserve"> </w:t>
      </w:r>
      <w:r>
        <w:t>девяти</w:t>
      </w:r>
      <w:r>
        <w:rPr>
          <w:spacing w:val="1"/>
        </w:rPr>
        <w:t xml:space="preserve"> </w:t>
      </w:r>
      <w:r>
        <w:t>месяцев</w:t>
      </w:r>
      <w:r>
        <w:rPr>
          <w:spacing w:val="1"/>
        </w:rPr>
        <w:t xml:space="preserve"> </w:t>
      </w:r>
      <w:r>
        <w:t>дети</w:t>
      </w:r>
      <w:r>
        <w:rPr>
          <w:spacing w:val="1"/>
        </w:rPr>
        <w:t xml:space="preserve"> </w:t>
      </w:r>
      <w:r>
        <w:t>начинают</w:t>
      </w:r>
      <w:r>
        <w:rPr>
          <w:spacing w:val="1"/>
        </w:rPr>
        <w:t xml:space="preserve"> </w:t>
      </w:r>
      <w:r>
        <w:t>«считывать»</w:t>
      </w:r>
      <w:r>
        <w:rPr>
          <w:spacing w:val="1"/>
        </w:rPr>
        <w:t xml:space="preserve"> </w:t>
      </w:r>
      <w:r>
        <w:t>эмоциональные</w:t>
      </w:r>
      <w:r>
        <w:rPr>
          <w:spacing w:val="1"/>
        </w:rPr>
        <w:t xml:space="preserve"> </w:t>
      </w:r>
      <w:r>
        <w:t>реакции</w:t>
      </w:r>
      <w:r>
        <w:rPr>
          <w:spacing w:val="1"/>
        </w:rPr>
        <w:t xml:space="preserve"> </w:t>
      </w:r>
      <w:r>
        <w:t>родителей на незнакомые ситуации и использовать эту информацию для регуляции собственного</w:t>
      </w:r>
      <w:r>
        <w:rPr>
          <w:spacing w:val="1"/>
        </w:rPr>
        <w:t xml:space="preserve"> </w:t>
      </w:r>
      <w:r>
        <w:t>поведения;</w:t>
      </w:r>
      <w:r>
        <w:rPr>
          <w:spacing w:val="1"/>
        </w:rPr>
        <w:t xml:space="preserve"> </w:t>
      </w:r>
      <w:r>
        <w:t>к</w:t>
      </w:r>
      <w:r>
        <w:rPr>
          <w:spacing w:val="1"/>
        </w:rPr>
        <w:t xml:space="preserve"> </w:t>
      </w:r>
      <w:r>
        <w:t>году</w:t>
      </w:r>
      <w:r>
        <w:rPr>
          <w:spacing w:val="1"/>
        </w:rPr>
        <w:t xml:space="preserve"> </w:t>
      </w:r>
      <w:r>
        <w:t>ребенок</w:t>
      </w:r>
      <w:r>
        <w:rPr>
          <w:spacing w:val="1"/>
        </w:rPr>
        <w:t xml:space="preserve"> </w:t>
      </w:r>
      <w:r>
        <w:t>считывает</w:t>
      </w:r>
      <w:r>
        <w:rPr>
          <w:spacing w:val="1"/>
        </w:rPr>
        <w:t xml:space="preserve"> </w:t>
      </w:r>
      <w:r>
        <w:t>эмоции</w:t>
      </w:r>
      <w:r>
        <w:rPr>
          <w:spacing w:val="1"/>
        </w:rPr>
        <w:t xml:space="preserve"> </w:t>
      </w:r>
      <w:r>
        <w:t>через</w:t>
      </w:r>
      <w:r>
        <w:rPr>
          <w:spacing w:val="1"/>
        </w:rPr>
        <w:t xml:space="preserve"> </w:t>
      </w:r>
      <w:r>
        <w:t>мимику</w:t>
      </w:r>
      <w:r>
        <w:rPr>
          <w:spacing w:val="1"/>
        </w:rPr>
        <w:t xml:space="preserve"> </w:t>
      </w:r>
      <w:r>
        <w:t>и</w:t>
      </w:r>
      <w:r>
        <w:rPr>
          <w:spacing w:val="1"/>
        </w:rPr>
        <w:t xml:space="preserve"> </w:t>
      </w:r>
      <w:r>
        <w:t>вокализацию;</w:t>
      </w:r>
      <w:r>
        <w:rPr>
          <w:spacing w:val="1"/>
        </w:rPr>
        <w:t xml:space="preserve"> </w:t>
      </w:r>
      <w:r>
        <w:t>используют</w:t>
      </w:r>
      <w:r>
        <w:rPr>
          <w:spacing w:val="1"/>
        </w:rPr>
        <w:t xml:space="preserve"> </w:t>
      </w:r>
      <w:r>
        <w:t>эмоциональные</w:t>
      </w:r>
      <w:r>
        <w:rPr>
          <w:spacing w:val="1"/>
        </w:rPr>
        <w:t xml:space="preserve"> </w:t>
      </w:r>
      <w:r>
        <w:t>реакции</w:t>
      </w:r>
      <w:r>
        <w:rPr>
          <w:spacing w:val="1"/>
        </w:rPr>
        <w:t xml:space="preserve"> </w:t>
      </w:r>
      <w:r>
        <w:t>других</w:t>
      </w:r>
      <w:r>
        <w:rPr>
          <w:spacing w:val="1"/>
        </w:rPr>
        <w:t xml:space="preserve"> </w:t>
      </w:r>
      <w:r>
        <w:t>как</w:t>
      </w:r>
      <w:r>
        <w:rPr>
          <w:spacing w:val="1"/>
        </w:rPr>
        <w:t xml:space="preserve"> </w:t>
      </w:r>
      <w:r>
        <w:t>информацию</w:t>
      </w:r>
      <w:r>
        <w:rPr>
          <w:spacing w:val="1"/>
        </w:rPr>
        <w:t xml:space="preserve"> </w:t>
      </w:r>
      <w:r>
        <w:t>для</w:t>
      </w:r>
      <w:r>
        <w:rPr>
          <w:spacing w:val="1"/>
        </w:rPr>
        <w:t xml:space="preserve"> </w:t>
      </w:r>
      <w:r>
        <w:t>оценки</w:t>
      </w:r>
      <w:r>
        <w:rPr>
          <w:spacing w:val="1"/>
        </w:rPr>
        <w:t xml:space="preserve"> </w:t>
      </w:r>
      <w:r>
        <w:t>правильности</w:t>
      </w:r>
      <w:r>
        <w:rPr>
          <w:spacing w:val="61"/>
        </w:rPr>
        <w:t xml:space="preserve"> </w:t>
      </w:r>
      <w:r>
        <w:t>собственных</w:t>
      </w:r>
      <w:r>
        <w:rPr>
          <w:spacing w:val="1"/>
        </w:rPr>
        <w:t xml:space="preserve"> </w:t>
      </w:r>
      <w:r>
        <w:t>суждений. Начало формирования эмоциональной привязанности: синхронизация отношений (от</w:t>
      </w:r>
      <w:r>
        <w:rPr>
          <w:spacing w:val="1"/>
        </w:rPr>
        <w:t xml:space="preserve"> </w:t>
      </w:r>
      <w:r>
        <w:t>рождения</w:t>
      </w:r>
      <w:r>
        <w:rPr>
          <w:spacing w:val="-2"/>
        </w:rPr>
        <w:t xml:space="preserve"> </w:t>
      </w:r>
      <w:r>
        <w:t>до</w:t>
      </w:r>
      <w:r>
        <w:rPr>
          <w:spacing w:val="-1"/>
        </w:rPr>
        <w:t xml:space="preserve"> </w:t>
      </w:r>
      <w:r>
        <w:t>полугода);</w:t>
      </w:r>
      <w:r>
        <w:rPr>
          <w:spacing w:val="-1"/>
        </w:rPr>
        <w:t xml:space="preserve"> </w:t>
      </w:r>
      <w:r>
        <w:t>избирательность</w:t>
      </w:r>
      <w:r>
        <w:rPr>
          <w:spacing w:val="-2"/>
        </w:rPr>
        <w:t xml:space="preserve"> </w:t>
      </w:r>
      <w:r>
        <w:t>привязанности</w:t>
      </w:r>
      <w:r>
        <w:rPr>
          <w:spacing w:val="-1"/>
        </w:rPr>
        <w:t xml:space="preserve"> </w:t>
      </w:r>
      <w:r>
        <w:t>(от</w:t>
      </w:r>
      <w:r>
        <w:rPr>
          <w:spacing w:val="-2"/>
        </w:rPr>
        <w:t xml:space="preserve"> </w:t>
      </w:r>
      <w:r>
        <w:t>шести месяцев</w:t>
      </w:r>
      <w:r>
        <w:rPr>
          <w:spacing w:val="-3"/>
        </w:rPr>
        <w:t xml:space="preserve"> </w:t>
      </w:r>
      <w:r>
        <w:t>до</w:t>
      </w:r>
      <w:r>
        <w:rPr>
          <w:spacing w:val="-1"/>
        </w:rPr>
        <w:t xml:space="preserve"> </w:t>
      </w:r>
      <w:r>
        <w:lastRenderedPageBreak/>
        <w:t>полутора</w:t>
      </w:r>
      <w:r>
        <w:rPr>
          <w:spacing w:val="-3"/>
        </w:rPr>
        <w:t xml:space="preserve"> </w:t>
      </w:r>
      <w:r>
        <w:t>лет).</w:t>
      </w:r>
    </w:p>
    <w:p w:rsidR="005C2EF5" w:rsidRDefault="005C2EF5" w:rsidP="005C2EF5">
      <w:pPr>
        <w:pStyle w:val="a3"/>
        <w:spacing w:line="276" w:lineRule="auto"/>
        <w:ind w:left="0" w:firstLine="709"/>
      </w:pPr>
      <w:r>
        <w:rPr>
          <w:b/>
          <w:i/>
        </w:rPr>
        <w:t>Саморегуляция.</w:t>
      </w:r>
      <w:r>
        <w:rPr>
          <w:b/>
          <w:i/>
          <w:spacing w:val="1"/>
        </w:rPr>
        <w:t xml:space="preserve"> </w:t>
      </w:r>
      <w:r>
        <w:t>Управление</w:t>
      </w:r>
      <w:r>
        <w:rPr>
          <w:spacing w:val="1"/>
        </w:rPr>
        <w:t xml:space="preserve"> </w:t>
      </w:r>
      <w:r>
        <w:t>собственным</w:t>
      </w:r>
      <w:r>
        <w:rPr>
          <w:spacing w:val="1"/>
        </w:rPr>
        <w:t xml:space="preserve"> </w:t>
      </w:r>
      <w:r>
        <w:t>телом,</w:t>
      </w:r>
      <w:r>
        <w:rPr>
          <w:spacing w:val="1"/>
        </w:rPr>
        <w:t xml:space="preserve"> </w:t>
      </w:r>
      <w:r>
        <w:t>ощущение</w:t>
      </w:r>
      <w:r>
        <w:rPr>
          <w:spacing w:val="1"/>
        </w:rPr>
        <w:t xml:space="preserve"> </w:t>
      </w:r>
      <w:r>
        <w:t>себя</w:t>
      </w:r>
      <w:r>
        <w:rPr>
          <w:spacing w:val="1"/>
        </w:rPr>
        <w:t xml:space="preserve"> </w:t>
      </w:r>
      <w:r>
        <w:t>в</w:t>
      </w:r>
      <w:r>
        <w:rPr>
          <w:spacing w:val="61"/>
        </w:rPr>
        <w:t xml:space="preserve"> </w:t>
      </w:r>
      <w:r>
        <w:t>пространстве,</w:t>
      </w:r>
      <w:r>
        <w:rPr>
          <w:spacing w:val="1"/>
        </w:rPr>
        <w:t xml:space="preserve"> </w:t>
      </w:r>
      <w:r>
        <w:t>ощущение границ тела. Ощущение организмических процессов. Появляются простейшие способы</w:t>
      </w:r>
      <w:r>
        <w:rPr>
          <w:spacing w:val="1"/>
        </w:rPr>
        <w:t xml:space="preserve"> </w:t>
      </w:r>
      <w:r>
        <w:t>регуляции</w:t>
      </w:r>
      <w:r>
        <w:rPr>
          <w:spacing w:val="1"/>
        </w:rPr>
        <w:t xml:space="preserve"> </w:t>
      </w:r>
      <w:r>
        <w:t>своего</w:t>
      </w:r>
      <w:r>
        <w:rPr>
          <w:spacing w:val="1"/>
        </w:rPr>
        <w:t xml:space="preserve"> </w:t>
      </w:r>
      <w:r>
        <w:t>эмоционального</w:t>
      </w:r>
      <w:r>
        <w:rPr>
          <w:spacing w:val="1"/>
        </w:rPr>
        <w:t xml:space="preserve"> </w:t>
      </w:r>
      <w:r>
        <w:t>состояния:</w:t>
      </w:r>
      <w:r>
        <w:rPr>
          <w:spacing w:val="1"/>
        </w:rPr>
        <w:t xml:space="preserve"> </w:t>
      </w:r>
      <w:r>
        <w:t>раскачивание;</w:t>
      </w:r>
      <w:r>
        <w:rPr>
          <w:spacing w:val="1"/>
        </w:rPr>
        <w:t xml:space="preserve"> </w:t>
      </w:r>
      <w:r>
        <w:t>посасывание</w:t>
      </w:r>
      <w:r>
        <w:rPr>
          <w:spacing w:val="1"/>
        </w:rPr>
        <w:t xml:space="preserve"> </w:t>
      </w:r>
      <w:r>
        <w:t>и</w:t>
      </w:r>
      <w:r>
        <w:rPr>
          <w:spacing w:val="1"/>
        </w:rPr>
        <w:t xml:space="preserve"> </w:t>
      </w:r>
      <w:r>
        <w:t>жевание</w:t>
      </w:r>
      <w:r>
        <w:rPr>
          <w:spacing w:val="1"/>
        </w:rPr>
        <w:t xml:space="preserve"> </w:t>
      </w:r>
      <w:r>
        <w:t>как</w:t>
      </w:r>
      <w:r>
        <w:rPr>
          <w:spacing w:val="1"/>
        </w:rPr>
        <w:t xml:space="preserve"> </w:t>
      </w:r>
      <w:r>
        <w:t>восстановление положительного эмоционального фона; отворачивание от неприятных стимулов;</w:t>
      </w:r>
      <w:r>
        <w:rPr>
          <w:spacing w:val="1"/>
        </w:rPr>
        <w:t xml:space="preserve"> </w:t>
      </w:r>
      <w:r>
        <w:t>удаление от угнетающих событий или людей; поиск утешения у близкого взрослого. Формируется</w:t>
      </w:r>
      <w:r>
        <w:rPr>
          <w:spacing w:val="-57"/>
        </w:rPr>
        <w:t xml:space="preserve"> </w:t>
      </w:r>
      <w:r>
        <w:t>первичный</w:t>
      </w:r>
      <w:r>
        <w:rPr>
          <w:spacing w:val="-1"/>
        </w:rPr>
        <w:t xml:space="preserve"> </w:t>
      </w:r>
      <w:r>
        <w:t>регулятор поведения</w:t>
      </w:r>
      <w:r>
        <w:rPr>
          <w:spacing w:val="4"/>
        </w:rPr>
        <w:t xml:space="preserve"> </w:t>
      </w:r>
      <w:r>
        <w:t>«нельзя»</w:t>
      </w:r>
      <w:r>
        <w:rPr>
          <w:spacing w:val="-9"/>
        </w:rPr>
        <w:t xml:space="preserve"> </w:t>
      </w:r>
      <w:r>
        <w:t>(ограничение</w:t>
      </w:r>
      <w:r>
        <w:rPr>
          <w:spacing w:val="-1"/>
        </w:rPr>
        <w:t xml:space="preserve"> </w:t>
      </w:r>
      <w:r>
        <w:t>активности).</w:t>
      </w:r>
    </w:p>
    <w:p w:rsidR="005C2EF5" w:rsidRDefault="005C2EF5" w:rsidP="005C2EF5">
      <w:pPr>
        <w:pStyle w:val="a3"/>
        <w:spacing w:line="276" w:lineRule="auto"/>
        <w:ind w:left="0" w:firstLine="709"/>
      </w:pPr>
      <w:r>
        <w:rPr>
          <w:b/>
          <w:i/>
        </w:rPr>
        <w:t>Личность.</w:t>
      </w:r>
      <w:r>
        <w:rPr>
          <w:b/>
          <w:i/>
          <w:spacing w:val="1"/>
        </w:rPr>
        <w:t xml:space="preserve"> </w:t>
      </w:r>
      <w:r>
        <w:t>Складываются</w:t>
      </w:r>
      <w:r>
        <w:rPr>
          <w:spacing w:val="1"/>
        </w:rPr>
        <w:t xml:space="preserve"> </w:t>
      </w:r>
      <w:r>
        <w:t>основы</w:t>
      </w:r>
      <w:r>
        <w:rPr>
          <w:spacing w:val="1"/>
        </w:rPr>
        <w:t xml:space="preserve"> </w:t>
      </w:r>
      <w:r>
        <w:t>развития</w:t>
      </w:r>
      <w:r>
        <w:rPr>
          <w:spacing w:val="1"/>
        </w:rPr>
        <w:t xml:space="preserve"> </w:t>
      </w:r>
      <w:r>
        <w:t>личности</w:t>
      </w:r>
      <w:r>
        <w:rPr>
          <w:spacing w:val="1"/>
        </w:rPr>
        <w:t xml:space="preserve"> </w:t>
      </w:r>
      <w:r>
        <w:t>через</w:t>
      </w:r>
      <w:r>
        <w:rPr>
          <w:spacing w:val="1"/>
        </w:rPr>
        <w:t xml:space="preserve"> </w:t>
      </w:r>
      <w:r>
        <w:t>проявления</w:t>
      </w:r>
      <w:r>
        <w:rPr>
          <w:spacing w:val="1"/>
        </w:rPr>
        <w:t xml:space="preserve"> </w:t>
      </w:r>
      <w:r>
        <w:t>и</w:t>
      </w:r>
      <w:r>
        <w:rPr>
          <w:spacing w:val="1"/>
        </w:rPr>
        <w:t xml:space="preserve"> </w:t>
      </w:r>
      <w:r>
        <w:t>адаптацию</w:t>
      </w:r>
      <w:r>
        <w:rPr>
          <w:spacing w:val="1"/>
        </w:rPr>
        <w:t xml:space="preserve"> </w:t>
      </w:r>
      <w:r>
        <w:t>темперамента</w:t>
      </w:r>
      <w:r>
        <w:rPr>
          <w:spacing w:val="1"/>
        </w:rPr>
        <w:t xml:space="preserve"> </w:t>
      </w:r>
      <w:r>
        <w:t>к</w:t>
      </w:r>
      <w:r>
        <w:rPr>
          <w:spacing w:val="1"/>
        </w:rPr>
        <w:t xml:space="preserve"> </w:t>
      </w:r>
      <w:r>
        <w:t>внешнему</w:t>
      </w:r>
      <w:r>
        <w:rPr>
          <w:spacing w:val="1"/>
        </w:rPr>
        <w:t xml:space="preserve"> </w:t>
      </w:r>
      <w:r>
        <w:t>воздействию.</w:t>
      </w:r>
      <w:r>
        <w:rPr>
          <w:spacing w:val="1"/>
        </w:rPr>
        <w:t xml:space="preserve"> </w:t>
      </w:r>
      <w:r>
        <w:t>Выделяют</w:t>
      </w:r>
      <w:r>
        <w:rPr>
          <w:spacing w:val="1"/>
        </w:rPr>
        <w:t xml:space="preserve"> </w:t>
      </w:r>
      <w:r>
        <w:t>следующие</w:t>
      </w:r>
      <w:r>
        <w:rPr>
          <w:spacing w:val="1"/>
        </w:rPr>
        <w:t xml:space="preserve"> </w:t>
      </w:r>
      <w:r>
        <w:t>основные</w:t>
      </w:r>
      <w:r>
        <w:rPr>
          <w:spacing w:val="61"/>
        </w:rPr>
        <w:t xml:space="preserve"> </w:t>
      </w:r>
      <w:r>
        <w:t>показатели</w:t>
      </w:r>
      <w:r>
        <w:rPr>
          <w:spacing w:val="1"/>
        </w:rPr>
        <w:t xml:space="preserve"> </w:t>
      </w:r>
      <w:r>
        <w:t>темперамента</w:t>
      </w:r>
      <w:r>
        <w:rPr>
          <w:spacing w:val="1"/>
        </w:rPr>
        <w:t xml:space="preserve"> </w:t>
      </w:r>
      <w:r>
        <w:t>у</w:t>
      </w:r>
      <w:r>
        <w:rPr>
          <w:spacing w:val="1"/>
        </w:rPr>
        <w:t xml:space="preserve"> </w:t>
      </w:r>
      <w:r>
        <w:t>детей:</w:t>
      </w:r>
      <w:r>
        <w:rPr>
          <w:spacing w:val="1"/>
        </w:rPr>
        <w:t xml:space="preserve"> </w:t>
      </w:r>
      <w:r>
        <w:t>уровень</w:t>
      </w:r>
      <w:r>
        <w:rPr>
          <w:spacing w:val="1"/>
        </w:rPr>
        <w:t xml:space="preserve"> </w:t>
      </w:r>
      <w:r>
        <w:t>активности</w:t>
      </w:r>
      <w:r>
        <w:rPr>
          <w:spacing w:val="1"/>
        </w:rPr>
        <w:t xml:space="preserve"> </w:t>
      </w:r>
      <w:r>
        <w:t>(специфические</w:t>
      </w:r>
      <w:r>
        <w:rPr>
          <w:spacing w:val="1"/>
        </w:rPr>
        <w:t xml:space="preserve"> </w:t>
      </w:r>
      <w:r>
        <w:t>темп</w:t>
      </w:r>
      <w:r>
        <w:rPr>
          <w:spacing w:val="1"/>
        </w:rPr>
        <w:t xml:space="preserve"> </w:t>
      </w:r>
      <w:r>
        <w:t>и</w:t>
      </w:r>
      <w:r>
        <w:rPr>
          <w:spacing w:val="1"/>
        </w:rPr>
        <w:t xml:space="preserve"> </w:t>
      </w:r>
      <w:r>
        <w:t>сила</w:t>
      </w:r>
      <w:r>
        <w:rPr>
          <w:spacing w:val="1"/>
        </w:rPr>
        <w:t xml:space="preserve"> </w:t>
      </w:r>
      <w:r>
        <w:t>активности);</w:t>
      </w:r>
      <w:r>
        <w:rPr>
          <w:spacing w:val="1"/>
        </w:rPr>
        <w:t xml:space="preserve"> </w:t>
      </w:r>
      <w:r>
        <w:t>раздражительность/негативная</w:t>
      </w:r>
      <w:r>
        <w:rPr>
          <w:spacing w:val="1"/>
        </w:rPr>
        <w:t xml:space="preserve"> </w:t>
      </w:r>
      <w:r>
        <w:t>эмоциональность</w:t>
      </w:r>
      <w:r>
        <w:rPr>
          <w:spacing w:val="1"/>
        </w:rPr>
        <w:t xml:space="preserve"> </w:t>
      </w:r>
      <w:r>
        <w:t>(степень,</w:t>
      </w:r>
      <w:r>
        <w:rPr>
          <w:spacing w:val="1"/>
        </w:rPr>
        <w:t xml:space="preserve"> </w:t>
      </w:r>
      <w:r>
        <w:t>в</w:t>
      </w:r>
      <w:r>
        <w:rPr>
          <w:spacing w:val="1"/>
        </w:rPr>
        <w:t xml:space="preserve"> </w:t>
      </w:r>
      <w:r>
        <w:t>которой</w:t>
      </w:r>
      <w:r>
        <w:rPr>
          <w:spacing w:val="1"/>
        </w:rPr>
        <w:t xml:space="preserve"> </w:t>
      </w:r>
      <w:r>
        <w:t>тот</w:t>
      </w:r>
      <w:r>
        <w:rPr>
          <w:spacing w:val="1"/>
        </w:rPr>
        <w:t xml:space="preserve"> </w:t>
      </w:r>
      <w:r>
        <w:t>или</w:t>
      </w:r>
      <w:r>
        <w:rPr>
          <w:spacing w:val="1"/>
        </w:rPr>
        <w:t xml:space="preserve"> </w:t>
      </w:r>
      <w:r>
        <w:t>иной</w:t>
      </w:r>
      <w:r>
        <w:rPr>
          <w:spacing w:val="1"/>
        </w:rPr>
        <w:t xml:space="preserve"> </w:t>
      </w:r>
      <w:r>
        <w:t>индивид</w:t>
      </w:r>
      <w:r>
        <w:rPr>
          <w:spacing w:val="1"/>
        </w:rPr>
        <w:t xml:space="preserve"> </w:t>
      </w:r>
      <w:r>
        <w:t>подвержен дестабилизирующему влиянию угнетающих событий); способность к восстановлению</w:t>
      </w:r>
      <w:r>
        <w:rPr>
          <w:spacing w:val="1"/>
        </w:rPr>
        <w:t xml:space="preserve"> </w:t>
      </w:r>
      <w:r>
        <w:t>внутренней</w:t>
      </w:r>
      <w:r>
        <w:rPr>
          <w:spacing w:val="1"/>
        </w:rPr>
        <w:t xml:space="preserve"> </w:t>
      </w:r>
      <w:r>
        <w:t>гармонии</w:t>
      </w:r>
      <w:r>
        <w:rPr>
          <w:spacing w:val="1"/>
        </w:rPr>
        <w:t xml:space="preserve"> </w:t>
      </w:r>
      <w:r>
        <w:t>(легкость,</w:t>
      </w:r>
      <w:r>
        <w:rPr>
          <w:spacing w:val="1"/>
        </w:rPr>
        <w:t xml:space="preserve"> </w:t>
      </w:r>
      <w:r>
        <w:t>с</w:t>
      </w:r>
      <w:r>
        <w:rPr>
          <w:spacing w:val="1"/>
        </w:rPr>
        <w:t xml:space="preserve"> </w:t>
      </w:r>
      <w:r>
        <w:t>которой</w:t>
      </w:r>
      <w:r>
        <w:rPr>
          <w:spacing w:val="1"/>
        </w:rPr>
        <w:t xml:space="preserve"> </w:t>
      </w:r>
      <w:r>
        <w:t>индивид</w:t>
      </w:r>
      <w:r>
        <w:rPr>
          <w:spacing w:val="1"/>
        </w:rPr>
        <w:t xml:space="preserve"> </w:t>
      </w:r>
      <w:r>
        <w:t>успокаивается</w:t>
      </w:r>
      <w:r>
        <w:rPr>
          <w:spacing w:val="1"/>
        </w:rPr>
        <w:t xml:space="preserve"> </w:t>
      </w:r>
      <w:r>
        <w:t>после</w:t>
      </w:r>
      <w:r>
        <w:rPr>
          <w:spacing w:val="61"/>
        </w:rPr>
        <w:t xml:space="preserve"> </w:t>
      </w:r>
      <w:r>
        <w:t>переживания</w:t>
      </w:r>
      <w:r>
        <w:rPr>
          <w:spacing w:val="1"/>
        </w:rPr>
        <w:t xml:space="preserve"> </w:t>
      </w:r>
      <w:r>
        <w:t>угнетающих эмоций); боязливость (настороженность по отношению к интенсивным или очень</w:t>
      </w:r>
      <w:r>
        <w:rPr>
          <w:spacing w:val="1"/>
        </w:rPr>
        <w:t xml:space="preserve"> </w:t>
      </w:r>
      <w:r>
        <w:t>необычным стимулам); коммуникабельность (восприимчивость к социальной стимуляции). К году ребенок узнает</w:t>
      </w:r>
      <w:r>
        <w:rPr>
          <w:spacing w:val="-2"/>
        </w:rPr>
        <w:t xml:space="preserve"> </w:t>
      </w:r>
      <w:r>
        <w:t>себя</w:t>
      </w:r>
      <w:r>
        <w:rPr>
          <w:spacing w:val="-2"/>
        </w:rPr>
        <w:t xml:space="preserve"> </w:t>
      </w:r>
      <w:r>
        <w:t>в</w:t>
      </w:r>
      <w:r>
        <w:rPr>
          <w:spacing w:val="-2"/>
        </w:rPr>
        <w:t xml:space="preserve"> </w:t>
      </w:r>
      <w:r>
        <w:t>зеркале</w:t>
      </w:r>
      <w:r>
        <w:rPr>
          <w:spacing w:val="-3"/>
        </w:rPr>
        <w:t xml:space="preserve"> </w:t>
      </w:r>
      <w:r>
        <w:t>и</w:t>
      </w:r>
      <w:r>
        <w:rPr>
          <w:spacing w:val="-2"/>
        </w:rPr>
        <w:t xml:space="preserve"> </w:t>
      </w:r>
      <w:r>
        <w:t>использует</w:t>
      </w:r>
      <w:r>
        <w:rPr>
          <w:spacing w:val="-2"/>
        </w:rPr>
        <w:t xml:space="preserve"> </w:t>
      </w:r>
      <w:r>
        <w:t>информацию</w:t>
      </w:r>
      <w:r>
        <w:rPr>
          <w:spacing w:val="-1"/>
        </w:rPr>
        <w:t xml:space="preserve"> </w:t>
      </w:r>
      <w:r>
        <w:t>из</w:t>
      </w:r>
      <w:r>
        <w:rPr>
          <w:spacing w:val="-2"/>
        </w:rPr>
        <w:t xml:space="preserve"> </w:t>
      </w:r>
      <w:r>
        <w:t>зеркала</w:t>
      </w:r>
      <w:r>
        <w:rPr>
          <w:spacing w:val="-3"/>
        </w:rPr>
        <w:t xml:space="preserve"> </w:t>
      </w:r>
      <w:r>
        <w:t>для</w:t>
      </w:r>
      <w:r>
        <w:rPr>
          <w:spacing w:val="-2"/>
        </w:rPr>
        <w:t xml:space="preserve"> </w:t>
      </w:r>
      <w:r>
        <w:t>реализации</w:t>
      </w:r>
      <w:r>
        <w:rPr>
          <w:spacing w:val="-4"/>
        </w:rPr>
        <w:t xml:space="preserve"> </w:t>
      </w:r>
      <w:r>
        <w:t>поведения.</w:t>
      </w:r>
    </w:p>
    <w:p w:rsidR="005C2EF5" w:rsidRDefault="005C2EF5" w:rsidP="005C2EF5">
      <w:pPr>
        <w:rPr>
          <w:rFonts w:ascii="Times New Roman" w:hAnsi="Times New Roman" w:cs="Times New Roman"/>
          <w:b/>
          <w:sz w:val="24"/>
        </w:rPr>
      </w:pPr>
    </w:p>
    <w:p w:rsidR="005C2EF5" w:rsidRPr="00366B51" w:rsidRDefault="005C2EF5" w:rsidP="00CF7FC0">
      <w:pPr>
        <w:pStyle w:val="a5"/>
        <w:numPr>
          <w:ilvl w:val="0"/>
          <w:numId w:val="2"/>
        </w:numPr>
        <w:rPr>
          <w:b/>
          <w:sz w:val="24"/>
        </w:rPr>
      </w:pPr>
      <w:r w:rsidRPr="00366B51">
        <w:rPr>
          <w:b/>
          <w:sz w:val="24"/>
        </w:rPr>
        <w:t xml:space="preserve">Вторая группа детей раннего возраста (1 - 2 года) </w:t>
      </w:r>
    </w:p>
    <w:p w:rsidR="005C2EF5" w:rsidRPr="00313087" w:rsidRDefault="005C2EF5" w:rsidP="005C2EF5">
      <w:pPr>
        <w:spacing w:after="0" w:line="276" w:lineRule="auto"/>
        <w:jc w:val="both"/>
        <w:rPr>
          <w:rFonts w:ascii="Times New Roman" w:hAnsi="Times New Roman" w:cs="Times New Roman"/>
          <w:b/>
          <w:sz w:val="24"/>
        </w:rPr>
      </w:pPr>
      <w:r>
        <w:rPr>
          <w:rFonts w:ascii="Times New Roman" w:hAnsi="Times New Roman" w:cs="Times New Roman"/>
          <w:b/>
          <w:i/>
          <w:sz w:val="24"/>
        </w:rPr>
        <w:tab/>
      </w:r>
      <w:r w:rsidRPr="00313087">
        <w:rPr>
          <w:rFonts w:ascii="Times New Roman" w:hAnsi="Times New Roman" w:cs="Times New Roman"/>
          <w:b/>
          <w:i/>
          <w:sz w:val="24"/>
        </w:rPr>
        <w:t>Физическое развитие и физиологическая зрелость.</w:t>
      </w:r>
      <w:r>
        <w:rPr>
          <w:rFonts w:ascii="Times New Roman" w:hAnsi="Times New Roman" w:cs="Times New Roman"/>
          <w:b/>
          <w:sz w:val="24"/>
        </w:rPr>
        <w:t xml:space="preserve"> </w:t>
      </w:r>
      <w:r w:rsidRPr="00236412">
        <w:rPr>
          <w:rFonts w:ascii="Times New Roman" w:hAnsi="Times New Roman" w:cs="Times New Roman"/>
          <w:sz w:val="24"/>
        </w:rPr>
        <w:t>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три - четыре часа, двух лет — от четырех до пяти с половиной часов. В данном возрасте важен режим дня, ритм повседневной жизни. Основным условием успешного развития является обеспечение двигательной активности ребенка.</w:t>
      </w:r>
    </w:p>
    <w:p w:rsidR="005C2EF5" w:rsidRPr="00313087" w:rsidRDefault="005C2EF5" w:rsidP="005C2EF5">
      <w:pPr>
        <w:spacing w:after="0" w:line="276" w:lineRule="auto"/>
        <w:jc w:val="both"/>
        <w:rPr>
          <w:rFonts w:ascii="Times New Roman" w:hAnsi="Times New Roman" w:cs="Times New Roman"/>
          <w:b/>
          <w:sz w:val="24"/>
        </w:rPr>
      </w:pPr>
      <w:r>
        <w:rPr>
          <w:rFonts w:ascii="Times New Roman" w:hAnsi="Times New Roman" w:cs="Times New Roman"/>
          <w:b/>
          <w:i/>
          <w:sz w:val="24"/>
        </w:rPr>
        <w:tab/>
      </w:r>
      <w:r w:rsidRPr="00313087">
        <w:rPr>
          <w:rFonts w:ascii="Times New Roman" w:hAnsi="Times New Roman" w:cs="Times New Roman"/>
          <w:b/>
          <w:i/>
          <w:sz w:val="24"/>
        </w:rPr>
        <w:t>Развитие моторики.</w:t>
      </w:r>
      <w:r>
        <w:rPr>
          <w:rFonts w:ascii="Times New Roman" w:hAnsi="Times New Roman" w:cs="Times New Roman"/>
          <w:b/>
          <w:sz w:val="24"/>
        </w:rPr>
        <w:t xml:space="preserve"> </w:t>
      </w:r>
      <w:r w:rsidRPr="00236412">
        <w:rPr>
          <w:rFonts w:ascii="Times New Roman" w:hAnsi="Times New Roman" w:cs="Times New Roman"/>
          <w:sz w:val="24"/>
        </w:rPr>
        <w:t>Развитие моторики является определяющим для всего психического развития. Преимущественно формируется подкорковый уровень организации движения, включающий формирование ритма, темпа, тонуса. Все движения формируются на основании ритмической картины (движения под ритм; режим дня; чередование активности и отдыха). Подавляющие большинство детей (90%) может хорошо ходить (в год и два месяца); строит башню их двух кубиков (в полтора года); поднимается по ступенькам (в год и десять месяцев); пинает мяч (к двум годам). На развитие основных движений ребенка частично влияют пропорции его тела: короткие ноги, длинное туловище, большая голова. Ребенок до полутора лет часто падает при ходьбе, не всегда может вовремя остановиться, обойти препятствие. Формируется осанка. Вследствие недостаточного развития мышечной системы ребенку трудно долго выполнять однотипные движения. Постепенно</w:t>
      </w:r>
      <w:r>
        <w:rPr>
          <w:rFonts w:ascii="Times New Roman" w:hAnsi="Times New Roman" w:cs="Times New Roman"/>
          <w:sz w:val="24"/>
        </w:rPr>
        <w:t xml:space="preserve"> ходьба совершенствуется.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на скамейку, пролезают через обруч. после полутора лет у малышей кроме основных движений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w:t>
      </w:r>
      <w:r>
        <w:rPr>
          <w:rFonts w:ascii="Times New Roman" w:hAnsi="Times New Roman" w:cs="Times New Roman"/>
          <w:sz w:val="24"/>
        </w:rPr>
        <w:lastRenderedPageBreak/>
        <w:t xml:space="preserve">другом. В течение второго года жизни дети добиваются все большего совершенства овладении мелкой моторикой. В полтора года они способны рисовать каракули, а к двум годам могут нарисовать прямую линию. Дети контролируют простые движения, а затем объединяют их в более сложные и согласованные системы. </w:t>
      </w:r>
    </w:p>
    <w:p w:rsidR="005C2EF5" w:rsidRPr="00313087" w:rsidRDefault="005C2EF5" w:rsidP="005C2EF5">
      <w:pPr>
        <w:spacing w:after="0" w:line="276" w:lineRule="auto"/>
        <w:jc w:val="both"/>
        <w:rPr>
          <w:rFonts w:ascii="Times New Roman" w:hAnsi="Times New Roman" w:cs="Times New Roman"/>
          <w:b/>
          <w:i/>
          <w:sz w:val="24"/>
        </w:rPr>
      </w:pPr>
      <w:r>
        <w:rPr>
          <w:rFonts w:ascii="Times New Roman" w:hAnsi="Times New Roman" w:cs="Times New Roman"/>
          <w:b/>
          <w:i/>
          <w:sz w:val="24"/>
        </w:rPr>
        <w:tab/>
      </w:r>
      <w:r w:rsidRPr="00313087">
        <w:rPr>
          <w:rFonts w:ascii="Times New Roman" w:hAnsi="Times New Roman" w:cs="Times New Roman"/>
          <w:b/>
          <w:i/>
          <w:sz w:val="24"/>
        </w:rPr>
        <w:t>Психические функции</w:t>
      </w:r>
      <w:r>
        <w:rPr>
          <w:rFonts w:ascii="Times New Roman" w:hAnsi="Times New Roman" w:cs="Times New Roman"/>
          <w:b/>
          <w:i/>
          <w:sz w:val="24"/>
        </w:rPr>
        <w:t xml:space="preserve">. </w:t>
      </w:r>
      <w:r w:rsidRPr="007E706A">
        <w:rPr>
          <w:rFonts w:ascii="Times New Roman" w:hAnsi="Times New Roman" w:cs="Times New Roman"/>
          <w:sz w:val="24"/>
        </w:rPr>
        <w:t>Основная характеристика детей раннего возраста – ситуативность. Ребенок может думать, чувствовать, делать только то, что видит здесь и сейчас. Восприятие становится ведущей психической функцией. Совершенствуется зрительное восприятие и становится ведущим. Дети полутора – двух лет еще не могут одновременно воспринимать объект в целом и отдельные его части. В области восприятия происходит формирование перцептивных действий и предметных эталонов. Функция перцептивных действий - ориентировочная, обследование перцептивных свойств объекта на основе эталонов. Формирование наглядно-действенного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 действиями. Первоначально перцептивные действия представляют собой развернутые внешние действия. По мере овладения речью восприятие начинает приобретать черты произвольности. Слово начинает регулировать восприятие ребенка. По мере взросления и накопления опыта дети приобретают способность принимать и одновременно перерабатывать все больше информации, сопоставляя знание о части и целом. Появляются зачатки экспериментирования. Физический опыт становится основой обобщений. Последовательность овладения обобщениями: на основании цвета (от года до года и семи месяцев); на основании формы (от полутора до двух лет); функциональные обобщения (от двух до трех лет).</w:t>
      </w:r>
    </w:p>
    <w:p w:rsidR="005C2EF5" w:rsidRPr="007E706A" w:rsidRDefault="005C2EF5" w:rsidP="005C2EF5">
      <w:pPr>
        <w:spacing w:after="0" w:line="276" w:lineRule="auto"/>
        <w:jc w:val="both"/>
        <w:rPr>
          <w:rFonts w:ascii="Times New Roman" w:hAnsi="Times New Roman" w:cs="Times New Roman"/>
          <w:sz w:val="24"/>
        </w:rPr>
      </w:pPr>
      <w:r>
        <w:rPr>
          <w:rFonts w:ascii="Times New Roman" w:hAnsi="Times New Roman" w:cs="Times New Roman"/>
          <w:sz w:val="24"/>
        </w:rPr>
        <w:tab/>
      </w:r>
      <w:r w:rsidRPr="007E706A">
        <w:rPr>
          <w:rFonts w:ascii="Times New Roman" w:hAnsi="Times New Roman" w:cs="Times New Roman"/>
          <w:sz w:val="24"/>
        </w:rPr>
        <w:t>В ходе формирования умения использовать орудия ребенок проходит четыре стадии: целенаправленных проб, «подстерегания», навязчивого вмешательства, объективной регуляции. Функциональная сторона действия опережает операциональную (знание действия, понимание смысла действия с предметом опережает его реализацию). Логика развития действия: неспецифичные действия -функциональные действия - выделение способа действия - перенос действия (с одного предмета на другой, из одной ситуации в другую). Предметно-орудийные действия формируются только в сотрудничестве со взрослым. 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наглядно-образного мышления через выделение соотношений и связей между предметами, выделение условий реализации действий, представлений о цели действия и ожидаемом результате.</w:t>
      </w:r>
    </w:p>
    <w:p w:rsidR="005C2EF5" w:rsidRPr="007E706A" w:rsidRDefault="005C2EF5" w:rsidP="005C2EF5">
      <w:pPr>
        <w:spacing w:after="0" w:line="276" w:lineRule="auto"/>
        <w:jc w:val="both"/>
        <w:rPr>
          <w:rFonts w:ascii="Times New Roman" w:hAnsi="Times New Roman" w:cs="Times New Roman"/>
          <w:sz w:val="24"/>
        </w:rPr>
      </w:pPr>
      <w:r>
        <w:rPr>
          <w:rFonts w:ascii="Times New Roman" w:hAnsi="Times New Roman" w:cs="Times New Roman"/>
          <w:sz w:val="24"/>
        </w:rPr>
        <w:tab/>
      </w:r>
      <w:r w:rsidRPr="007E706A">
        <w:rPr>
          <w:rFonts w:ascii="Times New Roman" w:hAnsi="Times New Roman" w:cs="Times New Roman"/>
          <w:sz w:val="24"/>
        </w:rPr>
        <w:t>Второй год жизни - период интенсивного формирования речи, где можно выделить два основных этапа. Первый (от года до года и шести- восьми месяцев) - 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w:t>
      </w:r>
      <w:r>
        <w:rPr>
          <w:rFonts w:ascii="Times New Roman" w:hAnsi="Times New Roman" w:cs="Times New Roman"/>
          <w:sz w:val="24"/>
        </w:rPr>
        <w:t xml:space="preserve">ксису. Второй период (от года и </w:t>
      </w:r>
      <w:r w:rsidRPr="007E706A">
        <w:rPr>
          <w:rFonts w:ascii="Times New Roman" w:hAnsi="Times New Roman" w:cs="Times New Roman"/>
          <w:sz w:val="24"/>
        </w:rPr>
        <w:t xml:space="preserve">восьми месяцев до трех лет) - практическое овладение речью. Связи между предметом (действием) и словами, их обозначающими, формируются в 6-10 раз быстрее, чем в конце первого года («взрыв наименований»). При этом понимание речи окружающих по-прежнему опережает умение говорить. Установлена четкая зависимость между качеством языковой стимуляции в домашнем окружении младенца и развитием его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ребенок может играть (мяч, машинка и т. п.). Научившись </w:t>
      </w:r>
      <w:r w:rsidRPr="007E706A">
        <w:rPr>
          <w:rFonts w:ascii="Times New Roman" w:hAnsi="Times New Roman" w:cs="Times New Roman"/>
          <w:sz w:val="24"/>
        </w:rPr>
        <w:lastRenderedPageBreak/>
        <w:t>употреблять слова применительно к определенной</w:t>
      </w:r>
      <w:r>
        <w:rPr>
          <w:rFonts w:ascii="Times New Roman" w:hAnsi="Times New Roman" w:cs="Times New Roman"/>
          <w:sz w:val="24"/>
        </w:rPr>
        <w:t xml:space="preserve"> </w:t>
      </w:r>
      <w:r w:rsidRPr="007E706A">
        <w:rPr>
          <w:rFonts w:ascii="Times New Roman" w:hAnsi="Times New Roman" w:cs="Times New Roman"/>
          <w:sz w:val="24"/>
        </w:rPr>
        <w:t>ситуации, дети начинают использовать их в описаниях других ситуаций, не замечая производимой нередко подмены их истинного значения. В процессе разнообразной деятельности со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Активный словарь на протяжении года увеличивается неравномерно. К полутора годам он равен примерно 20-30 словам. После года восьми-десяти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 д.), а также предлоги. 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звуками- заместителями, более или менее близкими по звучанию слышимому образцу. Детские виды деятельности. Активность проявляется в контексте определенной предметной ситуации, где важен характер совместной деятельности со взрослым. 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В полтора года дети узнают о предназначении многих вещей, закрепленном в культуре их социального окружения. Ребенок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 Образы, которые используют дети в своих играх, похожи на реальные предметы. Этапы развития игры в раннем детстве: на первом этапе (один год) игра носит узко-подражательный характер, представляет собой специфическое манипулирование предметом, сначала строго определенным, который показал взрослый, а затем и другими. На втором этапе репертуар предметных действий расширяется, и уже не только сам предмет, но и указание взрослого вызывают действия 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 и появляется роль.</w:t>
      </w:r>
    </w:p>
    <w:p w:rsidR="005C2EF5" w:rsidRDefault="005C2EF5" w:rsidP="005C2EF5">
      <w:pPr>
        <w:spacing w:after="0" w:line="276" w:lineRule="auto"/>
        <w:jc w:val="both"/>
        <w:rPr>
          <w:rFonts w:ascii="Times New Roman" w:hAnsi="Times New Roman" w:cs="Times New Roman"/>
          <w:sz w:val="24"/>
        </w:rPr>
      </w:pPr>
      <w:r>
        <w:rPr>
          <w:rFonts w:ascii="Times New Roman" w:hAnsi="Times New Roman" w:cs="Times New Roman"/>
          <w:sz w:val="24"/>
        </w:rPr>
        <w:tab/>
      </w:r>
      <w:r w:rsidRPr="007E706A">
        <w:rPr>
          <w:rFonts w:ascii="Times New Roman" w:hAnsi="Times New Roman" w:cs="Times New Roman"/>
          <w:sz w:val="24"/>
        </w:rPr>
        <w:t>К концу второго года жизни, ребенок проявляет инициативность, стремиться обратить на себя внимание взрослых и удерживает его социально приемлемыми способами, откровенно выражает заинтересованность в своих маленьких достижениях, общается со сверстниками, четко произносит слова, использует богатый словарный запас в обыденной речи, четко и осознанно определяя</w:t>
      </w:r>
      <w:r>
        <w:rPr>
          <w:rFonts w:ascii="Times New Roman" w:hAnsi="Times New Roman" w:cs="Times New Roman"/>
          <w:sz w:val="24"/>
        </w:rPr>
        <w:t xml:space="preserve"> </w:t>
      </w:r>
      <w:r w:rsidRPr="007E706A">
        <w:rPr>
          <w:rFonts w:ascii="Times New Roman" w:hAnsi="Times New Roman" w:cs="Times New Roman"/>
          <w:sz w:val="24"/>
        </w:rPr>
        <w:t>специфику самых разных предметов, действий, явлений.</w:t>
      </w:r>
    </w:p>
    <w:p w:rsidR="005C2EF5" w:rsidRDefault="005C2EF5" w:rsidP="005C2EF5">
      <w:pPr>
        <w:pStyle w:val="a3"/>
        <w:spacing w:line="276" w:lineRule="auto"/>
        <w:ind w:left="0" w:firstLine="709"/>
      </w:pPr>
      <w:r>
        <w:rPr>
          <w:b/>
          <w:i/>
        </w:rPr>
        <w:t xml:space="preserve">Навыки. </w:t>
      </w:r>
      <w:r>
        <w:t>Дети осваивают действия с разнообразными игрушками: разборными (пирамиды,</w:t>
      </w:r>
      <w:r>
        <w:rPr>
          <w:spacing w:val="1"/>
        </w:rPr>
        <w:t xml:space="preserve"> </w:t>
      </w:r>
      <w:r>
        <w:t>матрешки</w:t>
      </w:r>
      <w:r>
        <w:rPr>
          <w:spacing w:val="12"/>
        </w:rPr>
        <w:t xml:space="preserve"> </w:t>
      </w:r>
      <w:r>
        <w:t>и</w:t>
      </w:r>
      <w:r>
        <w:rPr>
          <w:spacing w:val="9"/>
        </w:rPr>
        <w:t xml:space="preserve"> </w:t>
      </w:r>
      <w:r>
        <w:t>др.),</w:t>
      </w:r>
      <w:r>
        <w:rPr>
          <w:spacing w:val="10"/>
        </w:rPr>
        <w:t xml:space="preserve"> </w:t>
      </w:r>
      <w:r>
        <w:t>строительным</w:t>
      </w:r>
      <w:r>
        <w:rPr>
          <w:spacing w:val="10"/>
        </w:rPr>
        <w:t xml:space="preserve"> </w:t>
      </w:r>
      <w:r>
        <w:t>материалом</w:t>
      </w:r>
      <w:r>
        <w:rPr>
          <w:spacing w:val="11"/>
        </w:rPr>
        <w:t xml:space="preserve"> </w:t>
      </w:r>
      <w:r>
        <w:t>и</w:t>
      </w:r>
      <w:r>
        <w:rPr>
          <w:spacing w:val="9"/>
        </w:rPr>
        <w:t xml:space="preserve"> </w:t>
      </w:r>
      <w:r>
        <w:t>сюжетными</w:t>
      </w:r>
      <w:r>
        <w:rPr>
          <w:spacing w:val="12"/>
        </w:rPr>
        <w:t xml:space="preserve"> </w:t>
      </w:r>
      <w:r>
        <w:t>игрушками</w:t>
      </w:r>
      <w:r>
        <w:rPr>
          <w:spacing w:val="12"/>
        </w:rPr>
        <w:t xml:space="preserve"> </w:t>
      </w:r>
      <w:r>
        <w:t>(куклы</w:t>
      </w:r>
      <w:r>
        <w:rPr>
          <w:spacing w:val="10"/>
        </w:rPr>
        <w:t xml:space="preserve"> </w:t>
      </w:r>
      <w:r>
        <w:t>с</w:t>
      </w:r>
      <w:r>
        <w:rPr>
          <w:spacing w:val="11"/>
        </w:rPr>
        <w:t xml:space="preserve"> </w:t>
      </w:r>
      <w:r>
        <w:t>атрибутами</w:t>
      </w:r>
      <w:r>
        <w:rPr>
          <w:spacing w:val="12"/>
        </w:rPr>
        <w:t xml:space="preserve"> </w:t>
      </w:r>
      <w:r>
        <w:t>к</w:t>
      </w:r>
      <w:r>
        <w:rPr>
          <w:spacing w:val="11"/>
        </w:rPr>
        <w:t xml:space="preserve"> </w:t>
      </w:r>
      <w:r>
        <w:t>ним</w:t>
      </w:r>
      <w:r>
        <w:rPr>
          <w:spacing w:val="-58"/>
        </w:rPr>
        <w:t xml:space="preserve"> </w:t>
      </w:r>
      <w:r>
        <w:t>и пр.). Эти действия ребенок воспроизводит и после показа</w:t>
      </w:r>
      <w:r>
        <w:rPr>
          <w:spacing w:val="1"/>
        </w:rPr>
        <w:t xml:space="preserve"> </w:t>
      </w:r>
      <w:r>
        <w:t>взрослого, и путем отсроченного</w:t>
      </w:r>
      <w:r>
        <w:rPr>
          <w:spacing w:val="1"/>
        </w:rPr>
        <w:t xml:space="preserve"> </w:t>
      </w:r>
      <w:r>
        <w:t>подражания.</w:t>
      </w:r>
      <w:r>
        <w:rPr>
          <w:spacing w:val="1"/>
        </w:rPr>
        <w:t xml:space="preserve"> </w:t>
      </w:r>
      <w:r>
        <w:t>Постепенно,</w:t>
      </w:r>
      <w:r>
        <w:rPr>
          <w:spacing w:val="1"/>
        </w:rPr>
        <w:t xml:space="preserve"> </w:t>
      </w:r>
      <w:r>
        <w:t>из</w:t>
      </w:r>
      <w:r>
        <w:rPr>
          <w:spacing w:val="1"/>
        </w:rPr>
        <w:t xml:space="preserve"> </w:t>
      </w:r>
      <w:r>
        <w:t>отдельных</w:t>
      </w:r>
      <w:r>
        <w:rPr>
          <w:spacing w:val="1"/>
        </w:rPr>
        <w:t xml:space="preserve"> </w:t>
      </w:r>
      <w:r>
        <w:t>действий</w:t>
      </w:r>
      <w:r>
        <w:rPr>
          <w:spacing w:val="1"/>
        </w:rPr>
        <w:t xml:space="preserve"> </w:t>
      </w:r>
      <w:r>
        <w:t>складываются</w:t>
      </w:r>
      <w:r>
        <w:rPr>
          <w:spacing w:val="1"/>
        </w:rPr>
        <w:t xml:space="preserve"> </w:t>
      </w:r>
      <w:r>
        <w:t>«цепочки»,</w:t>
      </w:r>
      <w:r>
        <w:rPr>
          <w:spacing w:val="1"/>
        </w:rPr>
        <w:t xml:space="preserve"> </w:t>
      </w:r>
      <w:r>
        <w:t>и</w:t>
      </w:r>
      <w:r>
        <w:rPr>
          <w:spacing w:val="1"/>
        </w:rPr>
        <w:t xml:space="preserve"> </w:t>
      </w:r>
      <w:r>
        <w:t>малыш</w:t>
      </w:r>
      <w:r>
        <w:rPr>
          <w:spacing w:val="1"/>
        </w:rPr>
        <w:t xml:space="preserve"> </w:t>
      </w:r>
      <w:r>
        <w:t>учится</w:t>
      </w:r>
      <w:r>
        <w:rPr>
          <w:spacing w:val="1"/>
        </w:rPr>
        <w:t xml:space="preserve"> </w:t>
      </w:r>
      <w:r>
        <w:t>доводить предметные действия до результата: заполняет колечками всю пирамиду, подбирая их по</w:t>
      </w:r>
      <w:r>
        <w:rPr>
          <w:spacing w:val="-57"/>
        </w:rPr>
        <w:t xml:space="preserve"> </w:t>
      </w:r>
      <w:r>
        <w:t xml:space="preserve">цвету и размеру, из строительного материала возводит по </w:t>
      </w:r>
      <w:r>
        <w:lastRenderedPageBreak/>
        <w:t>образцу забор, паровозик, башенку и</w:t>
      </w:r>
      <w:r>
        <w:rPr>
          <w:spacing w:val="1"/>
        </w:rPr>
        <w:t xml:space="preserve"> </w:t>
      </w:r>
      <w:r>
        <w:t>другие</w:t>
      </w:r>
      <w:r>
        <w:rPr>
          <w:spacing w:val="1"/>
        </w:rPr>
        <w:t xml:space="preserve"> </w:t>
      </w:r>
      <w:r>
        <w:t>несложные</w:t>
      </w:r>
      <w:r>
        <w:rPr>
          <w:spacing w:val="1"/>
        </w:rPr>
        <w:t xml:space="preserve"> </w:t>
      </w:r>
      <w:r>
        <w:t>постройки.</w:t>
      </w:r>
      <w:r>
        <w:rPr>
          <w:spacing w:val="1"/>
        </w:rPr>
        <w:t xml:space="preserve"> </w:t>
      </w:r>
      <w:r>
        <w:t>Дети</w:t>
      </w:r>
      <w:r>
        <w:rPr>
          <w:spacing w:val="1"/>
        </w:rPr>
        <w:t xml:space="preserve"> </w:t>
      </w:r>
      <w:r>
        <w:t>активно</w:t>
      </w:r>
      <w:r>
        <w:rPr>
          <w:spacing w:val="1"/>
        </w:rPr>
        <w:t xml:space="preserve"> </w:t>
      </w:r>
      <w:r>
        <w:t>воспроизводят</w:t>
      </w:r>
      <w:r>
        <w:rPr>
          <w:spacing w:val="1"/>
        </w:rPr>
        <w:t xml:space="preserve"> </w:t>
      </w:r>
      <w:r>
        <w:t>бытовые</w:t>
      </w:r>
      <w:r>
        <w:rPr>
          <w:spacing w:val="1"/>
        </w:rPr>
        <w:t xml:space="preserve"> </w:t>
      </w:r>
      <w:r>
        <w:t>действия,</w:t>
      </w:r>
      <w:r>
        <w:rPr>
          <w:spacing w:val="1"/>
        </w:rPr>
        <w:t xml:space="preserve"> </w:t>
      </w:r>
      <w:r>
        <w:t>доминирует</w:t>
      </w:r>
      <w:r>
        <w:rPr>
          <w:spacing w:val="1"/>
        </w:rPr>
        <w:t xml:space="preserve"> </w:t>
      </w:r>
      <w:r>
        <w:t>подражание взрослому. Дети начинают переносить разученное действие с одной игрушкой (кукла)</w:t>
      </w:r>
      <w:r>
        <w:rPr>
          <w:spacing w:val="-57"/>
        </w:rPr>
        <w:t xml:space="preserve"> </w:t>
      </w:r>
      <w:r>
        <w:t>на другие (мишки, зайцы и другие мягкие игрушки); они активно ищут предмет, необходимый для</w:t>
      </w:r>
      <w:r>
        <w:rPr>
          <w:spacing w:val="-57"/>
        </w:rPr>
        <w:t xml:space="preserve"> </w:t>
      </w:r>
      <w:r>
        <w:t>завершения</w:t>
      </w:r>
      <w:r>
        <w:rPr>
          <w:spacing w:val="-2"/>
        </w:rPr>
        <w:t xml:space="preserve"> </w:t>
      </w:r>
      <w:r>
        <w:t>действия</w:t>
      </w:r>
      <w:r>
        <w:rPr>
          <w:spacing w:val="-2"/>
        </w:rPr>
        <w:t xml:space="preserve"> </w:t>
      </w:r>
      <w:r>
        <w:t>(одеяло,</w:t>
      </w:r>
      <w:r>
        <w:rPr>
          <w:spacing w:val="-1"/>
        </w:rPr>
        <w:t xml:space="preserve"> </w:t>
      </w:r>
      <w:r>
        <w:t>чтобы уложить</w:t>
      </w:r>
      <w:r>
        <w:rPr>
          <w:spacing w:val="-1"/>
        </w:rPr>
        <w:t xml:space="preserve"> </w:t>
      </w:r>
      <w:r>
        <w:t>куклу</w:t>
      </w:r>
      <w:r>
        <w:rPr>
          <w:spacing w:val="-4"/>
        </w:rPr>
        <w:t xml:space="preserve"> </w:t>
      </w:r>
      <w:r>
        <w:t>спать;</w:t>
      </w:r>
      <w:r>
        <w:rPr>
          <w:spacing w:val="-2"/>
        </w:rPr>
        <w:t xml:space="preserve"> </w:t>
      </w:r>
      <w:r>
        <w:t>мисочку,</w:t>
      </w:r>
      <w:r>
        <w:rPr>
          <w:spacing w:val="-1"/>
        </w:rPr>
        <w:t xml:space="preserve"> </w:t>
      </w:r>
      <w:r>
        <w:t>чтобы</w:t>
      </w:r>
      <w:r>
        <w:rPr>
          <w:spacing w:val="-2"/>
        </w:rPr>
        <w:t xml:space="preserve"> </w:t>
      </w:r>
      <w:r>
        <w:t>накормить мишку).</w:t>
      </w:r>
    </w:p>
    <w:p w:rsidR="005C2EF5" w:rsidRPr="007E706A" w:rsidRDefault="005C2EF5" w:rsidP="005C2EF5">
      <w:pPr>
        <w:spacing w:after="0" w:line="276" w:lineRule="auto"/>
        <w:jc w:val="both"/>
        <w:rPr>
          <w:rFonts w:ascii="Times New Roman" w:hAnsi="Times New Roman" w:cs="Times New Roman"/>
          <w:sz w:val="24"/>
        </w:rPr>
      </w:pPr>
      <w:r>
        <w:rPr>
          <w:rFonts w:ascii="Times New Roman" w:hAnsi="Times New Roman" w:cs="Times New Roman"/>
          <w:sz w:val="24"/>
        </w:rPr>
        <w:tab/>
      </w:r>
      <w:r w:rsidRPr="007E706A">
        <w:rPr>
          <w:rFonts w:ascii="Times New Roman" w:hAnsi="Times New Roman" w:cs="Times New Roman"/>
          <w:sz w:val="24"/>
        </w:rPr>
        <w:t xml:space="preserve"> </w:t>
      </w:r>
      <w:r w:rsidRPr="00313087">
        <w:rPr>
          <w:rFonts w:ascii="Times New Roman" w:hAnsi="Times New Roman" w:cs="Times New Roman"/>
          <w:b/>
          <w:i/>
          <w:sz w:val="24"/>
        </w:rPr>
        <w:t>Коммуникация и социализация.</w:t>
      </w:r>
      <w:r w:rsidRPr="007E706A">
        <w:rPr>
          <w:rFonts w:ascii="Times New Roman" w:hAnsi="Times New Roman" w:cs="Times New Roman"/>
          <w:sz w:val="24"/>
        </w:rPr>
        <w:t xml:space="preserve"> Формируется ситуативно-деловое общение с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 от «чистой» ласки, но принятие ее как поощрение своих достижений. Ребенок ориентируется на образец взрослого, преобладает позиция подражания и сотрудничества, признания позитивного авторитета взрослого. Появляются первые социальные эмоции, возникающие преимущественно по типу заражения: сочувствие, сорадование. 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 «Догонялки»). Однако несовершенство коммуникативных навыков ведет к непониманию и трудностям общения.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ее у соседа, но не зная, что делать дальше, малыш ее просто бросает. Воспитателю не следует проходить мимо подобных фактов, чтобы у детей не пропало желание общаться. Общение детей в течение дня возникает, как правило, в процессе предметно-игровой деятельности и</w:t>
      </w:r>
      <w:r>
        <w:rPr>
          <w:rFonts w:ascii="Times New Roman" w:hAnsi="Times New Roman" w:cs="Times New Roman"/>
          <w:sz w:val="24"/>
        </w:rPr>
        <w:t xml:space="preserve"> </w:t>
      </w:r>
      <w:r w:rsidRPr="007E706A">
        <w:rPr>
          <w:rFonts w:ascii="Times New Roman" w:hAnsi="Times New Roman" w:cs="Times New Roman"/>
          <w:sz w:val="24"/>
        </w:rPr>
        <w:t>режимных процессов, а поскольку предметно-игровые действия и самообслуживание только формируются, самостоятельность, заинтересованность в их выполнении следует поощрять. 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w:t>
      </w:r>
    </w:p>
    <w:p w:rsidR="005C2EF5" w:rsidRPr="00313087" w:rsidRDefault="005C2EF5" w:rsidP="005C2EF5">
      <w:pPr>
        <w:spacing w:after="0" w:line="276" w:lineRule="auto"/>
        <w:jc w:val="both"/>
        <w:rPr>
          <w:rFonts w:ascii="Times New Roman" w:hAnsi="Times New Roman" w:cs="Times New Roman"/>
          <w:i/>
          <w:sz w:val="24"/>
        </w:rPr>
      </w:pPr>
      <w:r>
        <w:rPr>
          <w:rFonts w:ascii="Times New Roman" w:hAnsi="Times New Roman" w:cs="Times New Roman"/>
          <w:b/>
          <w:i/>
          <w:sz w:val="24"/>
        </w:rPr>
        <w:tab/>
      </w:r>
      <w:r w:rsidRPr="00313087">
        <w:rPr>
          <w:rFonts w:ascii="Times New Roman" w:hAnsi="Times New Roman" w:cs="Times New Roman"/>
          <w:b/>
          <w:i/>
          <w:sz w:val="24"/>
        </w:rPr>
        <w:t>Саморегуляция</w:t>
      </w:r>
      <w:r w:rsidRPr="00313087">
        <w:rPr>
          <w:rFonts w:ascii="Times New Roman" w:hAnsi="Times New Roman" w:cs="Times New Roman"/>
          <w:i/>
          <w:sz w:val="24"/>
        </w:rPr>
        <w:t xml:space="preserve">. </w:t>
      </w:r>
      <w:r w:rsidRPr="007E706A">
        <w:rPr>
          <w:rFonts w:ascii="Times New Roman" w:hAnsi="Times New Roman" w:cs="Times New Roman"/>
          <w:sz w:val="24"/>
        </w:rPr>
        <w:t>Овладение навыками гигиены. Формирование основ регуляции поведения. В речи появляются оценочные суждения: «плохой, хороший, красивый». Ребенок овладевает умением самостоятельно есть любые виды пищи, умыться и мыть руки, приобретает навыки опрятности. Совершенствуется самостоятельность детей в предметно-игровой деятельности и самообслуживании.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 Личность. Появляются представления о себе, в том числе как представителе пола. Разворачиваются ярко выраженные процессы идентификации с родителями. Формируются предпосылки самосознания через осуществление эффективных предметных действий.</w:t>
      </w:r>
    </w:p>
    <w:p w:rsidR="005C2EF5" w:rsidRDefault="005C2EF5" w:rsidP="005C2EF5">
      <w:pPr>
        <w:pStyle w:val="a3"/>
        <w:spacing w:line="276" w:lineRule="auto"/>
        <w:ind w:left="0" w:firstLine="709"/>
      </w:pPr>
      <w:r>
        <w:rPr>
          <w:b/>
          <w:i/>
        </w:rPr>
        <w:t>Личность.</w:t>
      </w:r>
      <w:r>
        <w:rPr>
          <w:b/>
          <w:i/>
          <w:spacing w:val="1"/>
        </w:rPr>
        <w:t xml:space="preserve"> </w:t>
      </w:r>
      <w:r>
        <w:t>Появляются</w:t>
      </w:r>
      <w:r>
        <w:rPr>
          <w:spacing w:val="1"/>
        </w:rPr>
        <w:t xml:space="preserve"> </w:t>
      </w:r>
      <w:r>
        <w:t>представления</w:t>
      </w:r>
      <w:r>
        <w:rPr>
          <w:spacing w:val="1"/>
        </w:rPr>
        <w:t xml:space="preserve"> </w:t>
      </w:r>
      <w:r>
        <w:t>о</w:t>
      </w:r>
      <w:r>
        <w:rPr>
          <w:spacing w:val="1"/>
        </w:rPr>
        <w:t xml:space="preserve"> </w:t>
      </w:r>
      <w:r>
        <w:t>себе,</w:t>
      </w:r>
      <w:r>
        <w:rPr>
          <w:spacing w:val="1"/>
        </w:rPr>
        <w:t xml:space="preserve"> </w:t>
      </w:r>
      <w:r>
        <w:t>в</w:t>
      </w:r>
      <w:r>
        <w:rPr>
          <w:spacing w:val="1"/>
        </w:rPr>
        <w:t xml:space="preserve"> </w:t>
      </w:r>
      <w:r>
        <w:t>том</w:t>
      </w:r>
      <w:r>
        <w:rPr>
          <w:spacing w:val="1"/>
        </w:rPr>
        <w:t xml:space="preserve"> </w:t>
      </w:r>
      <w:r>
        <w:t>числе</w:t>
      </w:r>
      <w:r>
        <w:rPr>
          <w:spacing w:val="1"/>
        </w:rPr>
        <w:t xml:space="preserve"> </w:t>
      </w:r>
      <w:r>
        <w:t>как</w:t>
      </w:r>
      <w:r>
        <w:rPr>
          <w:spacing w:val="1"/>
        </w:rPr>
        <w:t xml:space="preserve"> </w:t>
      </w:r>
      <w:r>
        <w:t>представителе</w:t>
      </w:r>
      <w:r>
        <w:rPr>
          <w:spacing w:val="1"/>
        </w:rPr>
        <w:t xml:space="preserve"> </w:t>
      </w:r>
      <w:r>
        <w:t>пола.</w:t>
      </w:r>
      <w:r>
        <w:rPr>
          <w:spacing w:val="1"/>
        </w:rPr>
        <w:t xml:space="preserve"> </w:t>
      </w:r>
      <w:r>
        <w:t>Разворачиваются</w:t>
      </w:r>
      <w:r>
        <w:rPr>
          <w:spacing w:val="1"/>
        </w:rPr>
        <w:t xml:space="preserve"> </w:t>
      </w:r>
      <w:r>
        <w:t>ярко</w:t>
      </w:r>
      <w:r>
        <w:rPr>
          <w:spacing w:val="1"/>
        </w:rPr>
        <w:t xml:space="preserve"> </w:t>
      </w:r>
      <w:r>
        <w:t>выраженные</w:t>
      </w:r>
      <w:r>
        <w:rPr>
          <w:spacing w:val="1"/>
        </w:rPr>
        <w:t xml:space="preserve"> </w:t>
      </w:r>
      <w:r>
        <w:t>процессы</w:t>
      </w:r>
      <w:r>
        <w:rPr>
          <w:spacing w:val="1"/>
        </w:rPr>
        <w:t xml:space="preserve"> </w:t>
      </w:r>
      <w:r>
        <w:t>идентификации</w:t>
      </w:r>
      <w:r>
        <w:rPr>
          <w:spacing w:val="1"/>
        </w:rPr>
        <w:t xml:space="preserve"> </w:t>
      </w:r>
      <w:r>
        <w:t>с</w:t>
      </w:r>
      <w:r>
        <w:rPr>
          <w:spacing w:val="1"/>
        </w:rPr>
        <w:t xml:space="preserve"> </w:t>
      </w:r>
      <w:r>
        <w:t>родителями.</w:t>
      </w:r>
      <w:r>
        <w:rPr>
          <w:spacing w:val="1"/>
        </w:rPr>
        <w:t xml:space="preserve"> </w:t>
      </w:r>
      <w:r>
        <w:t>Формируются</w:t>
      </w:r>
      <w:r>
        <w:rPr>
          <w:spacing w:val="1"/>
        </w:rPr>
        <w:t xml:space="preserve"> </w:t>
      </w:r>
      <w:r>
        <w:t>предпосылки</w:t>
      </w:r>
      <w:r>
        <w:rPr>
          <w:spacing w:val="-2"/>
        </w:rPr>
        <w:t xml:space="preserve"> </w:t>
      </w:r>
      <w:r>
        <w:t>самосознания</w:t>
      </w:r>
      <w:r>
        <w:rPr>
          <w:spacing w:val="-1"/>
        </w:rPr>
        <w:t xml:space="preserve"> </w:t>
      </w:r>
      <w:r>
        <w:t>через</w:t>
      </w:r>
      <w:r>
        <w:rPr>
          <w:spacing w:val="-1"/>
        </w:rPr>
        <w:t xml:space="preserve"> </w:t>
      </w:r>
      <w:r>
        <w:t>осуществление</w:t>
      </w:r>
      <w:r>
        <w:rPr>
          <w:spacing w:val="-2"/>
        </w:rPr>
        <w:t xml:space="preserve"> </w:t>
      </w:r>
      <w:r>
        <w:t>эффективных</w:t>
      </w:r>
      <w:r>
        <w:rPr>
          <w:spacing w:val="1"/>
        </w:rPr>
        <w:t xml:space="preserve"> </w:t>
      </w:r>
      <w:r>
        <w:t>предметных действий.</w:t>
      </w:r>
    </w:p>
    <w:p w:rsidR="005C2EF5" w:rsidRDefault="005C2EF5" w:rsidP="005C2EF5">
      <w:pPr>
        <w:pStyle w:val="a3"/>
        <w:spacing w:line="276" w:lineRule="auto"/>
        <w:ind w:left="0" w:firstLine="709"/>
      </w:pPr>
    </w:p>
    <w:p w:rsidR="005C2EF5" w:rsidRPr="001A7A1B" w:rsidRDefault="005C2EF5" w:rsidP="00CF7FC0">
      <w:pPr>
        <w:pStyle w:val="a5"/>
        <w:numPr>
          <w:ilvl w:val="0"/>
          <w:numId w:val="1"/>
        </w:numPr>
        <w:rPr>
          <w:b/>
          <w:sz w:val="24"/>
          <w:u w:val="single"/>
        </w:rPr>
      </w:pPr>
      <w:r w:rsidRPr="00366B51">
        <w:rPr>
          <w:b/>
          <w:sz w:val="24"/>
          <w:u w:val="single"/>
        </w:rPr>
        <w:t xml:space="preserve">Первая младшая группа (2 - 3 года) </w:t>
      </w:r>
    </w:p>
    <w:p w:rsidR="005C2EF5" w:rsidRDefault="005C2EF5" w:rsidP="005C2EF5">
      <w:pPr>
        <w:spacing w:after="0"/>
        <w:jc w:val="both"/>
        <w:rPr>
          <w:rFonts w:ascii="Times New Roman" w:hAnsi="Times New Roman" w:cs="Times New Roman"/>
          <w:sz w:val="24"/>
        </w:rPr>
      </w:pPr>
      <w:r>
        <w:rPr>
          <w:rFonts w:ascii="Times New Roman" w:hAnsi="Times New Roman" w:cs="Times New Roman"/>
          <w:b/>
          <w:i/>
          <w:sz w:val="24"/>
          <w:szCs w:val="24"/>
        </w:rPr>
        <w:tab/>
      </w:r>
      <w:r w:rsidRPr="00366B51">
        <w:rPr>
          <w:rFonts w:ascii="Times New Roman" w:hAnsi="Times New Roman" w:cs="Times New Roman"/>
          <w:b/>
          <w:i/>
          <w:sz w:val="24"/>
          <w:szCs w:val="24"/>
        </w:rPr>
        <w:t>Физическое развитие и физиологическая зрелость.</w:t>
      </w:r>
      <w:r w:rsidRPr="00366B51">
        <w:rPr>
          <w:rFonts w:ascii="Times New Roman" w:hAnsi="Times New Roman" w:cs="Times New Roman"/>
          <w:sz w:val="24"/>
          <w:szCs w:val="24"/>
        </w:rPr>
        <w:t xml:space="preserve"> </w:t>
      </w:r>
      <w:r w:rsidRPr="003F39CC">
        <w:rPr>
          <w:rFonts w:ascii="Times New Roman" w:hAnsi="Times New Roman" w:cs="Times New Roman"/>
          <w:sz w:val="24"/>
        </w:rPr>
        <w:t xml:space="preserve">На третьем году жизни идет интенсивное созревание проекционных и ассоциативных областей коры больших полушарий. </w:t>
      </w:r>
      <w:r w:rsidRPr="003F39CC">
        <w:rPr>
          <w:rFonts w:ascii="Times New Roman" w:hAnsi="Times New Roman" w:cs="Times New Roman"/>
          <w:sz w:val="24"/>
        </w:rPr>
        <w:lastRenderedPageBreak/>
        <w:t>Основное созревание идет не только по линии макроструктуры (увеличения объема мозга), но и по линии микроструктуры: меняется внутриклеточная структура; меняется распределение нейронов; идет интенсивное образование проводящих путей. Начиная с полутора-двух лет мускулатура, контролирующая выделительные функции достигает зрелости, позволяющей осуществлять контроль. К трем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перевозбуждения ребенка, болезни или испуга.</w:t>
      </w:r>
    </w:p>
    <w:p w:rsidR="005C2EF5" w:rsidRDefault="005C2EF5" w:rsidP="005C2EF5">
      <w:pPr>
        <w:pStyle w:val="a3"/>
        <w:spacing w:line="276" w:lineRule="auto"/>
        <w:ind w:left="0" w:firstLine="709"/>
      </w:pPr>
      <w:r>
        <w:rPr>
          <w:b/>
          <w:i/>
        </w:rPr>
        <w:t>Развитие</w:t>
      </w:r>
      <w:r>
        <w:rPr>
          <w:b/>
          <w:i/>
          <w:spacing w:val="1"/>
        </w:rPr>
        <w:t xml:space="preserve"> </w:t>
      </w:r>
      <w:r>
        <w:rPr>
          <w:b/>
          <w:i/>
        </w:rPr>
        <w:t>моторики.</w:t>
      </w:r>
      <w:r>
        <w:rPr>
          <w:b/>
          <w:i/>
          <w:spacing w:val="1"/>
        </w:rPr>
        <w:t xml:space="preserve"> </w:t>
      </w:r>
      <w:r>
        <w:t>Дифференциация</w:t>
      </w:r>
      <w:r>
        <w:rPr>
          <w:spacing w:val="1"/>
        </w:rPr>
        <w:t xml:space="preserve"> </w:t>
      </w:r>
      <w:r>
        <w:t>развития</w:t>
      </w:r>
      <w:r>
        <w:rPr>
          <w:spacing w:val="1"/>
        </w:rPr>
        <w:t xml:space="preserve"> </w:t>
      </w:r>
      <w:r>
        <w:t>моторики</w:t>
      </w:r>
      <w:r>
        <w:rPr>
          <w:spacing w:val="1"/>
        </w:rPr>
        <w:t xml:space="preserve"> </w:t>
      </w:r>
      <w:r>
        <w:t>у</w:t>
      </w:r>
      <w:r>
        <w:rPr>
          <w:spacing w:val="1"/>
        </w:rPr>
        <w:t xml:space="preserve"> </w:t>
      </w:r>
      <w:r>
        <w:t>мальчиков</w:t>
      </w:r>
      <w:r>
        <w:rPr>
          <w:spacing w:val="1"/>
        </w:rPr>
        <w:t xml:space="preserve"> </w:t>
      </w:r>
      <w:r>
        <w:t>и</w:t>
      </w:r>
      <w:r>
        <w:rPr>
          <w:spacing w:val="1"/>
        </w:rPr>
        <w:t xml:space="preserve"> </w:t>
      </w:r>
      <w:r>
        <w:t>девочек.</w:t>
      </w:r>
      <w:r>
        <w:rPr>
          <w:spacing w:val="1"/>
        </w:rPr>
        <w:t xml:space="preserve"> </w:t>
      </w:r>
      <w:r>
        <w:t>У</w:t>
      </w:r>
      <w:r>
        <w:rPr>
          <w:spacing w:val="1"/>
        </w:rPr>
        <w:t xml:space="preserve"> </w:t>
      </w:r>
      <w:r>
        <w:t>мальчиков опережающее развитие крупной</w:t>
      </w:r>
      <w:r>
        <w:rPr>
          <w:spacing w:val="1"/>
        </w:rPr>
        <w:t xml:space="preserve"> </w:t>
      </w:r>
      <w:r>
        <w:t>моторики</w:t>
      </w:r>
      <w:r>
        <w:rPr>
          <w:spacing w:val="1"/>
        </w:rPr>
        <w:t xml:space="preserve"> </w:t>
      </w:r>
      <w:r>
        <w:t>(к трем годам</w:t>
      </w:r>
      <w:r>
        <w:rPr>
          <w:spacing w:val="1"/>
        </w:rPr>
        <w:t xml:space="preserve"> </w:t>
      </w:r>
      <w:r>
        <w:t>мальчики</w:t>
      </w:r>
      <w:r>
        <w:rPr>
          <w:spacing w:val="1"/>
        </w:rPr>
        <w:t xml:space="preserve"> </w:t>
      </w:r>
      <w:r>
        <w:t>могут</w:t>
      </w:r>
      <w:r>
        <w:rPr>
          <w:spacing w:val="60"/>
        </w:rPr>
        <w:t xml:space="preserve"> </w:t>
      </w:r>
      <w:r>
        <w:t>осваивать</w:t>
      </w:r>
      <w:r>
        <w:rPr>
          <w:spacing w:val="1"/>
        </w:rPr>
        <w:t xml:space="preserve"> </w:t>
      </w:r>
      <w:r>
        <w:t>езду</w:t>
      </w:r>
      <w:r>
        <w:rPr>
          <w:spacing w:val="1"/>
        </w:rPr>
        <w:t xml:space="preserve"> </w:t>
      </w:r>
      <w:r>
        <w:t>на</w:t>
      </w:r>
      <w:r>
        <w:rPr>
          <w:spacing w:val="1"/>
        </w:rPr>
        <w:t xml:space="preserve"> </w:t>
      </w:r>
      <w:r>
        <w:t>велосипеде);</w:t>
      </w:r>
      <w:r>
        <w:rPr>
          <w:spacing w:val="1"/>
        </w:rPr>
        <w:t xml:space="preserve"> </w:t>
      </w:r>
      <w:r>
        <w:t>у</w:t>
      </w:r>
      <w:r>
        <w:rPr>
          <w:spacing w:val="1"/>
        </w:rPr>
        <w:t xml:space="preserve"> </w:t>
      </w:r>
      <w:r>
        <w:t>девочек</w:t>
      </w:r>
      <w:r>
        <w:rPr>
          <w:spacing w:val="1"/>
        </w:rPr>
        <w:t xml:space="preserve"> </w:t>
      </w:r>
      <w:r>
        <w:t>опережающее</w:t>
      </w:r>
      <w:r>
        <w:rPr>
          <w:spacing w:val="1"/>
        </w:rPr>
        <w:t xml:space="preserve"> </w:t>
      </w:r>
      <w:r>
        <w:t>развитие</w:t>
      </w:r>
      <w:r>
        <w:rPr>
          <w:spacing w:val="1"/>
        </w:rPr>
        <w:t xml:space="preserve"> </w:t>
      </w:r>
      <w:r>
        <w:t>мелкой</w:t>
      </w:r>
      <w:r>
        <w:rPr>
          <w:spacing w:val="1"/>
        </w:rPr>
        <w:t xml:space="preserve"> </w:t>
      </w:r>
      <w:r>
        <w:t>моторики</w:t>
      </w:r>
      <w:r>
        <w:rPr>
          <w:spacing w:val="1"/>
        </w:rPr>
        <w:t xml:space="preserve"> </w:t>
      </w:r>
      <w:r>
        <w:t>(координированные</w:t>
      </w:r>
      <w:r>
        <w:rPr>
          <w:spacing w:val="1"/>
        </w:rPr>
        <w:t xml:space="preserve"> </w:t>
      </w:r>
      <w:r>
        <w:t>действия</w:t>
      </w:r>
      <w:r>
        <w:rPr>
          <w:spacing w:val="-1"/>
        </w:rPr>
        <w:t xml:space="preserve"> </w:t>
      </w:r>
      <w:r>
        <w:t>с</w:t>
      </w:r>
      <w:r>
        <w:rPr>
          <w:spacing w:val="-1"/>
        </w:rPr>
        <w:t xml:space="preserve"> </w:t>
      </w:r>
      <w:r>
        <w:t>мелкими предметами).</w:t>
      </w:r>
    </w:p>
    <w:p w:rsidR="005C2EF5" w:rsidRDefault="005C2EF5" w:rsidP="005C2EF5">
      <w:pPr>
        <w:pStyle w:val="a3"/>
        <w:spacing w:line="276" w:lineRule="auto"/>
        <w:ind w:left="0" w:firstLine="709"/>
      </w:pPr>
      <w:r>
        <w:rPr>
          <w:b/>
          <w:i/>
        </w:rPr>
        <w:t>Психические</w:t>
      </w:r>
      <w:r>
        <w:rPr>
          <w:b/>
          <w:i/>
          <w:spacing w:val="1"/>
        </w:rPr>
        <w:t xml:space="preserve"> </w:t>
      </w:r>
      <w:r>
        <w:rPr>
          <w:b/>
          <w:i/>
        </w:rPr>
        <w:t>функции.</w:t>
      </w:r>
      <w:r>
        <w:rPr>
          <w:b/>
          <w:i/>
          <w:spacing w:val="1"/>
        </w:rPr>
        <w:t xml:space="preserve"> </w:t>
      </w:r>
      <w:r>
        <w:t>Продолжает</w:t>
      </w:r>
      <w:r>
        <w:rPr>
          <w:spacing w:val="1"/>
        </w:rPr>
        <w:t xml:space="preserve"> </w:t>
      </w:r>
      <w:r>
        <w:t>развиваться</w:t>
      </w:r>
      <w:r>
        <w:rPr>
          <w:spacing w:val="1"/>
        </w:rPr>
        <w:t xml:space="preserve"> </w:t>
      </w:r>
      <w:r>
        <w:t>предметная</w:t>
      </w:r>
      <w:r>
        <w:rPr>
          <w:spacing w:val="1"/>
        </w:rPr>
        <w:t xml:space="preserve"> </w:t>
      </w:r>
      <w:r>
        <w:t>деятельность,</w:t>
      </w:r>
      <w:r>
        <w:rPr>
          <w:spacing w:val="1"/>
        </w:rPr>
        <w:t xml:space="preserve"> </w:t>
      </w:r>
      <w:r>
        <w:t>ситуативно-</w:t>
      </w:r>
      <w:r>
        <w:rPr>
          <w:spacing w:val="1"/>
        </w:rPr>
        <w:t xml:space="preserve"> </w:t>
      </w:r>
      <w:r>
        <w:t>деловое общение ребенка со взрослым; совершенствуются восприятие, речь, начальные формы</w:t>
      </w:r>
      <w:r>
        <w:rPr>
          <w:spacing w:val="1"/>
        </w:rPr>
        <w:t xml:space="preserve"> </w:t>
      </w:r>
      <w:r>
        <w:t>произвольного</w:t>
      </w:r>
      <w:r>
        <w:rPr>
          <w:spacing w:val="1"/>
        </w:rPr>
        <w:t xml:space="preserve"> </w:t>
      </w:r>
      <w:r>
        <w:t>поведения,</w:t>
      </w:r>
      <w:r>
        <w:rPr>
          <w:spacing w:val="1"/>
        </w:rPr>
        <w:t xml:space="preserve"> </w:t>
      </w:r>
      <w:r>
        <w:t>игры,</w:t>
      </w:r>
      <w:r>
        <w:rPr>
          <w:spacing w:val="1"/>
        </w:rPr>
        <w:t xml:space="preserve"> </w:t>
      </w:r>
      <w:r>
        <w:t>наглядно-действенное</w:t>
      </w:r>
      <w:r>
        <w:rPr>
          <w:spacing w:val="1"/>
        </w:rPr>
        <w:t xml:space="preserve"> </w:t>
      </w:r>
      <w:r>
        <w:t>мышление.</w:t>
      </w:r>
      <w:r>
        <w:rPr>
          <w:spacing w:val="1"/>
        </w:rPr>
        <w:t xml:space="preserve"> </w:t>
      </w:r>
      <w:r>
        <w:t>Развитие</w:t>
      </w:r>
      <w:r>
        <w:rPr>
          <w:spacing w:val="1"/>
        </w:rPr>
        <w:t xml:space="preserve"> </w:t>
      </w:r>
      <w:r>
        <w:t>предметной</w:t>
      </w:r>
      <w:r>
        <w:rPr>
          <w:spacing w:val="1"/>
        </w:rPr>
        <w:t xml:space="preserve"> </w:t>
      </w:r>
      <w:r>
        <w:t>деятельности</w:t>
      </w:r>
      <w:r>
        <w:rPr>
          <w:spacing w:val="1"/>
        </w:rPr>
        <w:t xml:space="preserve"> </w:t>
      </w:r>
      <w:r>
        <w:t>связано</w:t>
      </w:r>
      <w:r>
        <w:rPr>
          <w:spacing w:val="1"/>
        </w:rPr>
        <w:t xml:space="preserve"> </w:t>
      </w:r>
      <w:r>
        <w:t>с</w:t>
      </w:r>
      <w:r>
        <w:rPr>
          <w:spacing w:val="1"/>
        </w:rPr>
        <w:t xml:space="preserve"> </w:t>
      </w:r>
      <w:r>
        <w:t>усвоением</w:t>
      </w:r>
      <w:r>
        <w:rPr>
          <w:spacing w:val="1"/>
        </w:rPr>
        <w:t xml:space="preserve"> </w:t>
      </w:r>
      <w:r>
        <w:t>культурных</w:t>
      </w:r>
      <w:r>
        <w:rPr>
          <w:spacing w:val="1"/>
        </w:rPr>
        <w:t xml:space="preserve"> </w:t>
      </w:r>
      <w:r>
        <w:t>способов</w:t>
      </w:r>
      <w:r>
        <w:rPr>
          <w:spacing w:val="1"/>
        </w:rPr>
        <w:t xml:space="preserve"> </w:t>
      </w:r>
      <w:r>
        <w:t>действия</w:t>
      </w:r>
      <w:r>
        <w:rPr>
          <w:spacing w:val="1"/>
        </w:rPr>
        <w:t xml:space="preserve"> </w:t>
      </w:r>
      <w:r>
        <w:t>с</w:t>
      </w:r>
      <w:r>
        <w:rPr>
          <w:spacing w:val="1"/>
        </w:rPr>
        <w:t xml:space="preserve"> </w:t>
      </w:r>
      <w:r>
        <w:t>различными</w:t>
      </w:r>
      <w:r>
        <w:rPr>
          <w:spacing w:val="1"/>
        </w:rPr>
        <w:t xml:space="preserve"> </w:t>
      </w:r>
      <w:r>
        <w:t>предметами.</w:t>
      </w:r>
      <w:r>
        <w:rPr>
          <w:spacing w:val="1"/>
        </w:rPr>
        <w:t xml:space="preserve"> </w:t>
      </w:r>
      <w:r>
        <w:t>Развиваются</w:t>
      </w:r>
      <w:r>
        <w:rPr>
          <w:spacing w:val="1"/>
        </w:rPr>
        <w:t xml:space="preserve"> </w:t>
      </w:r>
      <w:r>
        <w:t>действия</w:t>
      </w:r>
      <w:r>
        <w:rPr>
          <w:spacing w:val="1"/>
        </w:rPr>
        <w:t xml:space="preserve"> </w:t>
      </w:r>
      <w:r>
        <w:t>соотносящие</w:t>
      </w:r>
      <w:r>
        <w:rPr>
          <w:spacing w:val="1"/>
        </w:rPr>
        <w:t xml:space="preserve"> </w:t>
      </w:r>
      <w:r>
        <w:t>и</w:t>
      </w:r>
      <w:r>
        <w:rPr>
          <w:spacing w:val="1"/>
        </w:rPr>
        <w:t xml:space="preserve"> </w:t>
      </w:r>
      <w:r>
        <w:t>орудийные.</w:t>
      </w:r>
      <w:r>
        <w:rPr>
          <w:spacing w:val="1"/>
        </w:rPr>
        <w:t xml:space="preserve"> </w:t>
      </w:r>
      <w:r>
        <w:t>Умение</w:t>
      </w:r>
      <w:r>
        <w:rPr>
          <w:spacing w:val="1"/>
        </w:rPr>
        <w:t xml:space="preserve"> </w:t>
      </w:r>
      <w:r>
        <w:t>выполнять</w:t>
      </w:r>
      <w:r>
        <w:rPr>
          <w:spacing w:val="1"/>
        </w:rPr>
        <w:t xml:space="preserve"> </w:t>
      </w:r>
      <w:r>
        <w:t>орудийные</w:t>
      </w:r>
      <w:r>
        <w:rPr>
          <w:spacing w:val="1"/>
        </w:rPr>
        <w:t xml:space="preserve"> </w:t>
      </w:r>
      <w:r>
        <w:t>действия</w:t>
      </w:r>
      <w:r>
        <w:rPr>
          <w:spacing w:val="1"/>
        </w:rPr>
        <w:t xml:space="preserve"> </w:t>
      </w:r>
      <w:r>
        <w:t>развивает произвольность, преобразуя натуральные формы активности в культурные на основе</w:t>
      </w:r>
      <w:r>
        <w:rPr>
          <w:spacing w:val="1"/>
        </w:rPr>
        <w:t xml:space="preserve"> </w:t>
      </w:r>
      <w:r>
        <w:t>предлагаемой взрослыми модели, которая выступает в качестве не только объекта подражания, но</w:t>
      </w:r>
      <w:r>
        <w:rPr>
          <w:spacing w:val="1"/>
        </w:rPr>
        <w:t xml:space="preserve"> </w:t>
      </w:r>
      <w:r>
        <w:t>и образца, регулирующего собственную активность ребенка. В ходе совместной со взрослыми</w:t>
      </w:r>
      <w:r>
        <w:rPr>
          <w:spacing w:val="1"/>
        </w:rPr>
        <w:t xml:space="preserve"> </w:t>
      </w:r>
      <w:r>
        <w:t>предметной деятельности продолжает развиваться понимание речи. Слово отделяется от ситуации</w:t>
      </w:r>
      <w:r>
        <w:rPr>
          <w:spacing w:val="1"/>
        </w:rPr>
        <w:t xml:space="preserve"> </w:t>
      </w:r>
      <w:r>
        <w:t>и</w:t>
      </w:r>
      <w:r>
        <w:rPr>
          <w:spacing w:val="1"/>
        </w:rPr>
        <w:t xml:space="preserve"> </w:t>
      </w:r>
      <w:r>
        <w:t>приобретает</w:t>
      </w:r>
      <w:r>
        <w:rPr>
          <w:spacing w:val="1"/>
        </w:rPr>
        <w:t xml:space="preserve"> </w:t>
      </w:r>
      <w:r>
        <w:t>самостоятельное</w:t>
      </w:r>
      <w:r>
        <w:rPr>
          <w:spacing w:val="1"/>
        </w:rPr>
        <w:t xml:space="preserve"> </w:t>
      </w:r>
      <w:r>
        <w:t>значение.</w:t>
      </w:r>
      <w:r>
        <w:rPr>
          <w:spacing w:val="1"/>
        </w:rPr>
        <w:t xml:space="preserve"> </w:t>
      </w:r>
      <w:r>
        <w:t>Дети</w:t>
      </w:r>
      <w:r>
        <w:rPr>
          <w:spacing w:val="1"/>
        </w:rPr>
        <w:t xml:space="preserve"> </w:t>
      </w:r>
      <w:r>
        <w:t>продолжают</w:t>
      </w:r>
      <w:r>
        <w:rPr>
          <w:spacing w:val="1"/>
        </w:rPr>
        <w:t xml:space="preserve"> </w:t>
      </w:r>
      <w:r>
        <w:t>осваивать</w:t>
      </w:r>
      <w:r>
        <w:rPr>
          <w:spacing w:val="1"/>
        </w:rPr>
        <w:t xml:space="preserve"> </w:t>
      </w:r>
      <w:r>
        <w:t>названия</w:t>
      </w:r>
      <w:r>
        <w:rPr>
          <w:spacing w:val="1"/>
        </w:rPr>
        <w:t xml:space="preserve"> </w:t>
      </w:r>
      <w:r>
        <w:t>окружающих</w:t>
      </w:r>
      <w:r>
        <w:rPr>
          <w:spacing w:val="1"/>
        </w:rPr>
        <w:t xml:space="preserve"> </w:t>
      </w:r>
      <w:r>
        <w:t>предметов,</w:t>
      </w:r>
      <w:r>
        <w:rPr>
          <w:spacing w:val="1"/>
        </w:rPr>
        <w:t xml:space="preserve"> </w:t>
      </w:r>
      <w:r>
        <w:t>учатся</w:t>
      </w:r>
      <w:r>
        <w:rPr>
          <w:spacing w:val="1"/>
        </w:rPr>
        <w:t xml:space="preserve"> </w:t>
      </w:r>
      <w:r>
        <w:t>выполнять</w:t>
      </w:r>
      <w:r>
        <w:rPr>
          <w:spacing w:val="1"/>
        </w:rPr>
        <w:t xml:space="preserve"> </w:t>
      </w:r>
      <w:r>
        <w:t>простые</w:t>
      </w:r>
      <w:r>
        <w:rPr>
          <w:spacing w:val="1"/>
        </w:rPr>
        <w:t xml:space="preserve"> </w:t>
      </w:r>
      <w:r>
        <w:t>словесные</w:t>
      </w:r>
      <w:r>
        <w:rPr>
          <w:spacing w:val="1"/>
        </w:rPr>
        <w:t xml:space="preserve"> </w:t>
      </w:r>
      <w:r>
        <w:t>просьбы</w:t>
      </w:r>
      <w:r>
        <w:rPr>
          <w:spacing w:val="1"/>
        </w:rPr>
        <w:t xml:space="preserve"> </w:t>
      </w:r>
      <w:r>
        <w:t>взрослых</w:t>
      </w:r>
      <w:r>
        <w:rPr>
          <w:spacing w:val="1"/>
        </w:rPr>
        <w:t xml:space="preserve"> </w:t>
      </w:r>
      <w:r>
        <w:t>в</w:t>
      </w:r>
      <w:r>
        <w:rPr>
          <w:spacing w:val="1"/>
        </w:rPr>
        <w:t xml:space="preserve"> </w:t>
      </w:r>
      <w:r>
        <w:t>пределах</w:t>
      </w:r>
      <w:r>
        <w:rPr>
          <w:spacing w:val="61"/>
        </w:rPr>
        <w:t xml:space="preserve"> </w:t>
      </w:r>
      <w:r>
        <w:t>видимой</w:t>
      </w:r>
      <w:r>
        <w:rPr>
          <w:spacing w:val="-57"/>
        </w:rPr>
        <w:t xml:space="preserve"> </w:t>
      </w:r>
      <w:r>
        <w:t>наглядной ситуации. Количество понимаемых</w:t>
      </w:r>
      <w:r>
        <w:rPr>
          <w:spacing w:val="1"/>
        </w:rPr>
        <w:t xml:space="preserve"> </w:t>
      </w:r>
      <w:r>
        <w:t>слов значительно возрастает. Совершенствуется</w:t>
      </w:r>
      <w:r>
        <w:rPr>
          <w:spacing w:val="1"/>
        </w:rPr>
        <w:t xml:space="preserve"> </w:t>
      </w:r>
      <w:r>
        <w:t>регуляция поведения в результате обращения взрослых к ребенку, который начинает понимать не</w:t>
      </w:r>
      <w:r>
        <w:rPr>
          <w:spacing w:val="1"/>
        </w:rPr>
        <w:t xml:space="preserve"> </w:t>
      </w:r>
      <w:r>
        <w:t>только</w:t>
      </w:r>
      <w:r>
        <w:rPr>
          <w:spacing w:val="-4"/>
        </w:rPr>
        <w:t xml:space="preserve"> </w:t>
      </w:r>
      <w:r>
        <w:t>инструкцию, но</w:t>
      </w:r>
      <w:r>
        <w:rPr>
          <w:spacing w:val="-3"/>
        </w:rPr>
        <w:t xml:space="preserve"> </w:t>
      </w:r>
      <w:r>
        <w:t>и рассказ взрослых.</w:t>
      </w:r>
    </w:p>
    <w:p w:rsidR="005C2EF5" w:rsidRDefault="005C2EF5" w:rsidP="005C2EF5">
      <w:pPr>
        <w:pStyle w:val="a3"/>
        <w:spacing w:line="276" w:lineRule="auto"/>
        <w:ind w:left="0" w:firstLine="709"/>
      </w:pPr>
      <w:r>
        <w:t>Интенсивно</w:t>
      </w:r>
      <w:r>
        <w:rPr>
          <w:spacing w:val="1"/>
        </w:rPr>
        <w:t xml:space="preserve"> </w:t>
      </w:r>
      <w:r>
        <w:t>развивается</w:t>
      </w:r>
      <w:r>
        <w:rPr>
          <w:spacing w:val="1"/>
        </w:rPr>
        <w:t xml:space="preserve"> </w:t>
      </w:r>
      <w:r>
        <w:t>активная</w:t>
      </w:r>
      <w:r>
        <w:rPr>
          <w:spacing w:val="1"/>
        </w:rPr>
        <w:t xml:space="preserve"> </w:t>
      </w:r>
      <w:r>
        <w:t>речь</w:t>
      </w:r>
      <w:r>
        <w:rPr>
          <w:spacing w:val="1"/>
        </w:rPr>
        <w:t xml:space="preserve"> </w:t>
      </w:r>
      <w:r>
        <w:t>детей.</w:t>
      </w:r>
      <w:r>
        <w:rPr>
          <w:spacing w:val="1"/>
        </w:rPr>
        <w:t xml:space="preserve"> </w:t>
      </w:r>
      <w:r>
        <w:t>К</w:t>
      </w:r>
      <w:r>
        <w:rPr>
          <w:spacing w:val="1"/>
        </w:rPr>
        <w:t xml:space="preserve"> </w:t>
      </w:r>
      <w:r>
        <w:t>трем</w:t>
      </w:r>
      <w:r>
        <w:rPr>
          <w:spacing w:val="1"/>
        </w:rPr>
        <w:t xml:space="preserve"> </w:t>
      </w:r>
      <w:r>
        <w:t>годам</w:t>
      </w:r>
      <w:r>
        <w:rPr>
          <w:spacing w:val="1"/>
        </w:rPr>
        <w:t xml:space="preserve"> </w:t>
      </w:r>
      <w:r>
        <w:t>они</w:t>
      </w:r>
      <w:r>
        <w:rPr>
          <w:spacing w:val="1"/>
        </w:rPr>
        <w:t xml:space="preserve"> </w:t>
      </w:r>
      <w:r>
        <w:t>осваивают</w:t>
      </w:r>
      <w:r>
        <w:rPr>
          <w:spacing w:val="1"/>
        </w:rPr>
        <w:t xml:space="preserve"> </w:t>
      </w:r>
      <w:r>
        <w:t>основные</w:t>
      </w:r>
      <w:r>
        <w:rPr>
          <w:spacing w:val="1"/>
        </w:rPr>
        <w:t xml:space="preserve"> </w:t>
      </w:r>
      <w:r>
        <w:t>грамматические структуры, пытаются строить простые предложения, в разговоре со взрослым</w:t>
      </w:r>
      <w:r>
        <w:rPr>
          <w:spacing w:val="1"/>
        </w:rPr>
        <w:t xml:space="preserve"> </w:t>
      </w:r>
      <w:r>
        <w:t>используют практически все части речи. Активный словарь достигает примерно 1000-1500 слов. К</w:t>
      </w:r>
      <w:r>
        <w:rPr>
          <w:spacing w:val="-57"/>
        </w:rPr>
        <w:t xml:space="preserve"> </w:t>
      </w:r>
      <w:r>
        <w:t>концу</w:t>
      </w:r>
      <w:r>
        <w:rPr>
          <w:spacing w:val="-9"/>
        </w:rPr>
        <w:t xml:space="preserve"> </w:t>
      </w:r>
      <w:r>
        <w:t>третьего</w:t>
      </w:r>
      <w:r>
        <w:rPr>
          <w:spacing w:val="-2"/>
        </w:rPr>
        <w:t xml:space="preserve"> </w:t>
      </w:r>
      <w:r>
        <w:t>года</w:t>
      </w:r>
      <w:r>
        <w:rPr>
          <w:spacing w:val="-1"/>
        </w:rPr>
        <w:t xml:space="preserve"> </w:t>
      </w:r>
      <w:r>
        <w:t>жизни</w:t>
      </w:r>
      <w:r>
        <w:rPr>
          <w:spacing w:val="-1"/>
        </w:rPr>
        <w:t xml:space="preserve"> </w:t>
      </w:r>
      <w:r>
        <w:t>речь становится</w:t>
      </w:r>
      <w:r>
        <w:rPr>
          <w:spacing w:val="-1"/>
        </w:rPr>
        <w:t xml:space="preserve"> </w:t>
      </w:r>
      <w:r>
        <w:t>средством общения</w:t>
      </w:r>
      <w:r>
        <w:rPr>
          <w:spacing w:val="-1"/>
        </w:rPr>
        <w:t xml:space="preserve"> </w:t>
      </w:r>
      <w:r>
        <w:t>ребенка</w:t>
      </w:r>
      <w:r>
        <w:rPr>
          <w:spacing w:val="-1"/>
        </w:rPr>
        <w:t xml:space="preserve"> </w:t>
      </w:r>
      <w:r>
        <w:t>со</w:t>
      </w:r>
      <w:r>
        <w:rPr>
          <w:spacing w:val="-1"/>
        </w:rPr>
        <w:t xml:space="preserve"> </w:t>
      </w:r>
      <w:r>
        <w:t>сверстниками.</w:t>
      </w:r>
    </w:p>
    <w:p w:rsidR="005C2EF5" w:rsidRDefault="005C2EF5" w:rsidP="005C2EF5">
      <w:pPr>
        <w:pStyle w:val="a3"/>
        <w:spacing w:line="276" w:lineRule="auto"/>
        <w:ind w:left="0" w:firstLine="709"/>
      </w:pPr>
      <w:r>
        <w:t>К</w:t>
      </w:r>
      <w:r>
        <w:rPr>
          <w:spacing w:val="1"/>
        </w:rPr>
        <w:t xml:space="preserve"> </w:t>
      </w:r>
      <w:r>
        <w:t>третьему</w:t>
      </w:r>
      <w:r>
        <w:rPr>
          <w:spacing w:val="1"/>
        </w:rPr>
        <w:t xml:space="preserve"> </w:t>
      </w:r>
      <w:r>
        <w:t>году</w:t>
      </w:r>
      <w:r>
        <w:rPr>
          <w:spacing w:val="1"/>
        </w:rPr>
        <w:t xml:space="preserve"> </w:t>
      </w:r>
      <w:r>
        <w:t>жизни</w:t>
      </w:r>
      <w:r>
        <w:rPr>
          <w:spacing w:val="1"/>
        </w:rPr>
        <w:t xml:space="preserve"> </w:t>
      </w:r>
      <w:r>
        <w:t>совершенствуются</w:t>
      </w:r>
      <w:r>
        <w:rPr>
          <w:spacing w:val="1"/>
        </w:rPr>
        <w:t xml:space="preserve"> </w:t>
      </w:r>
      <w:r>
        <w:t>зрительные</w:t>
      </w:r>
      <w:r>
        <w:rPr>
          <w:spacing w:val="1"/>
        </w:rPr>
        <w:t xml:space="preserve"> </w:t>
      </w:r>
      <w:r>
        <w:t>и</w:t>
      </w:r>
      <w:r>
        <w:rPr>
          <w:spacing w:val="1"/>
        </w:rPr>
        <w:t xml:space="preserve"> </w:t>
      </w:r>
      <w:r>
        <w:t>слуховые</w:t>
      </w:r>
      <w:r>
        <w:rPr>
          <w:spacing w:val="1"/>
        </w:rPr>
        <w:t xml:space="preserve"> </w:t>
      </w:r>
      <w:r>
        <w:t>ориентировки,</w:t>
      </w:r>
      <w:r>
        <w:rPr>
          <w:spacing w:val="1"/>
        </w:rPr>
        <w:t xml:space="preserve"> </w:t>
      </w:r>
      <w:r>
        <w:t>что</w:t>
      </w:r>
      <w:r>
        <w:rPr>
          <w:spacing w:val="1"/>
        </w:rPr>
        <w:t xml:space="preserve"> </w:t>
      </w:r>
      <w:r>
        <w:t>позволяет</w:t>
      </w:r>
      <w:r>
        <w:rPr>
          <w:spacing w:val="1"/>
        </w:rPr>
        <w:t xml:space="preserve"> </w:t>
      </w:r>
      <w:r>
        <w:t>детям</w:t>
      </w:r>
      <w:r>
        <w:rPr>
          <w:spacing w:val="1"/>
        </w:rPr>
        <w:t xml:space="preserve"> </w:t>
      </w:r>
      <w:r>
        <w:t>безошибочно</w:t>
      </w:r>
      <w:r>
        <w:rPr>
          <w:spacing w:val="1"/>
        </w:rPr>
        <w:t xml:space="preserve"> </w:t>
      </w:r>
      <w:r>
        <w:t>выполнять</w:t>
      </w:r>
      <w:r>
        <w:rPr>
          <w:spacing w:val="1"/>
        </w:rPr>
        <w:t xml:space="preserve"> </w:t>
      </w:r>
      <w:r>
        <w:t>ряд</w:t>
      </w:r>
      <w:r>
        <w:rPr>
          <w:spacing w:val="1"/>
        </w:rPr>
        <w:t xml:space="preserve"> </w:t>
      </w:r>
      <w:r>
        <w:t>заданий:</w:t>
      </w:r>
      <w:r>
        <w:rPr>
          <w:spacing w:val="1"/>
        </w:rPr>
        <w:t xml:space="preserve"> </w:t>
      </w:r>
      <w:r>
        <w:t>осуществлять</w:t>
      </w:r>
      <w:r>
        <w:rPr>
          <w:spacing w:val="1"/>
        </w:rPr>
        <w:t xml:space="preserve"> </w:t>
      </w:r>
      <w:r>
        <w:t>выбор</w:t>
      </w:r>
      <w:r>
        <w:rPr>
          <w:spacing w:val="1"/>
        </w:rPr>
        <w:t xml:space="preserve"> </w:t>
      </w:r>
      <w:r>
        <w:t>из</w:t>
      </w:r>
      <w:r>
        <w:rPr>
          <w:spacing w:val="61"/>
        </w:rPr>
        <w:t xml:space="preserve"> </w:t>
      </w:r>
      <w:r>
        <w:t>двух-трех</w:t>
      </w:r>
      <w:r>
        <w:rPr>
          <w:spacing w:val="1"/>
        </w:rPr>
        <w:t xml:space="preserve"> </w:t>
      </w:r>
      <w:r>
        <w:t>предметов по форме, величине и цвету; различать мелодии; петь. Совершенствуется слуховое</w:t>
      </w:r>
      <w:r>
        <w:rPr>
          <w:spacing w:val="1"/>
        </w:rPr>
        <w:t xml:space="preserve"> </w:t>
      </w:r>
      <w:r>
        <w:t>восприятие,</w:t>
      </w:r>
      <w:r>
        <w:rPr>
          <w:spacing w:val="1"/>
        </w:rPr>
        <w:t xml:space="preserve"> </w:t>
      </w:r>
      <w:r>
        <w:t>прежде всего</w:t>
      </w:r>
      <w:r>
        <w:rPr>
          <w:spacing w:val="1"/>
        </w:rPr>
        <w:t xml:space="preserve"> </w:t>
      </w:r>
      <w:r>
        <w:t>фонематический</w:t>
      </w:r>
      <w:r>
        <w:rPr>
          <w:spacing w:val="1"/>
        </w:rPr>
        <w:t xml:space="preserve"> </w:t>
      </w:r>
      <w:r>
        <w:t>слух.</w:t>
      </w:r>
      <w:r>
        <w:rPr>
          <w:spacing w:val="1"/>
        </w:rPr>
        <w:t xml:space="preserve"> </w:t>
      </w:r>
      <w:r>
        <w:t>К</w:t>
      </w:r>
      <w:r>
        <w:rPr>
          <w:spacing w:val="1"/>
        </w:rPr>
        <w:t xml:space="preserve"> </w:t>
      </w:r>
      <w:r>
        <w:t>трем</w:t>
      </w:r>
      <w:r>
        <w:rPr>
          <w:spacing w:val="1"/>
        </w:rPr>
        <w:t xml:space="preserve"> </w:t>
      </w:r>
      <w:r>
        <w:t>годам</w:t>
      </w:r>
      <w:r>
        <w:rPr>
          <w:spacing w:val="1"/>
        </w:rPr>
        <w:t xml:space="preserve"> </w:t>
      </w:r>
      <w:r>
        <w:t>дети</w:t>
      </w:r>
      <w:r>
        <w:rPr>
          <w:spacing w:val="1"/>
        </w:rPr>
        <w:t xml:space="preserve"> </w:t>
      </w:r>
      <w:r>
        <w:t>воспринимают</w:t>
      </w:r>
      <w:r>
        <w:rPr>
          <w:spacing w:val="1"/>
        </w:rPr>
        <w:t xml:space="preserve"> </w:t>
      </w:r>
      <w:r>
        <w:t>все</w:t>
      </w:r>
      <w:r>
        <w:rPr>
          <w:spacing w:val="1"/>
        </w:rPr>
        <w:t xml:space="preserve"> </w:t>
      </w:r>
      <w:r>
        <w:t>звуки</w:t>
      </w:r>
      <w:r>
        <w:rPr>
          <w:spacing w:val="1"/>
        </w:rPr>
        <w:t xml:space="preserve"> </w:t>
      </w:r>
      <w:r>
        <w:t>родного</w:t>
      </w:r>
      <w:r>
        <w:rPr>
          <w:spacing w:val="-1"/>
        </w:rPr>
        <w:t xml:space="preserve"> </w:t>
      </w:r>
      <w:r>
        <w:t>языка, но</w:t>
      </w:r>
      <w:r>
        <w:rPr>
          <w:spacing w:val="-2"/>
        </w:rPr>
        <w:t xml:space="preserve"> </w:t>
      </w:r>
      <w:r>
        <w:t>произносят их</w:t>
      </w:r>
      <w:r>
        <w:rPr>
          <w:spacing w:val="1"/>
        </w:rPr>
        <w:t xml:space="preserve"> </w:t>
      </w:r>
      <w:r>
        <w:t>с</w:t>
      </w:r>
      <w:r>
        <w:rPr>
          <w:spacing w:val="-2"/>
        </w:rPr>
        <w:t xml:space="preserve"> </w:t>
      </w:r>
      <w:r>
        <w:t>большими</w:t>
      </w:r>
      <w:r>
        <w:rPr>
          <w:spacing w:val="-2"/>
        </w:rPr>
        <w:t xml:space="preserve"> </w:t>
      </w:r>
      <w:r>
        <w:t>искажениями.</w:t>
      </w:r>
    </w:p>
    <w:p w:rsidR="005C2EF5" w:rsidRDefault="005C2EF5" w:rsidP="005C2EF5">
      <w:pPr>
        <w:pStyle w:val="a3"/>
        <w:spacing w:line="276" w:lineRule="auto"/>
        <w:ind w:left="0" w:firstLine="709"/>
      </w:pPr>
      <w:r>
        <w:t>Основной</w:t>
      </w:r>
      <w:r>
        <w:rPr>
          <w:spacing w:val="1"/>
        </w:rPr>
        <w:t xml:space="preserve"> </w:t>
      </w:r>
      <w:r>
        <w:t>формой</w:t>
      </w:r>
      <w:r>
        <w:rPr>
          <w:spacing w:val="1"/>
        </w:rPr>
        <w:t xml:space="preserve"> </w:t>
      </w:r>
      <w:r>
        <w:t>мышления</w:t>
      </w:r>
      <w:r>
        <w:rPr>
          <w:spacing w:val="1"/>
        </w:rPr>
        <w:t xml:space="preserve"> </w:t>
      </w:r>
      <w:r>
        <w:t>становится</w:t>
      </w:r>
      <w:r>
        <w:rPr>
          <w:spacing w:val="1"/>
        </w:rPr>
        <w:t xml:space="preserve"> </w:t>
      </w:r>
      <w:r>
        <w:t>наглядно-действенная.</w:t>
      </w:r>
      <w:r>
        <w:rPr>
          <w:spacing w:val="1"/>
        </w:rPr>
        <w:t xml:space="preserve"> </w:t>
      </w:r>
      <w:r>
        <w:t>Ее</w:t>
      </w:r>
      <w:r>
        <w:rPr>
          <w:spacing w:val="1"/>
        </w:rPr>
        <w:t xml:space="preserve"> </w:t>
      </w:r>
      <w:r>
        <w:t>особенность</w:t>
      </w:r>
      <w:r>
        <w:rPr>
          <w:spacing w:val="1"/>
        </w:rPr>
        <w:t xml:space="preserve"> </w:t>
      </w:r>
      <w:r>
        <w:t>заключается в том, что возникающие в жизни ребенка проблемные ситуации разрешаются путем</w:t>
      </w:r>
      <w:r>
        <w:rPr>
          <w:spacing w:val="1"/>
        </w:rPr>
        <w:t xml:space="preserve"> </w:t>
      </w:r>
      <w:r>
        <w:t>реального</w:t>
      </w:r>
      <w:r>
        <w:rPr>
          <w:spacing w:val="59"/>
        </w:rPr>
        <w:t xml:space="preserve"> </w:t>
      </w:r>
      <w:r>
        <w:t>действия с</w:t>
      </w:r>
      <w:r>
        <w:rPr>
          <w:spacing w:val="56"/>
        </w:rPr>
        <w:t xml:space="preserve"> </w:t>
      </w:r>
      <w:r>
        <w:t>предметами.  Размышляя</w:t>
      </w:r>
      <w:r>
        <w:rPr>
          <w:spacing w:val="58"/>
        </w:rPr>
        <w:t xml:space="preserve"> </w:t>
      </w:r>
      <w:r>
        <w:t>об отсутствующих</w:t>
      </w:r>
      <w:r>
        <w:rPr>
          <w:spacing w:val="59"/>
        </w:rPr>
        <w:t xml:space="preserve"> </w:t>
      </w:r>
      <w:r>
        <w:t>людях или</w:t>
      </w:r>
      <w:r>
        <w:rPr>
          <w:spacing w:val="57"/>
        </w:rPr>
        <w:t xml:space="preserve"> </w:t>
      </w:r>
      <w:r>
        <w:t>предметах,</w:t>
      </w:r>
      <w:r>
        <w:rPr>
          <w:spacing w:val="57"/>
        </w:rPr>
        <w:t xml:space="preserve"> </w:t>
      </w:r>
      <w:r>
        <w:t>дети начинают использовать их образы. Третий год жизни знаменуется появлением символического</w:t>
      </w:r>
      <w:r>
        <w:rPr>
          <w:spacing w:val="1"/>
        </w:rPr>
        <w:t xml:space="preserve"> </w:t>
      </w:r>
      <w:r>
        <w:t>мышления</w:t>
      </w:r>
      <w:r>
        <w:rPr>
          <w:spacing w:val="1"/>
        </w:rPr>
        <w:t xml:space="preserve"> </w:t>
      </w:r>
      <w:r>
        <w:t>-</w:t>
      </w:r>
      <w:r>
        <w:rPr>
          <w:spacing w:val="1"/>
        </w:rPr>
        <w:t xml:space="preserve"> </w:t>
      </w:r>
      <w:r>
        <w:t>способности</w:t>
      </w:r>
      <w:r>
        <w:rPr>
          <w:spacing w:val="1"/>
        </w:rPr>
        <w:t xml:space="preserve"> </w:t>
      </w:r>
      <w:r>
        <w:t>по</w:t>
      </w:r>
      <w:r>
        <w:rPr>
          <w:spacing w:val="1"/>
        </w:rPr>
        <w:t xml:space="preserve"> </w:t>
      </w:r>
      <w:r>
        <w:t>запечатленным</w:t>
      </w:r>
      <w:r>
        <w:rPr>
          <w:spacing w:val="1"/>
        </w:rPr>
        <w:t xml:space="preserve"> </w:t>
      </w:r>
      <w:r>
        <w:t>психологическим</w:t>
      </w:r>
      <w:r>
        <w:rPr>
          <w:spacing w:val="1"/>
        </w:rPr>
        <w:t xml:space="preserve"> </w:t>
      </w:r>
      <w:r>
        <w:t>образам-символам</w:t>
      </w:r>
      <w:r>
        <w:rPr>
          <w:spacing w:val="1"/>
        </w:rPr>
        <w:t xml:space="preserve"> </w:t>
      </w:r>
      <w:r>
        <w:t>предметов</w:t>
      </w:r>
      <w:r>
        <w:rPr>
          <w:spacing w:val="1"/>
        </w:rPr>
        <w:t xml:space="preserve"> </w:t>
      </w:r>
      <w:r>
        <w:t>воспроизводить</w:t>
      </w:r>
      <w:r>
        <w:rPr>
          <w:spacing w:val="4"/>
        </w:rPr>
        <w:t xml:space="preserve"> </w:t>
      </w:r>
      <w:r>
        <w:t>их</w:t>
      </w:r>
      <w:r>
        <w:rPr>
          <w:spacing w:val="8"/>
        </w:rPr>
        <w:t xml:space="preserve"> </w:t>
      </w:r>
      <w:r>
        <w:t>в</w:t>
      </w:r>
      <w:r>
        <w:rPr>
          <w:spacing w:val="3"/>
        </w:rPr>
        <w:t xml:space="preserve"> </w:t>
      </w:r>
      <w:r>
        <w:t>тот</w:t>
      </w:r>
      <w:r>
        <w:rPr>
          <w:spacing w:val="6"/>
        </w:rPr>
        <w:t xml:space="preserve"> </w:t>
      </w:r>
      <w:r>
        <w:t>или</w:t>
      </w:r>
      <w:r>
        <w:rPr>
          <w:spacing w:val="4"/>
        </w:rPr>
        <w:t xml:space="preserve"> </w:t>
      </w:r>
      <w:r>
        <w:t>иной</w:t>
      </w:r>
      <w:r>
        <w:rPr>
          <w:spacing w:val="7"/>
        </w:rPr>
        <w:t xml:space="preserve"> </w:t>
      </w:r>
      <w:r>
        <w:t>момент.</w:t>
      </w:r>
      <w:r>
        <w:rPr>
          <w:spacing w:val="7"/>
        </w:rPr>
        <w:t xml:space="preserve"> </w:t>
      </w:r>
      <w:r>
        <w:t>Теперь</w:t>
      </w:r>
      <w:r>
        <w:rPr>
          <w:spacing w:val="6"/>
        </w:rPr>
        <w:t xml:space="preserve"> </w:t>
      </w:r>
      <w:r>
        <w:t>они</w:t>
      </w:r>
      <w:r>
        <w:rPr>
          <w:spacing w:val="7"/>
        </w:rPr>
        <w:t xml:space="preserve"> </w:t>
      </w:r>
      <w:r>
        <w:t>могут</w:t>
      </w:r>
      <w:r>
        <w:rPr>
          <w:spacing w:val="7"/>
        </w:rPr>
        <w:t xml:space="preserve"> </w:t>
      </w:r>
      <w:r>
        <w:t>проделывать</w:t>
      </w:r>
      <w:r>
        <w:rPr>
          <w:spacing w:val="6"/>
        </w:rPr>
        <w:t xml:space="preserve"> </w:t>
      </w:r>
      <w:r>
        <w:t>некоторые</w:t>
      </w:r>
      <w:r>
        <w:rPr>
          <w:spacing w:val="5"/>
        </w:rPr>
        <w:t xml:space="preserve"> </w:t>
      </w:r>
      <w:r>
        <w:t>операции</w:t>
      </w:r>
      <w:r>
        <w:rPr>
          <w:spacing w:val="5"/>
        </w:rPr>
        <w:t xml:space="preserve"> </w:t>
      </w:r>
      <w:r>
        <w:t>не</w:t>
      </w:r>
      <w:r>
        <w:rPr>
          <w:spacing w:val="-58"/>
        </w:rPr>
        <w:t xml:space="preserve"> </w:t>
      </w:r>
      <w:r>
        <w:t>с реальными предметами, а с их образами, и эти мысленные операции - свидетельство значительно</w:t>
      </w:r>
      <w:r>
        <w:rPr>
          <w:spacing w:val="-57"/>
        </w:rPr>
        <w:t xml:space="preserve"> </w:t>
      </w:r>
      <w:r>
        <w:t>более</w:t>
      </w:r>
      <w:r>
        <w:rPr>
          <w:spacing w:val="58"/>
        </w:rPr>
        <w:t xml:space="preserve"> </w:t>
      </w:r>
      <w:r>
        <w:t>сложной,</w:t>
      </w:r>
      <w:r>
        <w:rPr>
          <w:spacing w:val="1"/>
        </w:rPr>
        <w:t xml:space="preserve"> </w:t>
      </w:r>
      <w:r>
        <w:t>чем</w:t>
      </w:r>
      <w:r>
        <w:rPr>
          <w:spacing w:val="59"/>
        </w:rPr>
        <w:t xml:space="preserve"> </w:t>
      </w:r>
      <w:r>
        <w:t>прежде,</w:t>
      </w:r>
      <w:r>
        <w:rPr>
          <w:spacing w:val="1"/>
        </w:rPr>
        <w:t xml:space="preserve"> </w:t>
      </w:r>
      <w:r>
        <w:t>работы</w:t>
      </w:r>
      <w:r>
        <w:rPr>
          <w:spacing w:val="59"/>
        </w:rPr>
        <w:t xml:space="preserve"> </w:t>
      </w:r>
      <w:r>
        <w:t>детского</w:t>
      </w:r>
      <w:r>
        <w:rPr>
          <w:spacing w:val="1"/>
        </w:rPr>
        <w:t xml:space="preserve"> </w:t>
      </w:r>
      <w:r>
        <w:t>мышления.</w:t>
      </w:r>
      <w:r>
        <w:rPr>
          <w:spacing w:val="1"/>
        </w:rPr>
        <w:t xml:space="preserve"> </w:t>
      </w:r>
      <w:r>
        <w:t>Переход</w:t>
      </w:r>
      <w:r>
        <w:rPr>
          <w:spacing w:val="59"/>
        </w:rPr>
        <w:t xml:space="preserve"> </w:t>
      </w:r>
      <w:r>
        <w:t>от</w:t>
      </w:r>
      <w:r>
        <w:rPr>
          <w:spacing w:val="1"/>
        </w:rPr>
        <w:t xml:space="preserve"> </w:t>
      </w:r>
      <w:r>
        <w:t>конкретно-чувственного «мышления»</w:t>
      </w:r>
      <w:r>
        <w:rPr>
          <w:spacing w:val="-10"/>
        </w:rPr>
        <w:t xml:space="preserve"> </w:t>
      </w:r>
      <w:r>
        <w:t>к</w:t>
      </w:r>
      <w:r>
        <w:rPr>
          <w:spacing w:val="-1"/>
        </w:rPr>
        <w:t xml:space="preserve"> </w:t>
      </w:r>
      <w:r>
        <w:t>образному</w:t>
      </w:r>
      <w:r>
        <w:rPr>
          <w:spacing w:val="-1"/>
        </w:rPr>
        <w:t xml:space="preserve"> </w:t>
      </w:r>
      <w:r>
        <w:t>может</w:t>
      </w:r>
      <w:r>
        <w:rPr>
          <w:spacing w:val="-2"/>
        </w:rPr>
        <w:t xml:space="preserve"> </w:t>
      </w:r>
      <w:r>
        <w:t>осуществляться на</w:t>
      </w:r>
      <w:r>
        <w:rPr>
          <w:spacing w:val="-2"/>
        </w:rPr>
        <w:t xml:space="preserve"> </w:t>
      </w:r>
      <w:r>
        <w:t>протяжении</w:t>
      </w:r>
      <w:r>
        <w:rPr>
          <w:spacing w:val="-2"/>
        </w:rPr>
        <w:t xml:space="preserve"> </w:t>
      </w:r>
      <w:r>
        <w:t>двух</w:t>
      </w:r>
      <w:r>
        <w:rPr>
          <w:spacing w:val="2"/>
        </w:rPr>
        <w:t xml:space="preserve"> </w:t>
      </w:r>
      <w:r>
        <w:t>лет.</w:t>
      </w:r>
    </w:p>
    <w:p w:rsidR="005C2EF5" w:rsidRDefault="005C2EF5" w:rsidP="005C2EF5">
      <w:pPr>
        <w:pStyle w:val="a3"/>
        <w:spacing w:line="276" w:lineRule="auto"/>
        <w:ind w:left="0" w:firstLine="709"/>
      </w:pPr>
      <w:r>
        <w:rPr>
          <w:b/>
          <w:i/>
        </w:rPr>
        <w:lastRenderedPageBreak/>
        <w:t>Детские</w:t>
      </w:r>
      <w:r>
        <w:rPr>
          <w:b/>
          <w:i/>
          <w:spacing w:val="1"/>
        </w:rPr>
        <w:t xml:space="preserve"> </w:t>
      </w:r>
      <w:r>
        <w:rPr>
          <w:b/>
          <w:i/>
        </w:rPr>
        <w:t>виды</w:t>
      </w:r>
      <w:r>
        <w:rPr>
          <w:b/>
          <w:i/>
          <w:spacing w:val="1"/>
        </w:rPr>
        <w:t xml:space="preserve"> </w:t>
      </w:r>
      <w:r>
        <w:rPr>
          <w:b/>
          <w:i/>
        </w:rPr>
        <w:t>деятельности</w:t>
      </w:r>
      <w:r>
        <w:rPr>
          <w:b/>
        </w:rPr>
        <w:t>.</w:t>
      </w:r>
      <w:r>
        <w:rPr>
          <w:b/>
          <w:spacing w:val="1"/>
        </w:rPr>
        <w:t xml:space="preserve"> </w:t>
      </w:r>
      <w:r>
        <w:t>В</w:t>
      </w:r>
      <w:r>
        <w:rPr>
          <w:spacing w:val="1"/>
        </w:rPr>
        <w:t xml:space="preserve"> </w:t>
      </w:r>
      <w:r>
        <w:t>этом</w:t>
      </w:r>
      <w:r>
        <w:rPr>
          <w:spacing w:val="1"/>
        </w:rPr>
        <w:t xml:space="preserve"> </w:t>
      </w:r>
      <w:r>
        <w:t>возрасте</w:t>
      </w:r>
      <w:r>
        <w:rPr>
          <w:spacing w:val="1"/>
        </w:rPr>
        <w:t xml:space="preserve"> </w:t>
      </w:r>
      <w:r>
        <w:t>у</w:t>
      </w:r>
      <w:r>
        <w:rPr>
          <w:spacing w:val="1"/>
        </w:rPr>
        <w:t xml:space="preserve"> </w:t>
      </w:r>
      <w:r>
        <w:t>детей</w:t>
      </w:r>
      <w:r>
        <w:rPr>
          <w:spacing w:val="1"/>
        </w:rPr>
        <w:t xml:space="preserve"> </w:t>
      </w:r>
      <w:r>
        <w:t>формируются</w:t>
      </w:r>
      <w:r>
        <w:rPr>
          <w:spacing w:val="1"/>
        </w:rPr>
        <w:t xml:space="preserve"> </w:t>
      </w:r>
      <w:r>
        <w:t>новые</w:t>
      </w:r>
      <w:r>
        <w:rPr>
          <w:spacing w:val="1"/>
        </w:rPr>
        <w:t xml:space="preserve"> </w:t>
      </w:r>
      <w:r>
        <w:t>виды</w:t>
      </w:r>
      <w:r>
        <w:rPr>
          <w:spacing w:val="1"/>
        </w:rPr>
        <w:t xml:space="preserve"> </w:t>
      </w:r>
      <w:r>
        <w:t>деятельности: игра, рисование, конструирование. Игра носит процессуальный характер, главное в</w:t>
      </w:r>
      <w:r>
        <w:rPr>
          <w:spacing w:val="1"/>
        </w:rPr>
        <w:t xml:space="preserve"> </w:t>
      </w:r>
      <w:r>
        <w:t>ней</w:t>
      </w:r>
      <w:r>
        <w:rPr>
          <w:spacing w:val="1"/>
        </w:rPr>
        <w:t xml:space="preserve"> </w:t>
      </w:r>
      <w:r>
        <w:t>-</w:t>
      </w:r>
      <w:r>
        <w:rPr>
          <w:spacing w:val="1"/>
        </w:rPr>
        <w:t xml:space="preserve"> </w:t>
      </w:r>
      <w:r>
        <w:t>действия.</w:t>
      </w:r>
      <w:r>
        <w:rPr>
          <w:spacing w:val="1"/>
        </w:rPr>
        <w:t xml:space="preserve"> </w:t>
      </w:r>
      <w:r>
        <w:t>Они</w:t>
      </w:r>
      <w:r>
        <w:rPr>
          <w:spacing w:val="1"/>
        </w:rPr>
        <w:t xml:space="preserve"> </w:t>
      </w:r>
      <w:r>
        <w:t>совершаются</w:t>
      </w:r>
      <w:r>
        <w:rPr>
          <w:spacing w:val="1"/>
        </w:rPr>
        <w:t xml:space="preserve"> </w:t>
      </w:r>
      <w:r>
        <w:t>с</w:t>
      </w:r>
      <w:r>
        <w:rPr>
          <w:spacing w:val="1"/>
        </w:rPr>
        <w:t xml:space="preserve"> </w:t>
      </w:r>
      <w:r>
        <w:t>игровыми</w:t>
      </w:r>
      <w:r>
        <w:rPr>
          <w:spacing w:val="1"/>
        </w:rPr>
        <w:t xml:space="preserve"> </w:t>
      </w:r>
      <w:r>
        <w:t>предметами,</w:t>
      </w:r>
      <w:r>
        <w:rPr>
          <w:spacing w:val="1"/>
        </w:rPr>
        <w:t xml:space="preserve"> </w:t>
      </w:r>
      <w:r>
        <w:t>приближенными</w:t>
      </w:r>
      <w:r>
        <w:rPr>
          <w:spacing w:val="1"/>
        </w:rPr>
        <w:t xml:space="preserve"> </w:t>
      </w:r>
      <w:r>
        <w:t>к</w:t>
      </w:r>
      <w:r>
        <w:rPr>
          <w:spacing w:val="1"/>
        </w:rPr>
        <w:t xml:space="preserve"> </w:t>
      </w:r>
      <w:r>
        <w:t>реальности.</w:t>
      </w:r>
      <w:r>
        <w:rPr>
          <w:spacing w:val="1"/>
        </w:rPr>
        <w:t xml:space="preserve"> </w:t>
      </w:r>
      <w:r>
        <w:t>В</w:t>
      </w:r>
      <w:r>
        <w:rPr>
          <w:spacing w:val="-57"/>
        </w:rPr>
        <w:t xml:space="preserve"> </w:t>
      </w:r>
      <w:r>
        <w:t>середине</w:t>
      </w:r>
      <w:r>
        <w:rPr>
          <w:spacing w:val="-2"/>
        </w:rPr>
        <w:t xml:space="preserve"> </w:t>
      </w:r>
      <w:r>
        <w:t>третьего</w:t>
      </w:r>
      <w:r>
        <w:rPr>
          <w:spacing w:val="-1"/>
        </w:rPr>
        <w:t xml:space="preserve"> </w:t>
      </w:r>
      <w:r>
        <w:t>года жизни появляются действия</w:t>
      </w:r>
      <w:r>
        <w:rPr>
          <w:spacing w:val="-1"/>
        </w:rPr>
        <w:t xml:space="preserve"> </w:t>
      </w:r>
      <w:r>
        <w:t>с</w:t>
      </w:r>
      <w:r>
        <w:rPr>
          <w:spacing w:val="-1"/>
        </w:rPr>
        <w:t xml:space="preserve"> </w:t>
      </w:r>
      <w:r>
        <w:t>предметами-заместителями.</w:t>
      </w:r>
    </w:p>
    <w:p w:rsidR="005C2EF5" w:rsidRDefault="005C2EF5" w:rsidP="005C2EF5">
      <w:pPr>
        <w:pStyle w:val="a3"/>
        <w:spacing w:line="276" w:lineRule="auto"/>
        <w:ind w:left="0" w:firstLine="709"/>
      </w:pPr>
      <w:r>
        <w:t>Появление собственно изобразительной деятельности обусловлено тем, что ребенок уже</w:t>
      </w:r>
      <w:r>
        <w:rPr>
          <w:spacing w:val="1"/>
        </w:rPr>
        <w:t xml:space="preserve"> </w:t>
      </w:r>
      <w:r>
        <w:t>способен</w:t>
      </w:r>
      <w:r>
        <w:rPr>
          <w:spacing w:val="1"/>
        </w:rPr>
        <w:t xml:space="preserve"> </w:t>
      </w:r>
      <w:r>
        <w:t>сформулировать</w:t>
      </w:r>
      <w:r>
        <w:rPr>
          <w:spacing w:val="1"/>
        </w:rPr>
        <w:t xml:space="preserve"> </w:t>
      </w:r>
      <w:r>
        <w:t>намерение</w:t>
      </w:r>
      <w:r>
        <w:rPr>
          <w:spacing w:val="1"/>
        </w:rPr>
        <w:t xml:space="preserve"> </w:t>
      </w:r>
      <w:r>
        <w:t>изобразить</w:t>
      </w:r>
      <w:r>
        <w:rPr>
          <w:spacing w:val="1"/>
        </w:rPr>
        <w:t xml:space="preserve"> </w:t>
      </w:r>
      <w:r>
        <w:t>какой-либо</w:t>
      </w:r>
      <w:r>
        <w:rPr>
          <w:spacing w:val="1"/>
        </w:rPr>
        <w:t xml:space="preserve"> </w:t>
      </w:r>
      <w:r>
        <w:t>предмет.</w:t>
      </w:r>
      <w:r>
        <w:rPr>
          <w:spacing w:val="1"/>
        </w:rPr>
        <w:t xml:space="preserve"> </w:t>
      </w:r>
      <w:r>
        <w:t>Типичным</w:t>
      </w:r>
      <w:r>
        <w:rPr>
          <w:spacing w:val="1"/>
        </w:rPr>
        <w:t xml:space="preserve"> </w:t>
      </w:r>
      <w:r>
        <w:t>является</w:t>
      </w:r>
      <w:r>
        <w:rPr>
          <w:spacing w:val="1"/>
        </w:rPr>
        <w:t xml:space="preserve"> </w:t>
      </w:r>
      <w:r>
        <w:t>изображение</w:t>
      </w:r>
      <w:r>
        <w:rPr>
          <w:spacing w:val="-2"/>
        </w:rPr>
        <w:t xml:space="preserve"> </w:t>
      </w:r>
      <w:r>
        <w:t>человека</w:t>
      </w:r>
      <w:r>
        <w:rPr>
          <w:spacing w:val="-2"/>
        </w:rPr>
        <w:t xml:space="preserve"> </w:t>
      </w:r>
      <w:r>
        <w:t>в</w:t>
      </w:r>
      <w:r>
        <w:rPr>
          <w:spacing w:val="-2"/>
        </w:rPr>
        <w:t xml:space="preserve"> </w:t>
      </w:r>
      <w:r>
        <w:t>виде</w:t>
      </w:r>
      <w:r>
        <w:rPr>
          <w:spacing w:val="2"/>
        </w:rPr>
        <w:t xml:space="preserve"> </w:t>
      </w:r>
      <w:r>
        <w:t>«головонога»</w:t>
      </w:r>
      <w:r>
        <w:rPr>
          <w:spacing w:val="-2"/>
        </w:rPr>
        <w:t xml:space="preserve"> </w:t>
      </w:r>
      <w:r>
        <w:t>- окружности и</w:t>
      </w:r>
      <w:r>
        <w:rPr>
          <w:spacing w:val="-1"/>
        </w:rPr>
        <w:t xml:space="preserve"> </w:t>
      </w:r>
      <w:r>
        <w:t>отходящих</w:t>
      </w:r>
      <w:r>
        <w:rPr>
          <w:spacing w:val="2"/>
        </w:rPr>
        <w:t xml:space="preserve"> </w:t>
      </w:r>
      <w:r>
        <w:t>от</w:t>
      </w:r>
      <w:r>
        <w:rPr>
          <w:spacing w:val="-3"/>
        </w:rPr>
        <w:t xml:space="preserve"> </w:t>
      </w:r>
      <w:r>
        <w:t>нее</w:t>
      </w:r>
      <w:r>
        <w:rPr>
          <w:spacing w:val="-2"/>
        </w:rPr>
        <w:t xml:space="preserve"> </w:t>
      </w:r>
      <w:r>
        <w:t>линий.</w:t>
      </w:r>
    </w:p>
    <w:p w:rsidR="005C2EF5" w:rsidRDefault="005C2EF5" w:rsidP="005C2EF5">
      <w:pPr>
        <w:pStyle w:val="a3"/>
        <w:spacing w:line="276" w:lineRule="auto"/>
        <w:ind w:left="0" w:firstLine="709"/>
      </w:pPr>
      <w:r>
        <w:rPr>
          <w:b/>
          <w:i/>
        </w:rPr>
        <w:t>Коммуникация</w:t>
      </w:r>
      <w:r>
        <w:rPr>
          <w:b/>
          <w:i/>
          <w:spacing w:val="1"/>
        </w:rPr>
        <w:t xml:space="preserve"> </w:t>
      </w:r>
      <w:r>
        <w:rPr>
          <w:b/>
          <w:i/>
        </w:rPr>
        <w:t>и</w:t>
      </w:r>
      <w:r>
        <w:rPr>
          <w:b/>
          <w:i/>
          <w:spacing w:val="1"/>
        </w:rPr>
        <w:t xml:space="preserve"> </w:t>
      </w:r>
      <w:r>
        <w:rPr>
          <w:b/>
          <w:i/>
        </w:rPr>
        <w:t>социализация</w:t>
      </w:r>
      <w:r>
        <w:rPr>
          <w:b/>
        </w:rPr>
        <w:t>.</w:t>
      </w:r>
      <w:r>
        <w:rPr>
          <w:b/>
          <w:spacing w:val="1"/>
        </w:rPr>
        <w:t xml:space="preserve"> </w:t>
      </w:r>
      <w:r>
        <w:t>На</w:t>
      </w:r>
      <w:r>
        <w:rPr>
          <w:spacing w:val="1"/>
        </w:rPr>
        <w:t xml:space="preserve"> </w:t>
      </w:r>
      <w:r>
        <w:t>третьем</w:t>
      </w:r>
      <w:r>
        <w:rPr>
          <w:spacing w:val="1"/>
        </w:rPr>
        <w:t xml:space="preserve"> </w:t>
      </w:r>
      <w:r>
        <w:t>году жизни</w:t>
      </w:r>
      <w:r>
        <w:rPr>
          <w:spacing w:val="1"/>
        </w:rPr>
        <w:t xml:space="preserve"> </w:t>
      </w:r>
      <w:r>
        <w:t>отмечается</w:t>
      </w:r>
      <w:r>
        <w:rPr>
          <w:spacing w:val="1"/>
        </w:rPr>
        <w:t xml:space="preserve"> </w:t>
      </w:r>
      <w:r>
        <w:t>рост</w:t>
      </w:r>
      <w:r>
        <w:rPr>
          <w:spacing w:val="1"/>
        </w:rPr>
        <w:t xml:space="preserve"> </w:t>
      </w:r>
      <w:r>
        <w:t>автономии</w:t>
      </w:r>
      <w:r>
        <w:rPr>
          <w:spacing w:val="1"/>
        </w:rPr>
        <w:t xml:space="preserve"> </w:t>
      </w:r>
      <w:r>
        <w:t>и</w:t>
      </w:r>
      <w:r>
        <w:rPr>
          <w:spacing w:val="1"/>
        </w:rPr>
        <w:t xml:space="preserve"> </w:t>
      </w:r>
      <w:r>
        <w:t>изменение отношений со взрослым, дети становятся самостоятельнее. Начинает формироваться</w:t>
      </w:r>
      <w:r>
        <w:rPr>
          <w:spacing w:val="1"/>
        </w:rPr>
        <w:t xml:space="preserve"> </w:t>
      </w:r>
      <w:r>
        <w:t>критичность</w:t>
      </w:r>
      <w:r>
        <w:rPr>
          <w:spacing w:val="-2"/>
        </w:rPr>
        <w:t xml:space="preserve"> </w:t>
      </w:r>
      <w:r>
        <w:t>к собственным</w:t>
      </w:r>
      <w:r>
        <w:rPr>
          <w:spacing w:val="-2"/>
        </w:rPr>
        <w:t xml:space="preserve"> </w:t>
      </w:r>
      <w:r>
        <w:t>действиям. В данный период закладываются основы успешного общения со сверстниками, инициативность, чувство доверия к сверстнику.</w:t>
      </w:r>
    </w:p>
    <w:p w:rsidR="005C2EF5" w:rsidRDefault="005C2EF5" w:rsidP="005C2EF5">
      <w:pPr>
        <w:pStyle w:val="a3"/>
        <w:spacing w:line="276" w:lineRule="auto"/>
        <w:ind w:left="0" w:firstLine="709"/>
      </w:pPr>
      <w:r>
        <w:rPr>
          <w:b/>
          <w:i/>
        </w:rPr>
        <w:t>Саморегуляция</w:t>
      </w:r>
      <w:r>
        <w:rPr>
          <w:b/>
        </w:rPr>
        <w:t>.</w:t>
      </w:r>
      <w:r>
        <w:rPr>
          <w:b/>
          <w:spacing w:val="1"/>
        </w:rPr>
        <w:t xml:space="preserve"> </w:t>
      </w:r>
      <w:r>
        <w:t>Для</w:t>
      </w:r>
      <w:r>
        <w:rPr>
          <w:spacing w:val="1"/>
        </w:rPr>
        <w:t xml:space="preserve"> </w:t>
      </w:r>
      <w:r>
        <w:t>детей</w:t>
      </w:r>
      <w:r>
        <w:rPr>
          <w:spacing w:val="1"/>
        </w:rPr>
        <w:t xml:space="preserve"> </w:t>
      </w:r>
      <w:r>
        <w:t>этого</w:t>
      </w:r>
      <w:r>
        <w:rPr>
          <w:spacing w:val="1"/>
        </w:rPr>
        <w:t xml:space="preserve"> </w:t>
      </w:r>
      <w:r>
        <w:t>возраста</w:t>
      </w:r>
      <w:r>
        <w:rPr>
          <w:spacing w:val="1"/>
        </w:rPr>
        <w:t xml:space="preserve"> </w:t>
      </w:r>
      <w:r>
        <w:t>характерна</w:t>
      </w:r>
      <w:r>
        <w:rPr>
          <w:spacing w:val="1"/>
        </w:rPr>
        <w:t xml:space="preserve"> </w:t>
      </w:r>
      <w:r>
        <w:t>неосознанность</w:t>
      </w:r>
      <w:r>
        <w:rPr>
          <w:spacing w:val="1"/>
        </w:rPr>
        <w:t xml:space="preserve"> </w:t>
      </w:r>
      <w:r>
        <w:t>мотивов,</w:t>
      </w:r>
      <w:r>
        <w:rPr>
          <w:spacing w:val="1"/>
        </w:rPr>
        <w:t xml:space="preserve"> </w:t>
      </w:r>
      <w:r>
        <w:t>импульсивность</w:t>
      </w:r>
      <w:r>
        <w:rPr>
          <w:spacing w:val="1"/>
        </w:rPr>
        <w:t xml:space="preserve"> </w:t>
      </w:r>
      <w:r>
        <w:t>и</w:t>
      </w:r>
      <w:r>
        <w:rPr>
          <w:spacing w:val="1"/>
        </w:rPr>
        <w:t xml:space="preserve"> </w:t>
      </w:r>
      <w:r>
        <w:t>зависимость</w:t>
      </w:r>
      <w:r>
        <w:rPr>
          <w:spacing w:val="1"/>
        </w:rPr>
        <w:t xml:space="preserve"> </w:t>
      </w:r>
      <w:r>
        <w:t>чувств</w:t>
      </w:r>
      <w:r>
        <w:rPr>
          <w:spacing w:val="1"/>
        </w:rPr>
        <w:t xml:space="preserve"> </w:t>
      </w:r>
      <w:r>
        <w:t>и</w:t>
      </w:r>
      <w:r>
        <w:rPr>
          <w:spacing w:val="1"/>
        </w:rPr>
        <w:t xml:space="preserve"> </w:t>
      </w:r>
      <w:r>
        <w:t>желаний</w:t>
      </w:r>
      <w:r>
        <w:rPr>
          <w:spacing w:val="1"/>
        </w:rPr>
        <w:t xml:space="preserve"> </w:t>
      </w:r>
      <w:r>
        <w:t>от</w:t>
      </w:r>
      <w:r>
        <w:rPr>
          <w:spacing w:val="1"/>
        </w:rPr>
        <w:t xml:space="preserve"> </w:t>
      </w:r>
      <w:r>
        <w:t>ситуации.</w:t>
      </w:r>
      <w:r>
        <w:rPr>
          <w:spacing w:val="1"/>
        </w:rPr>
        <w:t xml:space="preserve"> </w:t>
      </w:r>
      <w:r>
        <w:t>Дети</w:t>
      </w:r>
      <w:r>
        <w:rPr>
          <w:spacing w:val="1"/>
        </w:rPr>
        <w:t xml:space="preserve"> </w:t>
      </w:r>
      <w:r>
        <w:t>легко</w:t>
      </w:r>
      <w:r>
        <w:rPr>
          <w:spacing w:val="1"/>
        </w:rPr>
        <w:t xml:space="preserve"> </w:t>
      </w:r>
      <w:r>
        <w:t>заражаются</w:t>
      </w:r>
      <w:r>
        <w:rPr>
          <w:spacing w:val="1"/>
        </w:rPr>
        <w:t xml:space="preserve"> </w:t>
      </w:r>
      <w:r>
        <w:t>эмоциональным</w:t>
      </w:r>
      <w:r>
        <w:rPr>
          <w:spacing w:val="1"/>
        </w:rPr>
        <w:t xml:space="preserve"> </w:t>
      </w:r>
      <w:r>
        <w:t>состоянием</w:t>
      </w:r>
      <w:r>
        <w:rPr>
          <w:spacing w:val="1"/>
        </w:rPr>
        <w:t xml:space="preserve"> </w:t>
      </w:r>
      <w:r>
        <w:t>сверстников.</w:t>
      </w:r>
      <w:r>
        <w:rPr>
          <w:spacing w:val="1"/>
        </w:rPr>
        <w:t xml:space="preserve"> </w:t>
      </w:r>
      <w:r>
        <w:t>Однако</w:t>
      </w:r>
      <w:r>
        <w:rPr>
          <w:spacing w:val="1"/>
        </w:rPr>
        <w:t xml:space="preserve"> </w:t>
      </w:r>
      <w:r>
        <w:t>в</w:t>
      </w:r>
      <w:r>
        <w:rPr>
          <w:spacing w:val="1"/>
        </w:rPr>
        <w:t xml:space="preserve"> </w:t>
      </w:r>
      <w:r>
        <w:t>этот</w:t>
      </w:r>
      <w:r>
        <w:rPr>
          <w:spacing w:val="1"/>
        </w:rPr>
        <w:t xml:space="preserve"> </w:t>
      </w:r>
      <w:r>
        <w:t>период</w:t>
      </w:r>
      <w:r>
        <w:rPr>
          <w:spacing w:val="1"/>
        </w:rPr>
        <w:t xml:space="preserve"> </w:t>
      </w:r>
      <w:r>
        <w:t>начинает</w:t>
      </w:r>
      <w:r>
        <w:rPr>
          <w:spacing w:val="1"/>
        </w:rPr>
        <w:t xml:space="preserve"> </w:t>
      </w:r>
      <w:r>
        <w:t>складываться</w:t>
      </w:r>
      <w:r>
        <w:rPr>
          <w:spacing w:val="1"/>
        </w:rPr>
        <w:t xml:space="preserve"> </w:t>
      </w:r>
      <w:r>
        <w:t>и</w:t>
      </w:r>
      <w:r>
        <w:rPr>
          <w:spacing w:val="1"/>
        </w:rPr>
        <w:t xml:space="preserve"> </w:t>
      </w:r>
      <w:r>
        <w:t>произвольность</w:t>
      </w:r>
      <w:r>
        <w:rPr>
          <w:spacing w:val="-2"/>
        </w:rPr>
        <w:t xml:space="preserve"> </w:t>
      </w:r>
      <w:r>
        <w:t>поведения.</w:t>
      </w:r>
      <w:r>
        <w:rPr>
          <w:spacing w:val="-1"/>
        </w:rPr>
        <w:t xml:space="preserve"> </w:t>
      </w:r>
      <w:r>
        <w:t>Она</w:t>
      </w:r>
      <w:r>
        <w:rPr>
          <w:spacing w:val="-1"/>
        </w:rPr>
        <w:t xml:space="preserve"> </w:t>
      </w:r>
      <w:r>
        <w:t>обусловлена</w:t>
      </w:r>
      <w:r>
        <w:rPr>
          <w:spacing w:val="-2"/>
        </w:rPr>
        <w:t xml:space="preserve"> </w:t>
      </w:r>
      <w:r>
        <w:t>развитием</w:t>
      </w:r>
      <w:r>
        <w:rPr>
          <w:spacing w:val="-2"/>
        </w:rPr>
        <w:t xml:space="preserve"> </w:t>
      </w:r>
      <w:r>
        <w:t>орудийных</w:t>
      </w:r>
      <w:r>
        <w:rPr>
          <w:spacing w:val="1"/>
        </w:rPr>
        <w:t xml:space="preserve"> </w:t>
      </w:r>
      <w:r>
        <w:t>действий</w:t>
      </w:r>
      <w:r>
        <w:rPr>
          <w:spacing w:val="-3"/>
        </w:rPr>
        <w:t xml:space="preserve"> </w:t>
      </w:r>
      <w:r>
        <w:t>и</w:t>
      </w:r>
      <w:r>
        <w:rPr>
          <w:spacing w:val="-1"/>
        </w:rPr>
        <w:t xml:space="preserve"> </w:t>
      </w:r>
      <w:r>
        <w:t>речи.</w:t>
      </w:r>
    </w:p>
    <w:p w:rsidR="005C2EF5" w:rsidRDefault="005C2EF5" w:rsidP="005C2EF5">
      <w:pPr>
        <w:pStyle w:val="a3"/>
        <w:spacing w:line="276" w:lineRule="auto"/>
        <w:ind w:left="0" w:firstLine="709"/>
        <w:rPr>
          <w:spacing w:val="1"/>
        </w:rPr>
      </w:pPr>
      <w:r>
        <w:rPr>
          <w:b/>
          <w:i/>
        </w:rPr>
        <w:t>Личность.</w:t>
      </w:r>
      <w:r>
        <w:rPr>
          <w:b/>
          <w:i/>
          <w:spacing w:val="1"/>
        </w:rPr>
        <w:t xml:space="preserve"> </w:t>
      </w:r>
      <w:r>
        <w:t>У</w:t>
      </w:r>
      <w:r>
        <w:rPr>
          <w:spacing w:val="1"/>
        </w:rPr>
        <w:t xml:space="preserve"> </w:t>
      </w:r>
      <w:r>
        <w:t>детей</w:t>
      </w:r>
      <w:r>
        <w:rPr>
          <w:spacing w:val="1"/>
        </w:rPr>
        <w:t xml:space="preserve"> </w:t>
      </w:r>
      <w:r>
        <w:t>появляются</w:t>
      </w:r>
      <w:r>
        <w:rPr>
          <w:spacing w:val="1"/>
        </w:rPr>
        <w:t xml:space="preserve"> </w:t>
      </w:r>
      <w:r>
        <w:t>чувства</w:t>
      </w:r>
      <w:r>
        <w:rPr>
          <w:spacing w:val="1"/>
        </w:rPr>
        <w:t xml:space="preserve"> </w:t>
      </w:r>
      <w:r>
        <w:t>гордости</w:t>
      </w:r>
      <w:r>
        <w:rPr>
          <w:spacing w:val="1"/>
        </w:rPr>
        <w:t xml:space="preserve"> </w:t>
      </w:r>
      <w:r>
        <w:t>и</w:t>
      </w:r>
      <w:r>
        <w:rPr>
          <w:spacing w:val="1"/>
        </w:rPr>
        <w:t xml:space="preserve"> </w:t>
      </w:r>
      <w:r>
        <w:t>стыда,</w:t>
      </w:r>
      <w:r>
        <w:rPr>
          <w:spacing w:val="1"/>
        </w:rPr>
        <w:t xml:space="preserve"> </w:t>
      </w:r>
      <w:r>
        <w:t>начинают</w:t>
      </w:r>
      <w:r>
        <w:rPr>
          <w:spacing w:val="1"/>
        </w:rPr>
        <w:t xml:space="preserve"> </w:t>
      </w:r>
      <w:r>
        <w:t>формироваться</w:t>
      </w:r>
      <w:r>
        <w:rPr>
          <w:spacing w:val="1"/>
        </w:rPr>
        <w:t xml:space="preserve"> </w:t>
      </w:r>
      <w:r>
        <w:t>элементы</w:t>
      </w:r>
      <w:r>
        <w:rPr>
          <w:spacing w:val="27"/>
        </w:rPr>
        <w:t xml:space="preserve"> </w:t>
      </w:r>
      <w:r>
        <w:t>самосознания,</w:t>
      </w:r>
      <w:r>
        <w:rPr>
          <w:spacing w:val="27"/>
        </w:rPr>
        <w:t xml:space="preserve"> </w:t>
      </w:r>
      <w:r>
        <w:t>связанные</w:t>
      </w:r>
      <w:r>
        <w:rPr>
          <w:spacing w:val="26"/>
        </w:rPr>
        <w:t xml:space="preserve"> </w:t>
      </w:r>
      <w:r>
        <w:t>с</w:t>
      </w:r>
      <w:r>
        <w:rPr>
          <w:spacing w:val="27"/>
        </w:rPr>
        <w:t xml:space="preserve"> </w:t>
      </w:r>
      <w:r>
        <w:t>идентификацией</w:t>
      </w:r>
      <w:r>
        <w:rPr>
          <w:spacing w:val="28"/>
        </w:rPr>
        <w:t xml:space="preserve"> </w:t>
      </w:r>
      <w:r>
        <w:t>с</w:t>
      </w:r>
      <w:r>
        <w:rPr>
          <w:spacing w:val="27"/>
        </w:rPr>
        <w:t xml:space="preserve"> </w:t>
      </w:r>
      <w:r>
        <w:t>именем</w:t>
      </w:r>
      <w:r>
        <w:rPr>
          <w:spacing w:val="27"/>
        </w:rPr>
        <w:t xml:space="preserve"> </w:t>
      </w:r>
      <w:r>
        <w:t>и</w:t>
      </w:r>
      <w:r>
        <w:rPr>
          <w:spacing w:val="26"/>
        </w:rPr>
        <w:t xml:space="preserve"> </w:t>
      </w:r>
      <w:r>
        <w:t>полом.</w:t>
      </w:r>
      <w:r>
        <w:rPr>
          <w:spacing w:val="27"/>
        </w:rPr>
        <w:t xml:space="preserve"> </w:t>
      </w:r>
      <w:r>
        <w:t>Ребенок</w:t>
      </w:r>
      <w:r>
        <w:rPr>
          <w:spacing w:val="28"/>
        </w:rPr>
        <w:t xml:space="preserve"> </w:t>
      </w:r>
      <w:r>
        <w:t>осознает</w:t>
      </w:r>
      <w:r>
        <w:rPr>
          <w:spacing w:val="28"/>
        </w:rPr>
        <w:t xml:space="preserve"> </w:t>
      </w:r>
      <w:r>
        <w:t xml:space="preserve">себя </w:t>
      </w:r>
      <w:r>
        <w:rPr>
          <w:spacing w:val="-57"/>
        </w:rPr>
        <w:t>как</w:t>
      </w:r>
      <w:r>
        <w:rPr>
          <w:spacing w:val="1"/>
        </w:rPr>
        <w:t xml:space="preserve"> </w:t>
      </w:r>
      <w:r>
        <w:t>отдельного</w:t>
      </w:r>
      <w:r>
        <w:rPr>
          <w:spacing w:val="1"/>
        </w:rPr>
        <w:t xml:space="preserve"> </w:t>
      </w:r>
      <w:r>
        <w:t>человека,</w:t>
      </w:r>
      <w:r>
        <w:rPr>
          <w:spacing w:val="1"/>
        </w:rPr>
        <w:t xml:space="preserve"> </w:t>
      </w:r>
      <w:r>
        <w:t>отличного</w:t>
      </w:r>
      <w:r>
        <w:rPr>
          <w:spacing w:val="1"/>
        </w:rPr>
        <w:t xml:space="preserve"> </w:t>
      </w:r>
      <w:r>
        <w:t>от</w:t>
      </w:r>
      <w:r>
        <w:rPr>
          <w:spacing w:val="1"/>
        </w:rPr>
        <w:t xml:space="preserve"> </w:t>
      </w:r>
      <w:r>
        <w:t>взрослого.</w:t>
      </w:r>
      <w:r>
        <w:rPr>
          <w:spacing w:val="1"/>
        </w:rPr>
        <w:t xml:space="preserve"> Основным достижениям возраста является самосознание, положительная самооценка, первые целостные формы поведения в виде результативных действий. </w:t>
      </w:r>
      <w:r>
        <w:t>У</w:t>
      </w:r>
      <w:r>
        <w:rPr>
          <w:spacing w:val="1"/>
        </w:rPr>
        <w:t xml:space="preserve"> </w:t>
      </w:r>
      <w:r>
        <w:t>него</w:t>
      </w:r>
      <w:r>
        <w:rPr>
          <w:spacing w:val="1"/>
        </w:rPr>
        <w:t xml:space="preserve"> </w:t>
      </w:r>
      <w:r>
        <w:t>формируется</w:t>
      </w:r>
      <w:r>
        <w:rPr>
          <w:spacing w:val="1"/>
        </w:rPr>
        <w:t xml:space="preserve"> </w:t>
      </w:r>
      <w:r>
        <w:t>образ</w:t>
      </w:r>
      <w:r>
        <w:rPr>
          <w:spacing w:val="1"/>
        </w:rPr>
        <w:t xml:space="preserve"> </w:t>
      </w:r>
      <w:r>
        <w:t>Я.</w:t>
      </w:r>
      <w:r>
        <w:rPr>
          <w:spacing w:val="1"/>
        </w:rPr>
        <w:t xml:space="preserve"> </w:t>
      </w:r>
    </w:p>
    <w:p w:rsidR="005C2EF5" w:rsidRDefault="005C2EF5" w:rsidP="005C2EF5">
      <w:pPr>
        <w:pStyle w:val="a3"/>
        <w:spacing w:line="276" w:lineRule="auto"/>
        <w:ind w:left="0" w:firstLine="709"/>
      </w:pPr>
      <w:r>
        <w:t>Завершается</w:t>
      </w:r>
      <w:r>
        <w:rPr>
          <w:spacing w:val="-57"/>
        </w:rPr>
        <w:t xml:space="preserve"> </w:t>
      </w:r>
      <w:r>
        <w:t>ранний</w:t>
      </w:r>
      <w:r>
        <w:rPr>
          <w:spacing w:val="1"/>
        </w:rPr>
        <w:t xml:space="preserve"> </w:t>
      </w:r>
      <w:r>
        <w:t>возраст</w:t>
      </w:r>
      <w:r>
        <w:rPr>
          <w:spacing w:val="1"/>
        </w:rPr>
        <w:t xml:space="preserve"> </w:t>
      </w:r>
      <w:r>
        <w:t>кризисом</w:t>
      </w:r>
      <w:r>
        <w:rPr>
          <w:spacing w:val="1"/>
        </w:rPr>
        <w:t xml:space="preserve"> </w:t>
      </w:r>
      <w:r>
        <w:t>трех</w:t>
      </w:r>
      <w:r>
        <w:rPr>
          <w:spacing w:val="1"/>
        </w:rPr>
        <w:t xml:space="preserve"> </w:t>
      </w:r>
      <w:r>
        <w:t>лет,</w:t>
      </w:r>
      <w:r>
        <w:rPr>
          <w:spacing w:val="1"/>
        </w:rPr>
        <w:t xml:space="preserve"> </w:t>
      </w:r>
      <w:r>
        <w:t>который</w:t>
      </w:r>
      <w:r>
        <w:rPr>
          <w:spacing w:val="1"/>
        </w:rPr>
        <w:t xml:space="preserve"> </w:t>
      </w:r>
      <w:r>
        <w:t>часто</w:t>
      </w:r>
      <w:r>
        <w:rPr>
          <w:spacing w:val="1"/>
        </w:rPr>
        <w:t xml:space="preserve"> </w:t>
      </w:r>
      <w:r>
        <w:t>сопровождается</w:t>
      </w:r>
      <w:r>
        <w:rPr>
          <w:spacing w:val="1"/>
        </w:rPr>
        <w:t xml:space="preserve"> </w:t>
      </w:r>
      <w:r>
        <w:t>рядом</w:t>
      </w:r>
      <w:r>
        <w:rPr>
          <w:spacing w:val="1"/>
        </w:rPr>
        <w:t xml:space="preserve"> </w:t>
      </w:r>
      <w:r>
        <w:t>отрицательных</w:t>
      </w:r>
      <w:r>
        <w:rPr>
          <w:spacing w:val="-57"/>
        </w:rPr>
        <w:t xml:space="preserve"> </w:t>
      </w:r>
      <w:r>
        <w:t>проявлений: негативизмом, упрямством, нарушением общения со взрослым и др. Кризис может</w:t>
      </w:r>
      <w:r>
        <w:rPr>
          <w:spacing w:val="1"/>
        </w:rPr>
        <w:t xml:space="preserve"> </w:t>
      </w:r>
      <w:r>
        <w:t>продолжаться</w:t>
      </w:r>
      <w:r>
        <w:rPr>
          <w:spacing w:val="-1"/>
        </w:rPr>
        <w:t xml:space="preserve"> </w:t>
      </w:r>
      <w:r>
        <w:t>от нескольких</w:t>
      </w:r>
      <w:r>
        <w:rPr>
          <w:spacing w:val="2"/>
        </w:rPr>
        <w:t xml:space="preserve"> </w:t>
      </w:r>
      <w:r>
        <w:t>месяцев</w:t>
      </w:r>
      <w:r>
        <w:rPr>
          <w:spacing w:val="-1"/>
        </w:rPr>
        <w:t xml:space="preserve"> </w:t>
      </w:r>
      <w:r>
        <w:t>до</w:t>
      </w:r>
      <w:r>
        <w:rPr>
          <w:spacing w:val="-1"/>
        </w:rPr>
        <w:t xml:space="preserve"> </w:t>
      </w:r>
      <w:r>
        <w:t>двух</w:t>
      </w:r>
      <w:r>
        <w:rPr>
          <w:spacing w:val="4"/>
        </w:rPr>
        <w:t xml:space="preserve"> </w:t>
      </w:r>
      <w:r>
        <w:t>лет.</w:t>
      </w:r>
    </w:p>
    <w:p w:rsidR="005C2EF5" w:rsidRDefault="005C2EF5" w:rsidP="005C2EF5">
      <w:pPr>
        <w:pStyle w:val="a3"/>
        <w:spacing w:line="276" w:lineRule="auto"/>
        <w:ind w:left="0" w:firstLine="709"/>
      </w:pPr>
    </w:p>
    <w:p w:rsidR="005C2EF5" w:rsidRPr="007B3ECE" w:rsidRDefault="005C2EF5" w:rsidP="00CF7FC0">
      <w:pPr>
        <w:pStyle w:val="a5"/>
        <w:numPr>
          <w:ilvl w:val="0"/>
          <w:numId w:val="3"/>
        </w:numPr>
        <w:spacing w:line="276" w:lineRule="auto"/>
        <w:jc w:val="both"/>
        <w:rPr>
          <w:b/>
          <w:color w:val="365F91" w:themeColor="accent1" w:themeShade="BF"/>
          <w:sz w:val="28"/>
          <w:u w:val="single"/>
        </w:rPr>
      </w:pPr>
      <w:r w:rsidRPr="007B3ECE">
        <w:rPr>
          <w:b/>
          <w:sz w:val="24"/>
          <w:u w:val="single"/>
        </w:rPr>
        <w:t>Вторая</w:t>
      </w:r>
      <w:r w:rsidRPr="007B3ECE">
        <w:rPr>
          <w:b/>
          <w:spacing w:val="-1"/>
          <w:sz w:val="24"/>
          <w:u w:val="single"/>
        </w:rPr>
        <w:t xml:space="preserve"> </w:t>
      </w:r>
      <w:r w:rsidRPr="007B3ECE">
        <w:rPr>
          <w:b/>
          <w:sz w:val="24"/>
          <w:u w:val="single"/>
        </w:rPr>
        <w:t>младшая группа</w:t>
      </w:r>
      <w:r w:rsidRPr="007B3ECE">
        <w:rPr>
          <w:b/>
          <w:spacing w:val="-1"/>
          <w:sz w:val="24"/>
          <w:u w:val="single"/>
        </w:rPr>
        <w:t xml:space="preserve"> </w:t>
      </w:r>
      <w:r w:rsidRPr="007B3ECE">
        <w:rPr>
          <w:b/>
          <w:sz w:val="24"/>
          <w:u w:val="single"/>
        </w:rPr>
        <w:t>(</w:t>
      </w:r>
      <w:r>
        <w:rPr>
          <w:b/>
          <w:sz w:val="24"/>
          <w:u w:val="single"/>
        </w:rPr>
        <w:t>3-4 года</w:t>
      </w:r>
      <w:r w:rsidRPr="007B3ECE">
        <w:rPr>
          <w:b/>
          <w:sz w:val="24"/>
          <w:u w:val="single"/>
        </w:rPr>
        <w:t>)</w:t>
      </w:r>
    </w:p>
    <w:p w:rsidR="005C2EF5" w:rsidRPr="007B3ECE" w:rsidRDefault="005C2EF5" w:rsidP="005C2EF5">
      <w:pPr>
        <w:pStyle w:val="2"/>
        <w:spacing w:line="276" w:lineRule="auto"/>
        <w:ind w:left="0" w:firstLine="709"/>
        <w:jc w:val="both"/>
        <w:rPr>
          <w:b w:val="0"/>
          <w:i/>
        </w:rPr>
      </w:pPr>
      <w:r w:rsidRPr="007B3ECE">
        <w:rPr>
          <w:i/>
        </w:rPr>
        <w:t>Физическое развитие и физиологическая зрелость</w:t>
      </w:r>
      <w:r>
        <w:rPr>
          <w:i/>
        </w:rPr>
        <w:t xml:space="preserve">. </w:t>
      </w:r>
      <w:r w:rsidRPr="007B3ECE">
        <w:rPr>
          <w:b w:val="0"/>
        </w:rPr>
        <w:t>Данный</w:t>
      </w:r>
      <w:r w:rsidRPr="007B3ECE">
        <w:rPr>
          <w:b w:val="0"/>
          <w:spacing w:val="1"/>
        </w:rPr>
        <w:t xml:space="preserve"> </w:t>
      </w:r>
      <w:r w:rsidRPr="007B3ECE">
        <w:rPr>
          <w:b w:val="0"/>
        </w:rPr>
        <w:t>возраст</w:t>
      </w:r>
      <w:r w:rsidRPr="007B3ECE">
        <w:rPr>
          <w:b w:val="0"/>
          <w:spacing w:val="1"/>
        </w:rPr>
        <w:t xml:space="preserve"> </w:t>
      </w:r>
      <w:r w:rsidRPr="007B3ECE">
        <w:rPr>
          <w:b w:val="0"/>
        </w:rPr>
        <w:t>характеризуется</w:t>
      </w:r>
      <w:r w:rsidRPr="007B3ECE">
        <w:rPr>
          <w:b w:val="0"/>
          <w:spacing w:val="1"/>
        </w:rPr>
        <w:t xml:space="preserve"> </w:t>
      </w:r>
      <w:r w:rsidRPr="007B3ECE">
        <w:rPr>
          <w:b w:val="0"/>
        </w:rPr>
        <w:t>интенсивным</w:t>
      </w:r>
      <w:r w:rsidRPr="007B3ECE">
        <w:rPr>
          <w:b w:val="0"/>
          <w:spacing w:val="1"/>
        </w:rPr>
        <w:t xml:space="preserve"> </w:t>
      </w:r>
      <w:r w:rsidRPr="007B3ECE">
        <w:rPr>
          <w:b w:val="0"/>
        </w:rPr>
        <w:t>созреванием</w:t>
      </w:r>
      <w:r w:rsidRPr="007B3ECE">
        <w:rPr>
          <w:b w:val="0"/>
          <w:spacing w:val="1"/>
        </w:rPr>
        <w:t xml:space="preserve"> </w:t>
      </w:r>
      <w:r w:rsidRPr="007B3ECE">
        <w:rPr>
          <w:b w:val="0"/>
        </w:rPr>
        <w:t>нейронного</w:t>
      </w:r>
      <w:r w:rsidRPr="007B3ECE">
        <w:rPr>
          <w:b w:val="0"/>
          <w:spacing w:val="1"/>
        </w:rPr>
        <w:t xml:space="preserve"> </w:t>
      </w:r>
      <w:r w:rsidRPr="007B3ECE">
        <w:rPr>
          <w:b w:val="0"/>
        </w:rPr>
        <w:t>аппарата</w:t>
      </w:r>
      <w:r w:rsidRPr="007B3ECE">
        <w:rPr>
          <w:b w:val="0"/>
          <w:spacing w:val="-57"/>
        </w:rPr>
        <w:t xml:space="preserve"> </w:t>
      </w:r>
      <w:r w:rsidRPr="007B3ECE">
        <w:rPr>
          <w:b w:val="0"/>
        </w:rPr>
        <w:t>проекционной</w:t>
      </w:r>
      <w:r w:rsidRPr="007B3ECE">
        <w:rPr>
          <w:b w:val="0"/>
          <w:spacing w:val="-1"/>
        </w:rPr>
        <w:t xml:space="preserve"> </w:t>
      </w:r>
      <w:r w:rsidRPr="007B3ECE">
        <w:rPr>
          <w:b w:val="0"/>
        </w:rPr>
        <w:t>и ассоциативной</w:t>
      </w:r>
      <w:r w:rsidRPr="007B3ECE">
        <w:rPr>
          <w:b w:val="0"/>
          <w:spacing w:val="-2"/>
        </w:rPr>
        <w:t xml:space="preserve"> </w:t>
      </w:r>
      <w:r w:rsidRPr="007B3ECE">
        <w:rPr>
          <w:b w:val="0"/>
        </w:rPr>
        <w:t>коры</w:t>
      </w:r>
      <w:r w:rsidRPr="007B3ECE">
        <w:rPr>
          <w:b w:val="0"/>
          <w:spacing w:val="-1"/>
        </w:rPr>
        <w:t xml:space="preserve"> </w:t>
      </w:r>
      <w:r w:rsidRPr="007B3ECE">
        <w:rPr>
          <w:b w:val="0"/>
        </w:rPr>
        <w:t>больших</w:t>
      </w:r>
      <w:r w:rsidRPr="007B3ECE">
        <w:rPr>
          <w:b w:val="0"/>
          <w:spacing w:val="-1"/>
        </w:rPr>
        <w:t xml:space="preserve"> </w:t>
      </w:r>
      <w:r w:rsidRPr="007B3ECE">
        <w:rPr>
          <w:b w:val="0"/>
        </w:rPr>
        <w:t>полушарий.</w:t>
      </w:r>
      <w:r>
        <w:rPr>
          <w:b w:val="0"/>
        </w:rPr>
        <w:t xml:space="preserve"> Центральной линией 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w:t>
      </w:r>
    </w:p>
    <w:p w:rsidR="005C2EF5" w:rsidRDefault="005C2EF5" w:rsidP="005C2EF5">
      <w:pPr>
        <w:pStyle w:val="a3"/>
        <w:spacing w:line="276" w:lineRule="auto"/>
        <w:ind w:left="0" w:firstLine="709"/>
      </w:pPr>
      <w:r>
        <w:rPr>
          <w:b/>
          <w:i/>
        </w:rPr>
        <w:t>Психические</w:t>
      </w:r>
      <w:r>
        <w:rPr>
          <w:b/>
          <w:i/>
          <w:spacing w:val="1"/>
        </w:rPr>
        <w:t xml:space="preserve"> </w:t>
      </w:r>
      <w:r>
        <w:rPr>
          <w:b/>
          <w:i/>
        </w:rPr>
        <w:t>функции.</w:t>
      </w:r>
      <w:r>
        <w:rPr>
          <w:b/>
          <w:i/>
          <w:spacing w:val="1"/>
        </w:rPr>
        <w:t xml:space="preserve"> </w:t>
      </w:r>
      <w:r>
        <w:rPr>
          <w:spacing w:val="1"/>
        </w:rPr>
        <w:t xml:space="preserve">Начиная с трех лет, психическое развитие определяется развитием памяти. </w:t>
      </w:r>
      <w:r>
        <w:t>В</w:t>
      </w:r>
      <w:r>
        <w:rPr>
          <w:spacing w:val="1"/>
        </w:rPr>
        <w:t xml:space="preserve"> </w:t>
      </w:r>
      <w:r>
        <w:t>три-четыре</w:t>
      </w:r>
      <w:r>
        <w:rPr>
          <w:spacing w:val="1"/>
        </w:rPr>
        <w:t xml:space="preserve"> </w:t>
      </w:r>
      <w:r>
        <w:t>года</w:t>
      </w:r>
      <w:r>
        <w:rPr>
          <w:spacing w:val="1"/>
        </w:rPr>
        <w:t xml:space="preserve"> </w:t>
      </w:r>
      <w:r>
        <w:t>память</w:t>
      </w:r>
      <w:r>
        <w:rPr>
          <w:spacing w:val="1"/>
        </w:rPr>
        <w:t xml:space="preserve"> </w:t>
      </w:r>
      <w:r>
        <w:t>ребенка</w:t>
      </w:r>
      <w:r>
        <w:rPr>
          <w:spacing w:val="1"/>
        </w:rPr>
        <w:t xml:space="preserve"> </w:t>
      </w:r>
      <w:r>
        <w:t>носит</w:t>
      </w:r>
      <w:r>
        <w:rPr>
          <w:spacing w:val="1"/>
        </w:rPr>
        <w:t xml:space="preserve"> </w:t>
      </w:r>
      <w:r>
        <w:t>непроизвольный,</w:t>
      </w:r>
      <w:r>
        <w:rPr>
          <w:spacing w:val="-57"/>
        </w:rPr>
        <w:t xml:space="preserve"> </w:t>
      </w:r>
      <w:r>
        <w:t>непосредственный</w:t>
      </w:r>
      <w:r>
        <w:rPr>
          <w:spacing w:val="1"/>
        </w:rPr>
        <w:t xml:space="preserve"> </w:t>
      </w:r>
      <w:r>
        <w:t>характер.</w:t>
      </w:r>
      <w:r>
        <w:rPr>
          <w:spacing w:val="1"/>
        </w:rPr>
        <w:t xml:space="preserve"> </w:t>
      </w:r>
      <w:r>
        <w:t>Наряду</w:t>
      </w:r>
      <w:r>
        <w:rPr>
          <w:spacing w:val="1"/>
        </w:rPr>
        <w:t xml:space="preserve"> </w:t>
      </w:r>
      <w:r>
        <w:t>с</w:t>
      </w:r>
      <w:r>
        <w:rPr>
          <w:spacing w:val="1"/>
        </w:rPr>
        <w:t xml:space="preserve"> </w:t>
      </w:r>
      <w:r>
        <w:t>непроизвольной</w:t>
      </w:r>
      <w:r>
        <w:rPr>
          <w:spacing w:val="1"/>
        </w:rPr>
        <w:t xml:space="preserve"> </w:t>
      </w:r>
      <w:r>
        <w:t>памятью,</w:t>
      </w:r>
      <w:r>
        <w:rPr>
          <w:spacing w:val="1"/>
        </w:rPr>
        <w:t xml:space="preserve"> </w:t>
      </w:r>
      <w:r>
        <w:t>начинает</w:t>
      </w:r>
      <w:r>
        <w:rPr>
          <w:spacing w:val="1"/>
        </w:rPr>
        <w:t xml:space="preserve"> </w:t>
      </w:r>
      <w:r>
        <w:t>формироваться</w:t>
      </w:r>
      <w:r>
        <w:rPr>
          <w:spacing w:val="1"/>
        </w:rPr>
        <w:t xml:space="preserve"> </w:t>
      </w:r>
      <w:r>
        <w:t>и</w:t>
      </w:r>
      <w:r>
        <w:rPr>
          <w:spacing w:val="1"/>
        </w:rPr>
        <w:t xml:space="preserve"> </w:t>
      </w:r>
      <w:r>
        <w:t>произвольная</w:t>
      </w:r>
      <w:r>
        <w:rPr>
          <w:spacing w:val="1"/>
        </w:rPr>
        <w:t xml:space="preserve"> </w:t>
      </w:r>
      <w:r>
        <w:t>память.</w:t>
      </w:r>
      <w:r>
        <w:rPr>
          <w:spacing w:val="1"/>
        </w:rPr>
        <w:t xml:space="preserve"> </w:t>
      </w:r>
      <w:r>
        <w:t>Ребенок</w:t>
      </w:r>
      <w:r>
        <w:rPr>
          <w:spacing w:val="1"/>
        </w:rPr>
        <w:t xml:space="preserve"> </w:t>
      </w:r>
      <w:r>
        <w:t>запоминает</w:t>
      </w:r>
      <w:r>
        <w:rPr>
          <w:spacing w:val="1"/>
        </w:rPr>
        <w:t xml:space="preserve"> </w:t>
      </w:r>
      <w:r>
        <w:t>эмоционально</w:t>
      </w:r>
      <w:r>
        <w:rPr>
          <w:spacing w:val="1"/>
        </w:rPr>
        <w:t xml:space="preserve"> </w:t>
      </w:r>
      <w:r>
        <w:t>значимую</w:t>
      </w:r>
      <w:r>
        <w:rPr>
          <w:spacing w:val="1"/>
        </w:rPr>
        <w:t xml:space="preserve"> </w:t>
      </w:r>
      <w:r>
        <w:t>информацию.</w:t>
      </w:r>
      <w:r>
        <w:rPr>
          <w:spacing w:val="1"/>
        </w:rPr>
        <w:t xml:space="preserve"> </w:t>
      </w:r>
      <w:r>
        <w:t>На</w:t>
      </w:r>
      <w:r>
        <w:rPr>
          <w:spacing w:val="1"/>
        </w:rPr>
        <w:t xml:space="preserve"> </w:t>
      </w:r>
      <w:r>
        <w:t>основе</w:t>
      </w:r>
      <w:r>
        <w:rPr>
          <w:spacing w:val="1"/>
        </w:rPr>
        <w:t xml:space="preserve"> </w:t>
      </w:r>
      <w:r>
        <w:t>накопления</w:t>
      </w:r>
      <w:r>
        <w:rPr>
          <w:spacing w:val="48"/>
        </w:rPr>
        <w:t xml:space="preserve"> </w:t>
      </w:r>
      <w:r>
        <w:t>представлений</w:t>
      </w:r>
      <w:r>
        <w:rPr>
          <w:spacing w:val="50"/>
        </w:rPr>
        <w:t xml:space="preserve"> </w:t>
      </w:r>
      <w:r>
        <w:t>о</w:t>
      </w:r>
      <w:r>
        <w:rPr>
          <w:spacing w:val="49"/>
        </w:rPr>
        <w:t xml:space="preserve"> </w:t>
      </w:r>
      <w:r>
        <w:t>предметах</w:t>
      </w:r>
      <w:r>
        <w:rPr>
          <w:spacing w:val="53"/>
        </w:rPr>
        <w:t xml:space="preserve"> </w:t>
      </w:r>
      <w:r>
        <w:t>окружающего</w:t>
      </w:r>
      <w:r>
        <w:rPr>
          <w:spacing w:val="51"/>
        </w:rPr>
        <w:t xml:space="preserve"> </w:t>
      </w:r>
      <w:r>
        <w:t>мира</w:t>
      </w:r>
      <w:r>
        <w:rPr>
          <w:spacing w:val="52"/>
        </w:rPr>
        <w:t xml:space="preserve"> </w:t>
      </w:r>
      <w:r>
        <w:t>у</w:t>
      </w:r>
      <w:r>
        <w:rPr>
          <w:spacing w:val="47"/>
        </w:rPr>
        <w:t xml:space="preserve"> </w:t>
      </w:r>
      <w:r>
        <w:t>ребенка</w:t>
      </w:r>
      <w:r>
        <w:rPr>
          <w:spacing w:val="51"/>
        </w:rPr>
        <w:t xml:space="preserve"> </w:t>
      </w:r>
      <w:r>
        <w:t>интенсивно</w:t>
      </w:r>
      <w:r>
        <w:rPr>
          <w:spacing w:val="51"/>
        </w:rPr>
        <w:t xml:space="preserve"> </w:t>
      </w:r>
      <w:r>
        <w:t>развивается образное</w:t>
      </w:r>
      <w:r>
        <w:rPr>
          <w:spacing w:val="1"/>
        </w:rPr>
        <w:t xml:space="preserve"> </w:t>
      </w:r>
      <w:r>
        <w:t>мышление,</w:t>
      </w:r>
      <w:r>
        <w:rPr>
          <w:spacing w:val="1"/>
        </w:rPr>
        <w:t xml:space="preserve"> </w:t>
      </w:r>
      <w:r>
        <w:t>воображение.</w:t>
      </w:r>
      <w:r>
        <w:rPr>
          <w:spacing w:val="1"/>
        </w:rPr>
        <w:t xml:space="preserve"> </w:t>
      </w:r>
      <w:r>
        <w:t>Продолжается</w:t>
      </w:r>
      <w:r>
        <w:rPr>
          <w:spacing w:val="1"/>
        </w:rPr>
        <w:t xml:space="preserve"> </w:t>
      </w:r>
      <w:r>
        <w:t>формирование</w:t>
      </w:r>
      <w:r>
        <w:rPr>
          <w:spacing w:val="1"/>
        </w:rPr>
        <w:t xml:space="preserve"> </w:t>
      </w:r>
      <w:r>
        <w:t>речи,</w:t>
      </w:r>
      <w:r>
        <w:rPr>
          <w:spacing w:val="1"/>
        </w:rPr>
        <w:t xml:space="preserve"> </w:t>
      </w:r>
      <w:r>
        <w:t>накопление</w:t>
      </w:r>
      <w:r>
        <w:rPr>
          <w:spacing w:val="1"/>
        </w:rPr>
        <w:t xml:space="preserve"> </w:t>
      </w:r>
      <w:r>
        <w:t>словаря,</w:t>
      </w:r>
      <w:r>
        <w:rPr>
          <w:spacing w:val="1"/>
        </w:rPr>
        <w:t xml:space="preserve"> </w:t>
      </w:r>
      <w:r>
        <w:t>развитие</w:t>
      </w:r>
      <w:r>
        <w:rPr>
          <w:spacing w:val="-2"/>
        </w:rPr>
        <w:t xml:space="preserve"> </w:t>
      </w:r>
      <w:r>
        <w:t>связной речи.</w:t>
      </w:r>
    </w:p>
    <w:p w:rsidR="005C2EF5" w:rsidRDefault="005C2EF5" w:rsidP="005C2EF5">
      <w:pPr>
        <w:pStyle w:val="a3"/>
        <w:spacing w:line="276" w:lineRule="auto"/>
        <w:ind w:left="0" w:firstLine="709"/>
      </w:pPr>
      <w:r>
        <w:t>В три-четыре года внимание ребёнка носит непроизвольный, непосредственный характер.</w:t>
      </w:r>
      <w:r>
        <w:rPr>
          <w:spacing w:val="1"/>
        </w:rPr>
        <w:t xml:space="preserve"> </w:t>
      </w:r>
      <w:r>
        <w:t>Отмечается двусторонняя связь восприятия и внимания – внимание регулируется восприятием</w:t>
      </w:r>
      <w:r>
        <w:rPr>
          <w:spacing w:val="1"/>
        </w:rPr>
        <w:t xml:space="preserve"> </w:t>
      </w:r>
      <w:r>
        <w:t>(увидел яркое – обратил внимание). В младшем дошкольном возрасте развивается перцептивная</w:t>
      </w:r>
      <w:r>
        <w:rPr>
          <w:spacing w:val="1"/>
        </w:rPr>
        <w:t xml:space="preserve"> </w:t>
      </w:r>
      <w:r>
        <w:t>деятельность. Дети от использования предэталонов — индивидуальных единиц восприятия —</w:t>
      </w:r>
      <w:r>
        <w:rPr>
          <w:spacing w:val="1"/>
        </w:rPr>
        <w:t xml:space="preserve"> </w:t>
      </w:r>
      <w:r>
        <w:t>переходят к сенсорным эталонам — культурно выработанным средствам восприятия. К концу</w:t>
      </w:r>
      <w:r>
        <w:rPr>
          <w:spacing w:val="1"/>
        </w:rPr>
        <w:t xml:space="preserve"> </w:t>
      </w:r>
      <w:r>
        <w:t>младшего дошкольного возраста дети могут воспринимать до пяти и более форм предметов и до</w:t>
      </w:r>
      <w:r>
        <w:rPr>
          <w:spacing w:val="1"/>
        </w:rPr>
        <w:t xml:space="preserve"> </w:t>
      </w:r>
      <w:r>
        <w:t>семи</w:t>
      </w:r>
      <w:r>
        <w:rPr>
          <w:spacing w:val="1"/>
        </w:rPr>
        <w:t xml:space="preserve"> </w:t>
      </w:r>
      <w:r>
        <w:t>и</w:t>
      </w:r>
      <w:r>
        <w:rPr>
          <w:spacing w:val="1"/>
        </w:rPr>
        <w:t xml:space="preserve"> </w:t>
      </w:r>
      <w:r>
        <w:t>более</w:t>
      </w:r>
      <w:r>
        <w:rPr>
          <w:spacing w:val="1"/>
        </w:rPr>
        <w:t xml:space="preserve"> </w:t>
      </w:r>
      <w:r>
        <w:t>цветов,</w:t>
      </w:r>
      <w:r>
        <w:rPr>
          <w:spacing w:val="1"/>
        </w:rPr>
        <w:t xml:space="preserve"> </w:t>
      </w:r>
      <w:r>
        <w:t>способны</w:t>
      </w:r>
      <w:r>
        <w:rPr>
          <w:spacing w:val="1"/>
        </w:rPr>
        <w:t xml:space="preserve"> </w:t>
      </w:r>
      <w:r>
        <w:t>дифференцировать</w:t>
      </w:r>
      <w:r>
        <w:rPr>
          <w:spacing w:val="1"/>
        </w:rPr>
        <w:t xml:space="preserve"> </w:t>
      </w:r>
      <w:r>
        <w:t>предметы</w:t>
      </w:r>
      <w:r>
        <w:rPr>
          <w:spacing w:val="1"/>
        </w:rPr>
        <w:t xml:space="preserve"> </w:t>
      </w:r>
      <w:r>
        <w:t>по</w:t>
      </w:r>
      <w:r>
        <w:rPr>
          <w:spacing w:val="1"/>
        </w:rPr>
        <w:t xml:space="preserve"> </w:t>
      </w:r>
      <w:r>
        <w:t>величине,</w:t>
      </w:r>
      <w:r>
        <w:rPr>
          <w:spacing w:val="1"/>
        </w:rPr>
        <w:t xml:space="preserve"> </w:t>
      </w:r>
      <w:r>
        <w:t>ориентироваться</w:t>
      </w:r>
      <w:r>
        <w:rPr>
          <w:spacing w:val="1"/>
        </w:rPr>
        <w:t xml:space="preserve"> </w:t>
      </w:r>
      <w:r>
        <w:t>в</w:t>
      </w:r>
      <w:r>
        <w:rPr>
          <w:spacing w:val="-57"/>
        </w:rPr>
        <w:t xml:space="preserve"> </w:t>
      </w:r>
      <w:r>
        <w:t xml:space="preserve">пространстве группы детского сада, а при определенной организации </w:t>
      </w:r>
      <w:r>
        <w:lastRenderedPageBreak/>
        <w:t>образовательного процесса и</w:t>
      </w:r>
      <w:r>
        <w:rPr>
          <w:spacing w:val="-57"/>
        </w:rPr>
        <w:t xml:space="preserve"> </w:t>
      </w:r>
      <w:r>
        <w:t>во</w:t>
      </w:r>
      <w:r>
        <w:rPr>
          <w:spacing w:val="-2"/>
        </w:rPr>
        <w:t xml:space="preserve"> </w:t>
      </w:r>
      <w:r>
        <w:t>всех</w:t>
      </w:r>
      <w:r>
        <w:rPr>
          <w:spacing w:val="2"/>
        </w:rPr>
        <w:t xml:space="preserve"> </w:t>
      </w:r>
      <w:r>
        <w:t>знакомых</w:t>
      </w:r>
      <w:r>
        <w:rPr>
          <w:spacing w:val="1"/>
        </w:rPr>
        <w:t xml:space="preserve"> </w:t>
      </w:r>
      <w:r>
        <w:t>ему</w:t>
      </w:r>
      <w:r>
        <w:rPr>
          <w:spacing w:val="-6"/>
        </w:rPr>
        <w:t xml:space="preserve"> </w:t>
      </w:r>
      <w:r>
        <w:t>помещениях</w:t>
      </w:r>
      <w:r>
        <w:rPr>
          <w:spacing w:val="1"/>
        </w:rPr>
        <w:t xml:space="preserve"> </w:t>
      </w:r>
      <w:r>
        <w:t>образовательной</w:t>
      </w:r>
      <w:r>
        <w:rPr>
          <w:spacing w:val="4"/>
        </w:rPr>
        <w:t xml:space="preserve"> </w:t>
      </w:r>
      <w:r>
        <w:t>организации.</w:t>
      </w:r>
    </w:p>
    <w:p w:rsidR="005C2EF5" w:rsidRDefault="005C2EF5" w:rsidP="005C2EF5">
      <w:pPr>
        <w:pStyle w:val="a3"/>
        <w:spacing w:line="276" w:lineRule="auto"/>
        <w:ind w:left="0" w:firstLine="709"/>
      </w:pPr>
      <w:r>
        <w:rPr>
          <w:b/>
          <w:i/>
        </w:rPr>
        <w:t xml:space="preserve">Детские виды деятельности. </w:t>
      </w:r>
      <w:r>
        <w:t>Система значимых отношений ребенка с социальной средой</w:t>
      </w:r>
      <w:r>
        <w:rPr>
          <w:spacing w:val="-57"/>
        </w:rPr>
        <w:t xml:space="preserve"> </w:t>
      </w:r>
      <w:r>
        <w:t>определяется возможностями познавательной сферы, наличием образного мышления, наличием</w:t>
      </w:r>
      <w:r>
        <w:rPr>
          <w:spacing w:val="1"/>
        </w:rPr>
        <w:t xml:space="preserve"> </w:t>
      </w:r>
      <w:r>
        <w:t>самосознания</w:t>
      </w:r>
      <w:r>
        <w:rPr>
          <w:spacing w:val="1"/>
        </w:rPr>
        <w:t xml:space="preserve"> </w:t>
      </w:r>
      <w:r>
        <w:t>и</w:t>
      </w:r>
      <w:r>
        <w:rPr>
          <w:spacing w:val="1"/>
        </w:rPr>
        <w:t xml:space="preserve"> </w:t>
      </w:r>
      <w:r>
        <w:t>начальными</w:t>
      </w:r>
      <w:r>
        <w:rPr>
          <w:spacing w:val="1"/>
        </w:rPr>
        <w:t xml:space="preserve"> </w:t>
      </w:r>
      <w:r>
        <w:t>формами</w:t>
      </w:r>
      <w:r>
        <w:rPr>
          <w:spacing w:val="1"/>
        </w:rPr>
        <w:t xml:space="preserve"> </w:t>
      </w:r>
      <w:r>
        <w:t>произвольного</w:t>
      </w:r>
      <w:r>
        <w:rPr>
          <w:spacing w:val="1"/>
        </w:rPr>
        <w:t xml:space="preserve"> </w:t>
      </w:r>
      <w:r>
        <w:t>поведения</w:t>
      </w:r>
      <w:r>
        <w:rPr>
          <w:spacing w:val="1"/>
        </w:rPr>
        <w:t xml:space="preserve"> </w:t>
      </w:r>
      <w:r>
        <w:t>(действие</w:t>
      </w:r>
      <w:r>
        <w:rPr>
          <w:spacing w:val="1"/>
        </w:rPr>
        <w:t xml:space="preserve"> </w:t>
      </w:r>
      <w:r>
        <w:t>по</w:t>
      </w:r>
      <w:r>
        <w:rPr>
          <w:spacing w:val="1"/>
        </w:rPr>
        <w:t xml:space="preserve"> </w:t>
      </w:r>
      <w:r>
        <w:t>инструкции,</w:t>
      </w:r>
      <w:r>
        <w:rPr>
          <w:spacing w:val="1"/>
        </w:rPr>
        <w:t xml:space="preserve"> </w:t>
      </w:r>
      <w:r>
        <w:t>действие по образцу). Социальная ситуация развития характеризуется выраженным интересом</w:t>
      </w:r>
      <w:r>
        <w:rPr>
          <w:spacing w:val="1"/>
        </w:rPr>
        <w:t xml:space="preserve"> </w:t>
      </w:r>
      <w:r>
        <w:t>ребенка к системе социальных отношений между людьми (мама-дочка, врач-пациент), ребенок</w:t>
      </w:r>
      <w:r>
        <w:rPr>
          <w:spacing w:val="1"/>
        </w:rPr>
        <w:t xml:space="preserve"> </w:t>
      </w:r>
      <w:r>
        <w:t>хочет подражать взрослому, быть «как взрослый». Противоречие между стремлением быть «как</w:t>
      </w:r>
      <w:r>
        <w:rPr>
          <w:spacing w:val="1"/>
        </w:rPr>
        <w:t xml:space="preserve"> </w:t>
      </w:r>
      <w:r>
        <w:t>взрослый» и невозможностью непосредственного воплощения данного стремления приводит к</w:t>
      </w:r>
      <w:r>
        <w:rPr>
          <w:spacing w:val="1"/>
        </w:rPr>
        <w:t xml:space="preserve"> </w:t>
      </w:r>
      <w:r>
        <w:t>формированию</w:t>
      </w:r>
      <w:r>
        <w:rPr>
          <w:spacing w:val="1"/>
        </w:rPr>
        <w:t xml:space="preserve"> </w:t>
      </w:r>
      <w:r>
        <w:t>игровой</w:t>
      </w:r>
      <w:r>
        <w:rPr>
          <w:spacing w:val="1"/>
        </w:rPr>
        <w:t xml:space="preserve"> </w:t>
      </w:r>
      <w:r>
        <w:t>деятельности,</w:t>
      </w:r>
      <w:r>
        <w:rPr>
          <w:spacing w:val="1"/>
        </w:rPr>
        <w:t xml:space="preserve"> </w:t>
      </w:r>
      <w:r>
        <w:t>где</w:t>
      </w:r>
      <w:r>
        <w:rPr>
          <w:spacing w:val="1"/>
        </w:rPr>
        <w:t xml:space="preserve"> </w:t>
      </w:r>
      <w:r>
        <w:t>ребенок</w:t>
      </w:r>
      <w:r>
        <w:rPr>
          <w:spacing w:val="1"/>
        </w:rPr>
        <w:t xml:space="preserve"> </w:t>
      </w:r>
      <w:r>
        <w:t>в</w:t>
      </w:r>
      <w:r>
        <w:rPr>
          <w:spacing w:val="1"/>
        </w:rPr>
        <w:t xml:space="preserve"> </w:t>
      </w:r>
      <w:r>
        <w:t>доступной</w:t>
      </w:r>
      <w:r>
        <w:rPr>
          <w:spacing w:val="1"/>
        </w:rPr>
        <w:t xml:space="preserve"> </w:t>
      </w:r>
      <w:r>
        <w:t>для</w:t>
      </w:r>
      <w:r>
        <w:rPr>
          <w:spacing w:val="1"/>
        </w:rPr>
        <w:t xml:space="preserve"> </w:t>
      </w:r>
      <w:r>
        <w:t>него</w:t>
      </w:r>
      <w:r>
        <w:rPr>
          <w:spacing w:val="1"/>
        </w:rPr>
        <w:t xml:space="preserve"> </w:t>
      </w:r>
      <w:r>
        <w:t>форме</w:t>
      </w:r>
      <w:r>
        <w:rPr>
          <w:spacing w:val="1"/>
        </w:rPr>
        <w:t xml:space="preserve"> </w:t>
      </w:r>
      <w:r>
        <w:t>отображает</w:t>
      </w:r>
      <w:r>
        <w:rPr>
          <w:spacing w:val="1"/>
        </w:rPr>
        <w:t xml:space="preserve"> </w:t>
      </w:r>
      <w:r>
        <w:t>систему человеческих</w:t>
      </w:r>
      <w:r>
        <w:rPr>
          <w:spacing w:val="1"/>
        </w:rPr>
        <w:t xml:space="preserve"> </w:t>
      </w:r>
      <w:r>
        <w:t>взаимоотношений,</w:t>
      </w:r>
      <w:r>
        <w:rPr>
          <w:spacing w:val="1"/>
        </w:rPr>
        <w:t xml:space="preserve"> </w:t>
      </w:r>
      <w:r>
        <w:t>осваивает</w:t>
      </w:r>
      <w:r>
        <w:rPr>
          <w:spacing w:val="1"/>
        </w:rPr>
        <w:t xml:space="preserve"> </w:t>
      </w:r>
      <w:r>
        <w:t>и</w:t>
      </w:r>
      <w:r>
        <w:rPr>
          <w:spacing w:val="1"/>
        </w:rPr>
        <w:t xml:space="preserve"> </w:t>
      </w:r>
      <w:r>
        <w:t>применяет</w:t>
      </w:r>
      <w:r>
        <w:rPr>
          <w:spacing w:val="1"/>
        </w:rPr>
        <w:t xml:space="preserve"> </w:t>
      </w:r>
      <w:r>
        <w:t>нормы и</w:t>
      </w:r>
      <w:r>
        <w:rPr>
          <w:spacing w:val="1"/>
        </w:rPr>
        <w:t xml:space="preserve"> </w:t>
      </w:r>
      <w:r>
        <w:t>правила общения и</w:t>
      </w:r>
      <w:r>
        <w:rPr>
          <w:spacing w:val="1"/>
        </w:rPr>
        <w:t xml:space="preserve"> </w:t>
      </w:r>
      <w:r>
        <w:t>взаимодействия</w:t>
      </w:r>
      <w:r>
        <w:rPr>
          <w:spacing w:val="1"/>
        </w:rPr>
        <w:t xml:space="preserve"> </w:t>
      </w:r>
      <w:r>
        <w:t>человека</w:t>
      </w:r>
      <w:r>
        <w:rPr>
          <w:spacing w:val="1"/>
        </w:rPr>
        <w:t xml:space="preserve"> </w:t>
      </w:r>
      <w:r>
        <w:t>в</w:t>
      </w:r>
      <w:r>
        <w:rPr>
          <w:spacing w:val="1"/>
        </w:rPr>
        <w:t xml:space="preserve"> </w:t>
      </w:r>
      <w:r>
        <w:t>разных</w:t>
      </w:r>
      <w:r>
        <w:rPr>
          <w:spacing w:val="1"/>
        </w:rPr>
        <w:t xml:space="preserve"> </w:t>
      </w:r>
      <w:r>
        <w:t>сферах</w:t>
      </w:r>
      <w:r>
        <w:rPr>
          <w:spacing w:val="1"/>
        </w:rPr>
        <w:t xml:space="preserve"> </w:t>
      </w:r>
      <w:r>
        <w:t>жизни.</w:t>
      </w:r>
      <w:r>
        <w:rPr>
          <w:spacing w:val="1"/>
        </w:rPr>
        <w:t xml:space="preserve"> </w:t>
      </w:r>
      <w:r>
        <w:t>Игра</w:t>
      </w:r>
      <w:r>
        <w:rPr>
          <w:spacing w:val="1"/>
        </w:rPr>
        <w:t xml:space="preserve"> </w:t>
      </w:r>
      <w:r>
        <w:t>детей</w:t>
      </w:r>
      <w:r>
        <w:rPr>
          <w:spacing w:val="1"/>
        </w:rPr>
        <w:t xml:space="preserve"> </w:t>
      </w:r>
      <w:r>
        <w:t>в</w:t>
      </w:r>
      <w:r>
        <w:rPr>
          <w:spacing w:val="1"/>
        </w:rPr>
        <w:t xml:space="preserve"> </w:t>
      </w:r>
      <w:r>
        <w:t>три-четыре</w:t>
      </w:r>
      <w:r>
        <w:rPr>
          <w:spacing w:val="1"/>
        </w:rPr>
        <w:t xml:space="preserve"> </w:t>
      </w:r>
      <w:r>
        <w:t>года</w:t>
      </w:r>
      <w:r>
        <w:rPr>
          <w:spacing w:val="1"/>
        </w:rPr>
        <w:t xml:space="preserve"> </w:t>
      </w:r>
      <w:r>
        <w:t>отличается</w:t>
      </w:r>
      <w:r>
        <w:rPr>
          <w:spacing w:val="1"/>
        </w:rPr>
        <w:t xml:space="preserve"> </w:t>
      </w:r>
      <w:r>
        <w:t>однообразием сюжетов, где центральным содержанием игровой деятельности является действие с</w:t>
      </w:r>
      <w:r>
        <w:rPr>
          <w:spacing w:val="1"/>
        </w:rPr>
        <w:t xml:space="preserve"> </w:t>
      </w:r>
      <w:r>
        <w:t>игрушкой, игра протекает либо в индивидуальной форме, либо в паре, нарушение логики игры</w:t>
      </w:r>
      <w:r>
        <w:rPr>
          <w:spacing w:val="1"/>
        </w:rPr>
        <w:t xml:space="preserve"> </w:t>
      </w:r>
      <w:r>
        <w:t>ребенком</w:t>
      </w:r>
      <w:r>
        <w:rPr>
          <w:spacing w:val="-2"/>
        </w:rPr>
        <w:t xml:space="preserve"> </w:t>
      </w:r>
      <w:r>
        <w:t>не</w:t>
      </w:r>
      <w:r>
        <w:rPr>
          <w:spacing w:val="-1"/>
        </w:rPr>
        <w:t xml:space="preserve"> </w:t>
      </w:r>
      <w:r>
        <w:t>опротестовывается.</w:t>
      </w:r>
    </w:p>
    <w:p w:rsidR="005C2EF5" w:rsidRDefault="005C2EF5" w:rsidP="005C2EF5">
      <w:pPr>
        <w:pStyle w:val="a3"/>
        <w:spacing w:line="276" w:lineRule="auto"/>
        <w:ind w:left="0" w:firstLine="709"/>
      </w:pPr>
      <w:r>
        <w:t>В</w:t>
      </w:r>
      <w:r>
        <w:rPr>
          <w:spacing w:val="1"/>
        </w:rPr>
        <w:t xml:space="preserve"> </w:t>
      </w:r>
      <w:r>
        <w:t>данный</w:t>
      </w:r>
      <w:r>
        <w:rPr>
          <w:spacing w:val="1"/>
        </w:rPr>
        <w:t xml:space="preserve"> </w:t>
      </w:r>
      <w:r>
        <w:t>период</w:t>
      </w:r>
      <w:r>
        <w:rPr>
          <w:spacing w:val="1"/>
        </w:rPr>
        <w:t xml:space="preserve"> </w:t>
      </w:r>
      <w:r>
        <w:t>начинают</w:t>
      </w:r>
      <w:r>
        <w:rPr>
          <w:spacing w:val="1"/>
        </w:rPr>
        <w:t xml:space="preserve"> </w:t>
      </w:r>
      <w:r>
        <w:t>формироваться</w:t>
      </w:r>
      <w:r>
        <w:rPr>
          <w:spacing w:val="1"/>
        </w:rPr>
        <w:t xml:space="preserve"> </w:t>
      </w:r>
      <w:r>
        <w:t>продуктивные</w:t>
      </w:r>
      <w:r>
        <w:rPr>
          <w:spacing w:val="1"/>
        </w:rPr>
        <w:t xml:space="preserve"> </w:t>
      </w:r>
      <w:r>
        <w:t>виды</w:t>
      </w:r>
      <w:r>
        <w:rPr>
          <w:spacing w:val="61"/>
        </w:rPr>
        <w:t xml:space="preserve"> </w:t>
      </w:r>
      <w:r>
        <w:t>деятельности,</w:t>
      </w:r>
      <w:r>
        <w:rPr>
          <w:spacing w:val="1"/>
        </w:rPr>
        <w:t xml:space="preserve"> </w:t>
      </w:r>
      <w:r>
        <w:t>формируются первичные навыки рисования, лепки, конструирования. Графические образы пока</w:t>
      </w:r>
      <w:r>
        <w:rPr>
          <w:spacing w:val="1"/>
        </w:rPr>
        <w:t xml:space="preserve"> </w:t>
      </w:r>
      <w:r>
        <w:t>бедны, у одних детей в изображениях отсутствуют детали, у других рисунки могут быть более</w:t>
      </w:r>
      <w:r>
        <w:rPr>
          <w:spacing w:val="1"/>
        </w:rPr>
        <w:t xml:space="preserve"> </w:t>
      </w:r>
      <w:r>
        <w:t>детализированы.</w:t>
      </w:r>
      <w:r>
        <w:rPr>
          <w:spacing w:val="-1"/>
        </w:rPr>
        <w:t xml:space="preserve"> </w:t>
      </w:r>
      <w:r>
        <w:t>Дети</w:t>
      </w:r>
      <w:r>
        <w:rPr>
          <w:spacing w:val="-1"/>
        </w:rPr>
        <w:t xml:space="preserve"> </w:t>
      </w:r>
      <w:r>
        <w:t>начинают активно</w:t>
      </w:r>
      <w:r>
        <w:rPr>
          <w:spacing w:val="-1"/>
        </w:rPr>
        <w:t xml:space="preserve"> </w:t>
      </w:r>
      <w:r>
        <w:t>использовать</w:t>
      </w:r>
      <w:r>
        <w:rPr>
          <w:spacing w:val="-1"/>
        </w:rPr>
        <w:t xml:space="preserve"> </w:t>
      </w:r>
      <w:r>
        <w:t>цвет.</w:t>
      </w:r>
    </w:p>
    <w:p w:rsidR="005C2EF5" w:rsidRDefault="005C2EF5" w:rsidP="005C2EF5">
      <w:pPr>
        <w:pStyle w:val="a3"/>
        <w:spacing w:line="276" w:lineRule="auto"/>
        <w:ind w:left="0" w:firstLine="709"/>
      </w:pPr>
      <w:r>
        <w:t>Большое</w:t>
      </w:r>
      <w:r>
        <w:rPr>
          <w:spacing w:val="1"/>
        </w:rPr>
        <w:t xml:space="preserve"> </w:t>
      </w:r>
      <w:r>
        <w:t>значение</w:t>
      </w:r>
      <w:r>
        <w:rPr>
          <w:spacing w:val="1"/>
        </w:rPr>
        <w:t xml:space="preserve"> </w:t>
      </w:r>
      <w:r>
        <w:t>для</w:t>
      </w:r>
      <w:r>
        <w:rPr>
          <w:spacing w:val="1"/>
        </w:rPr>
        <w:t xml:space="preserve"> </w:t>
      </w:r>
      <w:r>
        <w:t>развития</w:t>
      </w:r>
      <w:r>
        <w:rPr>
          <w:spacing w:val="1"/>
        </w:rPr>
        <w:t xml:space="preserve"> </w:t>
      </w:r>
      <w:r>
        <w:t>мелкой</w:t>
      </w:r>
      <w:r>
        <w:rPr>
          <w:spacing w:val="1"/>
        </w:rPr>
        <w:t xml:space="preserve"> </w:t>
      </w:r>
      <w:r>
        <w:t>моторики</w:t>
      </w:r>
      <w:r>
        <w:rPr>
          <w:spacing w:val="1"/>
        </w:rPr>
        <w:t xml:space="preserve"> </w:t>
      </w:r>
      <w:r>
        <w:t>имеет</w:t>
      </w:r>
      <w:r>
        <w:rPr>
          <w:spacing w:val="1"/>
        </w:rPr>
        <w:t xml:space="preserve"> </w:t>
      </w:r>
      <w:r>
        <w:t>лепка.</w:t>
      </w:r>
      <w:r>
        <w:rPr>
          <w:spacing w:val="1"/>
        </w:rPr>
        <w:t xml:space="preserve"> </w:t>
      </w:r>
      <w:r>
        <w:t>Дети</w:t>
      </w:r>
      <w:r>
        <w:rPr>
          <w:spacing w:val="1"/>
        </w:rPr>
        <w:t xml:space="preserve"> </w:t>
      </w:r>
      <w:r>
        <w:t>способны</w:t>
      </w:r>
      <w:r>
        <w:rPr>
          <w:spacing w:val="1"/>
        </w:rPr>
        <w:t xml:space="preserve"> </w:t>
      </w:r>
      <w:r>
        <w:t>под</w:t>
      </w:r>
      <w:r>
        <w:rPr>
          <w:spacing w:val="1"/>
        </w:rPr>
        <w:t xml:space="preserve"> </w:t>
      </w:r>
      <w:r>
        <w:t>руководством взрослого</w:t>
      </w:r>
      <w:r>
        <w:rPr>
          <w:spacing w:val="-1"/>
        </w:rPr>
        <w:t xml:space="preserve"> </w:t>
      </w:r>
      <w:r>
        <w:t>вылепить</w:t>
      </w:r>
      <w:r>
        <w:rPr>
          <w:spacing w:val="1"/>
        </w:rPr>
        <w:t xml:space="preserve"> </w:t>
      </w:r>
      <w:r>
        <w:t>простые</w:t>
      </w:r>
      <w:r>
        <w:rPr>
          <w:spacing w:val="-1"/>
        </w:rPr>
        <w:t xml:space="preserve"> </w:t>
      </w:r>
      <w:r>
        <w:t>предметы.</w:t>
      </w:r>
    </w:p>
    <w:p w:rsidR="005C2EF5" w:rsidRDefault="005C2EF5" w:rsidP="005C2EF5">
      <w:pPr>
        <w:pStyle w:val="a3"/>
        <w:spacing w:line="276" w:lineRule="auto"/>
        <w:ind w:left="0" w:firstLine="709"/>
      </w:pPr>
      <w:r>
        <w:t>Конструктивная деятельность в младшем дошкольном возрасте ограничена возведением</w:t>
      </w:r>
      <w:r>
        <w:rPr>
          <w:spacing w:val="1"/>
        </w:rPr>
        <w:t xml:space="preserve"> </w:t>
      </w:r>
      <w:r>
        <w:t>несложных построек</w:t>
      </w:r>
      <w:r>
        <w:rPr>
          <w:spacing w:val="-2"/>
        </w:rPr>
        <w:t xml:space="preserve"> </w:t>
      </w:r>
      <w:r>
        <w:t>по</w:t>
      </w:r>
      <w:r>
        <w:rPr>
          <w:spacing w:val="-3"/>
        </w:rPr>
        <w:t xml:space="preserve"> </w:t>
      </w:r>
      <w:r>
        <w:t>образцу</w:t>
      </w:r>
      <w:r>
        <w:rPr>
          <w:spacing w:val="-8"/>
        </w:rPr>
        <w:t xml:space="preserve"> </w:t>
      </w:r>
      <w:r>
        <w:t>и по замыслу.</w:t>
      </w:r>
    </w:p>
    <w:p w:rsidR="005C2EF5" w:rsidRDefault="005C2EF5" w:rsidP="005C2EF5">
      <w:pPr>
        <w:pStyle w:val="a3"/>
        <w:spacing w:line="276" w:lineRule="auto"/>
        <w:ind w:left="0" w:firstLine="709"/>
      </w:pPr>
      <w:r>
        <w:rPr>
          <w:b/>
          <w:i/>
        </w:rPr>
        <w:t xml:space="preserve">Коммуникация и социализация. </w:t>
      </w:r>
      <w:r>
        <w:t>В общении со взрослыми, наряду с ситуативно-деловой</w:t>
      </w:r>
      <w:r>
        <w:rPr>
          <w:spacing w:val="1"/>
        </w:rPr>
        <w:t xml:space="preserve"> </w:t>
      </w:r>
      <w:r>
        <w:t>формой</w:t>
      </w:r>
      <w:r>
        <w:rPr>
          <w:spacing w:val="1"/>
        </w:rPr>
        <w:t xml:space="preserve"> </w:t>
      </w:r>
      <w:r>
        <w:t>общения,</w:t>
      </w:r>
      <w:r>
        <w:rPr>
          <w:spacing w:val="1"/>
        </w:rPr>
        <w:t xml:space="preserve"> </w:t>
      </w:r>
      <w:r>
        <w:t>начинает</w:t>
      </w:r>
      <w:r>
        <w:rPr>
          <w:spacing w:val="1"/>
        </w:rPr>
        <w:t xml:space="preserve"> </w:t>
      </w:r>
      <w:r>
        <w:t>интенсивно</w:t>
      </w:r>
      <w:r>
        <w:rPr>
          <w:spacing w:val="1"/>
        </w:rPr>
        <w:t xml:space="preserve"> </w:t>
      </w:r>
      <w:r>
        <w:t>формироваться</w:t>
      </w:r>
      <w:r>
        <w:rPr>
          <w:spacing w:val="1"/>
        </w:rPr>
        <w:t xml:space="preserve"> </w:t>
      </w:r>
      <w:r>
        <w:t>внеситуативно-познавательная</w:t>
      </w:r>
      <w:r>
        <w:rPr>
          <w:spacing w:val="1"/>
        </w:rPr>
        <w:t xml:space="preserve"> </w:t>
      </w:r>
      <w:r>
        <w:t>форма</w:t>
      </w:r>
      <w:r>
        <w:rPr>
          <w:spacing w:val="1"/>
        </w:rPr>
        <w:t xml:space="preserve"> </w:t>
      </w:r>
      <w:r>
        <w:t>общения,</w:t>
      </w:r>
      <w:r>
        <w:rPr>
          <w:spacing w:val="1"/>
        </w:rPr>
        <w:t xml:space="preserve"> </w:t>
      </w:r>
      <w:r>
        <w:t>формируются</w:t>
      </w:r>
      <w:r>
        <w:rPr>
          <w:spacing w:val="1"/>
        </w:rPr>
        <w:t xml:space="preserve"> </w:t>
      </w:r>
      <w:r>
        <w:t>основы</w:t>
      </w:r>
      <w:r>
        <w:rPr>
          <w:spacing w:val="1"/>
        </w:rPr>
        <w:t xml:space="preserve"> </w:t>
      </w:r>
      <w:r>
        <w:t>познавательного</w:t>
      </w:r>
      <w:r>
        <w:rPr>
          <w:spacing w:val="1"/>
        </w:rPr>
        <w:t xml:space="preserve"> </w:t>
      </w:r>
      <w:r>
        <w:t>общения.</w:t>
      </w:r>
      <w:r>
        <w:rPr>
          <w:spacing w:val="1"/>
        </w:rPr>
        <w:t xml:space="preserve"> </w:t>
      </w:r>
      <w:r>
        <w:t>Со</w:t>
      </w:r>
      <w:r>
        <w:rPr>
          <w:spacing w:val="1"/>
        </w:rPr>
        <w:t xml:space="preserve"> </w:t>
      </w:r>
      <w:r>
        <w:t>сверстниками</w:t>
      </w:r>
      <w:r>
        <w:rPr>
          <w:spacing w:val="1"/>
        </w:rPr>
        <w:t xml:space="preserve"> </w:t>
      </w:r>
      <w:r>
        <w:t>интенсивно</w:t>
      </w:r>
      <w:r>
        <w:rPr>
          <w:spacing w:val="1"/>
        </w:rPr>
        <w:t xml:space="preserve"> </w:t>
      </w:r>
      <w:r>
        <w:t>формируется</w:t>
      </w:r>
      <w:r>
        <w:rPr>
          <w:spacing w:val="1"/>
        </w:rPr>
        <w:t xml:space="preserve"> </w:t>
      </w:r>
      <w:r>
        <w:t>ситуативно-деловая</w:t>
      </w:r>
      <w:r>
        <w:rPr>
          <w:spacing w:val="1"/>
        </w:rPr>
        <w:t xml:space="preserve"> </w:t>
      </w:r>
      <w:r>
        <w:t>форма</w:t>
      </w:r>
      <w:r>
        <w:rPr>
          <w:spacing w:val="1"/>
        </w:rPr>
        <w:t xml:space="preserve"> </w:t>
      </w:r>
      <w:r>
        <w:t>общения,</w:t>
      </w:r>
      <w:r>
        <w:rPr>
          <w:spacing w:val="1"/>
        </w:rPr>
        <w:t xml:space="preserve"> </w:t>
      </w:r>
      <w:r>
        <w:t>что</w:t>
      </w:r>
      <w:r>
        <w:rPr>
          <w:spacing w:val="1"/>
        </w:rPr>
        <w:t xml:space="preserve"> </w:t>
      </w:r>
      <w:r>
        <w:t>определяется</w:t>
      </w:r>
      <w:r>
        <w:rPr>
          <w:spacing w:val="1"/>
        </w:rPr>
        <w:t xml:space="preserve"> </w:t>
      </w:r>
      <w:r>
        <w:t>становлением</w:t>
      </w:r>
      <w:r>
        <w:rPr>
          <w:spacing w:val="1"/>
        </w:rPr>
        <w:t xml:space="preserve"> </w:t>
      </w:r>
      <w:r>
        <w:t>игровой</w:t>
      </w:r>
      <w:r>
        <w:rPr>
          <w:spacing w:val="1"/>
        </w:rPr>
        <w:t xml:space="preserve"> </w:t>
      </w:r>
      <w:r>
        <w:t>деятельности</w:t>
      </w:r>
      <w:r>
        <w:rPr>
          <w:spacing w:val="1"/>
        </w:rPr>
        <w:t xml:space="preserve"> </w:t>
      </w:r>
      <w:r>
        <w:t>и</w:t>
      </w:r>
      <w:r>
        <w:rPr>
          <w:spacing w:val="1"/>
        </w:rPr>
        <w:t xml:space="preserve"> </w:t>
      </w:r>
      <w:r>
        <w:t>необходимостью</w:t>
      </w:r>
      <w:r>
        <w:rPr>
          <w:spacing w:val="1"/>
        </w:rPr>
        <w:t xml:space="preserve"> </w:t>
      </w:r>
      <w:r>
        <w:t>согласовывать</w:t>
      </w:r>
      <w:r>
        <w:rPr>
          <w:spacing w:val="1"/>
        </w:rPr>
        <w:t xml:space="preserve"> </w:t>
      </w:r>
      <w:r>
        <w:t>действия</w:t>
      </w:r>
      <w:r>
        <w:rPr>
          <w:spacing w:val="1"/>
        </w:rPr>
        <w:t xml:space="preserve"> </w:t>
      </w:r>
      <w:r>
        <w:t>с</w:t>
      </w:r>
      <w:r>
        <w:rPr>
          <w:spacing w:val="1"/>
        </w:rPr>
        <w:t xml:space="preserve"> </w:t>
      </w:r>
      <w:r>
        <w:t>другим</w:t>
      </w:r>
      <w:r>
        <w:rPr>
          <w:spacing w:val="1"/>
        </w:rPr>
        <w:t xml:space="preserve"> </w:t>
      </w:r>
      <w:r>
        <w:t>ребенком</w:t>
      </w:r>
      <w:r>
        <w:rPr>
          <w:spacing w:val="1"/>
        </w:rPr>
        <w:t xml:space="preserve"> </w:t>
      </w:r>
      <w:r>
        <w:t>в</w:t>
      </w:r>
      <w:r>
        <w:rPr>
          <w:spacing w:val="1"/>
        </w:rPr>
        <w:t xml:space="preserve"> </w:t>
      </w:r>
      <w:r>
        <w:t>ходе</w:t>
      </w:r>
      <w:r>
        <w:rPr>
          <w:spacing w:val="1"/>
        </w:rPr>
        <w:t xml:space="preserve"> </w:t>
      </w:r>
      <w:r>
        <w:t>игрового</w:t>
      </w:r>
      <w:r>
        <w:rPr>
          <w:spacing w:val="-57"/>
        </w:rPr>
        <w:t xml:space="preserve"> </w:t>
      </w:r>
      <w:r>
        <w:t>взаимодействия.</w:t>
      </w:r>
      <w:r>
        <w:rPr>
          <w:spacing w:val="1"/>
        </w:rPr>
        <w:t xml:space="preserve"> </w:t>
      </w:r>
      <w:r>
        <w:t>Положительно-индифферентное</w:t>
      </w:r>
      <w:r>
        <w:rPr>
          <w:spacing w:val="1"/>
        </w:rPr>
        <w:t xml:space="preserve"> </w:t>
      </w:r>
      <w:r>
        <w:t>отношение</w:t>
      </w:r>
      <w:r>
        <w:rPr>
          <w:spacing w:val="1"/>
        </w:rPr>
        <w:t xml:space="preserve"> </w:t>
      </w:r>
      <w:r>
        <w:t>к</w:t>
      </w:r>
      <w:r>
        <w:rPr>
          <w:spacing w:val="1"/>
        </w:rPr>
        <w:t xml:space="preserve"> </w:t>
      </w:r>
      <w:r>
        <w:t>сверстнику,</w:t>
      </w:r>
      <w:r>
        <w:rPr>
          <w:spacing w:val="1"/>
        </w:rPr>
        <w:t xml:space="preserve"> </w:t>
      </w:r>
      <w:r>
        <w:t>преобладающее</w:t>
      </w:r>
      <w:r>
        <w:rPr>
          <w:spacing w:val="1"/>
        </w:rPr>
        <w:t xml:space="preserve"> </w:t>
      </w:r>
      <w:r>
        <w:t>в</w:t>
      </w:r>
      <w:r>
        <w:rPr>
          <w:spacing w:val="1"/>
        </w:rPr>
        <w:t xml:space="preserve"> </w:t>
      </w:r>
      <w:r>
        <w:t>раннем возрасте, сменяется конкурентным типом отношения к сверстнику, где другой ребенок</w:t>
      </w:r>
      <w:r>
        <w:rPr>
          <w:spacing w:val="1"/>
        </w:rPr>
        <w:t xml:space="preserve"> </w:t>
      </w:r>
      <w:r>
        <w:t>выступает</w:t>
      </w:r>
      <w:r>
        <w:rPr>
          <w:spacing w:val="-1"/>
        </w:rPr>
        <w:t xml:space="preserve"> </w:t>
      </w:r>
      <w:r>
        <w:t>в</w:t>
      </w:r>
      <w:r>
        <w:rPr>
          <w:spacing w:val="-1"/>
        </w:rPr>
        <w:t xml:space="preserve"> </w:t>
      </w:r>
      <w:r>
        <w:t>качестве</w:t>
      </w:r>
      <w:r>
        <w:rPr>
          <w:spacing w:val="-1"/>
        </w:rPr>
        <w:t xml:space="preserve"> </w:t>
      </w:r>
      <w:r>
        <w:t>средства</w:t>
      </w:r>
      <w:r>
        <w:rPr>
          <w:spacing w:val="-1"/>
        </w:rPr>
        <w:t xml:space="preserve"> </w:t>
      </w:r>
      <w:r>
        <w:t>самопознания.</w:t>
      </w:r>
    </w:p>
    <w:p w:rsidR="005C2EF5" w:rsidRDefault="005C2EF5" w:rsidP="005C2EF5">
      <w:pPr>
        <w:pStyle w:val="a3"/>
        <w:spacing w:line="276" w:lineRule="auto"/>
        <w:ind w:left="0" w:firstLine="709"/>
      </w:pPr>
      <w:r>
        <w:rPr>
          <w:b/>
          <w:i/>
        </w:rPr>
        <w:t xml:space="preserve">Саморегуляция. </w:t>
      </w:r>
      <w:r>
        <w:t>В три года у ребенка преобладает ситуативное поведение. Произвольное</w:t>
      </w:r>
      <w:r>
        <w:rPr>
          <w:spacing w:val="1"/>
        </w:rPr>
        <w:t xml:space="preserve"> </w:t>
      </w:r>
      <w:r>
        <w:t>поведение,</w:t>
      </w:r>
      <w:r>
        <w:rPr>
          <w:spacing w:val="1"/>
        </w:rPr>
        <w:t xml:space="preserve"> </w:t>
      </w:r>
      <w:r>
        <w:t>в</w:t>
      </w:r>
      <w:r>
        <w:rPr>
          <w:spacing w:val="1"/>
        </w:rPr>
        <w:t xml:space="preserve"> </w:t>
      </w:r>
      <w:r>
        <w:t>основном,</w:t>
      </w:r>
      <w:r>
        <w:rPr>
          <w:spacing w:val="1"/>
        </w:rPr>
        <w:t xml:space="preserve"> </w:t>
      </w:r>
      <w:r>
        <w:t>регулируется</w:t>
      </w:r>
      <w:r>
        <w:rPr>
          <w:spacing w:val="1"/>
        </w:rPr>
        <w:t xml:space="preserve"> </w:t>
      </w:r>
      <w:r>
        <w:t>взрослым.</w:t>
      </w:r>
      <w:r>
        <w:rPr>
          <w:spacing w:val="1"/>
        </w:rPr>
        <w:t xml:space="preserve"> </w:t>
      </w:r>
      <w:r>
        <w:t>При</w:t>
      </w:r>
      <w:r>
        <w:rPr>
          <w:spacing w:val="1"/>
        </w:rPr>
        <w:t xml:space="preserve"> </w:t>
      </w:r>
      <w:r>
        <w:t>этом,</w:t>
      </w:r>
      <w:r>
        <w:rPr>
          <w:spacing w:val="1"/>
        </w:rPr>
        <w:t xml:space="preserve"> </w:t>
      </w:r>
      <w:r>
        <w:t>ребенок</w:t>
      </w:r>
      <w:r>
        <w:rPr>
          <w:spacing w:val="1"/>
        </w:rPr>
        <w:t xml:space="preserve"> </w:t>
      </w:r>
      <w:r>
        <w:t>может</w:t>
      </w:r>
      <w:r>
        <w:rPr>
          <w:spacing w:val="1"/>
        </w:rPr>
        <w:t xml:space="preserve"> </w:t>
      </w:r>
      <w:r>
        <w:t>действовать</w:t>
      </w:r>
      <w:r>
        <w:rPr>
          <w:spacing w:val="1"/>
        </w:rPr>
        <w:t xml:space="preserve"> </w:t>
      </w:r>
      <w:r>
        <w:t>по</w:t>
      </w:r>
      <w:r>
        <w:rPr>
          <w:spacing w:val="1"/>
        </w:rPr>
        <w:t xml:space="preserve"> </w:t>
      </w:r>
      <w:r>
        <w:t>инструкции,</w:t>
      </w:r>
      <w:r>
        <w:rPr>
          <w:spacing w:val="1"/>
        </w:rPr>
        <w:t xml:space="preserve"> </w:t>
      </w:r>
      <w:r>
        <w:t>состоящей</w:t>
      </w:r>
      <w:r>
        <w:rPr>
          <w:spacing w:val="1"/>
        </w:rPr>
        <w:t xml:space="preserve"> </w:t>
      </w:r>
      <w:r>
        <w:t>из</w:t>
      </w:r>
      <w:r>
        <w:rPr>
          <w:spacing w:val="1"/>
        </w:rPr>
        <w:t xml:space="preserve"> </w:t>
      </w:r>
      <w:r>
        <w:t>2-3</w:t>
      </w:r>
      <w:r>
        <w:rPr>
          <w:spacing w:val="1"/>
        </w:rPr>
        <w:t xml:space="preserve"> </w:t>
      </w:r>
      <w:r>
        <w:t>указаний.</w:t>
      </w:r>
      <w:r>
        <w:rPr>
          <w:spacing w:val="1"/>
        </w:rPr>
        <w:t xml:space="preserve"> </w:t>
      </w:r>
      <w:r>
        <w:t>Слово</w:t>
      </w:r>
      <w:r>
        <w:rPr>
          <w:spacing w:val="1"/>
        </w:rPr>
        <w:t xml:space="preserve"> </w:t>
      </w:r>
      <w:r>
        <w:t>играет</w:t>
      </w:r>
      <w:r>
        <w:rPr>
          <w:spacing w:val="1"/>
        </w:rPr>
        <w:t xml:space="preserve"> </w:t>
      </w:r>
      <w:r>
        <w:t>в</w:t>
      </w:r>
      <w:r>
        <w:rPr>
          <w:spacing w:val="1"/>
        </w:rPr>
        <w:t xml:space="preserve"> </w:t>
      </w:r>
      <w:r>
        <w:t>большей</w:t>
      </w:r>
      <w:r>
        <w:rPr>
          <w:spacing w:val="1"/>
        </w:rPr>
        <w:t xml:space="preserve"> </w:t>
      </w:r>
      <w:r>
        <w:t>степени</w:t>
      </w:r>
      <w:r>
        <w:rPr>
          <w:spacing w:val="1"/>
        </w:rPr>
        <w:t xml:space="preserve"> </w:t>
      </w:r>
      <w:r>
        <w:t>побудительную</w:t>
      </w:r>
      <w:r>
        <w:rPr>
          <w:spacing w:val="1"/>
        </w:rPr>
        <w:t xml:space="preserve"> </w:t>
      </w:r>
      <w:r>
        <w:t>функцию,</w:t>
      </w:r>
      <w:r>
        <w:rPr>
          <w:spacing w:val="1"/>
        </w:rPr>
        <w:t xml:space="preserve"> </w:t>
      </w:r>
      <w:r>
        <w:t>по</w:t>
      </w:r>
      <w:r>
        <w:rPr>
          <w:spacing w:val="1"/>
        </w:rPr>
        <w:t xml:space="preserve"> </w:t>
      </w:r>
      <w:r>
        <w:t>сравнению</w:t>
      </w:r>
      <w:r>
        <w:rPr>
          <w:spacing w:val="1"/>
        </w:rPr>
        <w:t xml:space="preserve"> </w:t>
      </w:r>
      <w:r>
        <w:t>с</w:t>
      </w:r>
      <w:r>
        <w:rPr>
          <w:spacing w:val="1"/>
        </w:rPr>
        <w:t xml:space="preserve"> </w:t>
      </w:r>
      <w:r>
        <w:t>функцией</w:t>
      </w:r>
      <w:r>
        <w:rPr>
          <w:spacing w:val="1"/>
        </w:rPr>
        <w:t xml:space="preserve"> </w:t>
      </w:r>
      <w:r>
        <w:t>торможения.</w:t>
      </w:r>
      <w:r>
        <w:rPr>
          <w:spacing w:val="1"/>
        </w:rPr>
        <w:t xml:space="preserve"> </w:t>
      </w:r>
      <w:r>
        <w:t>Эмоции</w:t>
      </w:r>
      <w:r>
        <w:rPr>
          <w:spacing w:val="1"/>
        </w:rPr>
        <w:t xml:space="preserve"> </w:t>
      </w:r>
      <w:r>
        <w:t>выполняют</w:t>
      </w:r>
      <w:r>
        <w:rPr>
          <w:spacing w:val="1"/>
        </w:rPr>
        <w:t xml:space="preserve"> </w:t>
      </w:r>
      <w:r>
        <w:t>регулирующую</w:t>
      </w:r>
      <w:r>
        <w:rPr>
          <w:spacing w:val="1"/>
        </w:rPr>
        <w:t xml:space="preserve"> </w:t>
      </w:r>
      <w:r>
        <w:t>роль,</w:t>
      </w:r>
      <w:r>
        <w:rPr>
          <w:spacing w:val="1"/>
        </w:rPr>
        <w:t xml:space="preserve"> </w:t>
      </w:r>
      <w:r>
        <w:t>накапливается</w:t>
      </w:r>
      <w:r>
        <w:rPr>
          <w:spacing w:val="-2"/>
        </w:rPr>
        <w:t xml:space="preserve"> </w:t>
      </w:r>
      <w:r>
        <w:t>эмоциональный</w:t>
      </w:r>
      <w:r>
        <w:rPr>
          <w:spacing w:val="-1"/>
        </w:rPr>
        <w:t xml:space="preserve"> </w:t>
      </w:r>
      <w:r>
        <w:t>опыт,</w:t>
      </w:r>
      <w:r>
        <w:rPr>
          <w:spacing w:val="-4"/>
        </w:rPr>
        <w:t xml:space="preserve"> </w:t>
      </w:r>
      <w:r>
        <w:t>позволяющий</w:t>
      </w:r>
      <w:r>
        <w:rPr>
          <w:spacing w:val="-1"/>
        </w:rPr>
        <w:t xml:space="preserve"> </w:t>
      </w:r>
      <w:r>
        <w:t>предвосхищать действия</w:t>
      </w:r>
      <w:r>
        <w:rPr>
          <w:spacing w:val="-1"/>
        </w:rPr>
        <w:t xml:space="preserve"> </w:t>
      </w:r>
      <w:r>
        <w:t>ребенка.</w:t>
      </w:r>
    </w:p>
    <w:p w:rsidR="005C2EF5" w:rsidRDefault="005C2EF5" w:rsidP="005C2EF5">
      <w:pPr>
        <w:pStyle w:val="a3"/>
        <w:spacing w:line="276" w:lineRule="auto"/>
        <w:ind w:left="0" w:firstLine="709"/>
      </w:pPr>
      <w:r>
        <w:rPr>
          <w:b/>
          <w:i/>
        </w:rPr>
        <w:t>Личность и самооценка</w:t>
      </w:r>
      <w:r>
        <w:rPr>
          <w:b/>
        </w:rPr>
        <w:t xml:space="preserve">. </w:t>
      </w:r>
      <w:r>
        <w:t>У ребенка начинает</w:t>
      </w:r>
      <w:r>
        <w:rPr>
          <w:spacing w:val="1"/>
        </w:rPr>
        <w:t xml:space="preserve"> </w:t>
      </w:r>
      <w:r>
        <w:t>формироваться периферия самосознания,</w:t>
      </w:r>
      <w:r>
        <w:rPr>
          <w:spacing w:val="1"/>
        </w:rPr>
        <w:t xml:space="preserve"> </w:t>
      </w:r>
      <w:r>
        <w:t>дифференцированная</w:t>
      </w:r>
      <w:r>
        <w:rPr>
          <w:spacing w:val="1"/>
        </w:rPr>
        <w:t xml:space="preserve"> </w:t>
      </w:r>
      <w:r>
        <w:t>самооценка.</w:t>
      </w:r>
      <w:r>
        <w:rPr>
          <w:spacing w:val="1"/>
        </w:rPr>
        <w:t xml:space="preserve"> </w:t>
      </w:r>
      <w:r>
        <w:t>Ребенок,</w:t>
      </w:r>
      <w:r>
        <w:rPr>
          <w:spacing w:val="1"/>
        </w:rPr>
        <w:t xml:space="preserve"> </w:t>
      </w:r>
      <w:r>
        <w:t>при</w:t>
      </w:r>
      <w:r>
        <w:rPr>
          <w:spacing w:val="1"/>
        </w:rPr>
        <w:t xml:space="preserve"> </w:t>
      </w:r>
      <w:r>
        <w:t>осознании</w:t>
      </w:r>
      <w:r>
        <w:rPr>
          <w:spacing w:val="1"/>
        </w:rPr>
        <w:t xml:space="preserve"> </w:t>
      </w:r>
      <w:r>
        <w:t>собственных</w:t>
      </w:r>
      <w:r>
        <w:rPr>
          <w:spacing w:val="1"/>
        </w:rPr>
        <w:t xml:space="preserve"> </w:t>
      </w:r>
      <w:r>
        <w:t>умений,</w:t>
      </w:r>
      <w:r>
        <w:rPr>
          <w:spacing w:val="1"/>
        </w:rPr>
        <w:t xml:space="preserve"> </w:t>
      </w:r>
      <w:r>
        <w:t>опирается</w:t>
      </w:r>
      <w:r>
        <w:rPr>
          <w:spacing w:val="1"/>
        </w:rPr>
        <w:t xml:space="preserve"> </w:t>
      </w:r>
      <w:r>
        <w:t>на</w:t>
      </w:r>
      <w:r>
        <w:rPr>
          <w:spacing w:val="-57"/>
        </w:rPr>
        <w:t xml:space="preserve"> </w:t>
      </w:r>
      <w:r>
        <w:t>оценку</w:t>
      </w:r>
      <w:r>
        <w:rPr>
          <w:spacing w:val="1"/>
        </w:rPr>
        <w:t xml:space="preserve"> </w:t>
      </w:r>
      <w:r>
        <w:t>взрослого,</w:t>
      </w:r>
      <w:r>
        <w:rPr>
          <w:spacing w:val="1"/>
        </w:rPr>
        <w:t xml:space="preserve"> </w:t>
      </w:r>
      <w:r>
        <w:t>к</w:t>
      </w:r>
      <w:r>
        <w:rPr>
          <w:spacing w:val="1"/>
        </w:rPr>
        <w:t xml:space="preserve"> </w:t>
      </w:r>
      <w:r>
        <w:t>четырем</w:t>
      </w:r>
      <w:r>
        <w:rPr>
          <w:spacing w:val="1"/>
        </w:rPr>
        <w:t xml:space="preserve"> </w:t>
      </w:r>
      <w:r>
        <w:t>годам</w:t>
      </w:r>
      <w:r>
        <w:rPr>
          <w:spacing w:val="1"/>
        </w:rPr>
        <w:t xml:space="preserve"> </w:t>
      </w:r>
      <w:r>
        <w:t>ребенок</w:t>
      </w:r>
      <w:r>
        <w:rPr>
          <w:spacing w:val="1"/>
        </w:rPr>
        <w:t xml:space="preserve"> </w:t>
      </w:r>
      <w:r>
        <w:t>начинает</w:t>
      </w:r>
      <w:r>
        <w:rPr>
          <w:spacing w:val="1"/>
        </w:rPr>
        <w:t xml:space="preserve"> </w:t>
      </w:r>
      <w:r>
        <w:t>сравнивать</w:t>
      </w:r>
      <w:r>
        <w:rPr>
          <w:spacing w:val="1"/>
        </w:rPr>
        <w:t xml:space="preserve"> </w:t>
      </w:r>
      <w:r>
        <w:t>свои</w:t>
      </w:r>
      <w:r>
        <w:rPr>
          <w:spacing w:val="1"/>
        </w:rPr>
        <w:t xml:space="preserve"> </w:t>
      </w:r>
      <w:r>
        <w:t>достижения</w:t>
      </w:r>
      <w:r>
        <w:rPr>
          <w:spacing w:val="61"/>
        </w:rPr>
        <w:t xml:space="preserve"> </w:t>
      </w:r>
      <w:r>
        <w:t>с</w:t>
      </w:r>
      <w:r>
        <w:rPr>
          <w:spacing w:val="1"/>
        </w:rPr>
        <w:t xml:space="preserve"> </w:t>
      </w:r>
      <w:r>
        <w:t>достижениями сверстников, что может повышать конфликтность между детьми. Данный возраст</w:t>
      </w:r>
      <w:r>
        <w:rPr>
          <w:spacing w:val="1"/>
        </w:rPr>
        <w:t xml:space="preserve"> </w:t>
      </w:r>
      <w:r>
        <w:t>связан</w:t>
      </w:r>
      <w:r>
        <w:rPr>
          <w:spacing w:val="-1"/>
        </w:rPr>
        <w:t xml:space="preserve"> </w:t>
      </w:r>
      <w:r>
        <w:t>с</w:t>
      </w:r>
      <w:r>
        <w:rPr>
          <w:spacing w:val="-1"/>
        </w:rPr>
        <w:t xml:space="preserve"> </w:t>
      </w:r>
      <w:r>
        <w:t>дебютом личности.</w:t>
      </w:r>
    </w:p>
    <w:p w:rsidR="005C2EF5" w:rsidRDefault="005C2EF5" w:rsidP="005C2EF5">
      <w:pPr>
        <w:pStyle w:val="a3"/>
        <w:spacing w:line="276" w:lineRule="auto"/>
        <w:ind w:left="0" w:firstLine="709"/>
        <w:jc w:val="left"/>
      </w:pPr>
    </w:p>
    <w:p w:rsidR="005C2EF5" w:rsidRPr="007B3ECE" w:rsidRDefault="005C2EF5" w:rsidP="00CF7FC0">
      <w:pPr>
        <w:pStyle w:val="a5"/>
        <w:numPr>
          <w:ilvl w:val="0"/>
          <w:numId w:val="3"/>
        </w:numPr>
        <w:spacing w:line="276" w:lineRule="auto"/>
        <w:jc w:val="both"/>
        <w:rPr>
          <w:b/>
          <w:color w:val="365F91" w:themeColor="accent1" w:themeShade="BF"/>
          <w:sz w:val="28"/>
          <w:u w:val="single"/>
        </w:rPr>
      </w:pPr>
      <w:r>
        <w:rPr>
          <w:b/>
          <w:sz w:val="24"/>
          <w:u w:val="single"/>
        </w:rPr>
        <w:t>Средняя</w:t>
      </w:r>
      <w:r w:rsidRPr="007B3ECE">
        <w:rPr>
          <w:b/>
          <w:sz w:val="24"/>
          <w:u w:val="single"/>
        </w:rPr>
        <w:t xml:space="preserve"> группа</w:t>
      </w:r>
      <w:r w:rsidRPr="007B3ECE">
        <w:rPr>
          <w:b/>
          <w:spacing w:val="-1"/>
          <w:sz w:val="24"/>
          <w:u w:val="single"/>
        </w:rPr>
        <w:t xml:space="preserve"> </w:t>
      </w:r>
      <w:r w:rsidRPr="007B3ECE">
        <w:rPr>
          <w:b/>
          <w:sz w:val="24"/>
          <w:u w:val="single"/>
        </w:rPr>
        <w:t>(</w:t>
      </w:r>
      <w:r>
        <w:rPr>
          <w:b/>
          <w:sz w:val="24"/>
          <w:u w:val="single"/>
        </w:rPr>
        <w:t>4-5 лет</w:t>
      </w:r>
      <w:r w:rsidRPr="007B3ECE">
        <w:rPr>
          <w:b/>
          <w:sz w:val="24"/>
          <w:u w:val="single"/>
        </w:rPr>
        <w:t>)</w:t>
      </w:r>
    </w:p>
    <w:p w:rsidR="005C2EF5" w:rsidRDefault="005C2EF5" w:rsidP="005C2EF5">
      <w:pPr>
        <w:pStyle w:val="2"/>
        <w:spacing w:line="276" w:lineRule="auto"/>
        <w:ind w:left="0" w:firstLine="709"/>
        <w:jc w:val="both"/>
      </w:pPr>
      <w:r w:rsidRPr="00954BA0">
        <w:rPr>
          <w:i/>
        </w:rPr>
        <w:t>Физическое развитие и физиологическая зрелость.</w:t>
      </w:r>
      <w:r>
        <w:t xml:space="preserve"> </w:t>
      </w:r>
      <w:r w:rsidRPr="00954BA0">
        <w:rPr>
          <w:b w:val="0"/>
        </w:rPr>
        <w:t>Данный</w:t>
      </w:r>
      <w:r w:rsidRPr="00954BA0">
        <w:rPr>
          <w:b w:val="0"/>
          <w:spacing w:val="1"/>
        </w:rPr>
        <w:t xml:space="preserve"> </w:t>
      </w:r>
      <w:r w:rsidRPr="00954BA0">
        <w:rPr>
          <w:b w:val="0"/>
        </w:rPr>
        <w:t>возраст</w:t>
      </w:r>
      <w:r w:rsidRPr="00954BA0">
        <w:rPr>
          <w:b w:val="0"/>
          <w:spacing w:val="1"/>
        </w:rPr>
        <w:t xml:space="preserve"> </w:t>
      </w:r>
      <w:r w:rsidRPr="00954BA0">
        <w:rPr>
          <w:b w:val="0"/>
        </w:rPr>
        <w:t>характеризуется</w:t>
      </w:r>
      <w:r w:rsidRPr="00954BA0">
        <w:rPr>
          <w:b w:val="0"/>
          <w:spacing w:val="1"/>
        </w:rPr>
        <w:t xml:space="preserve"> </w:t>
      </w:r>
      <w:r w:rsidRPr="00954BA0">
        <w:rPr>
          <w:b w:val="0"/>
        </w:rPr>
        <w:t>интенсивным</w:t>
      </w:r>
      <w:r w:rsidRPr="00954BA0">
        <w:rPr>
          <w:b w:val="0"/>
          <w:spacing w:val="1"/>
        </w:rPr>
        <w:t xml:space="preserve"> </w:t>
      </w:r>
      <w:r w:rsidRPr="00954BA0">
        <w:rPr>
          <w:b w:val="0"/>
        </w:rPr>
        <w:t>созреванием</w:t>
      </w:r>
      <w:r w:rsidRPr="00954BA0">
        <w:rPr>
          <w:b w:val="0"/>
          <w:spacing w:val="1"/>
        </w:rPr>
        <w:t xml:space="preserve"> </w:t>
      </w:r>
      <w:r w:rsidRPr="00954BA0">
        <w:rPr>
          <w:b w:val="0"/>
        </w:rPr>
        <w:t>нейронного</w:t>
      </w:r>
      <w:r w:rsidRPr="00954BA0">
        <w:rPr>
          <w:b w:val="0"/>
          <w:spacing w:val="1"/>
        </w:rPr>
        <w:t xml:space="preserve"> </w:t>
      </w:r>
      <w:r w:rsidRPr="00954BA0">
        <w:rPr>
          <w:b w:val="0"/>
        </w:rPr>
        <w:t>аппарата</w:t>
      </w:r>
      <w:r w:rsidRPr="00954BA0">
        <w:rPr>
          <w:b w:val="0"/>
          <w:spacing w:val="-57"/>
        </w:rPr>
        <w:t xml:space="preserve"> </w:t>
      </w:r>
      <w:r w:rsidRPr="00954BA0">
        <w:rPr>
          <w:b w:val="0"/>
        </w:rPr>
        <w:t>ассоциативной</w:t>
      </w:r>
      <w:r w:rsidRPr="00954BA0">
        <w:rPr>
          <w:b w:val="0"/>
          <w:spacing w:val="1"/>
        </w:rPr>
        <w:t xml:space="preserve"> </w:t>
      </w:r>
      <w:r w:rsidRPr="00954BA0">
        <w:rPr>
          <w:b w:val="0"/>
        </w:rPr>
        <w:t>коры</w:t>
      </w:r>
      <w:r w:rsidRPr="00954BA0">
        <w:rPr>
          <w:b w:val="0"/>
          <w:spacing w:val="1"/>
        </w:rPr>
        <w:t xml:space="preserve"> </w:t>
      </w:r>
      <w:r w:rsidRPr="00954BA0">
        <w:rPr>
          <w:b w:val="0"/>
        </w:rPr>
        <w:t>больших</w:t>
      </w:r>
      <w:r w:rsidRPr="00954BA0">
        <w:rPr>
          <w:b w:val="0"/>
          <w:spacing w:val="1"/>
        </w:rPr>
        <w:t xml:space="preserve"> </w:t>
      </w:r>
      <w:r w:rsidRPr="00954BA0">
        <w:rPr>
          <w:b w:val="0"/>
        </w:rPr>
        <w:t>полушарий.</w:t>
      </w:r>
      <w:r w:rsidRPr="00954BA0">
        <w:rPr>
          <w:b w:val="0"/>
          <w:spacing w:val="1"/>
        </w:rPr>
        <w:t xml:space="preserve"> </w:t>
      </w:r>
      <w:r w:rsidRPr="00954BA0">
        <w:rPr>
          <w:b w:val="0"/>
        </w:rPr>
        <w:lastRenderedPageBreak/>
        <w:t>Возрастание</w:t>
      </w:r>
      <w:r w:rsidRPr="00954BA0">
        <w:rPr>
          <w:b w:val="0"/>
          <w:spacing w:val="1"/>
        </w:rPr>
        <w:t xml:space="preserve"> </w:t>
      </w:r>
      <w:r w:rsidRPr="00954BA0">
        <w:rPr>
          <w:b w:val="0"/>
        </w:rPr>
        <w:t>специализации</w:t>
      </w:r>
      <w:r w:rsidRPr="00954BA0">
        <w:rPr>
          <w:b w:val="0"/>
          <w:spacing w:val="1"/>
        </w:rPr>
        <w:t xml:space="preserve"> </w:t>
      </w:r>
      <w:r w:rsidRPr="00954BA0">
        <w:rPr>
          <w:b w:val="0"/>
        </w:rPr>
        <w:t>корковых</w:t>
      </w:r>
      <w:r w:rsidRPr="00954BA0">
        <w:rPr>
          <w:b w:val="0"/>
          <w:spacing w:val="1"/>
        </w:rPr>
        <w:t xml:space="preserve"> </w:t>
      </w:r>
      <w:r w:rsidRPr="00954BA0">
        <w:rPr>
          <w:b w:val="0"/>
        </w:rPr>
        <w:t>зон</w:t>
      </w:r>
      <w:r w:rsidRPr="00954BA0">
        <w:rPr>
          <w:b w:val="0"/>
          <w:spacing w:val="1"/>
        </w:rPr>
        <w:t xml:space="preserve"> </w:t>
      </w:r>
      <w:r w:rsidRPr="00954BA0">
        <w:rPr>
          <w:b w:val="0"/>
        </w:rPr>
        <w:t>и</w:t>
      </w:r>
      <w:r w:rsidRPr="00954BA0">
        <w:rPr>
          <w:b w:val="0"/>
          <w:spacing w:val="1"/>
        </w:rPr>
        <w:t xml:space="preserve"> </w:t>
      </w:r>
      <w:r w:rsidRPr="00954BA0">
        <w:rPr>
          <w:b w:val="0"/>
        </w:rPr>
        <w:t>межполушарных связей. Правое</w:t>
      </w:r>
      <w:r w:rsidRPr="00954BA0">
        <w:rPr>
          <w:b w:val="0"/>
          <w:spacing w:val="-2"/>
        </w:rPr>
        <w:t xml:space="preserve"> </w:t>
      </w:r>
      <w:r w:rsidRPr="00954BA0">
        <w:rPr>
          <w:b w:val="0"/>
        </w:rPr>
        <w:t>полушарие</w:t>
      </w:r>
      <w:r w:rsidRPr="00954BA0">
        <w:rPr>
          <w:b w:val="0"/>
          <w:spacing w:val="-2"/>
        </w:rPr>
        <w:t xml:space="preserve"> </w:t>
      </w:r>
      <w:r w:rsidRPr="00954BA0">
        <w:rPr>
          <w:b w:val="0"/>
        </w:rPr>
        <w:t>является ведущим.</w:t>
      </w:r>
    </w:p>
    <w:p w:rsidR="005C2EF5" w:rsidRDefault="005C2EF5" w:rsidP="005C2EF5">
      <w:pPr>
        <w:pStyle w:val="a3"/>
        <w:spacing w:line="276" w:lineRule="auto"/>
        <w:ind w:left="0" w:firstLine="709"/>
      </w:pPr>
      <w:r>
        <w:rPr>
          <w:b/>
          <w:i/>
        </w:rPr>
        <w:t>Психические</w:t>
      </w:r>
      <w:r>
        <w:rPr>
          <w:b/>
          <w:i/>
          <w:spacing w:val="1"/>
        </w:rPr>
        <w:t xml:space="preserve"> </w:t>
      </w:r>
      <w:r>
        <w:rPr>
          <w:b/>
          <w:i/>
        </w:rPr>
        <w:t>функции.</w:t>
      </w:r>
      <w:r>
        <w:rPr>
          <w:b/>
          <w:i/>
          <w:spacing w:val="1"/>
        </w:rPr>
        <w:t xml:space="preserve"> </w:t>
      </w:r>
      <w:r>
        <w:t>Ведущим</w:t>
      </w:r>
      <w:r>
        <w:rPr>
          <w:spacing w:val="1"/>
        </w:rPr>
        <w:t xml:space="preserve"> </w:t>
      </w:r>
      <w:r>
        <w:t>психическим</w:t>
      </w:r>
      <w:r>
        <w:rPr>
          <w:spacing w:val="1"/>
        </w:rPr>
        <w:t xml:space="preserve"> </w:t>
      </w:r>
      <w:r>
        <w:t>процессом</w:t>
      </w:r>
      <w:r>
        <w:rPr>
          <w:spacing w:val="1"/>
        </w:rPr>
        <w:t xml:space="preserve"> </w:t>
      </w:r>
      <w:r>
        <w:t>в</w:t>
      </w:r>
      <w:r>
        <w:rPr>
          <w:spacing w:val="1"/>
        </w:rPr>
        <w:t xml:space="preserve"> </w:t>
      </w:r>
      <w:r>
        <w:t>данном</w:t>
      </w:r>
      <w:r>
        <w:rPr>
          <w:spacing w:val="1"/>
        </w:rPr>
        <w:t xml:space="preserve"> </w:t>
      </w:r>
      <w:r>
        <w:t>возрасте</w:t>
      </w:r>
      <w:r>
        <w:rPr>
          <w:spacing w:val="1"/>
        </w:rPr>
        <w:t xml:space="preserve"> </w:t>
      </w:r>
      <w:r>
        <w:t>является</w:t>
      </w:r>
      <w:r>
        <w:rPr>
          <w:spacing w:val="1"/>
        </w:rPr>
        <w:t xml:space="preserve"> </w:t>
      </w:r>
      <w:r>
        <w:t>память.</w:t>
      </w:r>
      <w:r>
        <w:rPr>
          <w:spacing w:val="1"/>
        </w:rPr>
        <w:t xml:space="preserve"> </w:t>
      </w:r>
      <w:r>
        <w:t>В</w:t>
      </w:r>
      <w:r>
        <w:rPr>
          <w:spacing w:val="1"/>
        </w:rPr>
        <w:t xml:space="preserve"> </w:t>
      </w:r>
      <w:r>
        <w:t>четыре-пять</w:t>
      </w:r>
      <w:r>
        <w:rPr>
          <w:spacing w:val="1"/>
        </w:rPr>
        <w:t xml:space="preserve"> </w:t>
      </w:r>
      <w:r>
        <w:t>лет</w:t>
      </w:r>
      <w:r>
        <w:rPr>
          <w:spacing w:val="1"/>
        </w:rPr>
        <w:t xml:space="preserve"> </w:t>
      </w:r>
      <w:r>
        <w:t>интенсивно</w:t>
      </w:r>
      <w:r>
        <w:rPr>
          <w:spacing w:val="1"/>
        </w:rPr>
        <w:t xml:space="preserve"> </w:t>
      </w:r>
      <w:r>
        <w:t>формируется</w:t>
      </w:r>
      <w:r>
        <w:rPr>
          <w:spacing w:val="1"/>
        </w:rPr>
        <w:t xml:space="preserve"> </w:t>
      </w:r>
      <w:r>
        <w:t>произвольная</w:t>
      </w:r>
      <w:r>
        <w:rPr>
          <w:spacing w:val="1"/>
        </w:rPr>
        <w:t xml:space="preserve"> </w:t>
      </w:r>
      <w:r>
        <w:t>память,</w:t>
      </w:r>
      <w:r>
        <w:rPr>
          <w:spacing w:val="1"/>
        </w:rPr>
        <w:t xml:space="preserve"> </w:t>
      </w:r>
      <w:r>
        <w:t>но</w:t>
      </w:r>
      <w:r>
        <w:rPr>
          <w:spacing w:val="1"/>
        </w:rPr>
        <w:t xml:space="preserve"> </w:t>
      </w:r>
      <w:r>
        <w:t>эффективность</w:t>
      </w:r>
      <w:r>
        <w:rPr>
          <w:spacing w:val="1"/>
        </w:rPr>
        <w:t xml:space="preserve"> </w:t>
      </w:r>
      <w:r>
        <w:t>непроизвольного</w:t>
      </w:r>
      <w:r>
        <w:rPr>
          <w:spacing w:val="1"/>
        </w:rPr>
        <w:t xml:space="preserve"> </w:t>
      </w:r>
      <w:r>
        <w:t>запоминания</w:t>
      </w:r>
      <w:r>
        <w:rPr>
          <w:spacing w:val="1"/>
        </w:rPr>
        <w:t xml:space="preserve"> </w:t>
      </w:r>
      <w:r>
        <w:t>выше,</w:t>
      </w:r>
      <w:r>
        <w:rPr>
          <w:spacing w:val="1"/>
        </w:rPr>
        <w:t xml:space="preserve"> </w:t>
      </w:r>
      <w:r>
        <w:t>чем</w:t>
      </w:r>
      <w:r>
        <w:rPr>
          <w:spacing w:val="1"/>
        </w:rPr>
        <w:t xml:space="preserve"> </w:t>
      </w:r>
      <w:r>
        <w:t>произвольного.</w:t>
      </w:r>
      <w:r>
        <w:rPr>
          <w:spacing w:val="1"/>
        </w:rPr>
        <w:t xml:space="preserve"> </w:t>
      </w:r>
      <w:r>
        <w:t>Начинает</w:t>
      </w:r>
      <w:r>
        <w:rPr>
          <w:spacing w:val="1"/>
        </w:rPr>
        <w:t xml:space="preserve"> </w:t>
      </w:r>
      <w:r>
        <w:t>формироваться</w:t>
      </w:r>
      <w:r>
        <w:rPr>
          <w:spacing w:val="1"/>
        </w:rPr>
        <w:t xml:space="preserve"> </w:t>
      </w:r>
      <w:r>
        <w:t>опосредованная память, но непосредственное запоминание преобладает. Возрастает объем памяти,</w:t>
      </w:r>
      <w:r>
        <w:rPr>
          <w:spacing w:val="-57"/>
        </w:rPr>
        <w:t xml:space="preserve"> </w:t>
      </w:r>
      <w:r>
        <w:t>дети запоминают до 7-8</w:t>
      </w:r>
      <w:r>
        <w:rPr>
          <w:spacing w:val="-3"/>
        </w:rPr>
        <w:t xml:space="preserve"> </w:t>
      </w:r>
      <w:r>
        <w:t>названий</w:t>
      </w:r>
      <w:r>
        <w:rPr>
          <w:spacing w:val="-2"/>
        </w:rPr>
        <w:t xml:space="preserve"> </w:t>
      </w:r>
      <w:r>
        <w:t>предметов.</w:t>
      </w:r>
    </w:p>
    <w:p w:rsidR="005C2EF5" w:rsidRDefault="005C2EF5" w:rsidP="005C2EF5">
      <w:pPr>
        <w:pStyle w:val="a3"/>
        <w:spacing w:line="276" w:lineRule="auto"/>
        <w:ind w:left="0" w:firstLine="709"/>
      </w:pPr>
      <w:r>
        <w:t>К концу пятого года жизни восприятие становится более развитым. Интеллектуализация</w:t>
      </w:r>
      <w:r>
        <w:rPr>
          <w:spacing w:val="1"/>
        </w:rPr>
        <w:t xml:space="preserve"> </w:t>
      </w:r>
      <w:r>
        <w:t>процессов</w:t>
      </w:r>
      <w:r>
        <w:rPr>
          <w:spacing w:val="1"/>
        </w:rPr>
        <w:t xml:space="preserve"> </w:t>
      </w:r>
      <w:r>
        <w:t>восприятия</w:t>
      </w:r>
      <w:r>
        <w:rPr>
          <w:spacing w:val="1"/>
        </w:rPr>
        <w:t xml:space="preserve"> </w:t>
      </w:r>
      <w:r>
        <w:t>–</w:t>
      </w:r>
      <w:r>
        <w:rPr>
          <w:spacing w:val="1"/>
        </w:rPr>
        <w:t xml:space="preserve"> </w:t>
      </w:r>
      <w:r>
        <w:t>разложение</w:t>
      </w:r>
      <w:r>
        <w:rPr>
          <w:spacing w:val="1"/>
        </w:rPr>
        <w:t xml:space="preserve"> </w:t>
      </w:r>
      <w:r>
        <w:t>предметов</w:t>
      </w:r>
      <w:r>
        <w:rPr>
          <w:spacing w:val="1"/>
        </w:rPr>
        <w:t xml:space="preserve"> </w:t>
      </w:r>
      <w:r>
        <w:t>и</w:t>
      </w:r>
      <w:r>
        <w:rPr>
          <w:spacing w:val="1"/>
        </w:rPr>
        <w:t xml:space="preserve"> </w:t>
      </w:r>
      <w:r>
        <w:t>образов</w:t>
      </w:r>
      <w:r>
        <w:rPr>
          <w:spacing w:val="1"/>
        </w:rPr>
        <w:t xml:space="preserve"> </w:t>
      </w:r>
      <w:r>
        <w:t>на</w:t>
      </w:r>
      <w:r>
        <w:rPr>
          <w:spacing w:val="1"/>
        </w:rPr>
        <w:t xml:space="preserve"> </w:t>
      </w:r>
      <w:r>
        <w:t>сенсорные</w:t>
      </w:r>
      <w:r>
        <w:rPr>
          <w:spacing w:val="1"/>
        </w:rPr>
        <w:t xml:space="preserve"> </w:t>
      </w:r>
      <w:r>
        <w:t>эталоны.</w:t>
      </w:r>
      <w:r>
        <w:rPr>
          <w:spacing w:val="1"/>
        </w:rPr>
        <w:t xml:space="preserve"> </w:t>
      </w:r>
      <w:r>
        <w:t>Восприятие</w:t>
      </w:r>
      <w:r>
        <w:rPr>
          <w:spacing w:val="-57"/>
        </w:rPr>
        <w:t xml:space="preserve"> </w:t>
      </w:r>
      <w:r>
        <w:t>опосредуется</w:t>
      </w:r>
      <w:r>
        <w:rPr>
          <w:spacing w:val="1"/>
        </w:rPr>
        <w:t xml:space="preserve"> </w:t>
      </w:r>
      <w:r>
        <w:t>системой</w:t>
      </w:r>
      <w:r>
        <w:rPr>
          <w:spacing w:val="1"/>
        </w:rPr>
        <w:t xml:space="preserve"> </w:t>
      </w:r>
      <w:r>
        <w:t>сенсорных</w:t>
      </w:r>
      <w:r>
        <w:rPr>
          <w:spacing w:val="1"/>
        </w:rPr>
        <w:t xml:space="preserve"> </w:t>
      </w:r>
      <w:r>
        <w:t>эталонов</w:t>
      </w:r>
      <w:r>
        <w:rPr>
          <w:spacing w:val="1"/>
        </w:rPr>
        <w:t xml:space="preserve"> </w:t>
      </w:r>
      <w:r>
        <w:t>и</w:t>
      </w:r>
      <w:r>
        <w:rPr>
          <w:spacing w:val="1"/>
        </w:rPr>
        <w:t xml:space="preserve"> </w:t>
      </w:r>
      <w:r>
        <w:t>способами</w:t>
      </w:r>
      <w:r>
        <w:rPr>
          <w:spacing w:val="1"/>
        </w:rPr>
        <w:t xml:space="preserve"> </w:t>
      </w:r>
      <w:r>
        <w:t>обследования.</w:t>
      </w:r>
      <w:r>
        <w:rPr>
          <w:spacing w:val="1"/>
        </w:rPr>
        <w:t xml:space="preserve"> </w:t>
      </w:r>
      <w:r>
        <w:t>Наряду</w:t>
      </w:r>
      <w:r>
        <w:rPr>
          <w:spacing w:val="1"/>
        </w:rPr>
        <w:t xml:space="preserve"> </w:t>
      </w:r>
      <w:r>
        <w:t>с</w:t>
      </w:r>
      <w:r>
        <w:rPr>
          <w:spacing w:val="1"/>
        </w:rPr>
        <w:t xml:space="preserve"> </w:t>
      </w:r>
      <w:r>
        <w:t>действиями</w:t>
      </w:r>
      <w:r>
        <w:rPr>
          <w:spacing w:val="-57"/>
        </w:rPr>
        <w:t xml:space="preserve"> </w:t>
      </w:r>
      <w:r>
        <w:t>идентификации и приравнивания к образцу, интенсивно формируются перцептивные действия</w:t>
      </w:r>
      <w:r>
        <w:rPr>
          <w:spacing w:val="1"/>
        </w:rPr>
        <w:t xml:space="preserve"> </w:t>
      </w:r>
      <w:r>
        <w:t>наглядного моделирования (в основном, через продуктивные виды деятельности). Дети способны</w:t>
      </w:r>
      <w:r>
        <w:rPr>
          <w:spacing w:val="1"/>
        </w:rPr>
        <w:t xml:space="preserve"> </w:t>
      </w:r>
      <w:r>
        <w:t>упорядочить</w:t>
      </w:r>
      <w:r>
        <w:rPr>
          <w:spacing w:val="1"/>
        </w:rPr>
        <w:t xml:space="preserve"> </w:t>
      </w:r>
      <w:r>
        <w:t>группы</w:t>
      </w:r>
      <w:r>
        <w:rPr>
          <w:spacing w:val="1"/>
        </w:rPr>
        <w:t xml:space="preserve"> </w:t>
      </w:r>
      <w:r>
        <w:t>предметов</w:t>
      </w:r>
      <w:r>
        <w:rPr>
          <w:spacing w:val="1"/>
        </w:rPr>
        <w:t xml:space="preserve"> </w:t>
      </w:r>
      <w:r>
        <w:t>по</w:t>
      </w:r>
      <w:r>
        <w:rPr>
          <w:spacing w:val="1"/>
        </w:rPr>
        <w:t xml:space="preserve"> </w:t>
      </w:r>
      <w:r>
        <w:t>сенсорному</w:t>
      </w:r>
      <w:r>
        <w:rPr>
          <w:spacing w:val="1"/>
        </w:rPr>
        <w:t xml:space="preserve"> </w:t>
      </w:r>
      <w:r>
        <w:t>признаку</w:t>
      </w:r>
      <w:r>
        <w:rPr>
          <w:spacing w:val="1"/>
        </w:rPr>
        <w:t xml:space="preserve"> </w:t>
      </w:r>
      <w:r>
        <w:t>—</w:t>
      </w:r>
      <w:r>
        <w:rPr>
          <w:spacing w:val="1"/>
        </w:rPr>
        <w:t xml:space="preserve"> </w:t>
      </w:r>
      <w:r>
        <w:t>величине,</w:t>
      </w:r>
      <w:r>
        <w:rPr>
          <w:spacing w:val="1"/>
        </w:rPr>
        <w:t xml:space="preserve"> </w:t>
      </w:r>
      <w:r>
        <w:t>цвету;</w:t>
      </w:r>
      <w:r>
        <w:rPr>
          <w:spacing w:val="1"/>
        </w:rPr>
        <w:t xml:space="preserve"> </w:t>
      </w:r>
      <w:r>
        <w:t>выделить</w:t>
      </w:r>
      <w:r>
        <w:rPr>
          <w:spacing w:val="1"/>
        </w:rPr>
        <w:t xml:space="preserve"> </w:t>
      </w:r>
      <w:r>
        <w:t>такие</w:t>
      </w:r>
      <w:r>
        <w:rPr>
          <w:spacing w:val="1"/>
        </w:rPr>
        <w:t xml:space="preserve"> </w:t>
      </w:r>
      <w:r>
        <w:t>параметры, как высота, длина и ширина. Совершенствуется ориентация в пространстве. Основной</w:t>
      </w:r>
      <w:r>
        <w:rPr>
          <w:spacing w:val="1"/>
        </w:rPr>
        <w:t xml:space="preserve"> </w:t>
      </w:r>
      <w:r>
        <w:t>характеристикой мышления детей четырех-пяти лет является эгоцентризм. Наряду с интенсивным</w:t>
      </w:r>
      <w:r>
        <w:rPr>
          <w:spacing w:val="1"/>
        </w:rPr>
        <w:t xml:space="preserve"> </w:t>
      </w:r>
      <w:r>
        <w:t>развитием образного мышления и расширением кругозора, начинает формироваться наглядно-</w:t>
      </w:r>
      <w:r>
        <w:rPr>
          <w:spacing w:val="1"/>
        </w:rPr>
        <w:t xml:space="preserve"> </w:t>
      </w:r>
      <w:r>
        <w:t>схематическое</w:t>
      </w:r>
      <w:r>
        <w:rPr>
          <w:spacing w:val="1"/>
        </w:rPr>
        <w:t xml:space="preserve"> </w:t>
      </w:r>
      <w:r>
        <w:t>мышление.</w:t>
      </w:r>
      <w:r>
        <w:rPr>
          <w:spacing w:val="1"/>
        </w:rPr>
        <w:t xml:space="preserve"> </w:t>
      </w:r>
      <w:r>
        <w:t>Интенсивно</w:t>
      </w:r>
      <w:r>
        <w:rPr>
          <w:spacing w:val="1"/>
        </w:rPr>
        <w:t xml:space="preserve"> </w:t>
      </w:r>
      <w:r>
        <w:t>формируется</w:t>
      </w:r>
      <w:r>
        <w:rPr>
          <w:spacing w:val="1"/>
        </w:rPr>
        <w:t xml:space="preserve"> </w:t>
      </w:r>
      <w:r>
        <w:t>воображение.</w:t>
      </w:r>
      <w:r>
        <w:rPr>
          <w:spacing w:val="1"/>
        </w:rPr>
        <w:t xml:space="preserve"> </w:t>
      </w:r>
      <w:r>
        <w:t>Формируются</w:t>
      </w:r>
      <w:r>
        <w:rPr>
          <w:spacing w:val="1"/>
        </w:rPr>
        <w:t xml:space="preserve"> </w:t>
      </w:r>
      <w:r>
        <w:t>такие</w:t>
      </w:r>
      <w:r>
        <w:rPr>
          <w:spacing w:val="1"/>
        </w:rPr>
        <w:t xml:space="preserve"> </w:t>
      </w:r>
      <w:r>
        <w:t>его</w:t>
      </w:r>
      <w:r>
        <w:rPr>
          <w:spacing w:val="1"/>
        </w:rPr>
        <w:t xml:space="preserve"> </w:t>
      </w:r>
      <w:r>
        <w:t>особенности,</w:t>
      </w:r>
      <w:r>
        <w:rPr>
          <w:spacing w:val="1"/>
        </w:rPr>
        <w:t xml:space="preserve"> </w:t>
      </w:r>
      <w:r>
        <w:t>как</w:t>
      </w:r>
      <w:r>
        <w:rPr>
          <w:spacing w:val="1"/>
        </w:rPr>
        <w:t xml:space="preserve"> </w:t>
      </w:r>
      <w:r>
        <w:t>беглость,</w:t>
      </w:r>
      <w:r>
        <w:rPr>
          <w:spacing w:val="1"/>
        </w:rPr>
        <w:t xml:space="preserve"> </w:t>
      </w:r>
      <w:r>
        <w:t>гибкость.</w:t>
      </w:r>
      <w:r>
        <w:rPr>
          <w:spacing w:val="1"/>
        </w:rPr>
        <w:t xml:space="preserve"> </w:t>
      </w:r>
      <w:r>
        <w:t>С</w:t>
      </w:r>
      <w:r>
        <w:rPr>
          <w:spacing w:val="1"/>
        </w:rPr>
        <w:t xml:space="preserve"> </w:t>
      </w:r>
      <w:r>
        <w:t>четырех</w:t>
      </w:r>
      <w:r>
        <w:rPr>
          <w:spacing w:val="1"/>
        </w:rPr>
        <w:t xml:space="preserve"> </w:t>
      </w:r>
      <w:r>
        <w:t>лет</w:t>
      </w:r>
      <w:r>
        <w:rPr>
          <w:spacing w:val="1"/>
        </w:rPr>
        <w:t xml:space="preserve"> </w:t>
      </w:r>
      <w:r>
        <w:t>внимание</w:t>
      </w:r>
      <w:r>
        <w:rPr>
          <w:spacing w:val="1"/>
        </w:rPr>
        <w:t xml:space="preserve"> </w:t>
      </w:r>
      <w:r>
        <w:t>становится</w:t>
      </w:r>
      <w:r>
        <w:rPr>
          <w:spacing w:val="1"/>
        </w:rPr>
        <w:t xml:space="preserve"> </w:t>
      </w:r>
      <w:r>
        <w:t>произвольным,</w:t>
      </w:r>
      <w:r>
        <w:rPr>
          <w:spacing w:val="1"/>
        </w:rPr>
        <w:t xml:space="preserve"> </w:t>
      </w:r>
      <w:r>
        <w:t>увеличивается</w:t>
      </w:r>
      <w:r>
        <w:rPr>
          <w:spacing w:val="1"/>
        </w:rPr>
        <w:t xml:space="preserve"> </w:t>
      </w:r>
      <w:r>
        <w:t>устойчивость</w:t>
      </w:r>
      <w:r>
        <w:rPr>
          <w:spacing w:val="1"/>
        </w:rPr>
        <w:t xml:space="preserve"> </w:t>
      </w:r>
      <w:r>
        <w:t>произвольного</w:t>
      </w:r>
      <w:r>
        <w:rPr>
          <w:spacing w:val="1"/>
        </w:rPr>
        <w:t xml:space="preserve"> </w:t>
      </w:r>
      <w:r>
        <w:t>внимания.</w:t>
      </w:r>
      <w:r>
        <w:rPr>
          <w:spacing w:val="1"/>
        </w:rPr>
        <w:t xml:space="preserve"> </w:t>
      </w:r>
      <w:r>
        <w:t>На</w:t>
      </w:r>
      <w:r>
        <w:rPr>
          <w:spacing w:val="1"/>
        </w:rPr>
        <w:t xml:space="preserve"> </w:t>
      </w:r>
      <w:r>
        <w:t>пятом</w:t>
      </w:r>
      <w:r>
        <w:rPr>
          <w:spacing w:val="1"/>
        </w:rPr>
        <w:t xml:space="preserve"> </w:t>
      </w:r>
      <w:r>
        <w:t>году</w:t>
      </w:r>
      <w:r>
        <w:rPr>
          <w:spacing w:val="1"/>
        </w:rPr>
        <w:t xml:space="preserve"> </w:t>
      </w:r>
      <w:r>
        <w:t>жизни</w:t>
      </w:r>
      <w:r>
        <w:rPr>
          <w:spacing w:val="1"/>
        </w:rPr>
        <w:t xml:space="preserve"> </w:t>
      </w:r>
      <w:r>
        <w:t>улучшается</w:t>
      </w:r>
      <w:r>
        <w:rPr>
          <w:spacing w:val="1"/>
        </w:rPr>
        <w:t xml:space="preserve"> </w:t>
      </w:r>
      <w:r>
        <w:t>произношение</w:t>
      </w:r>
      <w:r>
        <w:rPr>
          <w:spacing w:val="1"/>
        </w:rPr>
        <w:t xml:space="preserve"> </w:t>
      </w:r>
      <w:r>
        <w:t>звуков</w:t>
      </w:r>
      <w:r>
        <w:rPr>
          <w:spacing w:val="1"/>
        </w:rPr>
        <w:t xml:space="preserve"> </w:t>
      </w:r>
      <w:r>
        <w:t>и</w:t>
      </w:r>
      <w:r>
        <w:rPr>
          <w:spacing w:val="1"/>
        </w:rPr>
        <w:t xml:space="preserve"> </w:t>
      </w:r>
      <w:r>
        <w:t>дикция,</w:t>
      </w:r>
      <w:r>
        <w:rPr>
          <w:spacing w:val="1"/>
        </w:rPr>
        <w:t xml:space="preserve"> </w:t>
      </w:r>
      <w:r>
        <w:t>расширяется</w:t>
      </w:r>
      <w:r>
        <w:rPr>
          <w:spacing w:val="1"/>
        </w:rPr>
        <w:t xml:space="preserve"> </w:t>
      </w:r>
      <w:r>
        <w:t>словарь,</w:t>
      </w:r>
      <w:r>
        <w:rPr>
          <w:spacing w:val="1"/>
        </w:rPr>
        <w:t xml:space="preserve"> </w:t>
      </w:r>
      <w:r>
        <w:t>связная</w:t>
      </w:r>
      <w:r>
        <w:rPr>
          <w:spacing w:val="1"/>
        </w:rPr>
        <w:t xml:space="preserve"> </w:t>
      </w:r>
      <w:r>
        <w:t>и</w:t>
      </w:r>
      <w:r>
        <w:rPr>
          <w:spacing w:val="1"/>
        </w:rPr>
        <w:t xml:space="preserve"> </w:t>
      </w:r>
      <w:r>
        <w:t>диалогическая</w:t>
      </w:r>
      <w:r>
        <w:rPr>
          <w:spacing w:val="1"/>
        </w:rPr>
        <w:t xml:space="preserve"> </w:t>
      </w:r>
      <w:r>
        <w:t>речь.</w:t>
      </w:r>
      <w:r>
        <w:rPr>
          <w:spacing w:val="1"/>
        </w:rPr>
        <w:t xml:space="preserve"> </w:t>
      </w:r>
      <w:r>
        <w:t>Речь</w:t>
      </w:r>
      <w:r>
        <w:rPr>
          <w:spacing w:val="1"/>
        </w:rPr>
        <w:t xml:space="preserve"> </w:t>
      </w:r>
      <w:r>
        <w:t>становится предметом активности детей. Для детей данного возраста характерно словотворчество.</w:t>
      </w:r>
      <w:r>
        <w:rPr>
          <w:spacing w:val="1"/>
        </w:rPr>
        <w:t xml:space="preserve"> </w:t>
      </w:r>
      <w:r>
        <w:t>Интерес</w:t>
      </w:r>
      <w:r>
        <w:rPr>
          <w:spacing w:val="1"/>
        </w:rPr>
        <w:t xml:space="preserve"> </w:t>
      </w:r>
      <w:r>
        <w:t>вызывают</w:t>
      </w:r>
      <w:r>
        <w:rPr>
          <w:spacing w:val="1"/>
        </w:rPr>
        <w:t xml:space="preserve"> </w:t>
      </w:r>
      <w:r>
        <w:t>ритмическая</w:t>
      </w:r>
      <w:r>
        <w:rPr>
          <w:spacing w:val="1"/>
        </w:rPr>
        <w:t xml:space="preserve"> </w:t>
      </w:r>
      <w:r>
        <w:t>структура</w:t>
      </w:r>
      <w:r>
        <w:rPr>
          <w:spacing w:val="1"/>
        </w:rPr>
        <w:t xml:space="preserve"> </w:t>
      </w:r>
      <w:r>
        <w:t>речи,</w:t>
      </w:r>
      <w:r>
        <w:rPr>
          <w:spacing w:val="1"/>
        </w:rPr>
        <w:t xml:space="preserve"> </w:t>
      </w:r>
      <w:r>
        <w:t>рифмы.</w:t>
      </w:r>
      <w:r>
        <w:rPr>
          <w:spacing w:val="1"/>
        </w:rPr>
        <w:t xml:space="preserve"> </w:t>
      </w:r>
      <w:r>
        <w:t>Развивается</w:t>
      </w:r>
      <w:r>
        <w:rPr>
          <w:spacing w:val="1"/>
        </w:rPr>
        <w:t xml:space="preserve"> </w:t>
      </w:r>
      <w:r>
        <w:t>грамматическая</w:t>
      </w:r>
      <w:r>
        <w:rPr>
          <w:spacing w:val="60"/>
        </w:rPr>
        <w:t xml:space="preserve"> </w:t>
      </w:r>
      <w:r>
        <w:t>сторона</w:t>
      </w:r>
      <w:r>
        <w:rPr>
          <w:spacing w:val="1"/>
        </w:rPr>
        <w:t xml:space="preserve"> </w:t>
      </w:r>
      <w:r>
        <w:t>речи.</w:t>
      </w:r>
      <w:r>
        <w:rPr>
          <w:spacing w:val="1"/>
        </w:rPr>
        <w:t xml:space="preserve"> </w:t>
      </w:r>
      <w:r>
        <w:t>В</w:t>
      </w:r>
      <w:r>
        <w:rPr>
          <w:spacing w:val="1"/>
        </w:rPr>
        <w:t xml:space="preserve"> </w:t>
      </w:r>
      <w:r>
        <w:t>период</w:t>
      </w:r>
      <w:r>
        <w:rPr>
          <w:spacing w:val="1"/>
        </w:rPr>
        <w:t xml:space="preserve"> </w:t>
      </w:r>
      <w:r>
        <w:t>четырех-пяти</w:t>
      </w:r>
      <w:r>
        <w:rPr>
          <w:spacing w:val="1"/>
        </w:rPr>
        <w:t xml:space="preserve"> </w:t>
      </w:r>
      <w:r>
        <w:t>лет</w:t>
      </w:r>
      <w:r>
        <w:rPr>
          <w:spacing w:val="1"/>
        </w:rPr>
        <w:t xml:space="preserve"> </w:t>
      </w:r>
      <w:r>
        <w:t>формируются</w:t>
      </w:r>
      <w:r>
        <w:rPr>
          <w:spacing w:val="1"/>
        </w:rPr>
        <w:t xml:space="preserve"> </w:t>
      </w:r>
      <w:r>
        <w:t>основы</w:t>
      </w:r>
      <w:r>
        <w:rPr>
          <w:spacing w:val="1"/>
        </w:rPr>
        <w:t xml:space="preserve"> </w:t>
      </w:r>
      <w:r>
        <w:t>познавательной</w:t>
      </w:r>
      <w:r>
        <w:rPr>
          <w:spacing w:val="1"/>
        </w:rPr>
        <w:t xml:space="preserve"> </w:t>
      </w:r>
      <w:r>
        <w:t>активности</w:t>
      </w:r>
      <w:r>
        <w:rPr>
          <w:spacing w:val="1"/>
        </w:rPr>
        <w:t xml:space="preserve"> </w:t>
      </w:r>
      <w:r>
        <w:t>и</w:t>
      </w:r>
      <w:r>
        <w:rPr>
          <w:spacing w:val="1"/>
        </w:rPr>
        <w:t xml:space="preserve"> </w:t>
      </w:r>
      <w:r>
        <w:t>любознательности.</w:t>
      </w:r>
    </w:p>
    <w:p w:rsidR="005C2EF5" w:rsidRDefault="005C2EF5" w:rsidP="005C2EF5">
      <w:pPr>
        <w:pStyle w:val="a3"/>
        <w:spacing w:line="276" w:lineRule="auto"/>
        <w:ind w:left="0" w:firstLine="709"/>
      </w:pPr>
      <w:r>
        <w:rPr>
          <w:b/>
          <w:i/>
        </w:rPr>
        <w:t>Детские виды деятельности</w:t>
      </w:r>
      <w:r>
        <w:rPr>
          <w:b/>
        </w:rPr>
        <w:t xml:space="preserve">. </w:t>
      </w:r>
      <w:r w:rsidRPr="00954BA0">
        <w:t>Все виды деятельности ребенка</w:t>
      </w:r>
      <w:r>
        <w:t>, включая игру, рисование, конструирование, лепку представляют собой формы наглядного моделирования действительности.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На пятом году жизни ребенок осваивает сложную систему</w:t>
      </w:r>
      <w:r>
        <w:rPr>
          <w:spacing w:val="1"/>
        </w:rPr>
        <w:t xml:space="preserve"> </w:t>
      </w:r>
      <w:r>
        <w:t>норм</w:t>
      </w:r>
      <w:r>
        <w:rPr>
          <w:spacing w:val="1"/>
        </w:rPr>
        <w:t xml:space="preserve"> </w:t>
      </w:r>
      <w:r>
        <w:t>и</w:t>
      </w:r>
      <w:r>
        <w:rPr>
          <w:spacing w:val="1"/>
        </w:rPr>
        <w:t xml:space="preserve"> </w:t>
      </w:r>
      <w:r>
        <w:t>правил,</w:t>
      </w:r>
      <w:r>
        <w:rPr>
          <w:spacing w:val="1"/>
        </w:rPr>
        <w:t xml:space="preserve"> </w:t>
      </w:r>
      <w:r>
        <w:t>принятых</w:t>
      </w:r>
      <w:r>
        <w:rPr>
          <w:spacing w:val="1"/>
        </w:rPr>
        <w:t xml:space="preserve"> </w:t>
      </w:r>
      <w:r>
        <w:t>в</w:t>
      </w:r>
      <w:r>
        <w:rPr>
          <w:spacing w:val="1"/>
        </w:rPr>
        <w:t xml:space="preserve"> </w:t>
      </w:r>
      <w:r>
        <w:t>социуме.</w:t>
      </w:r>
      <w:r>
        <w:rPr>
          <w:spacing w:val="1"/>
        </w:rPr>
        <w:t xml:space="preserve"> </w:t>
      </w:r>
      <w:r>
        <w:t>Формируется</w:t>
      </w:r>
      <w:r>
        <w:rPr>
          <w:spacing w:val="1"/>
        </w:rPr>
        <w:t xml:space="preserve"> </w:t>
      </w:r>
      <w:r>
        <w:t>развернутая</w:t>
      </w:r>
      <w:r>
        <w:rPr>
          <w:spacing w:val="1"/>
        </w:rPr>
        <w:t xml:space="preserve"> </w:t>
      </w:r>
      <w:r>
        <w:t>сюжетно-ролевая</w:t>
      </w:r>
      <w:r>
        <w:rPr>
          <w:spacing w:val="1"/>
        </w:rPr>
        <w:t xml:space="preserve"> </w:t>
      </w:r>
      <w:r>
        <w:t>игра,</w:t>
      </w:r>
      <w:r>
        <w:rPr>
          <w:spacing w:val="1"/>
        </w:rPr>
        <w:t xml:space="preserve"> </w:t>
      </w:r>
      <w:r>
        <w:t>где</w:t>
      </w:r>
      <w:r>
        <w:rPr>
          <w:spacing w:val="1"/>
        </w:rPr>
        <w:t xml:space="preserve"> </w:t>
      </w:r>
      <w:r>
        <w:t>центральным содержанием выступает моделирование системы человеческих отношений в ходе</w:t>
      </w:r>
      <w:r>
        <w:rPr>
          <w:spacing w:val="1"/>
        </w:rPr>
        <w:t xml:space="preserve"> </w:t>
      </w:r>
      <w:r>
        <w:t>выполнения</w:t>
      </w:r>
      <w:r>
        <w:rPr>
          <w:spacing w:val="1"/>
        </w:rPr>
        <w:t xml:space="preserve"> </w:t>
      </w:r>
      <w:r>
        <w:t>игровой</w:t>
      </w:r>
      <w:r>
        <w:rPr>
          <w:spacing w:val="1"/>
        </w:rPr>
        <w:t xml:space="preserve"> </w:t>
      </w:r>
      <w:r>
        <w:t>роли.</w:t>
      </w:r>
      <w:r>
        <w:rPr>
          <w:spacing w:val="1"/>
        </w:rPr>
        <w:t xml:space="preserve"> </w:t>
      </w:r>
      <w:r>
        <w:t>В</w:t>
      </w:r>
      <w:r>
        <w:rPr>
          <w:spacing w:val="1"/>
        </w:rPr>
        <w:t xml:space="preserve"> </w:t>
      </w:r>
      <w:r>
        <w:t>данном</w:t>
      </w:r>
      <w:r>
        <w:rPr>
          <w:spacing w:val="1"/>
        </w:rPr>
        <w:t xml:space="preserve"> </w:t>
      </w:r>
      <w:r>
        <w:t>возрасте</w:t>
      </w:r>
      <w:r>
        <w:rPr>
          <w:spacing w:val="1"/>
        </w:rPr>
        <w:t xml:space="preserve"> </w:t>
      </w:r>
      <w:r>
        <w:t>в</w:t>
      </w:r>
      <w:r>
        <w:rPr>
          <w:spacing w:val="1"/>
        </w:rPr>
        <w:t xml:space="preserve"> </w:t>
      </w:r>
      <w:r>
        <w:t>игре</w:t>
      </w:r>
      <w:r>
        <w:rPr>
          <w:spacing w:val="1"/>
        </w:rPr>
        <w:t xml:space="preserve"> </w:t>
      </w:r>
      <w:r>
        <w:t>дети</w:t>
      </w:r>
      <w:r>
        <w:rPr>
          <w:spacing w:val="1"/>
        </w:rPr>
        <w:t xml:space="preserve"> </w:t>
      </w:r>
      <w:r>
        <w:t>различают</w:t>
      </w:r>
      <w:r>
        <w:rPr>
          <w:spacing w:val="1"/>
        </w:rPr>
        <w:t xml:space="preserve"> </w:t>
      </w:r>
      <w:r>
        <w:t>игровые</w:t>
      </w:r>
      <w:r>
        <w:rPr>
          <w:spacing w:val="1"/>
        </w:rPr>
        <w:t xml:space="preserve"> </w:t>
      </w:r>
      <w:r>
        <w:t>и</w:t>
      </w:r>
      <w:r>
        <w:rPr>
          <w:spacing w:val="1"/>
        </w:rPr>
        <w:t xml:space="preserve"> </w:t>
      </w:r>
      <w:r>
        <w:t>реальные</w:t>
      </w:r>
      <w:r>
        <w:rPr>
          <w:spacing w:val="1"/>
        </w:rPr>
        <w:t xml:space="preserve"> </w:t>
      </w:r>
      <w:r>
        <w:t>отношения, характерна ролевая речь. Конфликты чаще возникают в ходе распределения ролей,</w:t>
      </w:r>
      <w:r>
        <w:rPr>
          <w:spacing w:val="1"/>
        </w:rPr>
        <w:t xml:space="preserve"> </w:t>
      </w:r>
      <w:r>
        <w:t>роли</w:t>
      </w:r>
      <w:r>
        <w:rPr>
          <w:spacing w:val="11"/>
        </w:rPr>
        <w:t xml:space="preserve"> </w:t>
      </w:r>
      <w:r>
        <w:t>могут</w:t>
      </w:r>
      <w:r>
        <w:rPr>
          <w:spacing w:val="11"/>
        </w:rPr>
        <w:t xml:space="preserve"> </w:t>
      </w:r>
      <w:r>
        <w:t>меняться</w:t>
      </w:r>
      <w:r>
        <w:rPr>
          <w:spacing w:val="10"/>
        </w:rPr>
        <w:t xml:space="preserve"> </w:t>
      </w:r>
      <w:r>
        <w:t>в</w:t>
      </w:r>
      <w:r>
        <w:rPr>
          <w:spacing w:val="10"/>
        </w:rPr>
        <w:t xml:space="preserve"> </w:t>
      </w:r>
      <w:r>
        <w:t>ходе</w:t>
      </w:r>
      <w:r>
        <w:rPr>
          <w:spacing w:val="7"/>
        </w:rPr>
        <w:t xml:space="preserve"> </w:t>
      </w:r>
      <w:r>
        <w:t>игры.</w:t>
      </w:r>
      <w:r>
        <w:rPr>
          <w:spacing w:val="10"/>
        </w:rPr>
        <w:t xml:space="preserve"> </w:t>
      </w:r>
      <w:r>
        <w:t>Игра</w:t>
      </w:r>
      <w:r>
        <w:rPr>
          <w:spacing w:val="9"/>
        </w:rPr>
        <w:t xml:space="preserve"> </w:t>
      </w:r>
      <w:r>
        <w:t>носит</w:t>
      </w:r>
      <w:r>
        <w:rPr>
          <w:spacing w:val="11"/>
        </w:rPr>
        <w:t xml:space="preserve"> </w:t>
      </w:r>
      <w:r>
        <w:t>процессуальный,</w:t>
      </w:r>
      <w:r>
        <w:rPr>
          <w:spacing w:val="8"/>
        </w:rPr>
        <w:t xml:space="preserve"> </w:t>
      </w:r>
      <w:r>
        <w:t>творческий</w:t>
      </w:r>
      <w:r>
        <w:rPr>
          <w:spacing w:val="9"/>
        </w:rPr>
        <w:t xml:space="preserve"> </w:t>
      </w:r>
      <w:r>
        <w:t>характер.</w:t>
      </w:r>
      <w:r>
        <w:rPr>
          <w:spacing w:val="8"/>
        </w:rPr>
        <w:t xml:space="preserve"> </w:t>
      </w:r>
      <w:r>
        <w:t>Детям доступны игры с правилами, дидактические игры.</w:t>
      </w:r>
      <w:r>
        <w:rPr>
          <w:spacing w:val="1"/>
        </w:rPr>
        <w:t xml:space="preserve"> </w:t>
      </w:r>
      <w:r>
        <w:t>Развивается изобразительная деятельность.</w:t>
      </w:r>
      <w:r>
        <w:rPr>
          <w:spacing w:val="1"/>
        </w:rPr>
        <w:t xml:space="preserve"> </w:t>
      </w:r>
      <w:r>
        <w:t>Совершенствуется</w:t>
      </w:r>
      <w:r>
        <w:rPr>
          <w:spacing w:val="1"/>
        </w:rPr>
        <w:t xml:space="preserve"> </w:t>
      </w:r>
      <w:r>
        <w:t>техническая</w:t>
      </w:r>
      <w:r>
        <w:rPr>
          <w:spacing w:val="1"/>
        </w:rPr>
        <w:t xml:space="preserve"> </w:t>
      </w:r>
      <w:r>
        <w:t>сторона</w:t>
      </w:r>
      <w:r>
        <w:rPr>
          <w:spacing w:val="1"/>
        </w:rPr>
        <w:t xml:space="preserve"> </w:t>
      </w:r>
      <w:r>
        <w:t>изобразительной</w:t>
      </w:r>
      <w:r>
        <w:rPr>
          <w:spacing w:val="1"/>
        </w:rPr>
        <w:t xml:space="preserve"> </w:t>
      </w:r>
      <w:r>
        <w:t>деятельности,</w:t>
      </w:r>
      <w:r>
        <w:rPr>
          <w:spacing w:val="1"/>
        </w:rPr>
        <w:t xml:space="preserve"> </w:t>
      </w:r>
      <w:r>
        <w:t>замысел</w:t>
      </w:r>
      <w:r>
        <w:rPr>
          <w:spacing w:val="1"/>
        </w:rPr>
        <w:t xml:space="preserve"> </w:t>
      </w:r>
      <w:r>
        <w:t>смещается</w:t>
      </w:r>
      <w:r>
        <w:rPr>
          <w:spacing w:val="60"/>
        </w:rPr>
        <w:t xml:space="preserve"> </w:t>
      </w:r>
      <w:r>
        <w:t>с</w:t>
      </w:r>
      <w:r>
        <w:rPr>
          <w:spacing w:val="1"/>
        </w:rPr>
        <w:t xml:space="preserve"> </w:t>
      </w:r>
      <w:r>
        <w:t>конца на начало рисования. Дети</w:t>
      </w:r>
      <w:r>
        <w:rPr>
          <w:spacing w:val="1"/>
        </w:rPr>
        <w:t xml:space="preserve"> </w:t>
      </w:r>
      <w:r>
        <w:t>могут</w:t>
      </w:r>
      <w:r>
        <w:rPr>
          <w:spacing w:val="1"/>
        </w:rPr>
        <w:t xml:space="preserve"> </w:t>
      </w:r>
      <w:r>
        <w:t>рисовать</w:t>
      </w:r>
      <w:r>
        <w:rPr>
          <w:spacing w:val="1"/>
        </w:rPr>
        <w:t xml:space="preserve"> </w:t>
      </w:r>
      <w:r>
        <w:t>основные геометрические фигуры, вырезать</w:t>
      </w:r>
      <w:r>
        <w:rPr>
          <w:spacing w:val="1"/>
        </w:rPr>
        <w:t xml:space="preserve"> </w:t>
      </w:r>
      <w:r>
        <w:t>ножницами,</w:t>
      </w:r>
      <w:r>
        <w:rPr>
          <w:spacing w:val="-1"/>
        </w:rPr>
        <w:t xml:space="preserve"> </w:t>
      </w:r>
      <w:r>
        <w:t>наклеивать</w:t>
      </w:r>
      <w:r>
        <w:rPr>
          <w:spacing w:val="-1"/>
        </w:rPr>
        <w:t xml:space="preserve"> </w:t>
      </w:r>
      <w:r>
        <w:t>изображения</w:t>
      </w:r>
      <w:r>
        <w:rPr>
          <w:spacing w:val="-3"/>
        </w:rPr>
        <w:t xml:space="preserve"> </w:t>
      </w:r>
      <w:r>
        <w:t>на</w:t>
      </w:r>
      <w:r>
        <w:rPr>
          <w:spacing w:val="-1"/>
        </w:rPr>
        <w:t xml:space="preserve"> </w:t>
      </w:r>
      <w:r>
        <w:t>бумагу</w:t>
      </w:r>
      <w:r>
        <w:rPr>
          <w:spacing w:val="-3"/>
        </w:rPr>
        <w:t xml:space="preserve"> </w:t>
      </w:r>
      <w:r>
        <w:t>и</w:t>
      </w:r>
      <w:r>
        <w:rPr>
          <w:spacing w:val="-1"/>
        </w:rPr>
        <w:t xml:space="preserve"> </w:t>
      </w:r>
      <w:r>
        <w:t>т. д.</w:t>
      </w:r>
    </w:p>
    <w:p w:rsidR="005C2EF5" w:rsidRDefault="005C2EF5" w:rsidP="005C2EF5">
      <w:pPr>
        <w:pStyle w:val="a3"/>
        <w:spacing w:line="276" w:lineRule="auto"/>
        <w:ind w:left="0" w:firstLine="709"/>
      </w:pPr>
      <w:r>
        <w:t>Усложняется</w:t>
      </w:r>
      <w:r>
        <w:rPr>
          <w:spacing w:val="1"/>
        </w:rPr>
        <w:t xml:space="preserve"> </w:t>
      </w:r>
      <w:r>
        <w:t>конструирование.</w:t>
      </w:r>
      <w:r>
        <w:rPr>
          <w:spacing w:val="1"/>
        </w:rPr>
        <w:t xml:space="preserve"> </w:t>
      </w:r>
      <w:r>
        <w:t>Формируются</w:t>
      </w:r>
      <w:r>
        <w:rPr>
          <w:spacing w:val="1"/>
        </w:rPr>
        <w:t xml:space="preserve"> </w:t>
      </w:r>
      <w:r>
        <w:t>навыки</w:t>
      </w:r>
      <w:r>
        <w:rPr>
          <w:spacing w:val="1"/>
        </w:rPr>
        <w:t xml:space="preserve"> </w:t>
      </w:r>
      <w:r>
        <w:t>конструирования</w:t>
      </w:r>
      <w:r>
        <w:rPr>
          <w:spacing w:val="1"/>
        </w:rPr>
        <w:t xml:space="preserve"> </w:t>
      </w:r>
      <w:r>
        <w:t>по</w:t>
      </w:r>
      <w:r>
        <w:rPr>
          <w:spacing w:val="1"/>
        </w:rPr>
        <w:t xml:space="preserve"> </w:t>
      </w:r>
      <w:r>
        <w:t>образцу,</w:t>
      </w:r>
      <w:r>
        <w:rPr>
          <w:spacing w:val="1"/>
        </w:rPr>
        <w:t xml:space="preserve"> </w:t>
      </w:r>
      <w:r>
        <w:t>доступно</w:t>
      </w:r>
      <w:r>
        <w:rPr>
          <w:spacing w:val="1"/>
        </w:rPr>
        <w:t xml:space="preserve"> </w:t>
      </w:r>
      <w:r>
        <w:t>конструирование</w:t>
      </w:r>
      <w:r>
        <w:rPr>
          <w:spacing w:val="1"/>
        </w:rPr>
        <w:t xml:space="preserve"> </w:t>
      </w:r>
      <w:r>
        <w:t>по</w:t>
      </w:r>
      <w:r>
        <w:rPr>
          <w:spacing w:val="1"/>
        </w:rPr>
        <w:t xml:space="preserve"> </w:t>
      </w:r>
      <w:r>
        <w:t>схеме,</w:t>
      </w:r>
      <w:r>
        <w:rPr>
          <w:spacing w:val="1"/>
        </w:rPr>
        <w:t xml:space="preserve"> </w:t>
      </w:r>
      <w:r>
        <w:t>по</w:t>
      </w:r>
      <w:r>
        <w:rPr>
          <w:spacing w:val="1"/>
        </w:rPr>
        <w:t xml:space="preserve"> </w:t>
      </w:r>
      <w:r>
        <w:t>условию</w:t>
      </w:r>
      <w:r>
        <w:rPr>
          <w:spacing w:val="1"/>
        </w:rPr>
        <w:t xml:space="preserve"> </w:t>
      </w:r>
      <w:r>
        <w:t>и</w:t>
      </w:r>
      <w:r>
        <w:rPr>
          <w:spacing w:val="1"/>
        </w:rPr>
        <w:t xml:space="preserve"> </w:t>
      </w:r>
      <w:r>
        <w:t>по</w:t>
      </w:r>
      <w:r>
        <w:rPr>
          <w:spacing w:val="1"/>
        </w:rPr>
        <w:t xml:space="preserve"> </w:t>
      </w:r>
      <w:r>
        <w:t>замыслу,</w:t>
      </w:r>
      <w:r>
        <w:rPr>
          <w:spacing w:val="1"/>
        </w:rPr>
        <w:t xml:space="preserve"> </w:t>
      </w:r>
      <w:r>
        <w:t>а</w:t>
      </w:r>
      <w:r>
        <w:rPr>
          <w:spacing w:val="1"/>
        </w:rPr>
        <w:t xml:space="preserve"> </w:t>
      </w:r>
      <w:r>
        <w:t>также</w:t>
      </w:r>
      <w:r>
        <w:rPr>
          <w:spacing w:val="1"/>
        </w:rPr>
        <w:t xml:space="preserve"> </w:t>
      </w:r>
      <w:r>
        <w:t>планирование</w:t>
      </w:r>
      <w:r>
        <w:rPr>
          <w:spacing w:val="-57"/>
        </w:rPr>
        <w:t xml:space="preserve"> </w:t>
      </w:r>
      <w:r>
        <w:t>последовательности действий.</w:t>
      </w:r>
    </w:p>
    <w:p w:rsidR="005C2EF5" w:rsidRDefault="005C2EF5" w:rsidP="005C2EF5">
      <w:pPr>
        <w:pStyle w:val="a3"/>
        <w:spacing w:line="276" w:lineRule="auto"/>
        <w:ind w:left="0" w:firstLine="709"/>
      </w:pPr>
      <w:r>
        <w:t>Продуктивные</w:t>
      </w:r>
      <w:r>
        <w:rPr>
          <w:spacing w:val="-6"/>
        </w:rPr>
        <w:t xml:space="preserve"> </w:t>
      </w:r>
      <w:r>
        <w:t>виды</w:t>
      </w:r>
      <w:r>
        <w:rPr>
          <w:spacing w:val="-3"/>
        </w:rPr>
        <w:t xml:space="preserve"> </w:t>
      </w:r>
      <w:r>
        <w:t>деятельности</w:t>
      </w:r>
      <w:r>
        <w:rPr>
          <w:spacing w:val="-2"/>
        </w:rPr>
        <w:t xml:space="preserve"> </w:t>
      </w:r>
      <w:r>
        <w:t>способствуют</w:t>
      </w:r>
      <w:r>
        <w:rPr>
          <w:spacing w:val="-3"/>
        </w:rPr>
        <w:t xml:space="preserve"> </w:t>
      </w:r>
      <w:r>
        <w:t>развитию</w:t>
      </w:r>
      <w:r>
        <w:rPr>
          <w:spacing w:val="-4"/>
        </w:rPr>
        <w:t xml:space="preserve"> </w:t>
      </w:r>
      <w:r>
        <w:t>мелкой</w:t>
      </w:r>
      <w:r>
        <w:rPr>
          <w:spacing w:val="-3"/>
        </w:rPr>
        <w:t xml:space="preserve"> </w:t>
      </w:r>
      <w:r>
        <w:t>моторики</w:t>
      </w:r>
      <w:r>
        <w:rPr>
          <w:spacing w:val="-3"/>
        </w:rPr>
        <w:t xml:space="preserve"> </w:t>
      </w:r>
      <w:r>
        <w:t>рук.</w:t>
      </w:r>
    </w:p>
    <w:p w:rsidR="005C2EF5" w:rsidRDefault="005C2EF5" w:rsidP="005C2EF5">
      <w:pPr>
        <w:pStyle w:val="a3"/>
        <w:spacing w:line="276" w:lineRule="auto"/>
        <w:ind w:left="0" w:firstLine="709"/>
      </w:pPr>
      <w:r>
        <w:rPr>
          <w:b/>
          <w:i/>
        </w:rPr>
        <w:t>Коммуникация</w:t>
      </w:r>
      <w:r>
        <w:rPr>
          <w:b/>
          <w:i/>
          <w:spacing w:val="1"/>
        </w:rPr>
        <w:t xml:space="preserve"> </w:t>
      </w:r>
      <w:r>
        <w:rPr>
          <w:b/>
          <w:i/>
        </w:rPr>
        <w:t>и</w:t>
      </w:r>
      <w:r>
        <w:rPr>
          <w:b/>
          <w:i/>
          <w:spacing w:val="1"/>
        </w:rPr>
        <w:t xml:space="preserve"> </w:t>
      </w:r>
      <w:r>
        <w:rPr>
          <w:b/>
          <w:i/>
        </w:rPr>
        <w:t>социализация</w:t>
      </w:r>
      <w:r>
        <w:rPr>
          <w:b/>
        </w:rPr>
        <w:t>.</w:t>
      </w:r>
      <w:r>
        <w:rPr>
          <w:b/>
          <w:spacing w:val="1"/>
        </w:rPr>
        <w:t xml:space="preserve"> </w:t>
      </w:r>
      <w:r>
        <w:t>В</w:t>
      </w:r>
      <w:r>
        <w:rPr>
          <w:spacing w:val="1"/>
        </w:rPr>
        <w:t xml:space="preserve"> </w:t>
      </w:r>
      <w:r>
        <w:t>общении</w:t>
      </w:r>
      <w:r>
        <w:rPr>
          <w:spacing w:val="1"/>
        </w:rPr>
        <w:t xml:space="preserve"> </w:t>
      </w:r>
      <w:r>
        <w:t>с</w:t>
      </w:r>
      <w:r>
        <w:rPr>
          <w:spacing w:val="1"/>
        </w:rPr>
        <w:t xml:space="preserve"> </w:t>
      </w:r>
      <w:r>
        <w:t>взрослыми</w:t>
      </w:r>
      <w:r>
        <w:rPr>
          <w:spacing w:val="1"/>
        </w:rPr>
        <w:t xml:space="preserve"> </w:t>
      </w:r>
      <w:r>
        <w:t>интенсивно</w:t>
      </w:r>
      <w:r>
        <w:rPr>
          <w:spacing w:val="1"/>
        </w:rPr>
        <w:t xml:space="preserve"> </w:t>
      </w:r>
      <w:r>
        <w:t>формируются</w:t>
      </w:r>
      <w:r>
        <w:rPr>
          <w:spacing w:val="1"/>
        </w:rPr>
        <w:t xml:space="preserve"> </w:t>
      </w:r>
      <w:r>
        <w:t>внеситуативные формы общения, в частности – внеситуативно-познавательная форма общения,</w:t>
      </w:r>
      <w:r>
        <w:rPr>
          <w:spacing w:val="1"/>
        </w:rPr>
        <w:t xml:space="preserve"> </w:t>
      </w:r>
      <w:r>
        <w:lastRenderedPageBreak/>
        <w:t>возраст «почемучек» приходится именно на четыре-пять лет. У детей формируется потребность в</w:t>
      </w:r>
      <w:r>
        <w:rPr>
          <w:spacing w:val="1"/>
        </w:rPr>
        <w:t xml:space="preserve"> </w:t>
      </w:r>
      <w:r>
        <w:t>уважении</w:t>
      </w:r>
      <w:r>
        <w:rPr>
          <w:spacing w:val="1"/>
        </w:rPr>
        <w:t xml:space="preserve"> </w:t>
      </w:r>
      <w:r>
        <w:t>со</w:t>
      </w:r>
      <w:r>
        <w:rPr>
          <w:spacing w:val="1"/>
        </w:rPr>
        <w:t xml:space="preserve"> </w:t>
      </w:r>
      <w:r>
        <w:t>стороны</w:t>
      </w:r>
      <w:r>
        <w:rPr>
          <w:spacing w:val="1"/>
        </w:rPr>
        <w:t xml:space="preserve"> </w:t>
      </w:r>
      <w:r>
        <w:t>взрослого,</w:t>
      </w:r>
      <w:r>
        <w:rPr>
          <w:spacing w:val="1"/>
        </w:rPr>
        <w:t xml:space="preserve"> </w:t>
      </w:r>
      <w:r>
        <w:t>для</w:t>
      </w:r>
      <w:r>
        <w:rPr>
          <w:spacing w:val="1"/>
        </w:rPr>
        <w:t xml:space="preserve"> </w:t>
      </w:r>
      <w:r>
        <w:t>них</w:t>
      </w:r>
      <w:r>
        <w:rPr>
          <w:spacing w:val="1"/>
        </w:rPr>
        <w:t xml:space="preserve"> </w:t>
      </w:r>
      <w:r>
        <w:t>оказывается</w:t>
      </w:r>
      <w:r>
        <w:rPr>
          <w:spacing w:val="1"/>
        </w:rPr>
        <w:t xml:space="preserve"> </w:t>
      </w:r>
      <w:r>
        <w:t>чрезвычайно</w:t>
      </w:r>
      <w:r>
        <w:rPr>
          <w:spacing w:val="1"/>
        </w:rPr>
        <w:t xml:space="preserve"> </w:t>
      </w:r>
      <w:r>
        <w:t>важной</w:t>
      </w:r>
      <w:r>
        <w:rPr>
          <w:spacing w:val="1"/>
        </w:rPr>
        <w:t xml:space="preserve"> </w:t>
      </w:r>
      <w:r>
        <w:t>его</w:t>
      </w:r>
      <w:r>
        <w:rPr>
          <w:spacing w:val="1"/>
        </w:rPr>
        <w:t xml:space="preserve"> </w:t>
      </w:r>
      <w:r>
        <w:t>похвала.</w:t>
      </w:r>
      <w:r>
        <w:rPr>
          <w:spacing w:val="1"/>
        </w:rPr>
        <w:t xml:space="preserve"> </w:t>
      </w:r>
      <w:r>
        <w:t>Это</w:t>
      </w:r>
      <w:r>
        <w:rPr>
          <w:spacing w:val="1"/>
        </w:rPr>
        <w:t xml:space="preserve"> </w:t>
      </w:r>
      <w:r>
        <w:t>приводит к их повышенной обидчивости на замечания. Повышенная обидчивость представляет</w:t>
      </w:r>
      <w:r>
        <w:rPr>
          <w:spacing w:val="1"/>
        </w:rPr>
        <w:t xml:space="preserve"> </w:t>
      </w:r>
      <w:r>
        <w:t>собой</w:t>
      </w:r>
      <w:r>
        <w:rPr>
          <w:spacing w:val="1"/>
        </w:rPr>
        <w:t xml:space="preserve"> </w:t>
      </w:r>
      <w:r>
        <w:t>возрастной</w:t>
      </w:r>
      <w:r>
        <w:rPr>
          <w:spacing w:val="1"/>
        </w:rPr>
        <w:t xml:space="preserve"> </w:t>
      </w:r>
      <w:r>
        <w:t>феномен.</w:t>
      </w:r>
      <w:r>
        <w:rPr>
          <w:spacing w:val="1"/>
        </w:rPr>
        <w:t xml:space="preserve"> </w:t>
      </w:r>
      <w:r>
        <w:t>Со</w:t>
      </w:r>
      <w:r>
        <w:rPr>
          <w:spacing w:val="1"/>
        </w:rPr>
        <w:t xml:space="preserve"> </w:t>
      </w:r>
      <w:r>
        <w:t>сверстниками</w:t>
      </w:r>
      <w:r>
        <w:rPr>
          <w:spacing w:val="1"/>
        </w:rPr>
        <w:t xml:space="preserve"> </w:t>
      </w:r>
      <w:r>
        <w:t>продолжает</w:t>
      </w:r>
      <w:r>
        <w:rPr>
          <w:spacing w:val="1"/>
        </w:rPr>
        <w:t xml:space="preserve"> </w:t>
      </w:r>
      <w:r>
        <w:t>формироваться</w:t>
      </w:r>
      <w:r>
        <w:rPr>
          <w:spacing w:val="1"/>
        </w:rPr>
        <w:t xml:space="preserve"> </w:t>
      </w:r>
      <w:r>
        <w:t>ситуативно-деловая</w:t>
      </w:r>
      <w:r>
        <w:rPr>
          <w:spacing w:val="1"/>
        </w:rPr>
        <w:t xml:space="preserve"> </w:t>
      </w:r>
      <w:r>
        <w:t>форма общения, что определяется развитием развернутой сюжетно-ролевой игры и совместными</w:t>
      </w:r>
      <w:r>
        <w:rPr>
          <w:spacing w:val="1"/>
        </w:rPr>
        <w:t xml:space="preserve"> </w:t>
      </w:r>
      <w:r>
        <w:t>видами деятельности со сверстниками.</w:t>
      </w:r>
      <w:r>
        <w:rPr>
          <w:spacing w:val="1"/>
        </w:rPr>
        <w:t xml:space="preserve"> </w:t>
      </w:r>
      <w:r>
        <w:t>При этом, характер межличностных отношений отличает</w:t>
      </w:r>
      <w:r>
        <w:rPr>
          <w:spacing w:val="1"/>
        </w:rPr>
        <w:t xml:space="preserve"> </w:t>
      </w:r>
      <w:r>
        <w:t>ярко выраженный интерес по отношению к сверстнику, высокую значимость сверстника, ребенок</w:t>
      </w:r>
      <w:r>
        <w:rPr>
          <w:spacing w:val="1"/>
        </w:rPr>
        <w:t xml:space="preserve"> </w:t>
      </w:r>
      <w:r>
        <w:t>болезненно</w:t>
      </w:r>
      <w:r>
        <w:rPr>
          <w:spacing w:val="1"/>
        </w:rPr>
        <w:t xml:space="preserve"> </w:t>
      </w:r>
      <w:r>
        <w:t>реагирует</w:t>
      </w:r>
      <w:r>
        <w:rPr>
          <w:spacing w:val="1"/>
        </w:rPr>
        <w:t xml:space="preserve"> </w:t>
      </w:r>
      <w:r>
        <w:t>на</w:t>
      </w:r>
      <w:r>
        <w:rPr>
          <w:spacing w:val="1"/>
        </w:rPr>
        <w:t xml:space="preserve"> </w:t>
      </w:r>
      <w:r>
        <w:t>похвалу</w:t>
      </w:r>
      <w:r>
        <w:rPr>
          <w:spacing w:val="1"/>
        </w:rPr>
        <w:t xml:space="preserve"> </w:t>
      </w:r>
      <w:r>
        <w:t>другого</w:t>
      </w:r>
      <w:r>
        <w:rPr>
          <w:spacing w:val="1"/>
        </w:rPr>
        <w:t xml:space="preserve"> </w:t>
      </w:r>
      <w:r>
        <w:t>ребенка</w:t>
      </w:r>
      <w:r>
        <w:rPr>
          <w:spacing w:val="1"/>
        </w:rPr>
        <w:t xml:space="preserve"> </w:t>
      </w:r>
      <w:r>
        <w:t>со</w:t>
      </w:r>
      <w:r>
        <w:rPr>
          <w:spacing w:val="1"/>
        </w:rPr>
        <w:t xml:space="preserve"> </w:t>
      </w:r>
      <w:r>
        <w:t>стороны</w:t>
      </w:r>
      <w:r>
        <w:rPr>
          <w:spacing w:val="1"/>
        </w:rPr>
        <w:t xml:space="preserve"> </w:t>
      </w:r>
      <w:r>
        <w:t>взрослых,</w:t>
      </w:r>
      <w:r>
        <w:rPr>
          <w:spacing w:val="1"/>
        </w:rPr>
        <w:t xml:space="preserve"> </w:t>
      </w:r>
      <w:r>
        <w:t>конфликтность</w:t>
      </w:r>
      <w:r>
        <w:rPr>
          <w:spacing w:val="1"/>
        </w:rPr>
        <w:t xml:space="preserve"> </w:t>
      </w:r>
      <w:r>
        <w:t>со</w:t>
      </w:r>
      <w:r>
        <w:rPr>
          <w:spacing w:val="1"/>
        </w:rPr>
        <w:t xml:space="preserve"> </w:t>
      </w:r>
      <w:r>
        <w:t>сверстниками</w:t>
      </w:r>
      <w:r>
        <w:rPr>
          <w:spacing w:val="1"/>
        </w:rPr>
        <w:t xml:space="preserve"> </w:t>
      </w:r>
      <w:r>
        <w:t>также</w:t>
      </w:r>
      <w:r>
        <w:rPr>
          <w:spacing w:val="1"/>
        </w:rPr>
        <w:t xml:space="preserve"> </w:t>
      </w:r>
      <w:r>
        <w:t>характерна</w:t>
      </w:r>
      <w:r>
        <w:rPr>
          <w:spacing w:val="1"/>
        </w:rPr>
        <w:t xml:space="preserve"> </w:t>
      </w:r>
      <w:r>
        <w:t>для</w:t>
      </w:r>
      <w:r>
        <w:rPr>
          <w:spacing w:val="1"/>
        </w:rPr>
        <w:t xml:space="preserve"> </w:t>
      </w:r>
      <w:r>
        <w:t>данного</w:t>
      </w:r>
      <w:r>
        <w:rPr>
          <w:spacing w:val="1"/>
        </w:rPr>
        <w:t xml:space="preserve"> </w:t>
      </w:r>
      <w:r>
        <w:t>возраста.</w:t>
      </w:r>
      <w:r>
        <w:rPr>
          <w:spacing w:val="1"/>
        </w:rPr>
        <w:t xml:space="preserve"> </w:t>
      </w:r>
      <w:r>
        <w:t>В</w:t>
      </w:r>
      <w:r>
        <w:rPr>
          <w:spacing w:val="1"/>
        </w:rPr>
        <w:t xml:space="preserve"> </w:t>
      </w:r>
      <w:r>
        <w:t>группе</w:t>
      </w:r>
      <w:r>
        <w:rPr>
          <w:spacing w:val="1"/>
        </w:rPr>
        <w:t xml:space="preserve"> </w:t>
      </w:r>
      <w:r>
        <w:t>формируется</w:t>
      </w:r>
      <w:r>
        <w:rPr>
          <w:spacing w:val="60"/>
        </w:rPr>
        <w:t xml:space="preserve"> </w:t>
      </w:r>
      <w:r>
        <w:t>стабильная</w:t>
      </w:r>
      <w:r>
        <w:rPr>
          <w:spacing w:val="1"/>
        </w:rPr>
        <w:t xml:space="preserve"> </w:t>
      </w:r>
      <w:r>
        <w:t>структура</w:t>
      </w:r>
      <w:r>
        <w:rPr>
          <w:spacing w:val="1"/>
        </w:rPr>
        <w:t xml:space="preserve"> </w:t>
      </w:r>
      <w:r>
        <w:t>взаимоотношений</w:t>
      </w:r>
      <w:r>
        <w:rPr>
          <w:spacing w:val="1"/>
        </w:rPr>
        <w:t xml:space="preserve"> </w:t>
      </w:r>
      <w:r>
        <w:t>между</w:t>
      </w:r>
      <w:r>
        <w:rPr>
          <w:spacing w:val="1"/>
        </w:rPr>
        <w:t xml:space="preserve"> </w:t>
      </w:r>
      <w:r>
        <w:t>детьми,</w:t>
      </w:r>
      <w:r>
        <w:rPr>
          <w:spacing w:val="1"/>
        </w:rPr>
        <w:t xml:space="preserve"> </w:t>
      </w:r>
      <w:r>
        <w:t>определяющая</w:t>
      </w:r>
      <w:r>
        <w:rPr>
          <w:spacing w:val="1"/>
        </w:rPr>
        <w:t xml:space="preserve"> </w:t>
      </w:r>
      <w:r>
        <w:t>социометрический</w:t>
      </w:r>
      <w:r>
        <w:rPr>
          <w:spacing w:val="1"/>
        </w:rPr>
        <w:t xml:space="preserve"> </w:t>
      </w:r>
      <w:r>
        <w:t>статус</w:t>
      </w:r>
      <w:r>
        <w:rPr>
          <w:spacing w:val="1"/>
        </w:rPr>
        <w:t xml:space="preserve"> </w:t>
      </w:r>
      <w:r>
        <w:t>каждого</w:t>
      </w:r>
      <w:r>
        <w:rPr>
          <w:spacing w:val="1"/>
        </w:rPr>
        <w:t xml:space="preserve"> </w:t>
      </w:r>
      <w:r>
        <w:t>ребенка.</w:t>
      </w:r>
    </w:p>
    <w:p w:rsidR="005C2EF5" w:rsidRDefault="005C2EF5" w:rsidP="005C2EF5">
      <w:pPr>
        <w:pStyle w:val="a3"/>
        <w:spacing w:line="276" w:lineRule="auto"/>
        <w:ind w:left="0" w:firstLine="709"/>
      </w:pPr>
      <w:r>
        <w:rPr>
          <w:b/>
          <w:i/>
        </w:rPr>
        <w:t>Саморегуляция.</w:t>
      </w:r>
      <w:r>
        <w:rPr>
          <w:b/>
          <w:i/>
          <w:spacing w:val="1"/>
        </w:rPr>
        <w:t xml:space="preserve"> </w:t>
      </w:r>
      <w:r>
        <w:t>В</w:t>
      </w:r>
      <w:r>
        <w:rPr>
          <w:spacing w:val="1"/>
        </w:rPr>
        <w:t xml:space="preserve"> </w:t>
      </w:r>
      <w:r>
        <w:t>период</w:t>
      </w:r>
      <w:r>
        <w:rPr>
          <w:spacing w:val="1"/>
        </w:rPr>
        <w:t xml:space="preserve"> </w:t>
      </w:r>
      <w:r>
        <w:t>от</w:t>
      </w:r>
      <w:r>
        <w:rPr>
          <w:spacing w:val="1"/>
        </w:rPr>
        <w:t xml:space="preserve"> </w:t>
      </w:r>
      <w:r>
        <w:t>четырех</w:t>
      </w:r>
      <w:r>
        <w:rPr>
          <w:spacing w:val="1"/>
        </w:rPr>
        <w:t xml:space="preserve"> </w:t>
      </w:r>
      <w:r>
        <w:t>до</w:t>
      </w:r>
      <w:r>
        <w:rPr>
          <w:spacing w:val="1"/>
        </w:rPr>
        <w:t xml:space="preserve"> </w:t>
      </w:r>
      <w:r>
        <w:t>пяти</w:t>
      </w:r>
      <w:r>
        <w:rPr>
          <w:spacing w:val="1"/>
        </w:rPr>
        <w:t xml:space="preserve"> </w:t>
      </w:r>
      <w:r>
        <w:t>лет</w:t>
      </w:r>
      <w:r>
        <w:rPr>
          <w:spacing w:val="1"/>
        </w:rPr>
        <w:t xml:space="preserve"> </w:t>
      </w:r>
      <w:r>
        <w:t>существенно</w:t>
      </w:r>
      <w:r>
        <w:rPr>
          <w:spacing w:val="1"/>
        </w:rPr>
        <w:t xml:space="preserve"> </w:t>
      </w:r>
      <w:r>
        <w:t>возрастает</w:t>
      </w:r>
      <w:r>
        <w:rPr>
          <w:spacing w:val="1"/>
        </w:rPr>
        <w:t xml:space="preserve"> </w:t>
      </w:r>
      <w:r>
        <w:t>роль</w:t>
      </w:r>
      <w:r>
        <w:rPr>
          <w:spacing w:val="1"/>
        </w:rPr>
        <w:t xml:space="preserve"> </w:t>
      </w:r>
      <w:r>
        <w:t>регулятивных</w:t>
      </w:r>
      <w:r>
        <w:rPr>
          <w:spacing w:val="1"/>
        </w:rPr>
        <w:t xml:space="preserve"> </w:t>
      </w:r>
      <w:r>
        <w:t>механизмов</w:t>
      </w:r>
      <w:r>
        <w:rPr>
          <w:spacing w:val="1"/>
        </w:rPr>
        <w:t xml:space="preserve"> </w:t>
      </w:r>
      <w:r>
        <w:t>поведения.</w:t>
      </w:r>
      <w:r>
        <w:rPr>
          <w:spacing w:val="1"/>
        </w:rPr>
        <w:t xml:space="preserve"> </w:t>
      </w:r>
      <w:r>
        <w:t>Потребность</w:t>
      </w:r>
      <w:r>
        <w:rPr>
          <w:spacing w:val="1"/>
        </w:rPr>
        <w:t xml:space="preserve"> </w:t>
      </w:r>
      <w:r>
        <w:t>в</w:t>
      </w:r>
      <w:r>
        <w:rPr>
          <w:spacing w:val="1"/>
        </w:rPr>
        <w:t xml:space="preserve"> </w:t>
      </w:r>
      <w:r>
        <w:t>самовыражении</w:t>
      </w:r>
      <w:r>
        <w:rPr>
          <w:spacing w:val="1"/>
        </w:rPr>
        <w:t xml:space="preserve"> </w:t>
      </w:r>
      <w:r>
        <w:t>(стремление</w:t>
      </w:r>
      <w:r>
        <w:rPr>
          <w:spacing w:val="1"/>
        </w:rPr>
        <w:t xml:space="preserve"> </w:t>
      </w:r>
      <w:r>
        <w:t>быть</w:t>
      </w:r>
      <w:r>
        <w:rPr>
          <w:spacing w:val="1"/>
        </w:rPr>
        <w:t xml:space="preserve"> </w:t>
      </w:r>
      <w:r>
        <w:t>компетентным в доступных</w:t>
      </w:r>
      <w:r>
        <w:rPr>
          <w:spacing w:val="1"/>
        </w:rPr>
        <w:t xml:space="preserve"> </w:t>
      </w:r>
      <w:r>
        <w:t>видах</w:t>
      </w:r>
      <w:r>
        <w:rPr>
          <w:spacing w:val="1"/>
        </w:rPr>
        <w:t xml:space="preserve"> </w:t>
      </w:r>
      <w:r>
        <w:t>деятельности) определяет развитие произвольности. В игре</w:t>
      </w:r>
      <w:r>
        <w:rPr>
          <w:spacing w:val="1"/>
        </w:rPr>
        <w:t xml:space="preserve"> </w:t>
      </w:r>
      <w:r>
        <w:t>ребенок может управлять собственным поведением, опираясь на систему правил, заложенных в</w:t>
      </w:r>
      <w:r>
        <w:rPr>
          <w:spacing w:val="1"/>
        </w:rPr>
        <w:t xml:space="preserve"> </w:t>
      </w:r>
      <w:r>
        <w:t>данной</w:t>
      </w:r>
      <w:r>
        <w:rPr>
          <w:spacing w:val="1"/>
        </w:rPr>
        <w:t xml:space="preserve"> </w:t>
      </w:r>
      <w:r>
        <w:t>роли.</w:t>
      </w:r>
      <w:r>
        <w:rPr>
          <w:spacing w:val="1"/>
        </w:rPr>
        <w:t xml:space="preserve"> </w:t>
      </w:r>
      <w:r>
        <w:t>Ребенку</w:t>
      </w:r>
      <w:r>
        <w:rPr>
          <w:spacing w:val="1"/>
        </w:rPr>
        <w:t xml:space="preserve"> </w:t>
      </w:r>
      <w:r>
        <w:t>доступно</w:t>
      </w:r>
      <w:r>
        <w:rPr>
          <w:spacing w:val="1"/>
        </w:rPr>
        <w:t xml:space="preserve"> </w:t>
      </w:r>
      <w:r>
        <w:t>осознание</w:t>
      </w:r>
      <w:r>
        <w:rPr>
          <w:spacing w:val="1"/>
        </w:rPr>
        <w:t xml:space="preserve"> </w:t>
      </w:r>
      <w:r>
        <w:t>основных</w:t>
      </w:r>
      <w:r>
        <w:rPr>
          <w:spacing w:val="1"/>
        </w:rPr>
        <w:t xml:space="preserve"> </w:t>
      </w:r>
      <w:r>
        <w:t>правил</w:t>
      </w:r>
      <w:r>
        <w:rPr>
          <w:spacing w:val="1"/>
        </w:rPr>
        <w:t xml:space="preserve"> </w:t>
      </w:r>
      <w:r>
        <w:t>поведения</w:t>
      </w:r>
      <w:r>
        <w:rPr>
          <w:spacing w:val="1"/>
        </w:rPr>
        <w:t xml:space="preserve"> </w:t>
      </w:r>
      <w:r>
        <w:t>в</w:t>
      </w:r>
      <w:r>
        <w:rPr>
          <w:spacing w:val="1"/>
        </w:rPr>
        <w:t xml:space="preserve"> </w:t>
      </w:r>
      <w:r>
        <w:t>ходе</w:t>
      </w:r>
      <w:r>
        <w:rPr>
          <w:spacing w:val="1"/>
        </w:rPr>
        <w:t xml:space="preserve"> </w:t>
      </w:r>
      <w:r>
        <w:t>общения</w:t>
      </w:r>
      <w:r>
        <w:rPr>
          <w:spacing w:val="1"/>
        </w:rPr>
        <w:t xml:space="preserve"> </w:t>
      </w:r>
      <w:r>
        <w:t>и</w:t>
      </w:r>
      <w:r>
        <w:rPr>
          <w:spacing w:val="1"/>
        </w:rPr>
        <w:t xml:space="preserve"> </w:t>
      </w:r>
      <w:r>
        <w:t>поведения</w:t>
      </w:r>
      <w:r>
        <w:rPr>
          <w:spacing w:val="1"/>
        </w:rPr>
        <w:t xml:space="preserve"> </w:t>
      </w:r>
      <w:r>
        <w:t>в</w:t>
      </w:r>
      <w:r>
        <w:rPr>
          <w:spacing w:val="1"/>
        </w:rPr>
        <w:t xml:space="preserve"> </w:t>
      </w:r>
      <w:r>
        <w:t>социуме.</w:t>
      </w:r>
      <w:r>
        <w:rPr>
          <w:spacing w:val="1"/>
        </w:rPr>
        <w:t xml:space="preserve"> </w:t>
      </w:r>
      <w:r>
        <w:t>Речь</w:t>
      </w:r>
      <w:r>
        <w:rPr>
          <w:spacing w:val="1"/>
        </w:rPr>
        <w:t xml:space="preserve"> </w:t>
      </w:r>
      <w:r>
        <w:t>начинает</w:t>
      </w:r>
      <w:r>
        <w:rPr>
          <w:spacing w:val="1"/>
        </w:rPr>
        <w:t xml:space="preserve"> </w:t>
      </w:r>
      <w:r>
        <w:t>выполнять</w:t>
      </w:r>
      <w:r>
        <w:rPr>
          <w:spacing w:val="1"/>
        </w:rPr>
        <w:t xml:space="preserve"> </w:t>
      </w:r>
      <w:r>
        <w:t>роль</w:t>
      </w:r>
      <w:r>
        <w:rPr>
          <w:spacing w:val="1"/>
        </w:rPr>
        <w:t xml:space="preserve"> </w:t>
      </w:r>
      <w:r>
        <w:t>планирования</w:t>
      </w:r>
      <w:r>
        <w:rPr>
          <w:spacing w:val="1"/>
        </w:rPr>
        <w:t xml:space="preserve"> </w:t>
      </w:r>
      <w:r>
        <w:t>и</w:t>
      </w:r>
      <w:r>
        <w:rPr>
          <w:spacing w:val="1"/>
        </w:rPr>
        <w:t xml:space="preserve"> </w:t>
      </w:r>
      <w:r>
        <w:t>регуляции</w:t>
      </w:r>
      <w:r>
        <w:rPr>
          <w:spacing w:val="1"/>
        </w:rPr>
        <w:t xml:space="preserve"> </w:t>
      </w:r>
      <w:r>
        <w:t>поведения.</w:t>
      </w:r>
      <w:r>
        <w:rPr>
          <w:spacing w:val="1"/>
        </w:rPr>
        <w:t xml:space="preserve"> </w:t>
      </w:r>
      <w:r>
        <w:t>Интенсивно</w:t>
      </w:r>
      <w:r>
        <w:rPr>
          <w:spacing w:val="1"/>
        </w:rPr>
        <w:t xml:space="preserve"> </w:t>
      </w:r>
      <w:r>
        <w:t>формируются</w:t>
      </w:r>
      <w:r>
        <w:rPr>
          <w:spacing w:val="1"/>
        </w:rPr>
        <w:t xml:space="preserve"> </w:t>
      </w:r>
      <w:r>
        <w:t>социальные</w:t>
      </w:r>
      <w:r>
        <w:rPr>
          <w:spacing w:val="1"/>
        </w:rPr>
        <w:t xml:space="preserve"> </w:t>
      </w:r>
      <w:r>
        <w:t>эмоции</w:t>
      </w:r>
      <w:r>
        <w:rPr>
          <w:spacing w:val="1"/>
        </w:rPr>
        <w:t xml:space="preserve"> </w:t>
      </w:r>
      <w:r>
        <w:t>(чувство</w:t>
      </w:r>
      <w:r>
        <w:rPr>
          <w:spacing w:val="1"/>
        </w:rPr>
        <w:t xml:space="preserve"> </w:t>
      </w:r>
      <w:r>
        <w:t>стыда,</w:t>
      </w:r>
      <w:r>
        <w:rPr>
          <w:spacing w:val="1"/>
        </w:rPr>
        <w:t xml:space="preserve"> </w:t>
      </w:r>
      <w:r>
        <w:t>смущение,</w:t>
      </w:r>
      <w:r>
        <w:rPr>
          <w:spacing w:val="1"/>
        </w:rPr>
        <w:t xml:space="preserve"> </w:t>
      </w:r>
      <w:r>
        <w:t>гордость,</w:t>
      </w:r>
      <w:r>
        <w:rPr>
          <w:spacing w:val="1"/>
        </w:rPr>
        <w:t xml:space="preserve"> </w:t>
      </w:r>
      <w:r>
        <w:t>зависть,</w:t>
      </w:r>
      <w:r>
        <w:rPr>
          <w:spacing w:val="1"/>
        </w:rPr>
        <w:t xml:space="preserve"> </w:t>
      </w:r>
      <w:r>
        <w:t>переживание успеха-неуспеха</w:t>
      </w:r>
      <w:r>
        <w:rPr>
          <w:spacing w:val="-1"/>
        </w:rPr>
        <w:t xml:space="preserve"> </w:t>
      </w:r>
      <w:r>
        <w:t>и др.).</w:t>
      </w:r>
    </w:p>
    <w:p w:rsidR="005C2EF5" w:rsidRDefault="005C2EF5" w:rsidP="005C2EF5">
      <w:pPr>
        <w:pStyle w:val="a3"/>
        <w:spacing w:line="276" w:lineRule="auto"/>
        <w:ind w:left="0" w:firstLine="709"/>
      </w:pPr>
      <w:r>
        <w:rPr>
          <w:b/>
          <w:i/>
        </w:rPr>
        <w:t xml:space="preserve">Личность и самооценка. </w:t>
      </w:r>
      <w:r>
        <w:t>У ребенка интенсивно формируется периферия самосознания,</w:t>
      </w:r>
      <w:r>
        <w:rPr>
          <w:spacing w:val="1"/>
        </w:rPr>
        <w:t xml:space="preserve"> </w:t>
      </w:r>
      <w:r>
        <w:t>продолжает формироваться дифференцированная самооценка. Оценка взрослого, оценка взрослым</w:t>
      </w:r>
      <w:r>
        <w:rPr>
          <w:spacing w:val="-57"/>
        </w:rPr>
        <w:t xml:space="preserve"> </w:t>
      </w:r>
      <w:r>
        <w:t>других детей, а также механизм сравнения своих результатов деятельности с результатами других</w:t>
      </w:r>
      <w:r>
        <w:rPr>
          <w:spacing w:val="1"/>
        </w:rPr>
        <w:t xml:space="preserve"> </w:t>
      </w:r>
      <w:r>
        <w:t>детей</w:t>
      </w:r>
      <w:r>
        <w:rPr>
          <w:spacing w:val="1"/>
        </w:rPr>
        <w:t xml:space="preserve"> </w:t>
      </w:r>
      <w:r>
        <w:t>оказывают</w:t>
      </w:r>
      <w:r>
        <w:rPr>
          <w:spacing w:val="1"/>
        </w:rPr>
        <w:t xml:space="preserve"> </w:t>
      </w:r>
      <w:r>
        <w:t>существенное</w:t>
      </w:r>
      <w:r>
        <w:rPr>
          <w:spacing w:val="1"/>
        </w:rPr>
        <w:t xml:space="preserve"> </w:t>
      </w:r>
      <w:r>
        <w:t>влияние</w:t>
      </w:r>
      <w:r>
        <w:rPr>
          <w:spacing w:val="1"/>
        </w:rPr>
        <w:t xml:space="preserve"> </w:t>
      </w:r>
      <w:r>
        <w:t>на</w:t>
      </w:r>
      <w:r>
        <w:rPr>
          <w:spacing w:val="1"/>
        </w:rPr>
        <w:t xml:space="preserve"> </w:t>
      </w:r>
      <w:r>
        <w:t>характер</w:t>
      </w:r>
      <w:r>
        <w:rPr>
          <w:spacing w:val="1"/>
        </w:rPr>
        <w:t xml:space="preserve"> </w:t>
      </w:r>
      <w:r>
        <w:t>самооценки</w:t>
      </w:r>
      <w:r>
        <w:rPr>
          <w:spacing w:val="1"/>
        </w:rPr>
        <w:t xml:space="preserve"> </w:t>
      </w:r>
      <w:r>
        <w:t>и</w:t>
      </w:r>
      <w:r>
        <w:rPr>
          <w:spacing w:val="1"/>
        </w:rPr>
        <w:t xml:space="preserve"> </w:t>
      </w:r>
      <w:r>
        <w:t>самосознания.</w:t>
      </w:r>
      <w:r>
        <w:rPr>
          <w:spacing w:val="1"/>
        </w:rPr>
        <w:t xml:space="preserve"> </w:t>
      </w:r>
      <w:r>
        <w:t>Появляется</w:t>
      </w:r>
      <w:r>
        <w:rPr>
          <w:spacing w:val="1"/>
        </w:rPr>
        <w:t xml:space="preserve"> </w:t>
      </w:r>
      <w:r>
        <w:t>краткосрочная</w:t>
      </w:r>
      <w:r>
        <w:rPr>
          <w:spacing w:val="-1"/>
        </w:rPr>
        <w:t xml:space="preserve"> </w:t>
      </w:r>
      <w:r>
        <w:t>временная перспектива</w:t>
      </w:r>
      <w:r>
        <w:rPr>
          <w:spacing w:val="-3"/>
        </w:rPr>
        <w:t xml:space="preserve"> </w:t>
      </w:r>
      <w:r>
        <w:t>(вчера-сегодня-завтра, было-будет).</w:t>
      </w:r>
    </w:p>
    <w:p w:rsidR="005C2EF5" w:rsidRDefault="005C2EF5" w:rsidP="005C2EF5">
      <w:pPr>
        <w:pStyle w:val="a3"/>
        <w:spacing w:line="276" w:lineRule="auto"/>
        <w:ind w:left="0" w:firstLine="709"/>
      </w:pPr>
    </w:p>
    <w:p w:rsidR="005C2EF5" w:rsidRPr="007B3ECE" w:rsidRDefault="005C2EF5" w:rsidP="00CF7FC0">
      <w:pPr>
        <w:pStyle w:val="a5"/>
        <w:numPr>
          <w:ilvl w:val="0"/>
          <w:numId w:val="3"/>
        </w:numPr>
        <w:spacing w:line="276" w:lineRule="auto"/>
        <w:jc w:val="both"/>
        <w:rPr>
          <w:b/>
          <w:color w:val="365F91" w:themeColor="accent1" w:themeShade="BF"/>
          <w:sz w:val="28"/>
          <w:u w:val="single"/>
        </w:rPr>
      </w:pPr>
      <w:r>
        <w:rPr>
          <w:b/>
          <w:sz w:val="24"/>
          <w:u w:val="single"/>
        </w:rPr>
        <w:t>Старшая</w:t>
      </w:r>
      <w:r w:rsidRPr="007B3ECE">
        <w:rPr>
          <w:b/>
          <w:sz w:val="24"/>
          <w:u w:val="single"/>
        </w:rPr>
        <w:t xml:space="preserve"> группа</w:t>
      </w:r>
      <w:r w:rsidRPr="007B3ECE">
        <w:rPr>
          <w:b/>
          <w:spacing w:val="-1"/>
          <w:sz w:val="24"/>
          <w:u w:val="single"/>
        </w:rPr>
        <w:t xml:space="preserve"> </w:t>
      </w:r>
      <w:r w:rsidRPr="007B3ECE">
        <w:rPr>
          <w:b/>
          <w:sz w:val="24"/>
          <w:u w:val="single"/>
        </w:rPr>
        <w:t>(</w:t>
      </w:r>
      <w:r>
        <w:rPr>
          <w:b/>
          <w:sz w:val="24"/>
          <w:u w:val="single"/>
        </w:rPr>
        <w:t>5-6 лет</w:t>
      </w:r>
      <w:r w:rsidRPr="007B3ECE">
        <w:rPr>
          <w:b/>
          <w:sz w:val="24"/>
          <w:u w:val="single"/>
        </w:rPr>
        <w:t>)</w:t>
      </w:r>
    </w:p>
    <w:p w:rsidR="005C2EF5" w:rsidRPr="0061034F" w:rsidRDefault="005C2EF5" w:rsidP="005C2EF5">
      <w:pPr>
        <w:pStyle w:val="2"/>
        <w:spacing w:line="276" w:lineRule="auto"/>
        <w:ind w:left="0" w:firstLine="709"/>
        <w:jc w:val="both"/>
        <w:rPr>
          <w:b w:val="0"/>
        </w:rPr>
      </w:pPr>
      <w:r w:rsidRPr="0061034F">
        <w:rPr>
          <w:i/>
        </w:rPr>
        <w:t>Физическое развитие и физиологическая зрелость</w:t>
      </w:r>
      <w:r>
        <w:rPr>
          <w:i/>
        </w:rPr>
        <w:t xml:space="preserve">. </w:t>
      </w:r>
      <w:r>
        <w:rPr>
          <w:b w:val="0"/>
        </w:rPr>
        <w:t>Данный возраст характеризуется интенсивным созреванием нейронного аппарата ассоциативной коры больших полушарий и лобных долей головного мозга (третичные зоны коры). Возрастание специализации корковых зон и межполушарных связей.</w:t>
      </w:r>
    </w:p>
    <w:p w:rsidR="005C2EF5" w:rsidRDefault="005C2EF5" w:rsidP="005C2EF5">
      <w:pPr>
        <w:pStyle w:val="a3"/>
        <w:spacing w:line="276" w:lineRule="auto"/>
        <w:ind w:left="0" w:firstLine="709"/>
        <w:rPr>
          <w:spacing w:val="1"/>
        </w:rPr>
      </w:pPr>
      <w:r w:rsidRPr="0061034F">
        <w:rPr>
          <w:b/>
          <w:i/>
        </w:rPr>
        <w:t>Психические функции.</w:t>
      </w:r>
      <w:r>
        <w:rPr>
          <w:b/>
        </w:rPr>
        <w:t xml:space="preserve"> </w:t>
      </w:r>
      <w:r>
        <w:t>В период от пяти до шести лет детям доступно опосредованное</w:t>
      </w:r>
      <w:r>
        <w:rPr>
          <w:spacing w:val="1"/>
        </w:rPr>
        <w:t xml:space="preserve"> </w:t>
      </w:r>
      <w:r>
        <w:t>запоминание. Эффективность запоминания с помощью внешних средств (картинок, пиктограмм)</w:t>
      </w:r>
      <w:r>
        <w:rPr>
          <w:spacing w:val="1"/>
        </w:rPr>
        <w:t xml:space="preserve"> </w:t>
      </w:r>
      <w:r>
        <w:t>может возрастать в 2 раза. В старшем дошкольном возрасте продолжает развиваться образное</w:t>
      </w:r>
      <w:r>
        <w:rPr>
          <w:spacing w:val="1"/>
        </w:rPr>
        <w:t xml:space="preserve"> </w:t>
      </w:r>
      <w:r>
        <w:t>мышление.</w:t>
      </w:r>
      <w:r>
        <w:rPr>
          <w:spacing w:val="1"/>
        </w:rPr>
        <w:t xml:space="preserve"> </w:t>
      </w:r>
      <w:r>
        <w:t>Дети</w:t>
      </w:r>
      <w:r>
        <w:rPr>
          <w:spacing w:val="1"/>
        </w:rPr>
        <w:t xml:space="preserve"> </w:t>
      </w:r>
      <w:r>
        <w:t>способны</w:t>
      </w:r>
      <w:r>
        <w:rPr>
          <w:spacing w:val="1"/>
        </w:rPr>
        <w:t xml:space="preserve"> </w:t>
      </w:r>
      <w:r>
        <w:t>не</w:t>
      </w:r>
      <w:r>
        <w:rPr>
          <w:spacing w:val="1"/>
        </w:rPr>
        <w:t xml:space="preserve"> </w:t>
      </w:r>
      <w:r>
        <w:t>только</w:t>
      </w:r>
      <w:r>
        <w:rPr>
          <w:spacing w:val="1"/>
        </w:rPr>
        <w:t xml:space="preserve"> </w:t>
      </w:r>
      <w:r>
        <w:t>решить</w:t>
      </w:r>
      <w:r>
        <w:rPr>
          <w:spacing w:val="1"/>
        </w:rPr>
        <w:t xml:space="preserve"> </w:t>
      </w:r>
      <w:r>
        <w:t>задачу</w:t>
      </w:r>
      <w:r>
        <w:rPr>
          <w:spacing w:val="1"/>
        </w:rPr>
        <w:t xml:space="preserve"> </w:t>
      </w:r>
      <w:r>
        <w:t>в</w:t>
      </w:r>
      <w:r>
        <w:rPr>
          <w:spacing w:val="1"/>
        </w:rPr>
        <w:t xml:space="preserve"> </w:t>
      </w:r>
      <w:r>
        <w:t>наглядном</w:t>
      </w:r>
      <w:r>
        <w:rPr>
          <w:spacing w:val="1"/>
        </w:rPr>
        <w:t xml:space="preserve"> </w:t>
      </w:r>
      <w:r>
        <w:t>плане,</w:t>
      </w:r>
      <w:r>
        <w:rPr>
          <w:spacing w:val="1"/>
        </w:rPr>
        <w:t xml:space="preserve"> </w:t>
      </w:r>
      <w:r>
        <w:t>но</w:t>
      </w:r>
      <w:r>
        <w:rPr>
          <w:spacing w:val="1"/>
        </w:rPr>
        <w:t xml:space="preserve"> </w:t>
      </w:r>
      <w:r>
        <w:t>и</w:t>
      </w:r>
      <w:r>
        <w:rPr>
          <w:spacing w:val="1"/>
        </w:rPr>
        <w:t xml:space="preserve"> </w:t>
      </w:r>
      <w:r>
        <w:t>совершить</w:t>
      </w:r>
      <w:r>
        <w:rPr>
          <w:spacing w:val="1"/>
        </w:rPr>
        <w:t xml:space="preserve"> </w:t>
      </w:r>
      <w:r>
        <w:t>преобразования объекта, указать, в какой последовательности объекты вступят во взаимодействие</w:t>
      </w:r>
      <w:r>
        <w:rPr>
          <w:spacing w:val="1"/>
        </w:rPr>
        <w:t xml:space="preserve"> </w:t>
      </w:r>
      <w:r>
        <w:t>и</w:t>
      </w:r>
      <w:r>
        <w:rPr>
          <w:spacing w:val="1"/>
        </w:rPr>
        <w:t xml:space="preserve"> </w:t>
      </w:r>
      <w:r>
        <w:t>т.д.</w:t>
      </w:r>
      <w:r>
        <w:rPr>
          <w:spacing w:val="1"/>
        </w:rPr>
        <w:t xml:space="preserve"> </w:t>
      </w:r>
      <w:r>
        <w:t>Основой</w:t>
      </w:r>
      <w:r>
        <w:rPr>
          <w:spacing w:val="1"/>
        </w:rPr>
        <w:t xml:space="preserve"> </w:t>
      </w:r>
      <w:r>
        <w:t>развития</w:t>
      </w:r>
      <w:r>
        <w:rPr>
          <w:spacing w:val="1"/>
        </w:rPr>
        <w:t xml:space="preserve"> </w:t>
      </w:r>
      <w:r>
        <w:t>мыслительных</w:t>
      </w:r>
      <w:r>
        <w:rPr>
          <w:spacing w:val="1"/>
        </w:rPr>
        <w:t xml:space="preserve"> </w:t>
      </w:r>
      <w:r>
        <w:t>способностей</w:t>
      </w:r>
      <w:r>
        <w:rPr>
          <w:spacing w:val="1"/>
        </w:rPr>
        <w:t xml:space="preserve"> </w:t>
      </w:r>
      <w:r>
        <w:t>в</w:t>
      </w:r>
      <w:r>
        <w:rPr>
          <w:spacing w:val="1"/>
        </w:rPr>
        <w:t xml:space="preserve"> </w:t>
      </w:r>
      <w:r>
        <w:t>данном</w:t>
      </w:r>
      <w:r>
        <w:rPr>
          <w:spacing w:val="1"/>
        </w:rPr>
        <w:t xml:space="preserve"> </w:t>
      </w:r>
      <w:r>
        <w:t>возрасте</w:t>
      </w:r>
      <w:r>
        <w:rPr>
          <w:spacing w:val="1"/>
        </w:rPr>
        <w:t xml:space="preserve"> </w:t>
      </w:r>
      <w:r>
        <w:t>является</w:t>
      </w:r>
      <w:r>
        <w:rPr>
          <w:spacing w:val="1"/>
        </w:rPr>
        <w:t xml:space="preserve"> </w:t>
      </w:r>
      <w:r>
        <w:t>наглядно-схематическое</w:t>
      </w:r>
      <w:r>
        <w:rPr>
          <w:spacing w:val="1"/>
        </w:rPr>
        <w:t xml:space="preserve"> </w:t>
      </w:r>
      <w:r>
        <w:t>мышление,</w:t>
      </w:r>
      <w:r>
        <w:rPr>
          <w:spacing w:val="1"/>
        </w:rPr>
        <w:t xml:space="preserve"> </w:t>
      </w:r>
      <w:r>
        <w:t>начинают</w:t>
      </w:r>
      <w:r>
        <w:rPr>
          <w:spacing w:val="1"/>
        </w:rPr>
        <w:t xml:space="preserve"> </w:t>
      </w:r>
      <w:r>
        <w:t>развиваться</w:t>
      </w:r>
      <w:r>
        <w:rPr>
          <w:spacing w:val="1"/>
        </w:rPr>
        <w:t xml:space="preserve"> </w:t>
      </w:r>
      <w:r>
        <w:t>основы</w:t>
      </w:r>
      <w:r>
        <w:rPr>
          <w:spacing w:val="1"/>
        </w:rPr>
        <w:t xml:space="preserve"> </w:t>
      </w:r>
      <w:r>
        <w:t>логического</w:t>
      </w:r>
      <w:r>
        <w:rPr>
          <w:spacing w:val="1"/>
        </w:rPr>
        <w:t xml:space="preserve"> </w:t>
      </w:r>
      <w:r>
        <w:t>мышления.</w:t>
      </w:r>
      <w:r>
        <w:rPr>
          <w:spacing w:val="1"/>
        </w:rPr>
        <w:t xml:space="preserve"> </w:t>
      </w:r>
      <w:r>
        <w:t>Формируются</w:t>
      </w:r>
      <w:r>
        <w:rPr>
          <w:spacing w:val="1"/>
        </w:rPr>
        <w:t xml:space="preserve"> </w:t>
      </w:r>
      <w:r>
        <w:t>обобщения,</w:t>
      </w:r>
      <w:r>
        <w:rPr>
          <w:spacing w:val="1"/>
        </w:rPr>
        <w:t xml:space="preserve"> </w:t>
      </w:r>
      <w:r>
        <w:t>что</w:t>
      </w:r>
      <w:r>
        <w:rPr>
          <w:spacing w:val="1"/>
        </w:rPr>
        <w:t xml:space="preserve"> </w:t>
      </w:r>
      <w:r>
        <w:t>является</w:t>
      </w:r>
      <w:r>
        <w:rPr>
          <w:spacing w:val="1"/>
        </w:rPr>
        <w:t xml:space="preserve"> </w:t>
      </w:r>
      <w:r>
        <w:t>основой</w:t>
      </w:r>
      <w:r>
        <w:rPr>
          <w:spacing w:val="1"/>
        </w:rPr>
        <w:t xml:space="preserve"> </w:t>
      </w:r>
      <w:r>
        <w:t>словесно-логического мышления. Интенсивно формируется творческое воображение. Наряду с</w:t>
      </w:r>
      <w:r>
        <w:rPr>
          <w:spacing w:val="1"/>
        </w:rPr>
        <w:t xml:space="preserve"> </w:t>
      </w:r>
      <w:r>
        <w:t>образной</w:t>
      </w:r>
      <w:r>
        <w:rPr>
          <w:spacing w:val="1"/>
        </w:rPr>
        <w:t xml:space="preserve"> </w:t>
      </w:r>
      <w:r>
        <w:t>креативностью,</w:t>
      </w:r>
      <w:r>
        <w:rPr>
          <w:spacing w:val="1"/>
        </w:rPr>
        <w:t xml:space="preserve"> </w:t>
      </w:r>
      <w:r>
        <w:t>интенсивно</w:t>
      </w:r>
      <w:r>
        <w:rPr>
          <w:spacing w:val="1"/>
        </w:rPr>
        <w:t xml:space="preserve"> </w:t>
      </w:r>
      <w:r>
        <w:t>развивается</w:t>
      </w:r>
      <w:r>
        <w:rPr>
          <w:spacing w:val="1"/>
        </w:rPr>
        <w:t xml:space="preserve"> </w:t>
      </w:r>
      <w:r>
        <w:t>и</w:t>
      </w:r>
      <w:r>
        <w:rPr>
          <w:spacing w:val="1"/>
        </w:rPr>
        <w:t xml:space="preserve"> </w:t>
      </w:r>
      <w:r>
        <w:t>вербальная</w:t>
      </w:r>
      <w:r>
        <w:rPr>
          <w:spacing w:val="1"/>
        </w:rPr>
        <w:t xml:space="preserve"> </w:t>
      </w:r>
      <w:r>
        <w:t>креативность</w:t>
      </w:r>
      <w:r>
        <w:rPr>
          <w:spacing w:val="1"/>
        </w:rPr>
        <w:t xml:space="preserve"> </w:t>
      </w:r>
      <w:r>
        <w:t>по</w:t>
      </w:r>
      <w:r>
        <w:rPr>
          <w:spacing w:val="1"/>
        </w:rPr>
        <w:t xml:space="preserve"> </w:t>
      </w:r>
      <w:r>
        <w:t>параметрам</w:t>
      </w:r>
      <w:r>
        <w:rPr>
          <w:spacing w:val="1"/>
        </w:rPr>
        <w:t xml:space="preserve"> </w:t>
      </w:r>
      <w:r>
        <w:t>беглости,</w:t>
      </w:r>
      <w:r>
        <w:rPr>
          <w:spacing w:val="1"/>
        </w:rPr>
        <w:t xml:space="preserve"> </w:t>
      </w:r>
      <w:r>
        <w:t>гибкости,</w:t>
      </w:r>
      <w:r>
        <w:rPr>
          <w:spacing w:val="1"/>
        </w:rPr>
        <w:t xml:space="preserve"> </w:t>
      </w:r>
      <w:r>
        <w:t>оригинальности</w:t>
      </w:r>
      <w:r>
        <w:rPr>
          <w:spacing w:val="1"/>
        </w:rPr>
        <w:t xml:space="preserve"> </w:t>
      </w:r>
      <w:r>
        <w:t>и</w:t>
      </w:r>
      <w:r>
        <w:rPr>
          <w:spacing w:val="1"/>
        </w:rPr>
        <w:t xml:space="preserve"> </w:t>
      </w:r>
      <w:r>
        <w:t>разработанности.</w:t>
      </w:r>
      <w:r>
        <w:rPr>
          <w:spacing w:val="1"/>
        </w:rPr>
        <w:t xml:space="preserve"> </w:t>
      </w:r>
    </w:p>
    <w:p w:rsidR="005C2EF5" w:rsidRDefault="005C2EF5" w:rsidP="005C2EF5">
      <w:pPr>
        <w:pStyle w:val="a3"/>
        <w:spacing w:line="276" w:lineRule="auto"/>
        <w:ind w:left="0" w:firstLine="709"/>
      </w:pPr>
      <w:r>
        <w:t>Увеличивается</w:t>
      </w:r>
      <w:r>
        <w:rPr>
          <w:spacing w:val="1"/>
        </w:rPr>
        <w:t xml:space="preserve"> </w:t>
      </w:r>
      <w:r>
        <w:t>устойчивость,</w:t>
      </w:r>
      <w:r>
        <w:rPr>
          <w:spacing w:val="1"/>
        </w:rPr>
        <w:t xml:space="preserve"> </w:t>
      </w:r>
      <w:r>
        <w:t>распределение, переключаемость внимания. Развитие речи идет в направлении развития словаря,</w:t>
      </w:r>
      <w:r>
        <w:rPr>
          <w:spacing w:val="1"/>
        </w:rPr>
        <w:t xml:space="preserve"> </w:t>
      </w:r>
      <w:r>
        <w:t>грамматической стороны речи, связной речи, ребенку доступен фонематический анализ слова, что</w:t>
      </w:r>
      <w:r>
        <w:rPr>
          <w:spacing w:val="1"/>
        </w:rPr>
        <w:t xml:space="preserve"> </w:t>
      </w:r>
      <w:r>
        <w:t>является</w:t>
      </w:r>
      <w:r>
        <w:rPr>
          <w:spacing w:val="1"/>
        </w:rPr>
        <w:t xml:space="preserve"> </w:t>
      </w:r>
      <w:r>
        <w:t>основой</w:t>
      </w:r>
      <w:r>
        <w:rPr>
          <w:spacing w:val="1"/>
        </w:rPr>
        <w:t xml:space="preserve"> </w:t>
      </w:r>
      <w:r>
        <w:t>для</w:t>
      </w:r>
      <w:r>
        <w:rPr>
          <w:spacing w:val="1"/>
        </w:rPr>
        <w:t xml:space="preserve"> </w:t>
      </w:r>
      <w:r>
        <w:t>освоения</w:t>
      </w:r>
      <w:r>
        <w:rPr>
          <w:spacing w:val="1"/>
        </w:rPr>
        <w:t xml:space="preserve"> </w:t>
      </w:r>
      <w:r>
        <w:t>навыков</w:t>
      </w:r>
      <w:r>
        <w:rPr>
          <w:spacing w:val="1"/>
        </w:rPr>
        <w:t xml:space="preserve"> </w:t>
      </w:r>
      <w:r>
        <w:t>чтения.</w:t>
      </w:r>
      <w:r>
        <w:rPr>
          <w:spacing w:val="1"/>
        </w:rPr>
        <w:t xml:space="preserve"> </w:t>
      </w:r>
      <w:r>
        <w:lastRenderedPageBreak/>
        <w:t>Проявляется</w:t>
      </w:r>
      <w:r>
        <w:rPr>
          <w:spacing w:val="1"/>
        </w:rPr>
        <w:t xml:space="preserve"> </w:t>
      </w:r>
      <w:r>
        <w:t>любознательность</w:t>
      </w:r>
      <w:r>
        <w:rPr>
          <w:spacing w:val="1"/>
        </w:rPr>
        <w:t xml:space="preserve"> </w:t>
      </w:r>
      <w:r>
        <w:t>ребенка,</w:t>
      </w:r>
      <w:r>
        <w:rPr>
          <w:spacing w:val="1"/>
        </w:rPr>
        <w:t xml:space="preserve"> </w:t>
      </w:r>
      <w:r>
        <w:t>расширяется</w:t>
      </w:r>
      <w:r>
        <w:rPr>
          <w:spacing w:val="-1"/>
        </w:rPr>
        <w:t xml:space="preserve"> </w:t>
      </w:r>
      <w:r>
        <w:t>круг</w:t>
      </w:r>
      <w:r>
        <w:rPr>
          <w:spacing w:val="-2"/>
        </w:rPr>
        <w:t xml:space="preserve"> </w:t>
      </w:r>
      <w:r>
        <w:t>познавательных интересов. Складывается</w:t>
      </w:r>
      <w:r>
        <w:rPr>
          <w:spacing w:val="-1"/>
        </w:rPr>
        <w:t xml:space="preserve"> </w:t>
      </w:r>
      <w:r>
        <w:t>первичная</w:t>
      </w:r>
      <w:r>
        <w:rPr>
          <w:spacing w:val="-1"/>
        </w:rPr>
        <w:t xml:space="preserve"> </w:t>
      </w:r>
      <w:r>
        <w:t>картина</w:t>
      </w:r>
      <w:r>
        <w:rPr>
          <w:spacing w:val="-1"/>
        </w:rPr>
        <w:t xml:space="preserve"> </w:t>
      </w:r>
      <w:r>
        <w:t>мира.</w:t>
      </w:r>
    </w:p>
    <w:p w:rsidR="005C2EF5" w:rsidRDefault="005C2EF5" w:rsidP="005C2EF5">
      <w:pPr>
        <w:pStyle w:val="a3"/>
        <w:spacing w:line="276" w:lineRule="auto"/>
        <w:ind w:left="0" w:firstLine="709"/>
      </w:pPr>
      <w:r>
        <w:rPr>
          <w:b/>
          <w:i/>
        </w:rPr>
        <w:t>Детские</w:t>
      </w:r>
      <w:r>
        <w:rPr>
          <w:b/>
          <w:i/>
          <w:spacing w:val="1"/>
        </w:rPr>
        <w:t xml:space="preserve"> </w:t>
      </w:r>
      <w:r>
        <w:rPr>
          <w:b/>
          <w:i/>
        </w:rPr>
        <w:t>виды</w:t>
      </w:r>
      <w:r>
        <w:rPr>
          <w:b/>
          <w:i/>
          <w:spacing w:val="1"/>
        </w:rPr>
        <w:t xml:space="preserve"> </w:t>
      </w:r>
      <w:r>
        <w:rPr>
          <w:b/>
          <w:i/>
        </w:rPr>
        <w:t>деятельности.</w:t>
      </w:r>
      <w:r>
        <w:rPr>
          <w:b/>
          <w:i/>
          <w:spacing w:val="1"/>
        </w:rPr>
        <w:t xml:space="preserve"> </w:t>
      </w:r>
      <w:r>
        <w:t>У</w:t>
      </w:r>
      <w:r>
        <w:rPr>
          <w:spacing w:val="1"/>
        </w:rPr>
        <w:t xml:space="preserve"> </w:t>
      </w:r>
      <w:r>
        <w:t>детей</w:t>
      </w:r>
      <w:r>
        <w:rPr>
          <w:spacing w:val="1"/>
        </w:rPr>
        <w:t xml:space="preserve"> </w:t>
      </w:r>
      <w:r>
        <w:t>шестого</w:t>
      </w:r>
      <w:r>
        <w:rPr>
          <w:spacing w:val="1"/>
        </w:rPr>
        <w:t xml:space="preserve"> </w:t>
      </w:r>
      <w:r>
        <w:t>года</w:t>
      </w:r>
      <w:r>
        <w:rPr>
          <w:spacing w:val="1"/>
        </w:rPr>
        <w:t xml:space="preserve"> </w:t>
      </w:r>
      <w:r>
        <w:t>жизни</w:t>
      </w:r>
      <w:r>
        <w:rPr>
          <w:spacing w:val="1"/>
        </w:rPr>
        <w:t xml:space="preserve"> </w:t>
      </w:r>
      <w:r>
        <w:t>отмечается</w:t>
      </w:r>
      <w:r>
        <w:rPr>
          <w:spacing w:val="1"/>
        </w:rPr>
        <w:t xml:space="preserve"> </w:t>
      </w:r>
      <w:r>
        <w:t>существенное</w:t>
      </w:r>
      <w:r>
        <w:rPr>
          <w:spacing w:val="1"/>
        </w:rPr>
        <w:t xml:space="preserve"> </w:t>
      </w:r>
      <w:r>
        <w:t>расширение</w:t>
      </w:r>
      <w:r>
        <w:rPr>
          <w:spacing w:val="1"/>
        </w:rPr>
        <w:t xml:space="preserve"> </w:t>
      </w:r>
      <w:r>
        <w:t>регулятивных</w:t>
      </w:r>
      <w:r>
        <w:rPr>
          <w:spacing w:val="1"/>
        </w:rPr>
        <w:t xml:space="preserve"> </w:t>
      </w:r>
      <w:r>
        <w:t>способностей</w:t>
      </w:r>
      <w:r>
        <w:rPr>
          <w:spacing w:val="1"/>
        </w:rPr>
        <w:t xml:space="preserve"> </w:t>
      </w:r>
      <w:r>
        <w:t>поведения,</w:t>
      </w:r>
      <w:r>
        <w:rPr>
          <w:spacing w:val="1"/>
        </w:rPr>
        <w:t xml:space="preserve"> </w:t>
      </w:r>
      <w:r>
        <w:t>за</w:t>
      </w:r>
      <w:r>
        <w:rPr>
          <w:spacing w:val="1"/>
        </w:rPr>
        <w:t xml:space="preserve"> </w:t>
      </w:r>
      <w:r>
        <w:t>счет</w:t>
      </w:r>
      <w:r>
        <w:rPr>
          <w:spacing w:val="1"/>
        </w:rPr>
        <w:t xml:space="preserve"> </w:t>
      </w:r>
      <w:r>
        <w:t>усложнения</w:t>
      </w:r>
      <w:r>
        <w:rPr>
          <w:spacing w:val="1"/>
        </w:rPr>
        <w:t xml:space="preserve"> </w:t>
      </w:r>
      <w:r>
        <w:t>системы</w:t>
      </w:r>
      <w:r>
        <w:rPr>
          <w:spacing w:val="1"/>
        </w:rPr>
        <w:t xml:space="preserve"> </w:t>
      </w:r>
      <w:r>
        <w:t>взаимоотношений</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со</w:t>
      </w:r>
      <w:r>
        <w:rPr>
          <w:spacing w:val="1"/>
        </w:rPr>
        <w:t xml:space="preserve"> </w:t>
      </w:r>
      <w:r>
        <w:t>сверстниками.</w:t>
      </w:r>
      <w:r>
        <w:rPr>
          <w:spacing w:val="1"/>
        </w:rPr>
        <w:t xml:space="preserve"> </w:t>
      </w:r>
      <w:r>
        <w:t>Творческая</w:t>
      </w:r>
      <w:r>
        <w:rPr>
          <w:spacing w:val="1"/>
        </w:rPr>
        <w:t xml:space="preserve"> </w:t>
      </w:r>
      <w:r>
        <w:t>сюжетно-ролевая</w:t>
      </w:r>
      <w:r>
        <w:rPr>
          <w:spacing w:val="1"/>
        </w:rPr>
        <w:t xml:space="preserve"> </w:t>
      </w:r>
      <w:r>
        <w:t>игра</w:t>
      </w:r>
      <w:r>
        <w:rPr>
          <w:spacing w:val="1"/>
        </w:rPr>
        <w:t xml:space="preserve"> </w:t>
      </w:r>
      <w:r>
        <w:t>имеет</w:t>
      </w:r>
      <w:r>
        <w:rPr>
          <w:spacing w:val="1"/>
        </w:rPr>
        <w:t xml:space="preserve"> </w:t>
      </w:r>
      <w:r>
        <w:t>сложную структуру. В игре могут принимать участие несколько детей (до 5-6 человек). Дети</w:t>
      </w:r>
      <w:r>
        <w:rPr>
          <w:spacing w:val="1"/>
        </w:rPr>
        <w:t xml:space="preserve"> </w:t>
      </w:r>
      <w:r>
        <w:t>шестого</w:t>
      </w:r>
      <w:r>
        <w:rPr>
          <w:spacing w:val="1"/>
        </w:rPr>
        <w:t xml:space="preserve"> </w:t>
      </w:r>
      <w:r>
        <w:t>года</w:t>
      </w:r>
      <w:r>
        <w:rPr>
          <w:spacing w:val="1"/>
        </w:rPr>
        <w:t xml:space="preserve"> </w:t>
      </w:r>
      <w:r>
        <w:t>жизни</w:t>
      </w:r>
      <w:r>
        <w:rPr>
          <w:spacing w:val="1"/>
        </w:rPr>
        <w:t xml:space="preserve"> </w:t>
      </w:r>
      <w:r>
        <w:t>могут</w:t>
      </w:r>
      <w:r>
        <w:rPr>
          <w:spacing w:val="1"/>
        </w:rPr>
        <w:t xml:space="preserve"> </w:t>
      </w:r>
      <w:r>
        <w:t>планировать</w:t>
      </w:r>
      <w:r>
        <w:rPr>
          <w:spacing w:val="1"/>
        </w:rPr>
        <w:t xml:space="preserve"> </w:t>
      </w:r>
      <w:r>
        <w:t>и</w:t>
      </w:r>
      <w:r>
        <w:rPr>
          <w:spacing w:val="1"/>
        </w:rPr>
        <w:t xml:space="preserve"> </w:t>
      </w:r>
      <w:r>
        <w:t>распределять</w:t>
      </w:r>
      <w:r>
        <w:rPr>
          <w:spacing w:val="1"/>
        </w:rPr>
        <w:t xml:space="preserve"> </w:t>
      </w:r>
      <w:r>
        <w:t>роли</w:t>
      </w:r>
      <w:r>
        <w:rPr>
          <w:spacing w:val="1"/>
        </w:rPr>
        <w:t xml:space="preserve"> </w:t>
      </w:r>
      <w:r>
        <w:t>до</w:t>
      </w:r>
      <w:r>
        <w:rPr>
          <w:spacing w:val="1"/>
        </w:rPr>
        <w:t xml:space="preserve"> </w:t>
      </w:r>
      <w:r>
        <w:t>начала</w:t>
      </w:r>
      <w:r>
        <w:rPr>
          <w:spacing w:val="1"/>
        </w:rPr>
        <w:t xml:space="preserve"> </w:t>
      </w:r>
      <w:r>
        <w:t>игры</w:t>
      </w:r>
      <w:r>
        <w:rPr>
          <w:spacing w:val="1"/>
        </w:rPr>
        <w:t xml:space="preserve"> </w:t>
      </w:r>
      <w:r>
        <w:t>и</w:t>
      </w:r>
      <w:r>
        <w:rPr>
          <w:spacing w:val="1"/>
        </w:rPr>
        <w:t xml:space="preserve"> </w:t>
      </w:r>
      <w:r>
        <w:t>строят</w:t>
      </w:r>
      <w:r>
        <w:rPr>
          <w:spacing w:val="1"/>
        </w:rPr>
        <w:t xml:space="preserve"> </w:t>
      </w:r>
      <w:r>
        <w:t>свое</w:t>
      </w:r>
      <w:r>
        <w:rPr>
          <w:spacing w:val="1"/>
        </w:rPr>
        <w:t xml:space="preserve"> </w:t>
      </w:r>
      <w:r>
        <w:t>поведение,</w:t>
      </w:r>
      <w:r>
        <w:rPr>
          <w:spacing w:val="1"/>
        </w:rPr>
        <w:t xml:space="preserve"> </w:t>
      </w:r>
      <w:r>
        <w:t>придерживаясь</w:t>
      </w:r>
      <w:r>
        <w:rPr>
          <w:spacing w:val="1"/>
        </w:rPr>
        <w:t xml:space="preserve"> </w:t>
      </w:r>
      <w:r>
        <w:t>роли.</w:t>
      </w:r>
      <w:r>
        <w:rPr>
          <w:spacing w:val="1"/>
        </w:rPr>
        <w:t xml:space="preserve"> </w:t>
      </w:r>
      <w:r>
        <w:t>Игровое</w:t>
      </w:r>
      <w:r>
        <w:rPr>
          <w:spacing w:val="1"/>
        </w:rPr>
        <w:t xml:space="preserve"> </w:t>
      </w:r>
      <w:r>
        <w:t>взаимодействие</w:t>
      </w:r>
      <w:r>
        <w:rPr>
          <w:spacing w:val="1"/>
        </w:rPr>
        <w:t xml:space="preserve"> </w:t>
      </w:r>
      <w:r>
        <w:t>сопровождается</w:t>
      </w:r>
      <w:r>
        <w:rPr>
          <w:spacing w:val="1"/>
        </w:rPr>
        <w:t xml:space="preserve"> </w:t>
      </w:r>
      <w:r>
        <w:t>речью,</w:t>
      </w:r>
      <w:r>
        <w:rPr>
          <w:spacing w:val="1"/>
        </w:rPr>
        <w:t xml:space="preserve"> </w:t>
      </w:r>
      <w:r>
        <w:t>соответствующей</w:t>
      </w:r>
      <w:r>
        <w:rPr>
          <w:spacing w:val="1"/>
        </w:rPr>
        <w:t xml:space="preserve"> </w:t>
      </w:r>
      <w:r>
        <w:t>взятой</w:t>
      </w:r>
      <w:r>
        <w:rPr>
          <w:spacing w:val="1"/>
        </w:rPr>
        <w:t xml:space="preserve"> </w:t>
      </w:r>
      <w:r>
        <w:t>роли</w:t>
      </w:r>
      <w:r>
        <w:rPr>
          <w:spacing w:val="1"/>
        </w:rPr>
        <w:t xml:space="preserve"> </w:t>
      </w:r>
      <w:r>
        <w:t>по</w:t>
      </w:r>
      <w:r>
        <w:rPr>
          <w:spacing w:val="1"/>
        </w:rPr>
        <w:t xml:space="preserve"> </w:t>
      </w:r>
      <w:r>
        <w:t>содержанию</w:t>
      </w:r>
      <w:r>
        <w:rPr>
          <w:spacing w:val="1"/>
        </w:rPr>
        <w:t xml:space="preserve"> </w:t>
      </w:r>
      <w:r>
        <w:t>и</w:t>
      </w:r>
      <w:r>
        <w:rPr>
          <w:spacing w:val="1"/>
        </w:rPr>
        <w:t xml:space="preserve"> </w:t>
      </w:r>
      <w:r>
        <w:t>интонационно.</w:t>
      </w:r>
      <w:r>
        <w:rPr>
          <w:spacing w:val="1"/>
        </w:rPr>
        <w:t xml:space="preserve"> </w:t>
      </w:r>
      <w:r>
        <w:t>Нарушение</w:t>
      </w:r>
      <w:r>
        <w:rPr>
          <w:spacing w:val="1"/>
        </w:rPr>
        <w:t xml:space="preserve"> </w:t>
      </w:r>
      <w:r>
        <w:t>логики</w:t>
      </w:r>
      <w:r>
        <w:rPr>
          <w:spacing w:val="1"/>
        </w:rPr>
        <w:t xml:space="preserve"> </w:t>
      </w:r>
      <w:r>
        <w:t>игры</w:t>
      </w:r>
      <w:r>
        <w:rPr>
          <w:spacing w:val="1"/>
        </w:rPr>
        <w:t xml:space="preserve"> </w:t>
      </w:r>
      <w:r>
        <w:t>не</w:t>
      </w:r>
      <w:r>
        <w:rPr>
          <w:spacing w:val="1"/>
        </w:rPr>
        <w:t xml:space="preserve"> </w:t>
      </w:r>
      <w:r>
        <w:t>принимается и обосновывается. При распределении ролей могут возникать конфликты, связанные</w:t>
      </w:r>
      <w:r>
        <w:rPr>
          <w:spacing w:val="1"/>
        </w:rPr>
        <w:t xml:space="preserve"> </w:t>
      </w:r>
      <w:r>
        <w:t>с субординацией ролевого поведения, а также нарушением правил. Сюжеты игр становятся более</w:t>
      </w:r>
      <w:r>
        <w:rPr>
          <w:spacing w:val="1"/>
        </w:rPr>
        <w:t xml:space="preserve"> </w:t>
      </w:r>
      <w:r>
        <w:t>разнообразными,</w:t>
      </w:r>
      <w:r>
        <w:rPr>
          <w:spacing w:val="-1"/>
        </w:rPr>
        <w:t xml:space="preserve"> </w:t>
      </w:r>
      <w:r>
        <w:t>содержание</w:t>
      </w:r>
      <w:r>
        <w:rPr>
          <w:spacing w:val="-2"/>
        </w:rPr>
        <w:t xml:space="preserve"> </w:t>
      </w:r>
      <w:r>
        <w:t>игр</w:t>
      </w:r>
      <w:r>
        <w:rPr>
          <w:spacing w:val="-1"/>
        </w:rPr>
        <w:t xml:space="preserve"> </w:t>
      </w:r>
      <w:r>
        <w:t>определяется</w:t>
      </w:r>
      <w:r>
        <w:rPr>
          <w:spacing w:val="-1"/>
        </w:rPr>
        <w:t xml:space="preserve"> </w:t>
      </w:r>
      <w:r>
        <w:t>логикой</w:t>
      </w:r>
      <w:r>
        <w:rPr>
          <w:spacing w:val="-3"/>
        </w:rPr>
        <w:t xml:space="preserve"> </w:t>
      </w:r>
      <w:r>
        <w:t>игры</w:t>
      </w:r>
      <w:r>
        <w:rPr>
          <w:spacing w:val="-1"/>
        </w:rPr>
        <w:t xml:space="preserve"> </w:t>
      </w:r>
      <w:r>
        <w:t>и</w:t>
      </w:r>
      <w:r>
        <w:rPr>
          <w:spacing w:val="-2"/>
        </w:rPr>
        <w:t xml:space="preserve"> </w:t>
      </w:r>
      <w:r>
        <w:t>системой правил.</w:t>
      </w:r>
    </w:p>
    <w:p w:rsidR="005C2EF5" w:rsidRDefault="005C2EF5" w:rsidP="005C2EF5">
      <w:pPr>
        <w:pStyle w:val="a3"/>
        <w:spacing w:line="276" w:lineRule="auto"/>
        <w:ind w:left="0" w:firstLine="709"/>
      </w:pPr>
      <w:r>
        <w:t>Интенсивно</w:t>
      </w:r>
      <w:r>
        <w:rPr>
          <w:spacing w:val="1"/>
        </w:rPr>
        <w:t xml:space="preserve"> </w:t>
      </w:r>
      <w:r>
        <w:t>развиваются</w:t>
      </w:r>
      <w:r>
        <w:rPr>
          <w:spacing w:val="1"/>
        </w:rPr>
        <w:t xml:space="preserve"> </w:t>
      </w:r>
      <w:r>
        <w:t>продуктивные</w:t>
      </w:r>
      <w:r>
        <w:rPr>
          <w:spacing w:val="1"/>
        </w:rPr>
        <w:t xml:space="preserve"> </w:t>
      </w:r>
      <w:r>
        <w:t>виды</w:t>
      </w:r>
      <w:r>
        <w:rPr>
          <w:spacing w:val="1"/>
        </w:rPr>
        <w:t xml:space="preserve"> </w:t>
      </w:r>
      <w:r>
        <w:t>деятельности,</w:t>
      </w:r>
      <w:r>
        <w:rPr>
          <w:spacing w:val="1"/>
        </w:rPr>
        <w:t xml:space="preserve"> </w:t>
      </w:r>
      <w:r>
        <w:t>которые</w:t>
      </w:r>
      <w:r>
        <w:rPr>
          <w:spacing w:val="1"/>
        </w:rPr>
        <w:t xml:space="preserve"> </w:t>
      </w:r>
      <w:r>
        <w:t>способствуют</w:t>
      </w:r>
      <w:r>
        <w:rPr>
          <w:spacing w:val="1"/>
        </w:rPr>
        <w:t xml:space="preserve"> </w:t>
      </w:r>
      <w:r>
        <w:t>развитию</w:t>
      </w:r>
      <w:r>
        <w:rPr>
          <w:spacing w:val="-3"/>
        </w:rPr>
        <w:t xml:space="preserve"> </w:t>
      </w:r>
      <w:r>
        <w:t>творческого воображения и</w:t>
      </w:r>
      <w:r>
        <w:rPr>
          <w:spacing w:val="-1"/>
        </w:rPr>
        <w:t xml:space="preserve"> </w:t>
      </w:r>
      <w:r>
        <w:t>самовыражения ребенка.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w:t>
      </w:r>
    </w:p>
    <w:p w:rsidR="005C2EF5" w:rsidRDefault="005C2EF5" w:rsidP="005C2EF5">
      <w:pPr>
        <w:pStyle w:val="a3"/>
        <w:spacing w:line="276" w:lineRule="auto"/>
        <w:ind w:left="0" w:firstLine="709"/>
      </w:pPr>
      <w:r>
        <w:t>Детям доступны рисование, конструирование, лепка, аппликация по образцу, условию и по</w:t>
      </w:r>
      <w:r>
        <w:rPr>
          <w:spacing w:val="1"/>
        </w:rPr>
        <w:t xml:space="preserve"> </w:t>
      </w:r>
      <w:r>
        <w:t>замыслу самого ребенка. Необходимо отметить, что сюжетно-ролевая игра и продуктивные виды</w:t>
      </w:r>
      <w:r>
        <w:rPr>
          <w:spacing w:val="1"/>
        </w:rPr>
        <w:t xml:space="preserve"> </w:t>
      </w:r>
      <w:r>
        <w:t>деятельности</w:t>
      </w:r>
      <w:r>
        <w:rPr>
          <w:spacing w:val="1"/>
        </w:rPr>
        <w:t xml:space="preserve"> </w:t>
      </w:r>
      <w:r>
        <w:t>в</w:t>
      </w:r>
      <w:r>
        <w:rPr>
          <w:spacing w:val="1"/>
        </w:rPr>
        <w:t xml:space="preserve"> </w:t>
      </w:r>
      <w:r>
        <w:t>пять-шесть</w:t>
      </w:r>
      <w:r>
        <w:rPr>
          <w:spacing w:val="1"/>
        </w:rPr>
        <w:t xml:space="preserve"> </w:t>
      </w:r>
      <w:r>
        <w:t>лет</w:t>
      </w:r>
      <w:r>
        <w:rPr>
          <w:spacing w:val="1"/>
        </w:rPr>
        <w:t xml:space="preserve"> </w:t>
      </w:r>
      <w:r>
        <w:t>приобретают</w:t>
      </w:r>
      <w:r>
        <w:rPr>
          <w:spacing w:val="1"/>
        </w:rPr>
        <w:t xml:space="preserve"> </w:t>
      </w:r>
      <w:r>
        <w:t>целостные</w:t>
      </w:r>
      <w:r>
        <w:rPr>
          <w:spacing w:val="1"/>
        </w:rPr>
        <w:t xml:space="preserve"> </w:t>
      </w:r>
      <w:r>
        <w:t>формы</w:t>
      </w:r>
      <w:r>
        <w:rPr>
          <w:spacing w:val="1"/>
        </w:rPr>
        <w:t xml:space="preserve"> </w:t>
      </w:r>
      <w:r>
        <w:t>поведения,</w:t>
      </w:r>
      <w:r>
        <w:rPr>
          <w:spacing w:val="1"/>
        </w:rPr>
        <w:t xml:space="preserve"> </w:t>
      </w:r>
      <w:r>
        <w:t>где</w:t>
      </w:r>
      <w:r>
        <w:rPr>
          <w:spacing w:val="1"/>
        </w:rPr>
        <w:t xml:space="preserve"> </w:t>
      </w:r>
      <w:r>
        <w:t>требуется</w:t>
      </w:r>
      <w:r>
        <w:rPr>
          <w:spacing w:val="-57"/>
        </w:rPr>
        <w:t xml:space="preserve"> </w:t>
      </w:r>
      <w:r>
        <w:t>целеполагание,</w:t>
      </w:r>
      <w:r>
        <w:rPr>
          <w:spacing w:val="1"/>
        </w:rPr>
        <w:t xml:space="preserve"> </w:t>
      </w:r>
      <w:r>
        <w:t>планирование</w:t>
      </w:r>
      <w:r>
        <w:rPr>
          <w:spacing w:val="1"/>
        </w:rPr>
        <w:t xml:space="preserve"> </w:t>
      </w:r>
      <w:r>
        <w:t>деятельности,</w:t>
      </w:r>
      <w:r>
        <w:rPr>
          <w:spacing w:val="1"/>
        </w:rPr>
        <w:t xml:space="preserve"> </w:t>
      </w:r>
      <w:r>
        <w:t>осуществление</w:t>
      </w:r>
      <w:r>
        <w:rPr>
          <w:spacing w:val="1"/>
        </w:rPr>
        <w:t xml:space="preserve"> </w:t>
      </w:r>
      <w:r>
        <w:t>действий,</w:t>
      </w:r>
      <w:r>
        <w:rPr>
          <w:spacing w:val="1"/>
        </w:rPr>
        <w:t xml:space="preserve"> </w:t>
      </w:r>
      <w:r>
        <w:t>контроль</w:t>
      </w:r>
      <w:r>
        <w:rPr>
          <w:spacing w:val="1"/>
        </w:rPr>
        <w:t xml:space="preserve"> </w:t>
      </w:r>
      <w:r>
        <w:t>и</w:t>
      </w:r>
      <w:r>
        <w:rPr>
          <w:spacing w:val="1"/>
        </w:rPr>
        <w:t xml:space="preserve"> </w:t>
      </w:r>
      <w:r>
        <w:t>оценка.</w:t>
      </w:r>
      <w:r>
        <w:rPr>
          <w:spacing w:val="1"/>
        </w:rPr>
        <w:t xml:space="preserve"> </w:t>
      </w:r>
      <w:r>
        <w:t>Продуктивные</w:t>
      </w:r>
      <w:r>
        <w:rPr>
          <w:spacing w:val="-3"/>
        </w:rPr>
        <w:t xml:space="preserve"> </w:t>
      </w:r>
      <w:r>
        <w:t>виды</w:t>
      </w:r>
      <w:r>
        <w:rPr>
          <w:spacing w:val="-1"/>
        </w:rPr>
        <w:t xml:space="preserve"> </w:t>
      </w:r>
      <w:r>
        <w:t>деятельности могут</w:t>
      </w:r>
      <w:r>
        <w:rPr>
          <w:spacing w:val="-1"/>
        </w:rPr>
        <w:t xml:space="preserve"> </w:t>
      </w:r>
      <w:r>
        <w:t>осуществляться в</w:t>
      </w:r>
      <w:r>
        <w:rPr>
          <w:spacing w:val="-2"/>
        </w:rPr>
        <w:t xml:space="preserve"> </w:t>
      </w:r>
      <w:r>
        <w:t>ходе</w:t>
      </w:r>
      <w:r>
        <w:rPr>
          <w:spacing w:val="-2"/>
        </w:rPr>
        <w:t xml:space="preserve"> </w:t>
      </w:r>
      <w:r>
        <w:t>совместной</w:t>
      </w:r>
      <w:r>
        <w:rPr>
          <w:spacing w:val="-1"/>
        </w:rPr>
        <w:t xml:space="preserve"> </w:t>
      </w:r>
      <w:r>
        <w:t>деятельности.</w:t>
      </w:r>
    </w:p>
    <w:p w:rsidR="005C2EF5" w:rsidRDefault="005C2EF5" w:rsidP="005C2EF5">
      <w:pPr>
        <w:pStyle w:val="a3"/>
        <w:spacing w:line="276" w:lineRule="auto"/>
        <w:ind w:left="0" w:firstLine="709"/>
      </w:pPr>
      <w:r>
        <w:rPr>
          <w:b/>
          <w:i/>
        </w:rPr>
        <w:t>Коммуникация</w:t>
      </w:r>
      <w:r>
        <w:rPr>
          <w:b/>
          <w:i/>
          <w:spacing w:val="1"/>
        </w:rPr>
        <w:t xml:space="preserve"> </w:t>
      </w:r>
      <w:r>
        <w:rPr>
          <w:b/>
          <w:i/>
        </w:rPr>
        <w:t>и</w:t>
      </w:r>
      <w:r>
        <w:rPr>
          <w:b/>
          <w:i/>
          <w:spacing w:val="1"/>
        </w:rPr>
        <w:t xml:space="preserve"> </w:t>
      </w:r>
      <w:r>
        <w:rPr>
          <w:b/>
          <w:i/>
        </w:rPr>
        <w:t>социализация.</w:t>
      </w:r>
      <w:r>
        <w:rPr>
          <w:b/>
          <w:i/>
          <w:spacing w:val="1"/>
        </w:rPr>
        <w:t xml:space="preserve"> </w:t>
      </w:r>
      <w:r>
        <w:t>В</w:t>
      </w:r>
      <w:r>
        <w:rPr>
          <w:spacing w:val="1"/>
        </w:rPr>
        <w:t xml:space="preserve"> </w:t>
      </w:r>
      <w:r>
        <w:t>общении</w:t>
      </w:r>
      <w:r>
        <w:rPr>
          <w:spacing w:val="1"/>
        </w:rPr>
        <w:t xml:space="preserve"> </w:t>
      </w:r>
      <w:r>
        <w:t>со</w:t>
      </w:r>
      <w:r>
        <w:rPr>
          <w:spacing w:val="1"/>
        </w:rPr>
        <w:t xml:space="preserve"> </w:t>
      </w:r>
      <w:r>
        <w:t>взрослыми</w:t>
      </w:r>
      <w:r>
        <w:rPr>
          <w:spacing w:val="1"/>
        </w:rPr>
        <w:t xml:space="preserve"> </w:t>
      </w:r>
      <w:r>
        <w:t>интенсивно</w:t>
      </w:r>
      <w:r>
        <w:rPr>
          <w:spacing w:val="1"/>
        </w:rPr>
        <w:t xml:space="preserve"> </w:t>
      </w:r>
      <w:r>
        <w:t>формируются</w:t>
      </w:r>
      <w:r>
        <w:rPr>
          <w:spacing w:val="1"/>
        </w:rPr>
        <w:t xml:space="preserve"> </w:t>
      </w:r>
      <w:r>
        <w:t>внеситуативно-познавательная и внеситуативно-личностная форма общения. У детей формируется</w:t>
      </w:r>
      <w:r>
        <w:rPr>
          <w:spacing w:val="-57"/>
        </w:rPr>
        <w:t xml:space="preserve"> </w:t>
      </w:r>
      <w:r>
        <w:t>потребность</w:t>
      </w:r>
      <w:r>
        <w:rPr>
          <w:spacing w:val="1"/>
        </w:rPr>
        <w:t xml:space="preserve"> </w:t>
      </w:r>
      <w:r>
        <w:t>в</w:t>
      </w:r>
      <w:r>
        <w:rPr>
          <w:spacing w:val="1"/>
        </w:rPr>
        <w:t xml:space="preserve"> </w:t>
      </w:r>
      <w:r>
        <w:t>самоутверждении</w:t>
      </w:r>
      <w:r>
        <w:rPr>
          <w:spacing w:val="1"/>
        </w:rPr>
        <w:t xml:space="preserve"> </w:t>
      </w:r>
      <w:r>
        <w:t>через</w:t>
      </w:r>
      <w:r>
        <w:rPr>
          <w:spacing w:val="1"/>
        </w:rPr>
        <w:t xml:space="preserve"> </w:t>
      </w:r>
      <w:r>
        <w:t>возможность</w:t>
      </w:r>
      <w:r>
        <w:rPr>
          <w:spacing w:val="1"/>
        </w:rPr>
        <w:t xml:space="preserve"> </w:t>
      </w:r>
      <w:r>
        <w:t>соответствовать</w:t>
      </w:r>
      <w:r>
        <w:rPr>
          <w:spacing w:val="1"/>
        </w:rPr>
        <w:t xml:space="preserve"> </w:t>
      </w:r>
      <w:r>
        <w:t>нормам,</w:t>
      </w:r>
      <w:r>
        <w:rPr>
          <w:spacing w:val="1"/>
        </w:rPr>
        <w:t xml:space="preserve"> </w:t>
      </w:r>
      <w:r>
        <w:t>правилам,</w:t>
      </w:r>
      <w:r>
        <w:rPr>
          <w:spacing w:val="1"/>
        </w:rPr>
        <w:t xml:space="preserve"> </w:t>
      </w:r>
      <w:r>
        <w:t>ожиданиям,</w:t>
      </w:r>
      <w:r>
        <w:rPr>
          <w:spacing w:val="1"/>
        </w:rPr>
        <w:t xml:space="preserve"> </w:t>
      </w:r>
      <w:r>
        <w:t>транслируемым</w:t>
      </w:r>
      <w:r>
        <w:rPr>
          <w:spacing w:val="1"/>
        </w:rPr>
        <w:t xml:space="preserve"> </w:t>
      </w:r>
      <w:r>
        <w:t>со</w:t>
      </w:r>
      <w:r>
        <w:rPr>
          <w:spacing w:val="1"/>
        </w:rPr>
        <w:t xml:space="preserve"> </w:t>
      </w:r>
      <w:r>
        <w:t>стороны</w:t>
      </w:r>
      <w:r>
        <w:rPr>
          <w:spacing w:val="1"/>
        </w:rPr>
        <w:t xml:space="preserve"> </w:t>
      </w:r>
      <w:r>
        <w:t>взрослых.</w:t>
      </w:r>
      <w:r>
        <w:rPr>
          <w:spacing w:val="1"/>
        </w:rPr>
        <w:t xml:space="preserve"> </w:t>
      </w:r>
      <w:r>
        <w:t>Со</w:t>
      </w:r>
      <w:r>
        <w:rPr>
          <w:spacing w:val="1"/>
        </w:rPr>
        <w:t xml:space="preserve"> </w:t>
      </w:r>
      <w:r>
        <w:t>сверстниками</w:t>
      </w:r>
      <w:r>
        <w:rPr>
          <w:spacing w:val="1"/>
        </w:rPr>
        <w:t xml:space="preserve"> </w:t>
      </w:r>
      <w:r>
        <w:t>начинает</w:t>
      </w:r>
      <w:r>
        <w:rPr>
          <w:spacing w:val="1"/>
        </w:rPr>
        <w:t xml:space="preserve"> </w:t>
      </w:r>
      <w:r>
        <w:t>формироваться</w:t>
      </w:r>
      <w:r>
        <w:rPr>
          <w:spacing w:val="1"/>
        </w:rPr>
        <w:t xml:space="preserve"> </w:t>
      </w:r>
      <w:r>
        <w:t>внеситуативно-деловая форма общения, что определяется возрастающим интересом к личности</w:t>
      </w:r>
      <w:r>
        <w:rPr>
          <w:spacing w:val="1"/>
        </w:rPr>
        <w:t xml:space="preserve"> </w:t>
      </w:r>
      <w:r>
        <w:t>сверстника, появляются избирательные отношения, чувство привязанности к определенным детям,</w:t>
      </w:r>
      <w:r>
        <w:rPr>
          <w:spacing w:val="-57"/>
        </w:rPr>
        <w:t xml:space="preserve"> </w:t>
      </w:r>
      <w:r>
        <w:t>дружба.</w:t>
      </w:r>
      <w:r>
        <w:rPr>
          <w:spacing w:val="1"/>
        </w:rPr>
        <w:t xml:space="preserve"> </w:t>
      </w:r>
      <w:r>
        <w:t>Характер межличностных отношений отличает выраженный интерес по отношению к</w:t>
      </w:r>
      <w:r>
        <w:rPr>
          <w:spacing w:val="1"/>
        </w:rPr>
        <w:t xml:space="preserve"> </w:t>
      </w:r>
      <w:r>
        <w:t>сверстнику,</w:t>
      </w:r>
      <w:r>
        <w:rPr>
          <w:spacing w:val="1"/>
        </w:rPr>
        <w:t xml:space="preserve"> </w:t>
      </w:r>
      <w:r>
        <w:t>высокую</w:t>
      </w:r>
      <w:r>
        <w:rPr>
          <w:spacing w:val="1"/>
        </w:rPr>
        <w:t xml:space="preserve"> </w:t>
      </w:r>
      <w:r>
        <w:t>значимость</w:t>
      </w:r>
      <w:r>
        <w:rPr>
          <w:spacing w:val="1"/>
        </w:rPr>
        <w:t xml:space="preserve"> </w:t>
      </w:r>
      <w:r>
        <w:t>сверстника,</w:t>
      </w:r>
      <w:r>
        <w:rPr>
          <w:spacing w:val="1"/>
        </w:rPr>
        <w:t xml:space="preserve"> </w:t>
      </w:r>
      <w:r>
        <w:t>возрастанием</w:t>
      </w:r>
      <w:r>
        <w:rPr>
          <w:spacing w:val="1"/>
        </w:rPr>
        <w:t xml:space="preserve"> </w:t>
      </w:r>
      <w:r>
        <w:t>просоциальных</w:t>
      </w:r>
      <w:r>
        <w:rPr>
          <w:spacing w:val="1"/>
        </w:rPr>
        <w:t xml:space="preserve"> </w:t>
      </w:r>
      <w:r>
        <w:t>форм</w:t>
      </w:r>
      <w:r>
        <w:rPr>
          <w:spacing w:val="1"/>
        </w:rPr>
        <w:t xml:space="preserve"> </w:t>
      </w:r>
      <w:r>
        <w:t>поведения.</w:t>
      </w:r>
      <w:r>
        <w:rPr>
          <w:spacing w:val="1"/>
        </w:rPr>
        <w:t xml:space="preserve"> </w:t>
      </w:r>
      <w:r>
        <w:t>Детские</w:t>
      </w:r>
      <w:r>
        <w:rPr>
          <w:spacing w:val="-2"/>
        </w:rPr>
        <w:t xml:space="preserve"> </w:t>
      </w:r>
      <w:r>
        <w:t>группы</w:t>
      </w:r>
      <w:r>
        <w:rPr>
          <w:spacing w:val="-1"/>
        </w:rPr>
        <w:t xml:space="preserve"> </w:t>
      </w:r>
      <w:r>
        <w:t>характеризуются стабильной</w:t>
      </w:r>
      <w:r>
        <w:rPr>
          <w:spacing w:val="-3"/>
        </w:rPr>
        <w:t xml:space="preserve"> </w:t>
      </w:r>
      <w:r>
        <w:t>структурой</w:t>
      </w:r>
      <w:r>
        <w:rPr>
          <w:spacing w:val="-1"/>
        </w:rPr>
        <w:t xml:space="preserve"> </w:t>
      </w:r>
      <w:r>
        <w:t>взаимоотношений между</w:t>
      </w:r>
      <w:r>
        <w:rPr>
          <w:spacing w:val="-6"/>
        </w:rPr>
        <w:t xml:space="preserve"> </w:t>
      </w:r>
      <w:r>
        <w:t>детьми.</w:t>
      </w:r>
    </w:p>
    <w:p w:rsidR="005C2EF5" w:rsidRDefault="005C2EF5" w:rsidP="005C2EF5">
      <w:pPr>
        <w:pStyle w:val="a3"/>
        <w:spacing w:line="276" w:lineRule="auto"/>
        <w:ind w:left="0" w:firstLine="709"/>
      </w:pPr>
      <w:r>
        <w:rPr>
          <w:b/>
          <w:i/>
        </w:rPr>
        <w:t>Саморегуляция.</w:t>
      </w:r>
      <w:r>
        <w:rPr>
          <w:b/>
          <w:i/>
          <w:spacing w:val="1"/>
        </w:rPr>
        <w:t xml:space="preserve"> </w:t>
      </w:r>
      <w:r>
        <w:t>В</w:t>
      </w:r>
      <w:r>
        <w:rPr>
          <w:spacing w:val="1"/>
        </w:rPr>
        <w:t xml:space="preserve"> </w:t>
      </w:r>
      <w:r>
        <w:t>период</w:t>
      </w:r>
      <w:r>
        <w:rPr>
          <w:spacing w:val="1"/>
        </w:rPr>
        <w:t xml:space="preserve"> </w:t>
      </w:r>
      <w:r>
        <w:t>от</w:t>
      </w:r>
      <w:r>
        <w:rPr>
          <w:spacing w:val="1"/>
        </w:rPr>
        <w:t xml:space="preserve"> </w:t>
      </w:r>
      <w:r>
        <w:t>пяти</w:t>
      </w:r>
      <w:r>
        <w:rPr>
          <w:spacing w:val="1"/>
        </w:rPr>
        <w:t xml:space="preserve"> </w:t>
      </w:r>
      <w:r>
        <w:t>до</w:t>
      </w:r>
      <w:r>
        <w:rPr>
          <w:spacing w:val="1"/>
        </w:rPr>
        <w:t xml:space="preserve"> </w:t>
      </w:r>
      <w:r>
        <w:t>шести</w:t>
      </w:r>
      <w:r>
        <w:rPr>
          <w:spacing w:val="1"/>
        </w:rPr>
        <w:t xml:space="preserve"> </w:t>
      </w:r>
      <w:r>
        <w:t>лет</w:t>
      </w:r>
      <w:r>
        <w:rPr>
          <w:spacing w:val="1"/>
        </w:rPr>
        <w:t xml:space="preserve"> </w:t>
      </w:r>
      <w:r>
        <w:t>начинают</w:t>
      </w:r>
      <w:r>
        <w:rPr>
          <w:spacing w:val="1"/>
        </w:rPr>
        <w:t xml:space="preserve"> </w:t>
      </w:r>
      <w:r>
        <w:t>формироваться</w:t>
      </w:r>
      <w:r>
        <w:rPr>
          <w:spacing w:val="1"/>
        </w:rPr>
        <w:t xml:space="preserve"> </w:t>
      </w:r>
      <w:r>
        <w:t>устойчивые</w:t>
      </w:r>
      <w:r>
        <w:rPr>
          <w:spacing w:val="-57"/>
        </w:rPr>
        <w:t xml:space="preserve"> </w:t>
      </w:r>
      <w:r>
        <w:t>представления о том, «что такое хорошо» и «что такое плохо», которые становятся внутренними</w:t>
      </w:r>
      <w:r>
        <w:rPr>
          <w:spacing w:val="1"/>
        </w:rPr>
        <w:t xml:space="preserve"> </w:t>
      </w:r>
      <w:r>
        <w:t>регуляторами поведения ребенка. Формируется произвольность поведения, социально значимые</w:t>
      </w:r>
      <w:r>
        <w:rPr>
          <w:spacing w:val="1"/>
        </w:rPr>
        <w:t xml:space="preserve"> </w:t>
      </w:r>
      <w:r>
        <w:t>мотивы</w:t>
      </w:r>
      <w:r>
        <w:rPr>
          <w:spacing w:val="-2"/>
        </w:rPr>
        <w:t xml:space="preserve"> </w:t>
      </w:r>
      <w:r>
        <w:t>начинают</w:t>
      </w:r>
      <w:r>
        <w:rPr>
          <w:spacing w:val="2"/>
        </w:rPr>
        <w:t xml:space="preserve"> </w:t>
      </w:r>
      <w:r>
        <w:t>управлять</w:t>
      </w:r>
      <w:r>
        <w:rPr>
          <w:spacing w:val="1"/>
        </w:rPr>
        <w:t xml:space="preserve"> </w:t>
      </w:r>
      <w:r>
        <w:t>личными</w:t>
      </w:r>
      <w:r>
        <w:rPr>
          <w:spacing w:val="-1"/>
        </w:rPr>
        <w:t xml:space="preserve"> </w:t>
      </w:r>
      <w:r>
        <w:t>мотивами.</w:t>
      </w:r>
    </w:p>
    <w:p w:rsidR="005C2EF5" w:rsidRDefault="005C2EF5" w:rsidP="005C2EF5">
      <w:pPr>
        <w:pStyle w:val="a3"/>
        <w:spacing w:line="276" w:lineRule="auto"/>
        <w:ind w:left="0" w:firstLine="709"/>
      </w:pPr>
      <w:r>
        <w:rPr>
          <w:b/>
          <w:i/>
        </w:rPr>
        <w:t>Личность</w:t>
      </w:r>
      <w:r>
        <w:rPr>
          <w:b/>
          <w:i/>
          <w:spacing w:val="1"/>
        </w:rPr>
        <w:t xml:space="preserve"> </w:t>
      </w:r>
      <w:r>
        <w:rPr>
          <w:b/>
          <w:i/>
        </w:rPr>
        <w:t>и</w:t>
      </w:r>
      <w:r>
        <w:rPr>
          <w:b/>
          <w:i/>
          <w:spacing w:val="1"/>
        </w:rPr>
        <w:t xml:space="preserve"> </w:t>
      </w:r>
      <w:r>
        <w:rPr>
          <w:b/>
          <w:i/>
        </w:rPr>
        <w:t>самооценка.</w:t>
      </w:r>
      <w:r>
        <w:rPr>
          <w:b/>
          <w:i/>
          <w:spacing w:val="1"/>
        </w:rPr>
        <w:t xml:space="preserve"> </w:t>
      </w:r>
      <w:r>
        <w:rPr>
          <w:spacing w:val="1"/>
        </w:rPr>
        <w:t xml:space="preserve">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правилам, ожиданиям взрослых («желание быть «хорошим»). Данный возраст является крайне благоприятным для формирования нравственных норм и правил. </w:t>
      </w:r>
      <w:r>
        <w:t>Складывается</w:t>
      </w:r>
      <w:r>
        <w:rPr>
          <w:spacing w:val="1"/>
        </w:rPr>
        <w:t xml:space="preserve"> </w:t>
      </w:r>
      <w:r>
        <w:t>первая</w:t>
      </w:r>
      <w:r>
        <w:rPr>
          <w:spacing w:val="1"/>
        </w:rPr>
        <w:t xml:space="preserve"> </w:t>
      </w:r>
      <w:r>
        <w:t>иерархия</w:t>
      </w:r>
      <w:r>
        <w:rPr>
          <w:spacing w:val="1"/>
        </w:rPr>
        <w:t xml:space="preserve"> </w:t>
      </w:r>
      <w:r>
        <w:t>мотивов.</w:t>
      </w:r>
      <w:r>
        <w:rPr>
          <w:spacing w:val="1"/>
        </w:rPr>
        <w:t xml:space="preserve"> </w:t>
      </w:r>
      <w:r>
        <w:t>Формируется</w:t>
      </w:r>
      <w:r>
        <w:rPr>
          <w:spacing w:val="1"/>
        </w:rPr>
        <w:t xml:space="preserve"> </w:t>
      </w:r>
      <w:r>
        <w:t>дифференцированность</w:t>
      </w:r>
      <w:r>
        <w:rPr>
          <w:spacing w:val="1"/>
        </w:rPr>
        <w:t xml:space="preserve"> </w:t>
      </w:r>
      <w:r>
        <w:t>самооценки.</w:t>
      </w:r>
      <w:r>
        <w:rPr>
          <w:spacing w:val="1"/>
        </w:rPr>
        <w:t xml:space="preserve"> </w:t>
      </w:r>
      <w:r>
        <w:t>Преобладает</w:t>
      </w:r>
      <w:r>
        <w:rPr>
          <w:spacing w:val="1"/>
        </w:rPr>
        <w:t xml:space="preserve"> </w:t>
      </w:r>
      <w:r>
        <w:t>высокая,</w:t>
      </w:r>
      <w:r>
        <w:rPr>
          <w:spacing w:val="1"/>
        </w:rPr>
        <w:t xml:space="preserve"> </w:t>
      </w:r>
      <w:r>
        <w:t>неадекватная</w:t>
      </w:r>
      <w:r>
        <w:rPr>
          <w:spacing w:val="1"/>
        </w:rPr>
        <w:t xml:space="preserve"> </w:t>
      </w:r>
      <w:r>
        <w:t>самооценка.</w:t>
      </w:r>
      <w:r>
        <w:rPr>
          <w:spacing w:val="1"/>
        </w:rPr>
        <w:t xml:space="preserve"> </w:t>
      </w:r>
      <w:r>
        <w:t>Ребенок</w:t>
      </w:r>
      <w:r>
        <w:rPr>
          <w:spacing w:val="1"/>
        </w:rPr>
        <w:t xml:space="preserve"> </w:t>
      </w:r>
      <w:r>
        <w:t>стремится</w:t>
      </w:r>
      <w:r>
        <w:rPr>
          <w:spacing w:val="-1"/>
        </w:rPr>
        <w:t xml:space="preserve"> </w:t>
      </w:r>
      <w:r>
        <w:t xml:space="preserve">к сохранению позитивной самооценки. Познавательный интерес, любознательность, креативность можно рассматривать как системные качества, </w:t>
      </w:r>
      <w:r>
        <w:lastRenderedPageBreak/>
        <w:t>определяющие потенциал умственных способностей и развития личности ребенка дошкольного возраста.</w:t>
      </w:r>
    </w:p>
    <w:p w:rsidR="005C2EF5" w:rsidRPr="00BC3477" w:rsidRDefault="005C2EF5" w:rsidP="00CF7FC0">
      <w:pPr>
        <w:pStyle w:val="1"/>
        <w:numPr>
          <w:ilvl w:val="0"/>
          <w:numId w:val="4"/>
        </w:numPr>
        <w:spacing w:line="276" w:lineRule="auto"/>
        <w:jc w:val="both"/>
        <w:rPr>
          <w:rFonts w:ascii="Times New Roman" w:hAnsi="Times New Roman" w:cs="Times New Roman"/>
          <w:b/>
          <w:color w:val="auto"/>
          <w:sz w:val="24"/>
          <w:u w:val="single"/>
        </w:rPr>
      </w:pPr>
      <w:r w:rsidRPr="00BC3477">
        <w:rPr>
          <w:rFonts w:ascii="Times New Roman" w:hAnsi="Times New Roman" w:cs="Times New Roman"/>
          <w:b/>
          <w:color w:val="auto"/>
          <w:sz w:val="24"/>
          <w:u w:val="single"/>
        </w:rPr>
        <w:t>Подготовительная</w:t>
      </w:r>
      <w:r w:rsidRPr="00BC3477">
        <w:rPr>
          <w:rFonts w:ascii="Times New Roman" w:hAnsi="Times New Roman" w:cs="Times New Roman"/>
          <w:b/>
          <w:color w:val="auto"/>
          <w:spacing w:val="-5"/>
          <w:sz w:val="24"/>
          <w:u w:val="single"/>
        </w:rPr>
        <w:t xml:space="preserve"> </w:t>
      </w:r>
      <w:r w:rsidRPr="00BC3477">
        <w:rPr>
          <w:rFonts w:ascii="Times New Roman" w:hAnsi="Times New Roman" w:cs="Times New Roman"/>
          <w:b/>
          <w:color w:val="auto"/>
          <w:sz w:val="24"/>
          <w:u w:val="single"/>
        </w:rPr>
        <w:t>к</w:t>
      </w:r>
      <w:r w:rsidRPr="00BC3477">
        <w:rPr>
          <w:rFonts w:ascii="Times New Roman" w:hAnsi="Times New Roman" w:cs="Times New Roman"/>
          <w:b/>
          <w:color w:val="auto"/>
          <w:spacing w:val="-3"/>
          <w:sz w:val="24"/>
          <w:u w:val="single"/>
        </w:rPr>
        <w:t xml:space="preserve"> </w:t>
      </w:r>
      <w:r w:rsidRPr="00BC3477">
        <w:rPr>
          <w:rFonts w:ascii="Times New Roman" w:hAnsi="Times New Roman" w:cs="Times New Roman"/>
          <w:b/>
          <w:color w:val="auto"/>
          <w:sz w:val="24"/>
          <w:u w:val="single"/>
        </w:rPr>
        <w:t>школе</w:t>
      </w:r>
      <w:r w:rsidRPr="00BC3477">
        <w:rPr>
          <w:rFonts w:ascii="Times New Roman" w:hAnsi="Times New Roman" w:cs="Times New Roman"/>
          <w:b/>
          <w:color w:val="auto"/>
          <w:spacing w:val="-2"/>
          <w:sz w:val="24"/>
          <w:u w:val="single"/>
        </w:rPr>
        <w:t xml:space="preserve"> </w:t>
      </w:r>
      <w:r w:rsidRPr="00BC3477">
        <w:rPr>
          <w:rFonts w:ascii="Times New Roman" w:hAnsi="Times New Roman" w:cs="Times New Roman"/>
          <w:b/>
          <w:color w:val="auto"/>
          <w:sz w:val="24"/>
          <w:u w:val="single"/>
        </w:rPr>
        <w:t>группа (</w:t>
      </w:r>
      <w:r>
        <w:rPr>
          <w:rFonts w:ascii="Times New Roman" w:hAnsi="Times New Roman" w:cs="Times New Roman"/>
          <w:b/>
          <w:color w:val="auto"/>
          <w:sz w:val="24"/>
          <w:u w:val="single"/>
        </w:rPr>
        <w:t>6-7 лет</w:t>
      </w:r>
      <w:r w:rsidRPr="00BC3477">
        <w:rPr>
          <w:rFonts w:ascii="Times New Roman" w:hAnsi="Times New Roman" w:cs="Times New Roman"/>
          <w:b/>
          <w:color w:val="auto"/>
          <w:sz w:val="24"/>
          <w:u w:val="single"/>
        </w:rPr>
        <w:t>)</w:t>
      </w:r>
    </w:p>
    <w:p w:rsidR="005C2EF5" w:rsidRPr="00BC3477" w:rsidRDefault="005C2EF5" w:rsidP="005C2EF5">
      <w:pPr>
        <w:pStyle w:val="2"/>
        <w:spacing w:line="276" w:lineRule="auto"/>
        <w:ind w:left="0" w:firstLine="709"/>
        <w:jc w:val="both"/>
        <w:rPr>
          <w:b w:val="0"/>
          <w:i/>
        </w:rPr>
      </w:pPr>
      <w:r w:rsidRPr="00BC3477">
        <w:rPr>
          <w:i/>
        </w:rPr>
        <w:t>Физическое развитие.</w:t>
      </w:r>
      <w:r>
        <w:rPr>
          <w:i/>
        </w:rPr>
        <w:t xml:space="preserve"> </w:t>
      </w:r>
      <w:r w:rsidRPr="00BC3477">
        <w:rPr>
          <w:b w:val="0"/>
        </w:rPr>
        <w:t>Важнейшим признаком морфофункциональной зрелости становится формирование тонкой</w:t>
      </w:r>
      <w:r w:rsidRPr="00BC3477">
        <w:rPr>
          <w:b w:val="0"/>
          <w:spacing w:val="1"/>
        </w:rPr>
        <w:t xml:space="preserve"> </w:t>
      </w:r>
      <w:r w:rsidRPr="00BC3477">
        <w:rPr>
          <w:b w:val="0"/>
        </w:rPr>
        <w:t>биомеханики работы кисти ребенка. К этому возрасту начинает формироваться способность к</w:t>
      </w:r>
      <w:r w:rsidRPr="00BC3477">
        <w:rPr>
          <w:b w:val="0"/>
          <w:spacing w:val="1"/>
        </w:rPr>
        <w:t xml:space="preserve"> </w:t>
      </w:r>
      <w:r w:rsidRPr="00BC3477">
        <w:rPr>
          <w:b w:val="0"/>
        </w:rPr>
        <w:t>сложным пространственным программам движения, в том числе к такой важнейшей функции как</w:t>
      </w:r>
      <w:r w:rsidRPr="00BC3477">
        <w:rPr>
          <w:b w:val="0"/>
          <w:spacing w:val="1"/>
        </w:rPr>
        <w:t xml:space="preserve"> </w:t>
      </w:r>
      <w:r w:rsidRPr="00BC3477">
        <w:rPr>
          <w:b w:val="0"/>
        </w:rPr>
        <w:t>письму</w:t>
      </w:r>
      <w:r w:rsidRPr="00BC3477">
        <w:rPr>
          <w:b w:val="0"/>
          <w:spacing w:val="-7"/>
        </w:rPr>
        <w:t xml:space="preserve"> </w:t>
      </w:r>
      <w:r w:rsidRPr="00BC3477">
        <w:rPr>
          <w:b w:val="0"/>
        </w:rPr>
        <w:t>–</w:t>
      </w:r>
      <w:r w:rsidRPr="00BC3477">
        <w:rPr>
          <w:b w:val="0"/>
          <w:spacing w:val="-1"/>
        </w:rPr>
        <w:t xml:space="preserve"> </w:t>
      </w:r>
      <w:r w:rsidRPr="00BC3477">
        <w:rPr>
          <w:b w:val="0"/>
        </w:rPr>
        <w:t>отдельные</w:t>
      </w:r>
      <w:r w:rsidRPr="00BC3477">
        <w:rPr>
          <w:b w:val="0"/>
          <w:spacing w:val="-2"/>
        </w:rPr>
        <w:t xml:space="preserve"> </w:t>
      </w:r>
      <w:r w:rsidRPr="00BC3477">
        <w:rPr>
          <w:b w:val="0"/>
        </w:rPr>
        <w:t>элементы письма</w:t>
      </w:r>
      <w:r w:rsidRPr="00BC3477">
        <w:rPr>
          <w:b w:val="0"/>
          <w:spacing w:val="-2"/>
        </w:rPr>
        <w:t xml:space="preserve"> </w:t>
      </w:r>
      <w:r w:rsidRPr="00BC3477">
        <w:rPr>
          <w:b w:val="0"/>
        </w:rPr>
        <w:t>объединяются в</w:t>
      </w:r>
      <w:r w:rsidRPr="00BC3477">
        <w:rPr>
          <w:b w:val="0"/>
          <w:spacing w:val="-1"/>
        </w:rPr>
        <w:t xml:space="preserve"> </w:t>
      </w:r>
      <w:r w:rsidRPr="00BC3477">
        <w:rPr>
          <w:b w:val="0"/>
        </w:rPr>
        <w:t>буквы</w:t>
      </w:r>
      <w:r w:rsidRPr="00BC3477">
        <w:rPr>
          <w:b w:val="0"/>
          <w:spacing w:val="-1"/>
        </w:rPr>
        <w:t xml:space="preserve"> </w:t>
      </w:r>
      <w:r w:rsidRPr="00BC3477">
        <w:rPr>
          <w:b w:val="0"/>
        </w:rPr>
        <w:t>и</w:t>
      </w:r>
      <w:r w:rsidRPr="00BC3477">
        <w:rPr>
          <w:b w:val="0"/>
          <w:spacing w:val="-1"/>
        </w:rPr>
        <w:t xml:space="preserve"> </w:t>
      </w:r>
      <w:r w:rsidRPr="00BC3477">
        <w:rPr>
          <w:b w:val="0"/>
        </w:rPr>
        <w:t>слова.</w:t>
      </w:r>
    </w:p>
    <w:p w:rsidR="005C2EF5" w:rsidRDefault="005C2EF5" w:rsidP="005C2EF5">
      <w:pPr>
        <w:pStyle w:val="a3"/>
        <w:spacing w:line="276" w:lineRule="auto"/>
        <w:ind w:left="0" w:firstLine="709"/>
      </w:pPr>
      <w:r>
        <w:t>К пяти-шести годам в значительной степени развивается глазомер. Дети называют более</w:t>
      </w:r>
      <w:r>
        <w:rPr>
          <w:spacing w:val="1"/>
        </w:rPr>
        <w:t xml:space="preserve"> </w:t>
      </w:r>
      <w:r>
        <w:t>мелкие</w:t>
      </w:r>
      <w:r>
        <w:rPr>
          <w:spacing w:val="1"/>
        </w:rPr>
        <w:t xml:space="preserve"> </w:t>
      </w:r>
      <w:r>
        <w:t>детали,</w:t>
      </w:r>
      <w:r>
        <w:rPr>
          <w:spacing w:val="1"/>
        </w:rPr>
        <w:t xml:space="preserve"> </w:t>
      </w:r>
      <w:r>
        <w:t>присутствующие</w:t>
      </w:r>
      <w:r>
        <w:rPr>
          <w:spacing w:val="1"/>
        </w:rPr>
        <w:t xml:space="preserve"> </w:t>
      </w:r>
      <w:r>
        <w:t>в</w:t>
      </w:r>
      <w:r>
        <w:rPr>
          <w:spacing w:val="1"/>
        </w:rPr>
        <w:t xml:space="preserve"> </w:t>
      </w:r>
      <w:r>
        <w:t>изображении</w:t>
      </w:r>
      <w:r>
        <w:rPr>
          <w:spacing w:val="1"/>
        </w:rPr>
        <w:t xml:space="preserve"> </w:t>
      </w:r>
      <w:r>
        <w:t>предметов,</w:t>
      </w:r>
      <w:r>
        <w:rPr>
          <w:spacing w:val="1"/>
        </w:rPr>
        <w:t xml:space="preserve"> </w:t>
      </w:r>
      <w:r>
        <w:t>могут</w:t>
      </w:r>
      <w:r>
        <w:rPr>
          <w:spacing w:val="1"/>
        </w:rPr>
        <w:t xml:space="preserve"> </w:t>
      </w:r>
      <w:r>
        <w:t>дать</w:t>
      </w:r>
      <w:r>
        <w:rPr>
          <w:spacing w:val="1"/>
        </w:rPr>
        <w:t xml:space="preserve"> </w:t>
      </w:r>
      <w:r>
        <w:t>оценку</w:t>
      </w:r>
      <w:r>
        <w:rPr>
          <w:spacing w:val="1"/>
        </w:rPr>
        <w:t xml:space="preserve"> </w:t>
      </w:r>
      <w:r>
        <w:t>предметов</w:t>
      </w:r>
      <w:r>
        <w:rPr>
          <w:spacing w:val="1"/>
        </w:rPr>
        <w:t xml:space="preserve"> </w:t>
      </w:r>
      <w:r>
        <w:t>в</w:t>
      </w:r>
      <w:r>
        <w:rPr>
          <w:spacing w:val="1"/>
        </w:rPr>
        <w:t xml:space="preserve"> </w:t>
      </w:r>
      <w:r>
        <w:t>отношении</w:t>
      </w:r>
      <w:r>
        <w:rPr>
          <w:spacing w:val="-1"/>
        </w:rPr>
        <w:t xml:space="preserve"> </w:t>
      </w:r>
      <w:r>
        <w:t>их</w:t>
      </w:r>
      <w:r>
        <w:rPr>
          <w:spacing w:val="-1"/>
        </w:rPr>
        <w:t xml:space="preserve"> </w:t>
      </w:r>
      <w:r>
        <w:t>красоты, комбинации</w:t>
      </w:r>
      <w:r>
        <w:rPr>
          <w:spacing w:val="-2"/>
        </w:rPr>
        <w:t xml:space="preserve"> </w:t>
      </w:r>
      <w:r>
        <w:t>тех</w:t>
      </w:r>
      <w:r>
        <w:rPr>
          <w:spacing w:val="-1"/>
        </w:rPr>
        <w:t xml:space="preserve"> </w:t>
      </w:r>
      <w:r>
        <w:t>или</w:t>
      </w:r>
      <w:r>
        <w:rPr>
          <w:spacing w:val="-2"/>
        </w:rPr>
        <w:t xml:space="preserve"> </w:t>
      </w:r>
      <w:r>
        <w:t>иных черт.</w:t>
      </w:r>
    </w:p>
    <w:p w:rsidR="005C2EF5" w:rsidRDefault="005C2EF5" w:rsidP="005C2EF5">
      <w:pPr>
        <w:pStyle w:val="a3"/>
        <w:spacing w:line="276" w:lineRule="auto"/>
        <w:ind w:left="0" w:firstLine="709"/>
      </w:pPr>
      <w:r>
        <w:t>Процессы</w:t>
      </w:r>
      <w:r>
        <w:rPr>
          <w:spacing w:val="1"/>
        </w:rPr>
        <w:t xml:space="preserve"> </w:t>
      </w:r>
      <w:r>
        <w:t>возбуждения</w:t>
      </w:r>
      <w:r>
        <w:rPr>
          <w:spacing w:val="1"/>
        </w:rPr>
        <w:t xml:space="preserve"> </w:t>
      </w:r>
      <w:r>
        <w:t>и</w:t>
      </w:r>
      <w:r>
        <w:rPr>
          <w:spacing w:val="1"/>
        </w:rPr>
        <w:t xml:space="preserve"> </w:t>
      </w:r>
      <w:r>
        <w:t>торможения</w:t>
      </w:r>
      <w:r>
        <w:rPr>
          <w:spacing w:val="1"/>
        </w:rPr>
        <w:t xml:space="preserve"> </w:t>
      </w:r>
      <w:r>
        <w:t>становятся</w:t>
      </w:r>
      <w:r>
        <w:rPr>
          <w:spacing w:val="1"/>
        </w:rPr>
        <w:t xml:space="preserve"> </w:t>
      </w:r>
      <w:r>
        <w:t>лучше</w:t>
      </w:r>
      <w:r>
        <w:rPr>
          <w:spacing w:val="1"/>
        </w:rPr>
        <w:t xml:space="preserve"> </w:t>
      </w:r>
      <w:r>
        <w:t>сбалансированными.</w:t>
      </w:r>
      <w:r>
        <w:rPr>
          <w:spacing w:val="1"/>
        </w:rPr>
        <w:t xml:space="preserve"> </w:t>
      </w:r>
      <w:r>
        <w:t>К</w:t>
      </w:r>
      <w:r>
        <w:rPr>
          <w:spacing w:val="1"/>
        </w:rPr>
        <w:t xml:space="preserve"> </w:t>
      </w:r>
      <w:r>
        <w:t>этому</w:t>
      </w:r>
      <w:r>
        <w:rPr>
          <w:spacing w:val="1"/>
        </w:rPr>
        <w:t xml:space="preserve"> </w:t>
      </w:r>
      <w:r>
        <w:t>возрасту</w:t>
      </w:r>
      <w:r>
        <w:rPr>
          <w:spacing w:val="1"/>
        </w:rPr>
        <w:t xml:space="preserve"> </w:t>
      </w:r>
      <w:r>
        <w:t>значительно</w:t>
      </w:r>
      <w:r>
        <w:rPr>
          <w:spacing w:val="1"/>
        </w:rPr>
        <w:t xml:space="preserve"> </w:t>
      </w:r>
      <w:r>
        <w:t>развиваются</w:t>
      </w:r>
      <w:r>
        <w:rPr>
          <w:spacing w:val="1"/>
        </w:rPr>
        <w:t xml:space="preserve"> </w:t>
      </w:r>
      <w:r>
        <w:t>такие</w:t>
      </w:r>
      <w:r>
        <w:rPr>
          <w:spacing w:val="1"/>
        </w:rPr>
        <w:t xml:space="preserve"> </w:t>
      </w:r>
      <w:r>
        <w:t>свойства</w:t>
      </w:r>
      <w:r>
        <w:rPr>
          <w:spacing w:val="1"/>
        </w:rPr>
        <w:t xml:space="preserve"> </w:t>
      </w:r>
      <w:r>
        <w:t>нервной</w:t>
      </w:r>
      <w:r>
        <w:rPr>
          <w:spacing w:val="1"/>
        </w:rPr>
        <w:t xml:space="preserve"> </w:t>
      </w:r>
      <w:r>
        <w:t>системы,</w:t>
      </w:r>
      <w:r>
        <w:rPr>
          <w:spacing w:val="1"/>
        </w:rPr>
        <w:t xml:space="preserve"> </w:t>
      </w:r>
      <w:r>
        <w:t>как</w:t>
      </w:r>
      <w:r>
        <w:rPr>
          <w:spacing w:val="1"/>
        </w:rPr>
        <w:t xml:space="preserve"> </w:t>
      </w:r>
      <w:r>
        <w:t>сила,</w:t>
      </w:r>
      <w:r>
        <w:rPr>
          <w:spacing w:val="1"/>
        </w:rPr>
        <w:t xml:space="preserve"> </w:t>
      </w:r>
      <w:r>
        <w:t>подвижность,</w:t>
      </w:r>
      <w:r>
        <w:rPr>
          <w:spacing w:val="1"/>
        </w:rPr>
        <w:t xml:space="preserve"> </w:t>
      </w:r>
      <w:r>
        <w:t>уравновешенность.</w:t>
      </w:r>
      <w:r>
        <w:rPr>
          <w:spacing w:val="1"/>
        </w:rPr>
        <w:t xml:space="preserve"> </w:t>
      </w:r>
      <w:r>
        <w:t>В</w:t>
      </w:r>
      <w:r>
        <w:rPr>
          <w:spacing w:val="1"/>
        </w:rPr>
        <w:t xml:space="preserve"> </w:t>
      </w:r>
      <w:r>
        <w:t>то</w:t>
      </w:r>
      <w:r>
        <w:rPr>
          <w:spacing w:val="1"/>
        </w:rPr>
        <w:t xml:space="preserve"> </w:t>
      </w:r>
      <w:r>
        <w:t>же</w:t>
      </w:r>
      <w:r>
        <w:rPr>
          <w:spacing w:val="1"/>
        </w:rPr>
        <w:t xml:space="preserve"> </w:t>
      </w:r>
      <w:r>
        <w:t>время</w:t>
      </w:r>
      <w:r>
        <w:rPr>
          <w:spacing w:val="1"/>
        </w:rPr>
        <w:t xml:space="preserve"> </w:t>
      </w:r>
      <w:r>
        <w:t>все</w:t>
      </w:r>
      <w:r>
        <w:rPr>
          <w:spacing w:val="1"/>
        </w:rPr>
        <w:t xml:space="preserve"> </w:t>
      </w:r>
      <w:r>
        <w:t>эти</w:t>
      </w:r>
      <w:r>
        <w:rPr>
          <w:spacing w:val="1"/>
        </w:rPr>
        <w:t xml:space="preserve"> </w:t>
      </w:r>
      <w:r>
        <w:t>свойства</w:t>
      </w:r>
      <w:r>
        <w:rPr>
          <w:spacing w:val="1"/>
        </w:rPr>
        <w:t xml:space="preserve"> </w:t>
      </w:r>
      <w:r>
        <w:t>нервных</w:t>
      </w:r>
      <w:r>
        <w:rPr>
          <w:spacing w:val="1"/>
        </w:rPr>
        <w:t xml:space="preserve"> </w:t>
      </w:r>
      <w:r>
        <w:t>процессов</w:t>
      </w:r>
      <w:r>
        <w:rPr>
          <w:spacing w:val="1"/>
        </w:rPr>
        <w:t xml:space="preserve"> </w:t>
      </w:r>
      <w:r>
        <w:t>характеризуются</w:t>
      </w:r>
      <w:r>
        <w:rPr>
          <w:spacing w:val="1"/>
        </w:rPr>
        <w:t xml:space="preserve"> </w:t>
      </w:r>
      <w:r>
        <w:t>неустойчивостью,</w:t>
      </w:r>
      <w:r>
        <w:rPr>
          <w:spacing w:val="-1"/>
        </w:rPr>
        <w:t xml:space="preserve"> </w:t>
      </w:r>
      <w:r>
        <w:t>высокой истощаемостью нервных</w:t>
      </w:r>
      <w:r>
        <w:rPr>
          <w:spacing w:val="-1"/>
        </w:rPr>
        <w:t xml:space="preserve"> </w:t>
      </w:r>
      <w:r>
        <w:t>центров.</w:t>
      </w:r>
    </w:p>
    <w:p w:rsidR="005C2EF5" w:rsidRDefault="005C2EF5" w:rsidP="005C2EF5">
      <w:pPr>
        <w:pStyle w:val="a3"/>
        <w:spacing w:line="276" w:lineRule="auto"/>
        <w:ind w:left="0" w:firstLine="709"/>
      </w:pPr>
      <w:r>
        <w:rPr>
          <w:b/>
          <w:i/>
        </w:rPr>
        <w:t>Психические</w:t>
      </w:r>
      <w:r>
        <w:rPr>
          <w:b/>
          <w:i/>
          <w:spacing w:val="1"/>
        </w:rPr>
        <w:t xml:space="preserve"> </w:t>
      </w:r>
      <w:r>
        <w:rPr>
          <w:b/>
          <w:i/>
        </w:rPr>
        <w:t>функции.</w:t>
      </w:r>
      <w:r>
        <w:rPr>
          <w:b/>
          <w:i/>
          <w:spacing w:val="1"/>
        </w:rPr>
        <w:t xml:space="preserve"> </w:t>
      </w:r>
      <w:r>
        <w:t>К</w:t>
      </w:r>
      <w:r>
        <w:rPr>
          <w:spacing w:val="1"/>
        </w:rPr>
        <w:t xml:space="preserve"> </w:t>
      </w:r>
      <w:r>
        <w:t>шести-семи</w:t>
      </w:r>
      <w:r>
        <w:rPr>
          <w:spacing w:val="1"/>
        </w:rPr>
        <w:t xml:space="preserve"> </w:t>
      </w:r>
      <w:r>
        <w:t>годам</w:t>
      </w:r>
      <w:r>
        <w:rPr>
          <w:spacing w:val="1"/>
        </w:rPr>
        <w:t xml:space="preserve"> </w:t>
      </w:r>
      <w:r>
        <w:t>особую</w:t>
      </w:r>
      <w:r>
        <w:rPr>
          <w:spacing w:val="1"/>
        </w:rPr>
        <w:t xml:space="preserve"> </w:t>
      </w:r>
      <w:r>
        <w:t>значимость</w:t>
      </w:r>
      <w:r>
        <w:rPr>
          <w:spacing w:val="1"/>
        </w:rPr>
        <w:t xml:space="preserve"> </w:t>
      </w:r>
      <w:r>
        <w:t>приобретает</w:t>
      </w:r>
      <w:r>
        <w:rPr>
          <w:spacing w:val="1"/>
        </w:rPr>
        <w:t xml:space="preserve"> </w:t>
      </w:r>
      <w:r>
        <w:t>процесс</w:t>
      </w:r>
      <w:r>
        <w:rPr>
          <w:spacing w:val="1"/>
        </w:rPr>
        <w:t xml:space="preserve"> </w:t>
      </w:r>
      <w:r>
        <w:t>формирования «взрослых» механизмов восприятия. Формируется способность дифференцировать</w:t>
      </w:r>
      <w:r>
        <w:rPr>
          <w:spacing w:val="1"/>
        </w:rPr>
        <w:t xml:space="preserve"> </w:t>
      </w:r>
      <w:r>
        <w:t>слабо</w:t>
      </w:r>
      <w:r>
        <w:rPr>
          <w:spacing w:val="1"/>
        </w:rPr>
        <w:t xml:space="preserve"> </w:t>
      </w:r>
      <w:r>
        <w:t>различающиеся</w:t>
      </w:r>
      <w:r>
        <w:rPr>
          <w:spacing w:val="1"/>
        </w:rPr>
        <w:t xml:space="preserve"> </w:t>
      </w:r>
      <w:r>
        <w:t>по</w:t>
      </w:r>
      <w:r>
        <w:rPr>
          <w:spacing w:val="1"/>
        </w:rPr>
        <w:t xml:space="preserve"> </w:t>
      </w:r>
      <w:r>
        <w:t>физическим</w:t>
      </w:r>
      <w:r>
        <w:rPr>
          <w:spacing w:val="1"/>
        </w:rPr>
        <w:t xml:space="preserve"> </w:t>
      </w:r>
      <w:r>
        <w:t>характеристикам</w:t>
      </w:r>
      <w:r>
        <w:rPr>
          <w:spacing w:val="1"/>
        </w:rPr>
        <w:t xml:space="preserve"> </w:t>
      </w:r>
      <w:r>
        <w:t>и</w:t>
      </w:r>
      <w:r>
        <w:rPr>
          <w:spacing w:val="1"/>
        </w:rPr>
        <w:t xml:space="preserve"> </w:t>
      </w:r>
      <w:r>
        <w:t>редко</w:t>
      </w:r>
      <w:r>
        <w:rPr>
          <w:spacing w:val="1"/>
        </w:rPr>
        <w:t xml:space="preserve"> </w:t>
      </w:r>
      <w:r>
        <w:t>появляющиеся</w:t>
      </w:r>
      <w:r>
        <w:rPr>
          <w:spacing w:val="61"/>
        </w:rPr>
        <w:t xml:space="preserve"> </w:t>
      </w:r>
      <w:r>
        <w:t>сенсорные</w:t>
      </w:r>
      <w:r>
        <w:rPr>
          <w:spacing w:val="-57"/>
        </w:rPr>
        <w:t xml:space="preserve"> </w:t>
      </w:r>
      <w:r>
        <w:t>стимулы.</w:t>
      </w:r>
      <w:r>
        <w:rPr>
          <w:spacing w:val="1"/>
        </w:rPr>
        <w:t xml:space="preserve"> </w:t>
      </w:r>
      <w:r>
        <w:t>Качественные</w:t>
      </w:r>
      <w:r>
        <w:rPr>
          <w:spacing w:val="1"/>
        </w:rPr>
        <w:t xml:space="preserve"> </w:t>
      </w:r>
      <w:r>
        <w:t>перестройки</w:t>
      </w:r>
      <w:r>
        <w:rPr>
          <w:spacing w:val="1"/>
        </w:rPr>
        <w:t xml:space="preserve"> </w:t>
      </w:r>
      <w:r>
        <w:t>нейрофизиологических</w:t>
      </w:r>
      <w:r>
        <w:rPr>
          <w:spacing w:val="1"/>
        </w:rPr>
        <w:t xml:space="preserve"> </w:t>
      </w:r>
      <w:r>
        <w:t>механизмов</w:t>
      </w:r>
      <w:r>
        <w:rPr>
          <w:spacing w:val="1"/>
        </w:rPr>
        <w:t xml:space="preserve"> </w:t>
      </w:r>
      <w:r>
        <w:t>организации</w:t>
      </w:r>
      <w:r>
        <w:rPr>
          <w:spacing w:val="1"/>
        </w:rPr>
        <w:t xml:space="preserve"> </w:t>
      </w:r>
      <w:r>
        <w:t>системы</w:t>
      </w:r>
      <w:r>
        <w:rPr>
          <w:spacing w:val="-57"/>
        </w:rPr>
        <w:t xml:space="preserve"> </w:t>
      </w:r>
      <w:r>
        <w:t xml:space="preserve">восприятия позволяют рассматривать этот период как </w:t>
      </w:r>
      <w:r>
        <w:rPr>
          <w:i/>
        </w:rPr>
        <w:t xml:space="preserve">сенситивный </w:t>
      </w:r>
      <w:r>
        <w:t>для становления когнитивных</w:t>
      </w:r>
      <w:r>
        <w:rPr>
          <w:spacing w:val="1"/>
        </w:rPr>
        <w:t xml:space="preserve"> </w:t>
      </w:r>
      <w:r>
        <w:t>функций,</w:t>
      </w:r>
      <w:r>
        <w:rPr>
          <w:spacing w:val="1"/>
        </w:rPr>
        <w:t xml:space="preserve"> </w:t>
      </w:r>
      <w:r>
        <w:t>в</w:t>
      </w:r>
      <w:r>
        <w:rPr>
          <w:spacing w:val="1"/>
        </w:rPr>
        <w:t xml:space="preserve"> </w:t>
      </w:r>
      <w:r>
        <w:t>первую</w:t>
      </w:r>
      <w:r>
        <w:rPr>
          <w:spacing w:val="1"/>
        </w:rPr>
        <w:t xml:space="preserve"> </w:t>
      </w:r>
      <w:r>
        <w:t>очередь</w:t>
      </w:r>
      <w:r>
        <w:rPr>
          <w:spacing w:val="1"/>
        </w:rPr>
        <w:t xml:space="preserve"> </w:t>
      </w:r>
      <w:r>
        <w:t>произвольного</w:t>
      </w:r>
      <w:r>
        <w:rPr>
          <w:spacing w:val="1"/>
        </w:rPr>
        <w:t xml:space="preserve"> </w:t>
      </w:r>
      <w:r>
        <w:t>внимания</w:t>
      </w:r>
      <w:r>
        <w:rPr>
          <w:spacing w:val="1"/>
        </w:rPr>
        <w:t xml:space="preserve"> </w:t>
      </w:r>
      <w:r>
        <w:t>и</w:t>
      </w:r>
      <w:r>
        <w:rPr>
          <w:spacing w:val="1"/>
        </w:rPr>
        <w:t xml:space="preserve"> </w:t>
      </w:r>
      <w:r>
        <w:t>памяти.</w:t>
      </w:r>
      <w:r>
        <w:rPr>
          <w:spacing w:val="1"/>
        </w:rPr>
        <w:t xml:space="preserve"> </w:t>
      </w:r>
      <w:r>
        <w:t>Время</w:t>
      </w:r>
      <w:r>
        <w:rPr>
          <w:spacing w:val="60"/>
        </w:rPr>
        <w:t xml:space="preserve"> </w:t>
      </w:r>
      <w:r>
        <w:t>сосредоточенного</w:t>
      </w:r>
      <w:r>
        <w:rPr>
          <w:spacing w:val="1"/>
        </w:rPr>
        <w:t xml:space="preserve"> </w:t>
      </w:r>
      <w:r>
        <w:t>внимания,</w:t>
      </w:r>
      <w:r>
        <w:rPr>
          <w:spacing w:val="-1"/>
        </w:rPr>
        <w:t xml:space="preserve"> </w:t>
      </w:r>
      <w:r>
        <w:t>работы без</w:t>
      </w:r>
      <w:r>
        <w:rPr>
          <w:spacing w:val="-1"/>
        </w:rPr>
        <w:t xml:space="preserve"> </w:t>
      </w:r>
      <w:r>
        <w:t>отвлечений по</w:t>
      </w:r>
      <w:r>
        <w:rPr>
          <w:spacing w:val="-1"/>
        </w:rPr>
        <w:t xml:space="preserve"> </w:t>
      </w:r>
      <w:r>
        <w:t>инструкции достигает</w:t>
      </w:r>
      <w:r>
        <w:rPr>
          <w:spacing w:val="-1"/>
        </w:rPr>
        <w:t xml:space="preserve"> </w:t>
      </w:r>
      <w:r>
        <w:t>10-15 минут.</w:t>
      </w:r>
    </w:p>
    <w:p w:rsidR="005C2EF5" w:rsidRDefault="005C2EF5" w:rsidP="005C2EF5">
      <w:pPr>
        <w:pStyle w:val="a3"/>
        <w:spacing w:line="276" w:lineRule="auto"/>
        <w:ind w:left="0" w:firstLine="709"/>
      </w:pPr>
      <w:r>
        <w:t>Детям</w:t>
      </w:r>
      <w:r>
        <w:rPr>
          <w:spacing w:val="1"/>
        </w:rPr>
        <w:t xml:space="preserve"> </w:t>
      </w:r>
      <w:r>
        <w:t>становятся</w:t>
      </w:r>
      <w:r>
        <w:rPr>
          <w:spacing w:val="1"/>
        </w:rPr>
        <w:t xml:space="preserve"> </w:t>
      </w:r>
      <w:r>
        <w:t>доступны</w:t>
      </w:r>
      <w:r>
        <w:rPr>
          <w:spacing w:val="1"/>
        </w:rPr>
        <w:t xml:space="preserve"> </w:t>
      </w:r>
      <w:r>
        <w:t>формы</w:t>
      </w:r>
      <w:r>
        <w:rPr>
          <w:spacing w:val="1"/>
        </w:rPr>
        <w:t xml:space="preserve"> </w:t>
      </w:r>
      <w:r>
        <w:t>опосредованной</w:t>
      </w:r>
      <w:r>
        <w:rPr>
          <w:spacing w:val="1"/>
        </w:rPr>
        <w:t xml:space="preserve"> </w:t>
      </w:r>
      <w:r>
        <w:t>памяти,</w:t>
      </w:r>
      <w:r>
        <w:rPr>
          <w:spacing w:val="1"/>
        </w:rPr>
        <w:t xml:space="preserve"> </w:t>
      </w:r>
      <w:r>
        <w:t>где</w:t>
      </w:r>
      <w:r>
        <w:rPr>
          <w:spacing w:val="1"/>
        </w:rPr>
        <w:t xml:space="preserve"> </w:t>
      </w:r>
      <w:r>
        <w:t>средствами</w:t>
      </w:r>
      <w:r>
        <w:rPr>
          <w:spacing w:val="1"/>
        </w:rPr>
        <w:t xml:space="preserve"> </w:t>
      </w:r>
      <w:r>
        <w:t>могут</w:t>
      </w:r>
      <w:r>
        <w:rPr>
          <w:spacing w:val="1"/>
        </w:rPr>
        <w:t xml:space="preserve"> </w:t>
      </w:r>
      <w:r>
        <w:t>выступать не только внешние объекты (картинки, пиктограммы), но и некоторые мыслительные</w:t>
      </w:r>
      <w:r>
        <w:rPr>
          <w:spacing w:val="1"/>
        </w:rPr>
        <w:t xml:space="preserve"> </w:t>
      </w:r>
      <w:r>
        <w:t>операции (классификация).</w:t>
      </w:r>
      <w:r>
        <w:rPr>
          <w:spacing w:val="1"/>
        </w:rPr>
        <w:t xml:space="preserve"> </w:t>
      </w:r>
      <w:r>
        <w:t>Существенно повышается роль словесного мышления, как основы</w:t>
      </w:r>
      <w:r>
        <w:rPr>
          <w:spacing w:val="1"/>
        </w:rPr>
        <w:t xml:space="preserve"> </w:t>
      </w:r>
      <w:r>
        <w:t>умственной</w:t>
      </w:r>
      <w:r>
        <w:rPr>
          <w:spacing w:val="1"/>
        </w:rPr>
        <w:t xml:space="preserve"> </w:t>
      </w:r>
      <w:r>
        <w:t>деятельности</w:t>
      </w:r>
      <w:r>
        <w:rPr>
          <w:spacing w:val="1"/>
        </w:rPr>
        <w:t xml:space="preserve"> </w:t>
      </w:r>
      <w:r>
        <w:t>ребенка,</w:t>
      </w:r>
      <w:r>
        <w:rPr>
          <w:spacing w:val="1"/>
        </w:rPr>
        <w:t xml:space="preserve"> </w:t>
      </w:r>
      <w:r>
        <w:t>все</w:t>
      </w:r>
      <w:r>
        <w:rPr>
          <w:spacing w:val="1"/>
        </w:rPr>
        <w:t xml:space="preserve"> </w:t>
      </w:r>
      <w:r>
        <w:t>более</w:t>
      </w:r>
      <w:r>
        <w:rPr>
          <w:spacing w:val="1"/>
        </w:rPr>
        <w:t xml:space="preserve"> </w:t>
      </w:r>
      <w:r>
        <w:t>обособляющегося</w:t>
      </w:r>
      <w:r>
        <w:rPr>
          <w:spacing w:val="1"/>
        </w:rPr>
        <w:t xml:space="preserve"> </w:t>
      </w:r>
      <w:r>
        <w:t>от</w:t>
      </w:r>
      <w:r>
        <w:rPr>
          <w:spacing w:val="1"/>
        </w:rPr>
        <w:t xml:space="preserve"> </w:t>
      </w:r>
      <w:r>
        <w:t>мышления</w:t>
      </w:r>
      <w:r>
        <w:rPr>
          <w:spacing w:val="1"/>
        </w:rPr>
        <w:t xml:space="preserve"> </w:t>
      </w:r>
      <w:r>
        <w:t>предметного,</w:t>
      </w:r>
      <w:r>
        <w:rPr>
          <w:spacing w:val="1"/>
        </w:rPr>
        <w:t xml:space="preserve"> </w:t>
      </w:r>
      <w:r>
        <w:t>наглядно-образного. Формируются основы словесно-логического мышления, логические операции</w:t>
      </w:r>
      <w:r>
        <w:rPr>
          <w:spacing w:val="-57"/>
        </w:rPr>
        <w:t xml:space="preserve"> </w:t>
      </w:r>
      <w:r>
        <w:t>классификации,</w:t>
      </w:r>
      <w:r>
        <w:rPr>
          <w:spacing w:val="-3"/>
        </w:rPr>
        <w:t xml:space="preserve"> </w:t>
      </w:r>
      <w:r>
        <w:t>сериации,</w:t>
      </w:r>
      <w:r>
        <w:rPr>
          <w:spacing w:val="-2"/>
        </w:rPr>
        <w:t xml:space="preserve"> </w:t>
      </w:r>
      <w:r>
        <w:t>сравнения.</w:t>
      </w:r>
      <w:r>
        <w:rPr>
          <w:spacing w:val="-5"/>
        </w:rPr>
        <w:t xml:space="preserve"> </w:t>
      </w:r>
      <w:r>
        <w:t>Продолжают</w:t>
      </w:r>
      <w:r>
        <w:rPr>
          <w:spacing w:val="-2"/>
        </w:rPr>
        <w:t xml:space="preserve"> </w:t>
      </w:r>
      <w:r>
        <w:t>развиваться</w:t>
      </w:r>
      <w:r>
        <w:rPr>
          <w:spacing w:val="-2"/>
        </w:rPr>
        <w:t xml:space="preserve"> </w:t>
      </w:r>
      <w:r>
        <w:t>навыки</w:t>
      </w:r>
      <w:r>
        <w:rPr>
          <w:spacing w:val="-1"/>
        </w:rPr>
        <w:t xml:space="preserve"> </w:t>
      </w:r>
      <w:r>
        <w:t>обобщения</w:t>
      </w:r>
      <w:r>
        <w:rPr>
          <w:spacing w:val="-4"/>
        </w:rPr>
        <w:t xml:space="preserve"> </w:t>
      </w:r>
      <w:r>
        <w:t>и</w:t>
      </w:r>
      <w:r>
        <w:rPr>
          <w:spacing w:val="-2"/>
        </w:rPr>
        <w:t xml:space="preserve"> </w:t>
      </w:r>
      <w:r>
        <w:t>рассуждения, но</w:t>
      </w:r>
      <w:r>
        <w:rPr>
          <w:spacing w:val="1"/>
        </w:rPr>
        <w:t xml:space="preserve"> </w:t>
      </w:r>
      <w:r>
        <w:t>они</w:t>
      </w:r>
      <w:r>
        <w:rPr>
          <w:spacing w:val="1"/>
        </w:rPr>
        <w:t xml:space="preserve"> </w:t>
      </w:r>
      <w:r>
        <w:t>еще</w:t>
      </w:r>
      <w:r>
        <w:rPr>
          <w:spacing w:val="1"/>
        </w:rPr>
        <w:t xml:space="preserve"> </w:t>
      </w:r>
      <w:r>
        <w:t>ограничиваются</w:t>
      </w:r>
      <w:r>
        <w:rPr>
          <w:spacing w:val="1"/>
        </w:rPr>
        <w:t xml:space="preserve"> </w:t>
      </w:r>
      <w:r>
        <w:t>наглядными</w:t>
      </w:r>
      <w:r>
        <w:rPr>
          <w:spacing w:val="1"/>
        </w:rPr>
        <w:t xml:space="preserve"> </w:t>
      </w:r>
      <w:r>
        <w:t>признаками</w:t>
      </w:r>
      <w:r>
        <w:rPr>
          <w:spacing w:val="1"/>
        </w:rPr>
        <w:t xml:space="preserve"> </w:t>
      </w:r>
      <w:r>
        <w:t>ситуации.</w:t>
      </w:r>
      <w:r>
        <w:rPr>
          <w:spacing w:val="1"/>
        </w:rPr>
        <w:t xml:space="preserve"> </w:t>
      </w:r>
      <w:r>
        <w:t>Увеличивается</w:t>
      </w:r>
      <w:r>
        <w:rPr>
          <w:spacing w:val="1"/>
        </w:rPr>
        <w:t xml:space="preserve"> </w:t>
      </w:r>
      <w:r>
        <w:t>длительность</w:t>
      </w:r>
      <w:r>
        <w:rPr>
          <w:spacing w:val="1"/>
        </w:rPr>
        <w:t xml:space="preserve"> </w:t>
      </w:r>
      <w:r>
        <w:t>произвольного</w:t>
      </w:r>
      <w:r>
        <w:rPr>
          <w:spacing w:val="1"/>
        </w:rPr>
        <w:t xml:space="preserve"> </w:t>
      </w:r>
      <w:r>
        <w:t>внимания</w:t>
      </w:r>
      <w:r>
        <w:rPr>
          <w:spacing w:val="1"/>
        </w:rPr>
        <w:t xml:space="preserve"> </w:t>
      </w:r>
      <w:r>
        <w:t>(до</w:t>
      </w:r>
      <w:r>
        <w:rPr>
          <w:spacing w:val="1"/>
        </w:rPr>
        <w:t xml:space="preserve"> </w:t>
      </w:r>
      <w:r>
        <w:t>30</w:t>
      </w:r>
      <w:r>
        <w:rPr>
          <w:spacing w:val="1"/>
        </w:rPr>
        <w:t xml:space="preserve"> </w:t>
      </w:r>
      <w:r>
        <w:t>минут).</w:t>
      </w:r>
      <w:r>
        <w:rPr>
          <w:spacing w:val="1"/>
        </w:rPr>
        <w:t xml:space="preserve"> </w:t>
      </w:r>
      <w:r>
        <w:t>Развитие</w:t>
      </w:r>
      <w:r>
        <w:rPr>
          <w:spacing w:val="1"/>
        </w:rPr>
        <w:t xml:space="preserve"> </w:t>
      </w:r>
      <w:r>
        <w:t>речи</w:t>
      </w:r>
      <w:r>
        <w:rPr>
          <w:spacing w:val="1"/>
        </w:rPr>
        <w:t xml:space="preserve"> </w:t>
      </w:r>
      <w:r>
        <w:t>характеризуется</w:t>
      </w:r>
      <w:r>
        <w:rPr>
          <w:spacing w:val="1"/>
        </w:rPr>
        <w:t xml:space="preserve"> </w:t>
      </w:r>
      <w:r>
        <w:t>правильным</w:t>
      </w:r>
      <w:r>
        <w:rPr>
          <w:spacing w:val="1"/>
        </w:rPr>
        <w:t xml:space="preserve"> </w:t>
      </w:r>
      <w:r>
        <w:t>произношением</w:t>
      </w:r>
      <w:r>
        <w:rPr>
          <w:spacing w:val="1"/>
        </w:rPr>
        <w:t xml:space="preserve"> </w:t>
      </w:r>
      <w:r>
        <w:t>всех</w:t>
      </w:r>
      <w:r>
        <w:rPr>
          <w:spacing w:val="1"/>
        </w:rPr>
        <w:t xml:space="preserve"> </w:t>
      </w:r>
      <w:r>
        <w:t>звуков</w:t>
      </w:r>
      <w:r>
        <w:rPr>
          <w:spacing w:val="1"/>
        </w:rPr>
        <w:t xml:space="preserve"> </w:t>
      </w:r>
      <w:r>
        <w:t>родного</w:t>
      </w:r>
      <w:r>
        <w:rPr>
          <w:spacing w:val="1"/>
        </w:rPr>
        <w:t xml:space="preserve"> </w:t>
      </w:r>
      <w:r>
        <w:t>языка,</w:t>
      </w:r>
      <w:r>
        <w:rPr>
          <w:spacing w:val="1"/>
        </w:rPr>
        <w:t xml:space="preserve"> </w:t>
      </w:r>
      <w:r>
        <w:t>правильным</w:t>
      </w:r>
      <w:r>
        <w:rPr>
          <w:spacing w:val="61"/>
        </w:rPr>
        <w:t xml:space="preserve"> </w:t>
      </w:r>
      <w:r>
        <w:t>построением</w:t>
      </w:r>
      <w:r>
        <w:rPr>
          <w:spacing w:val="61"/>
        </w:rPr>
        <w:t xml:space="preserve"> </w:t>
      </w:r>
      <w:r>
        <w:t>предложений,</w:t>
      </w:r>
      <w:r>
        <w:rPr>
          <w:spacing w:val="1"/>
        </w:rPr>
        <w:t xml:space="preserve"> </w:t>
      </w:r>
      <w:r>
        <w:t>способностью</w:t>
      </w:r>
      <w:r>
        <w:rPr>
          <w:spacing w:val="1"/>
        </w:rPr>
        <w:t xml:space="preserve"> </w:t>
      </w:r>
      <w:r>
        <w:t>составлять</w:t>
      </w:r>
      <w:r>
        <w:rPr>
          <w:spacing w:val="1"/>
        </w:rPr>
        <w:t xml:space="preserve"> </w:t>
      </w:r>
      <w:r>
        <w:t>рассказ</w:t>
      </w:r>
      <w:r>
        <w:rPr>
          <w:spacing w:val="1"/>
        </w:rPr>
        <w:t xml:space="preserve"> </w:t>
      </w:r>
      <w:r>
        <w:t>по</w:t>
      </w:r>
      <w:r>
        <w:rPr>
          <w:spacing w:val="1"/>
        </w:rPr>
        <w:t xml:space="preserve"> </w:t>
      </w:r>
      <w:r>
        <w:t>сюжетным</w:t>
      </w:r>
      <w:r>
        <w:rPr>
          <w:spacing w:val="1"/>
        </w:rPr>
        <w:t xml:space="preserve"> </w:t>
      </w:r>
      <w:r>
        <w:t>и</w:t>
      </w:r>
      <w:r>
        <w:rPr>
          <w:spacing w:val="1"/>
        </w:rPr>
        <w:t xml:space="preserve"> </w:t>
      </w:r>
      <w:r>
        <w:t>последовательным</w:t>
      </w:r>
      <w:r>
        <w:rPr>
          <w:spacing w:val="1"/>
        </w:rPr>
        <w:t xml:space="preserve"> </w:t>
      </w:r>
      <w:r>
        <w:t>картинкам.</w:t>
      </w:r>
      <w:r>
        <w:rPr>
          <w:spacing w:val="1"/>
        </w:rPr>
        <w:t xml:space="preserve"> </w:t>
      </w:r>
      <w:r>
        <w:t>В</w:t>
      </w:r>
      <w:r>
        <w:rPr>
          <w:spacing w:val="1"/>
        </w:rPr>
        <w:t xml:space="preserve"> </w:t>
      </w:r>
      <w:r>
        <w:t>результате</w:t>
      </w:r>
      <w:r>
        <w:rPr>
          <w:spacing w:val="-57"/>
        </w:rPr>
        <w:t xml:space="preserve"> </w:t>
      </w:r>
      <w:r>
        <w:t>правильно</w:t>
      </w:r>
      <w:r>
        <w:rPr>
          <w:spacing w:val="1"/>
        </w:rPr>
        <w:t xml:space="preserve"> </w:t>
      </w:r>
      <w:r>
        <w:t>организованной</w:t>
      </w:r>
      <w:r>
        <w:rPr>
          <w:spacing w:val="1"/>
        </w:rPr>
        <w:t xml:space="preserve"> </w:t>
      </w:r>
      <w:r>
        <w:t>образовательной</w:t>
      </w:r>
      <w:r>
        <w:rPr>
          <w:spacing w:val="1"/>
        </w:rPr>
        <w:t xml:space="preserve"> </w:t>
      </w:r>
      <w:r>
        <w:t>работы</w:t>
      </w:r>
      <w:r>
        <w:rPr>
          <w:spacing w:val="1"/>
        </w:rPr>
        <w:t xml:space="preserve"> </w:t>
      </w:r>
      <w:r>
        <w:t>у</w:t>
      </w:r>
      <w:r>
        <w:rPr>
          <w:spacing w:val="1"/>
        </w:rPr>
        <w:t xml:space="preserve"> </w:t>
      </w:r>
      <w:r>
        <w:t>детей</w:t>
      </w:r>
      <w:r>
        <w:rPr>
          <w:spacing w:val="1"/>
        </w:rPr>
        <w:t xml:space="preserve"> </w:t>
      </w:r>
      <w:r>
        <w:t>развивается</w:t>
      </w:r>
      <w:r>
        <w:rPr>
          <w:spacing w:val="1"/>
        </w:rPr>
        <w:t xml:space="preserve"> </w:t>
      </w:r>
      <w:r>
        <w:t>диалогическая</w:t>
      </w:r>
      <w:r>
        <w:rPr>
          <w:spacing w:val="1"/>
        </w:rPr>
        <w:t xml:space="preserve"> </w:t>
      </w:r>
      <w:r>
        <w:t>и</w:t>
      </w:r>
      <w:r>
        <w:rPr>
          <w:spacing w:val="1"/>
        </w:rPr>
        <w:t xml:space="preserve"> </w:t>
      </w:r>
      <w:r>
        <w:t>некоторые виды монологической речи, формируются предпосылки к обучению чтения. Активный</w:t>
      </w:r>
      <w:r>
        <w:rPr>
          <w:spacing w:val="1"/>
        </w:rPr>
        <w:t xml:space="preserve"> </w:t>
      </w:r>
      <w:r>
        <w:t>словарный</w:t>
      </w:r>
      <w:r>
        <w:rPr>
          <w:spacing w:val="-1"/>
        </w:rPr>
        <w:t xml:space="preserve"> </w:t>
      </w:r>
      <w:r>
        <w:t>запас</w:t>
      </w:r>
      <w:r>
        <w:rPr>
          <w:spacing w:val="-1"/>
        </w:rPr>
        <w:t xml:space="preserve"> </w:t>
      </w:r>
      <w:r>
        <w:t>достигает 3,5</w:t>
      </w:r>
      <w:r>
        <w:rPr>
          <w:spacing w:val="2"/>
        </w:rPr>
        <w:t xml:space="preserve"> </w:t>
      </w:r>
      <w:r>
        <w:t>-</w:t>
      </w:r>
      <w:r>
        <w:rPr>
          <w:spacing w:val="-1"/>
        </w:rPr>
        <w:t xml:space="preserve"> </w:t>
      </w:r>
      <w:r>
        <w:t>7 тысяч</w:t>
      </w:r>
      <w:r>
        <w:rPr>
          <w:spacing w:val="1"/>
        </w:rPr>
        <w:t xml:space="preserve"> </w:t>
      </w:r>
      <w:r>
        <w:t>слов.</w:t>
      </w:r>
    </w:p>
    <w:p w:rsidR="005C2EF5" w:rsidRDefault="005C2EF5" w:rsidP="005C2EF5">
      <w:pPr>
        <w:pStyle w:val="a3"/>
        <w:spacing w:line="276" w:lineRule="auto"/>
        <w:ind w:left="0" w:firstLine="709"/>
      </w:pPr>
      <w:r>
        <w:rPr>
          <w:b/>
          <w:i/>
        </w:rPr>
        <w:t>Детские</w:t>
      </w:r>
      <w:r>
        <w:rPr>
          <w:b/>
          <w:i/>
          <w:spacing w:val="1"/>
        </w:rPr>
        <w:t xml:space="preserve"> </w:t>
      </w:r>
      <w:r>
        <w:rPr>
          <w:b/>
          <w:i/>
        </w:rPr>
        <w:t>виды</w:t>
      </w:r>
      <w:r>
        <w:rPr>
          <w:b/>
          <w:i/>
          <w:spacing w:val="1"/>
        </w:rPr>
        <w:t xml:space="preserve"> </w:t>
      </w:r>
      <w:r>
        <w:rPr>
          <w:b/>
          <w:i/>
        </w:rPr>
        <w:t>деятельности</w:t>
      </w:r>
      <w:r>
        <w:rPr>
          <w:b/>
        </w:rPr>
        <w:t>.</w:t>
      </w:r>
      <w:r>
        <w:rPr>
          <w:b/>
          <w:spacing w:val="1"/>
        </w:rPr>
        <w:t xml:space="preserve"> </w:t>
      </w:r>
      <w:r>
        <w:t>Процессуальная</w:t>
      </w:r>
      <w:r>
        <w:rPr>
          <w:spacing w:val="1"/>
        </w:rPr>
        <w:t xml:space="preserve"> </w:t>
      </w:r>
      <w:r>
        <w:t>сюжетно-ролевая</w:t>
      </w:r>
      <w:r>
        <w:rPr>
          <w:spacing w:val="1"/>
        </w:rPr>
        <w:t xml:space="preserve"> </w:t>
      </w:r>
      <w:r>
        <w:t>игра</w:t>
      </w:r>
      <w:r>
        <w:rPr>
          <w:spacing w:val="1"/>
        </w:rPr>
        <w:t xml:space="preserve"> </w:t>
      </w:r>
      <w:r>
        <w:t>сменяется</w:t>
      </w:r>
      <w:r>
        <w:rPr>
          <w:spacing w:val="-57"/>
        </w:rPr>
        <w:t xml:space="preserve"> </w:t>
      </w:r>
      <w:r>
        <w:t>результативной игрой (игры с правилами, настольные игры). Игровое пространство усложняется.</w:t>
      </w:r>
      <w:r>
        <w:rPr>
          <w:spacing w:val="1"/>
        </w:rPr>
        <w:t xml:space="preserve"> </w:t>
      </w:r>
      <w:r>
        <w:t>Система взаимоотношений в игре усложняется, дети способны отслеживать поведение партнеров</w:t>
      </w:r>
      <w:r>
        <w:rPr>
          <w:spacing w:val="1"/>
        </w:rPr>
        <w:t xml:space="preserve"> </w:t>
      </w:r>
      <w:r>
        <w:t>по</w:t>
      </w:r>
      <w:r>
        <w:rPr>
          <w:spacing w:val="-1"/>
        </w:rPr>
        <w:t xml:space="preserve"> </w:t>
      </w:r>
      <w:r>
        <w:t>всему</w:t>
      </w:r>
      <w:r>
        <w:rPr>
          <w:spacing w:val="-6"/>
        </w:rPr>
        <w:t xml:space="preserve"> </w:t>
      </w:r>
      <w:r>
        <w:t>игровому</w:t>
      </w:r>
      <w:r>
        <w:rPr>
          <w:spacing w:val="-5"/>
        </w:rPr>
        <w:t xml:space="preserve"> </w:t>
      </w:r>
      <w:r>
        <w:t>пространству</w:t>
      </w:r>
      <w:r>
        <w:rPr>
          <w:spacing w:val="-6"/>
        </w:rPr>
        <w:t xml:space="preserve"> </w:t>
      </w:r>
      <w:r>
        <w:t>и менять свое</w:t>
      </w:r>
      <w:r>
        <w:rPr>
          <w:spacing w:val="-2"/>
        </w:rPr>
        <w:t xml:space="preserve"> </w:t>
      </w:r>
      <w:r>
        <w:t>поведение</w:t>
      </w:r>
      <w:r>
        <w:rPr>
          <w:spacing w:val="-2"/>
        </w:rPr>
        <w:t xml:space="preserve"> </w:t>
      </w:r>
      <w:r>
        <w:t>в</w:t>
      </w:r>
      <w:r>
        <w:rPr>
          <w:spacing w:val="-1"/>
        </w:rPr>
        <w:t xml:space="preserve"> </w:t>
      </w:r>
      <w:r>
        <w:t>зависимости от</w:t>
      </w:r>
      <w:r>
        <w:rPr>
          <w:spacing w:val="-1"/>
        </w:rPr>
        <w:t xml:space="preserve"> </w:t>
      </w:r>
      <w:r>
        <w:t>места в</w:t>
      </w:r>
      <w:r>
        <w:rPr>
          <w:spacing w:val="-2"/>
        </w:rPr>
        <w:t xml:space="preserve"> </w:t>
      </w:r>
      <w:r>
        <w:t>нем.</w:t>
      </w:r>
    </w:p>
    <w:p w:rsidR="005C2EF5" w:rsidRDefault="005C2EF5" w:rsidP="005C2EF5">
      <w:pPr>
        <w:pStyle w:val="a3"/>
        <w:spacing w:line="276" w:lineRule="auto"/>
        <w:ind w:left="0" w:firstLine="709"/>
      </w:pPr>
      <w:r>
        <w:t>Продуктивные</w:t>
      </w:r>
      <w:r>
        <w:rPr>
          <w:spacing w:val="1"/>
        </w:rPr>
        <w:t xml:space="preserve"> </w:t>
      </w:r>
      <w:r>
        <w:t>виды</w:t>
      </w:r>
      <w:r>
        <w:rPr>
          <w:spacing w:val="1"/>
        </w:rPr>
        <w:t xml:space="preserve"> </w:t>
      </w:r>
      <w:r>
        <w:t>деятельности</w:t>
      </w:r>
      <w:r>
        <w:rPr>
          <w:spacing w:val="1"/>
        </w:rPr>
        <w:t xml:space="preserve"> </w:t>
      </w:r>
      <w:r>
        <w:t>выступают</w:t>
      </w:r>
      <w:r>
        <w:rPr>
          <w:spacing w:val="1"/>
        </w:rPr>
        <w:t xml:space="preserve"> </w:t>
      </w:r>
      <w:r>
        <w:t>как</w:t>
      </w:r>
      <w:r>
        <w:rPr>
          <w:spacing w:val="1"/>
        </w:rPr>
        <w:t xml:space="preserve"> </w:t>
      </w:r>
      <w:r>
        <w:t>самостоятельные</w:t>
      </w:r>
      <w:r>
        <w:rPr>
          <w:spacing w:val="1"/>
        </w:rPr>
        <w:t xml:space="preserve"> </w:t>
      </w:r>
      <w:r>
        <w:t>формы</w:t>
      </w:r>
      <w:r>
        <w:rPr>
          <w:spacing w:val="1"/>
        </w:rPr>
        <w:t xml:space="preserve"> </w:t>
      </w:r>
      <w:r>
        <w:t>целенаправленного</w:t>
      </w:r>
      <w:r>
        <w:rPr>
          <w:spacing w:val="1"/>
        </w:rPr>
        <w:t xml:space="preserve"> </w:t>
      </w:r>
      <w:r>
        <w:t>поведения.</w:t>
      </w:r>
      <w:r>
        <w:rPr>
          <w:spacing w:val="1"/>
        </w:rPr>
        <w:t xml:space="preserve"> </w:t>
      </w:r>
      <w:r>
        <w:t>Рисунки</w:t>
      </w:r>
      <w:r>
        <w:rPr>
          <w:spacing w:val="1"/>
        </w:rPr>
        <w:t xml:space="preserve"> </w:t>
      </w:r>
      <w:r>
        <w:t>приобретают</w:t>
      </w:r>
      <w:r>
        <w:rPr>
          <w:spacing w:val="1"/>
        </w:rPr>
        <w:t xml:space="preserve"> </w:t>
      </w:r>
      <w:r>
        <w:t>более</w:t>
      </w:r>
      <w:r>
        <w:rPr>
          <w:spacing w:val="1"/>
        </w:rPr>
        <w:t xml:space="preserve"> </w:t>
      </w:r>
      <w:r>
        <w:t>детализированный</w:t>
      </w:r>
      <w:r>
        <w:rPr>
          <w:spacing w:val="1"/>
        </w:rPr>
        <w:t xml:space="preserve"> </w:t>
      </w:r>
      <w:r>
        <w:t>характер,</w:t>
      </w:r>
      <w:r>
        <w:rPr>
          <w:spacing w:val="1"/>
        </w:rPr>
        <w:t xml:space="preserve"> </w:t>
      </w:r>
      <w:r>
        <w:t>обогащается их цветовая гамма.</w:t>
      </w:r>
      <w:r>
        <w:rPr>
          <w:spacing w:val="1"/>
        </w:rPr>
        <w:t xml:space="preserve"> </w:t>
      </w:r>
      <w:r>
        <w:t>Дети подготовительной к школе группы в значительной степени</w:t>
      </w:r>
      <w:r>
        <w:rPr>
          <w:spacing w:val="1"/>
        </w:rPr>
        <w:t xml:space="preserve"> </w:t>
      </w:r>
      <w:r>
        <w:t>осваивают</w:t>
      </w:r>
      <w:r>
        <w:rPr>
          <w:spacing w:val="1"/>
        </w:rPr>
        <w:t xml:space="preserve"> </w:t>
      </w:r>
      <w:r>
        <w:t>конструирование</w:t>
      </w:r>
      <w:r>
        <w:rPr>
          <w:spacing w:val="1"/>
        </w:rPr>
        <w:t xml:space="preserve"> </w:t>
      </w:r>
      <w:r>
        <w:t>из</w:t>
      </w:r>
      <w:r>
        <w:rPr>
          <w:spacing w:val="1"/>
        </w:rPr>
        <w:t xml:space="preserve"> </w:t>
      </w:r>
      <w:r>
        <w:t>различного</w:t>
      </w:r>
      <w:r>
        <w:rPr>
          <w:spacing w:val="1"/>
        </w:rPr>
        <w:t xml:space="preserve"> </w:t>
      </w:r>
      <w:r>
        <w:t>строительного</w:t>
      </w:r>
      <w:r>
        <w:rPr>
          <w:spacing w:val="1"/>
        </w:rPr>
        <w:t xml:space="preserve"> </w:t>
      </w:r>
      <w:r>
        <w:t>материала.</w:t>
      </w:r>
      <w:r>
        <w:rPr>
          <w:spacing w:val="1"/>
        </w:rPr>
        <w:t xml:space="preserve"> </w:t>
      </w:r>
      <w:r>
        <w:t>Они</w:t>
      </w:r>
      <w:r>
        <w:rPr>
          <w:spacing w:val="1"/>
        </w:rPr>
        <w:t xml:space="preserve"> </w:t>
      </w:r>
      <w:r>
        <w:t>свободно</w:t>
      </w:r>
      <w:r>
        <w:rPr>
          <w:spacing w:val="1"/>
        </w:rPr>
        <w:t xml:space="preserve"> </w:t>
      </w:r>
      <w:r>
        <w:lastRenderedPageBreak/>
        <w:t>владеют</w:t>
      </w:r>
      <w:r>
        <w:rPr>
          <w:spacing w:val="1"/>
        </w:rPr>
        <w:t xml:space="preserve"> </w:t>
      </w:r>
      <w:r>
        <w:t>обобщенными</w:t>
      </w:r>
      <w:r>
        <w:rPr>
          <w:spacing w:val="1"/>
        </w:rPr>
        <w:t xml:space="preserve"> </w:t>
      </w:r>
      <w:r>
        <w:t>способами</w:t>
      </w:r>
      <w:r>
        <w:rPr>
          <w:spacing w:val="1"/>
        </w:rPr>
        <w:t xml:space="preserve"> </w:t>
      </w:r>
      <w:r>
        <w:t>анализа</w:t>
      </w:r>
      <w:r>
        <w:rPr>
          <w:spacing w:val="1"/>
        </w:rPr>
        <w:t xml:space="preserve"> </w:t>
      </w:r>
      <w:r>
        <w:t>как</w:t>
      </w:r>
      <w:r>
        <w:rPr>
          <w:spacing w:val="1"/>
        </w:rPr>
        <w:t xml:space="preserve"> </w:t>
      </w:r>
      <w:r>
        <w:t>изображений,</w:t>
      </w:r>
      <w:r>
        <w:rPr>
          <w:spacing w:val="1"/>
        </w:rPr>
        <w:t xml:space="preserve"> </w:t>
      </w:r>
      <w:r>
        <w:t>так</w:t>
      </w:r>
      <w:r>
        <w:rPr>
          <w:spacing w:val="1"/>
        </w:rPr>
        <w:t xml:space="preserve"> </w:t>
      </w:r>
      <w:r>
        <w:t>и</w:t>
      </w:r>
      <w:r>
        <w:rPr>
          <w:spacing w:val="1"/>
        </w:rPr>
        <w:t xml:space="preserve"> </w:t>
      </w:r>
      <w:r>
        <w:t>построек;</w:t>
      </w:r>
      <w:r>
        <w:rPr>
          <w:spacing w:val="1"/>
        </w:rPr>
        <w:t xml:space="preserve"> </w:t>
      </w:r>
      <w:r>
        <w:t>не</w:t>
      </w:r>
      <w:r>
        <w:rPr>
          <w:spacing w:val="1"/>
        </w:rPr>
        <w:t xml:space="preserve"> </w:t>
      </w:r>
      <w:r>
        <w:t>только</w:t>
      </w:r>
      <w:r>
        <w:rPr>
          <w:spacing w:val="1"/>
        </w:rPr>
        <w:t xml:space="preserve"> </w:t>
      </w:r>
      <w:r>
        <w:t>анализируют</w:t>
      </w:r>
      <w:r>
        <w:rPr>
          <w:spacing w:val="1"/>
        </w:rPr>
        <w:t xml:space="preserve"> </w:t>
      </w:r>
      <w:r>
        <w:t>основные конструктивные особенности различных деталей, но и определяют их форму на основе</w:t>
      </w:r>
      <w:r>
        <w:rPr>
          <w:spacing w:val="1"/>
        </w:rPr>
        <w:t xml:space="preserve"> </w:t>
      </w:r>
      <w:r>
        <w:t>сходства со знакомыми им объемными предметами.</w:t>
      </w:r>
      <w:r>
        <w:rPr>
          <w:spacing w:val="1"/>
        </w:rPr>
        <w:t xml:space="preserve"> </w:t>
      </w:r>
      <w:r>
        <w:t>Способны выполнять различные по степени</w:t>
      </w:r>
      <w:r>
        <w:rPr>
          <w:spacing w:val="1"/>
        </w:rPr>
        <w:t xml:space="preserve"> </w:t>
      </w:r>
      <w:r>
        <w:t>сложности</w:t>
      </w:r>
      <w:r>
        <w:rPr>
          <w:spacing w:val="1"/>
        </w:rPr>
        <w:t xml:space="preserve"> </w:t>
      </w:r>
      <w:r>
        <w:t>постройки</w:t>
      </w:r>
      <w:r>
        <w:rPr>
          <w:spacing w:val="-1"/>
        </w:rPr>
        <w:t xml:space="preserve"> </w:t>
      </w:r>
      <w:r>
        <w:t>как</w:t>
      </w:r>
      <w:r>
        <w:rPr>
          <w:spacing w:val="-1"/>
        </w:rPr>
        <w:t xml:space="preserve"> </w:t>
      </w:r>
      <w:r>
        <w:t>по собственному</w:t>
      </w:r>
      <w:r>
        <w:rPr>
          <w:spacing w:val="-5"/>
        </w:rPr>
        <w:t xml:space="preserve"> </w:t>
      </w:r>
      <w:r>
        <w:t>замыслу, так</w:t>
      </w:r>
      <w:r>
        <w:rPr>
          <w:spacing w:val="-1"/>
        </w:rPr>
        <w:t xml:space="preserve"> </w:t>
      </w:r>
      <w:r>
        <w:t>и по</w:t>
      </w:r>
      <w:r>
        <w:rPr>
          <w:spacing w:val="1"/>
        </w:rPr>
        <w:t xml:space="preserve"> </w:t>
      </w:r>
      <w:r>
        <w:t>условиям.</w:t>
      </w:r>
    </w:p>
    <w:p w:rsidR="005C2EF5" w:rsidRDefault="005C2EF5" w:rsidP="005C2EF5">
      <w:pPr>
        <w:pStyle w:val="a3"/>
        <w:spacing w:line="276" w:lineRule="auto"/>
        <w:ind w:left="0" w:firstLine="709"/>
      </w:pPr>
      <w:r>
        <w:rPr>
          <w:b/>
          <w:i/>
        </w:rPr>
        <w:t>Коммуникация</w:t>
      </w:r>
      <w:r>
        <w:rPr>
          <w:b/>
          <w:i/>
          <w:spacing w:val="1"/>
        </w:rPr>
        <w:t xml:space="preserve"> </w:t>
      </w:r>
      <w:r>
        <w:rPr>
          <w:b/>
          <w:i/>
        </w:rPr>
        <w:t>и</w:t>
      </w:r>
      <w:r>
        <w:rPr>
          <w:b/>
          <w:i/>
          <w:spacing w:val="1"/>
        </w:rPr>
        <w:t xml:space="preserve"> </w:t>
      </w:r>
      <w:r>
        <w:rPr>
          <w:b/>
          <w:i/>
        </w:rPr>
        <w:t>социализация</w:t>
      </w:r>
      <w:r>
        <w:rPr>
          <w:b/>
        </w:rPr>
        <w:t>.</w:t>
      </w:r>
      <w:r>
        <w:rPr>
          <w:b/>
          <w:spacing w:val="1"/>
        </w:rPr>
        <w:t xml:space="preserve"> </w:t>
      </w:r>
      <w:r>
        <w:t>В</w:t>
      </w:r>
      <w:r>
        <w:rPr>
          <w:spacing w:val="1"/>
        </w:rPr>
        <w:t xml:space="preserve"> </w:t>
      </w:r>
      <w:r>
        <w:t>общении</w:t>
      </w:r>
      <w:r>
        <w:rPr>
          <w:spacing w:val="1"/>
        </w:rPr>
        <w:t xml:space="preserve"> </w:t>
      </w:r>
      <w:r>
        <w:t>со</w:t>
      </w:r>
      <w:r>
        <w:rPr>
          <w:spacing w:val="1"/>
        </w:rPr>
        <w:t xml:space="preserve"> </w:t>
      </w:r>
      <w:r>
        <w:t>взрослыми</w:t>
      </w:r>
      <w:r>
        <w:rPr>
          <w:spacing w:val="1"/>
        </w:rPr>
        <w:t xml:space="preserve"> </w:t>
      </w:r>
      <w:r>
        <w:t>интенсивно</w:t>
      </w:r>
      <w:r>
        <w:rPr>
          <w:spacing w:val="1"/>
        </w:rPr>
        <w:t xml:space="preserve"> </w:t>
      </w:r>
      <w:r>
        <w:t>проявляется</w:t>
      </w:r>
      <w:r>
        <w:rPr>
          <w:spacing w:val="1"/>
        </w:rPr>
        <w:t xml:space="preserve"> </w:t>
      </w:r>
      <w:r>
        <w:t>внеситуативно-личностная</w:t>
      </w:r>
      <w:r>
        <w:rPr>
          <w:spacing w:val="1"/>
        </w:rPr>
        <w:t xml:space="preserve"> </w:t>
      </w:r>
      <w:r>
        <w:t>форма</w:t>
      </w:r>
      <w:r>
        <w:rPr>
          <w:spacing w:val="1"/>
        </w:rPr>
        <w:t xml:space="preserve"> </w:t>
      </w:r>
      <w:r>
        <w:t>общения.</w:t>
      </w:r>
      <w:r>
        <w:rPr>
          <w:spacing w:val="1"/>
        </w:rPr>
        <w:t xml:space="preserve"> </w:t>
      </w:r>
      <w:r>
        <w:t>В</w:t>
      </w:r>
      <w:r>
        <w:rPr>
          <w:spacing w:val="1"/>
        </w:rPr>
        <w:t xml:space="preserve"> </w:t>
      </w:r>
      <w:r>
        <w:t>общении</w:t>
      </w:r>
      <w:r>
        <w:rPr>
          <w:spacing w:val="1"/>
        </w:rPr>
        <w:t xml:space="preserve"> </w:t>
      </w:r>
      <w:r>
        <w:t>со</w:t>
      </w:r>
      <w:r>
        <w:rPr>
          <w:spacing w:val="1"/>
        </w:rPr>
        <w:t xml:space="preserve"> </w:t>
      </w:r>
      <w:r>
        <w:t>сверстниками</w:t>
      </w:r>
      <w:r>
        <w:rPr>
          <w:spacing w:val="1"/>
        </w:rPr>
        <w:t xml:space="preserve"> </w:t>
      </w:r>
      <w:r>
        <w:t>преобладает</w:t>
      </w:r>
      <w:r>
        <w:rPr>
          <w:spacing w:val="1"/>
        </w:rPr>
        <w:t xml:space="preserve"> </w:t>
      </w:r>
      <w:r>
        <w:t>внеситуативно-деловая</w:t>
      </w:r>
      <w:r>
        <w:rPr>
          <w:spacing w:val="1"/>
        </w:rPr>
        <w:t xml:space="preserve"> </w:t>
      </w:r>
      <w:r>
        <w:t>форма</w:t>
      </w:r>
      <w:r>
        <w:rPr>
          <w:spacing w:val="1"/>
        </w:rPr>
        <w:t xml:space="preserve"> </w:t>
      </w:r>
      <w:r>
        <w:t>общения.</w:t>
      </w:r>
      <w:r>
        <w:rPr>
          <w:spacing w:val="1"/>
        </w:rPr>
        <w:t xml:space="preserve"> </w:t>
      </w:r>
      <w:r>
        <w:t>Характер</w:t>
      </w:r>
      <w:r>
        <w:rPr>
          <w:spacing w:val="1"/>
        </w:rPr>
        <w:t xml:space="preserve"> </w:t>
      </w:r>
      <w:r>
        <w:t>межличностных</w:t>
      </w:r>
      <w:r>
        <w:rPr>
          <w:spacing w:val="1"/>
        </w:rPr>
        <w:t xml:space="preserve"> </w:t>
      </w:r>
      <w:r>
        <w:t>отношений</w:t>
      </w:r>
      <w:r>
        <w:rPr>
          <w:spacing w:val="1"/>
        </w:rPr>
        <w:t xml:space="preserve"> </w:t>
      </w:r>
      <w:r>
        <w:t>отличает</w:t>
      </w:r>
      <w:r>
        <w:rPr>
          <w:spacing w:val="1"/>
        </w:rPr>
        <w:t xml:space="preserve"> </w:t>
      </w:r>
      <w:r>
        <w:t>выраженный интерес по отношению к сверстнику, высокую значимость сверстника, возрастание</w:t>
      </w:r>
      <w:r>
        <w:rPr>
          <w:spacing w:val="1"/>
        </w:rPr>
        <w:t xml:space="preserve"> </w:t>
      </w:r>
      <w:r>
        <w:t>просоциальных</w:t>
      </w:r>
      <w:r>
        <w:rPr>
          <w:spacing w:val="1"/>
        </w:rPr>
        <w:t xml:space="preserve"> </w:t>
      </w:r>
      <w:r>
        <w:t>форм</w:t>
      </w:r>
      <w:r>
        <w:rPr>
          <w:spacing w:val="1"/>
        </w:rPr>
        <w:t xml:space="preserve"> </w:t>
      </w:r>
      <w:r>
        <w:t>поведения,</w:t>
      </w:r>
      <w:r>
        <w:rPr>
          <w:spacing w:val="1"/>
        </w:rPr>
        <w:t xml:space="preserve"> </w:t>
      </w:r>
      <w:r>
        <w:t>феномен</w:t>
      </w:r>
      <w:r>
        <w:rPr>
          <w:spacing w:val="1"/>
        </w:rPr>
        <w:t xml:space="preserve"> </w:t>
      </w:r>
      <w:r>
        <w:t>детской</w:t>
      </w:r>
      <w:r>
        <w:rPr>
          <w:spacing w:val="1"/>
        </w:rPr>
        <w:t xml:space="preserve"> </w:t>
      </w:r>
      <w:r>
        <w:t>дружбы,</w:t>
      </w:r>
      <w:r>
        <w:rPr>
          <w:spacing w:val="1"/>
        </w:rPr>
        <w:t xml:space="preserve"> </w:t>
      </w:r>
      <w:r>
        <w:t>активно</w:t>
      </w:r>
      <w:r>
        <w:rPr>
          <w:spacing w:val="1"/>
        </w:rPr>
        <w:t xml:space="preserve"> </w:t>
      </w:r>
      <w:r>
        <w:t>проявляется</w:t>
      </w:r>
      <w:r>
        <w:rPr>
          <w:spacing w:val="1"/>
        </w:rPr>
        <w:t xml:space="preserve"> </w:t>
      </w:r>
      <w:r>
        <w:t>эмпатия,</w:t>
      </w:r>
      <w:r>
        <w:rPr>
          <w:spacing w:val="1"/>
        </w:rPr>
        <w:t xml:space="preserve"> </w:t>
      </w:r>
      <w:r>
        <w:t>сочувствие, содействие, сопереживание. Детские группы характеризуются стабильной структурой</w:t>
      </w:r>
      <w:r>
        <w:rPr>
          <w:spacing w:val="1"/>
        </w:rPr>
        <w:t xml:space="preserve"> </w:t>
      </w:r>
      <w:r>
        <w:t>взаимоотношений</w:t>
      </w:r>
      <w:r>
        <w:rPr>
          <w:spacing w:val="-1"/>
        </w:rPr>
        <w:t xml:space="preserve"> </w:t>
      </w:r>
      <w:r>
        <w:t>между</w:t>
      </w:r>
      <w:r>
        <w:rPr>
          <w:spacing w:val="-5"/>
        </w:rPr>
        <w:t xml:space="preserve"> </w:t>
      </w:r>
      <w:r>
        <w:t>детьми. Коммуникативная компетентность в общении со взрослыми и сверстниками определяется способностью выстраивать коммуникацию адекватную ситуации, т.е. ребенок может проявлять гибкость инициативность, интерес, чувствительность в ситуации познавательного, делового, личностного общения.</w:t>
      </w:r>
    </w:p>
    <w:p w:rsidR="005C2EF5" w:rsidRDefault="005C2EF5" w:rsidP="005C2EF5">
      <w:pPr>
        <w:pStyle w:val="a3"/>
        <w:spacing w:line="276" w:lineRule="auto"/>
        <w:ind w:left="0" w:firstLine="709"/>
      </w:pPr>
      <w:r>
        <w:rPr>
          <w:b/>
          <w:i/>
        </w:rPr>
        <w:t>Саморегуляция.</w:t>
      </w:r>
      <w:r>
        <w:rPr>
          <w:b/>
          <w:i/>
          <w:spacing w:val="1"/>
        </w:rPr>
        <w:t xml:space="preserve"> </w:t>
      </w:r>
      <w:r>
        <w:t>Формируется</w:t>
      </w:r>
      <w:r>
        <w:rPr>
          <w:spacing w:val="1"/>
        </w:rPr>
        <w:t xml:space="preserve"> </w:t>
      </w:r>
      <w:r>
        <w:t>соподчинение</w:t>
      </w:r>
      <w:r>
        <w:rPr>
          <w:spacing w:val="1"/>
        </w:rPr>
        <w:t xml:space="preserve"> </w:t>
      </w:r>
      <w:r>
        <w:t>мотивов.</w:t>
      </w:r>
      <w:r>
        <w:rPr>
          <w:spacing w:val="1"/>
        </w:rPr>
        <w:t xml:space="preserve"> </w:t>
      </w:r>
      <w:r>
        <w:t>Социально</w:t>
      </w:r>
      <w:r>
        <w:rPr>
          <w:spacing w:val="1"/>
        </w:rPr>
        <w:t xml:space="preserve"> </w:t>
      </w:r>
      <w:r>
        <w:t>значимые</w:t>
      </w:r>
      <w:r>
        <w:rPr>
          <w:spacing w:val="1"/>
        </w:rPr>
        <w:t xml:space="preserve"> </w:t>
      </w:r>
      <w:r>
        <w:t>мотивы</w:t>
      </w:r>
      <w:r>
        <w:rPr>
          <w:spacing w:val="1"/>
        </w:rPr>
        <w:t xml:space="preserve"> </w:t>
      </w:r>
      <w:r>
        <w:t>регулируют личные мотивы, «надо» начинает управлять «хочу». Выражено стремление ребенка</w:t>
      </w:r>
      <w:r>
        <w:rPr>
          <w:spacing w:val="1"/>
        </w:rPr>
        <w:t xml:space="preserve"> </w:t>
      </w:r>
      <w:r>
        <w:t>заниматься социально значимой</w:t>
      </w:r>
      <w:r>
        <w:rPr>
          <w:spacing w:val="1"/>
        </w:rPr>
        <w:t xml:space="preserve"> </w:t>
      </w:r>
      <w:r>
        <w:t>деятельностью. Происходит</w:t>
      </w:r>
      <w:r>
        <w:rPr>
          <w:spacing w:val="1"/>
        </w:rPr>
        <w:t xml:space="preserve"> </w:t>
      </w:r>
      <w:r>
        <w:t>«потеря непосредственности» (по</w:t>
      </w:r>
      <w:r>
        <w:rPr>
          <w:spacing w:val="1"/>
        </w:rPr>
        <w:t xml:space="preserve"> </w:t>
      </w:r>
      <w:r>
        <w:t>Л.С.</w:t>
      </w:r>
      <w:r>
        <w:rPr>
          <w:spacing w:val="1"/>
        </w:rPr>
        <w:t xml:space="preserve"> </w:t>
      </w:r>
      <w:r>
        <w:t>Выготскому),</w:t>
      </w:r>
      <w:r>
        <w:rPr>
          <w:spacing w:val="1"/>
        </w:rPr>
        <w:t xml:space="preserve"> </w:t>
      </w:r>
      <w:r>
        <w:t>поведение</w:t>
      </w:r>
      <w:r>
        <w:rPr>
          <w:spacing w:val="1"/>
        </w:rPr>
        <w:t xml:space="preserve"> </w:t>
      </w:r>
      <w:r>
        <w:t>ребенка</w:t>
      </w:r>
      <w:r>
        <w:rPr>
          <w:spacing w:val="1"/>
        </w:rPr>
        <w:t xml:space="preserve"> </w:t>
      </w:r>
      <w:r>
        <w:t>опосредуется</w:t>
      </w:r>
      <w:r>
        <w:rPr>
          <w:spacing w:val="1"/>
        </w:rPr>
        <w:t xml:space="preserve"> </w:t>
      </w:r>
      <w:r>
        <w:t>системой</w:t>
      </w:r>
      <w:r>
        <w:rPr>
          <w:spacing w:val="1"/>
        </w:rPr>
        <w:t xml:space="preserve"> </w:t>
      </w:r>
      <w:r>
        <w:t>внутренних</w:t>
      </w:r>
      <w:r>
        <w:rPr>
          <w:spacing w:val="1"/>
        </w:rPr>
        <w:t xml:space="preserve"> </w:t>
      </w:r>
      <w:r>
        <w:t>норм,</w:t>
      </w:r>
      <w:r>
        <w:rPr>
          <w:spacing w:val="1"/>
        </w:rPr>
        <w:t xml:space="preserve"> </w:t>
      </w:r>
      <w:r>
        <w:t>правил</w:t>
      </w:r>
      <w:r>
        <w:rPr>
          <w:spacing w:val="1"/>
        </w:rPr>
        <w:t xml:space="preserve"> </w:t>
      </w:r>
      <w:r>
        <w:t>и</w:t>
      </w:r>
      <w:r>
        <w:rPr>
          <w:spacing w:val="1"/>
        </w:rPr>
        <w:t xml:space="preserve"> </w:t>
      </w:r>
      <w:r>
        <w:t>представлений.</w:t>
      </w:r>
      <w:r>
        <w:rPr>
          <w:spacing w:val="1"/>
        </w:rPr>
        <w:t xml:space="preserve"> </w:t>
      </w:r>
      <w:r>
        <w:t>Формируется</w:t>
      </w:r>
      <w:r>
        <w:rPr>
          <w:spacing w:val="1"/>
        </w:rPr>
        <w:t xml:space="preserve"> </w:t>
      </w:r>
      <w:r>
        <w:t>система</w:t>
      </w:r>
      <w:r>
        <w:rPr>
          <w:spacing w:val="1"/>
        </w:rPr>
        <w:t xml:space="preserve"> </w:t>
      </w:r>
      <w:r>
        <w:t>реально</w:t>
      </w:r>
      <w:r>
        <w:rPr>
          <w:spacing w:val="1"/>
        </w:rPr>
        <w:t xml:space="preserve"> </w:t>
      </w:r>
      <w:r>
        <w:t>действующих</w:t>
      </w:r>
      <w:r>
        <w:rPr>
          <w:spacing w:val="1"/>
        </w:rPr>
        <w:t xml:space="preserve"> </w:t>
      </w:r>
      <w:r>
        <w:t>мотивов,</w:t>
      </w:r>
      <w:r>
        <w:rPr>
          <w:spacing w:val="1"/>
        </w:rPr>
        <w:t xml:space="preserve"> </w:t>
      </w:r>
      <w:r>
        <w:t>связанных</w:t>
      </w:r>
      <w:r>
        <w:rPr>
          <w:spacing w:val="61"/>
        </w:rPr>
        <w:t xml:space="preserve"> </w:t>
      </w:r>
      <w:r>
        <w:t>с</w:t>
      </w:r>
      <w:r>
        <w:rPr>
          <w:spacing w:val="-57"/>
        </w:rPr>
        <w:t xml:space="preserve"> </w:t>
      </w:r>
      <w:r>
        <w:t>формированием социальных эмоций, актуализируется способность к «эмоциональной коррекции»</w:t>
      </w:r>
      <w:r>
        <w:rPr>
          <w:spacing w:val="1"/>
        </w:rPr>
        <w:t xml:space="preserve"> </w:t>
      </w:r>
      <w:r>
        <w:t>поведения.</w:t>
      </w:r>
      <w:r>
        <w:rPr>
          <w:spacing w:val="1"/>
        </w:rPr>
        <w:t xml:space="preserve"> </w:t>
      </w:r>
      <w:r>
        <w:t>Постепенно</w:t>
      </w:r>
      <w:r>
        <w:rPr>
          <w:spacing w:val="1"/>
        </w:rPr>
        <w:t xml:space="preserve"> </w:t>
      </w:r>
      <w:r>
        <w:t>формируются</w:t>
      </w:r>
      <w:r>
        <w:rPr>
          <w:spacing w:val="1"/>
        </w:rPr>
        <w:t xml:space="preserve"> </w:t>
      </w:r>
      <w:r>
        <w:t>предпосылки</w:t>
      </w:r>
      <w:r>
        <w:rPr>
          <w:spacing w:val="1"/>
        </w:rPr>
        <w:t xml:space="preserve"> </w:t>
      </w:r>
      <w:r>
        <w:t>к</w:t>
      </w:r>
      <w:r>
        <w:rPr>
          <w:spacing w:val="1"/>
        </w:rPr>
        <w:t xml:space="preserve"> </w:t>
      </w:r>
      <w:r>
        <w:t>произвольной</w:t>
      </w:r>
      <w:r>
        <w:rPr>
          <w:spacing w:val="1"/>
        </w:rPr>
        <w:t xml:space="preserve"> </w:t>
      </w:r>
      <w:r>
        <w:t>регуляции</w:t>
      </w:r>
      <w:r>
        <w:rPr>
          <w:spacing w:val="1"/>
        </w:rPr>
        <w:t xml:space="preserve"> </w:t>
      </w:r>
      <w:r>
        <w:t>поведения</w:t>
      </w:r>
      <w:r>
        <w:rPr>
          <w:spacing w:val="1"/>
        </w:rPr>
        <w:t xml:space="preserve"> </w:t>
      </w:r>
      <w:r>
        <w:t>по</w:t>
      </w:r>
      <w:r>
        <w:rPr>
          <w:spacing w:val="1"/>
        </w:rPr>
        <w:t xml:space="preserve"> </w:t>
      </w:r>
      <w:r>
        <w:t>внешним</w:t>
      </w:r>
      <w:r>
        <w:rPr>
          <w:spacing w:val="1"/>
        </w:rPr>
        <w:t xml:space="preserve"> </w:t>
      </w:r>
      <w:r>
        <w:t>инструкциям.</w:t>
      </w:r>
      <w:r>
        <w:rPr>
          <w:spacing w:val="1"/>
        </w:rPr>
        <w:t xml:space="preserve"> </w:t>
      </w:r>
      <w:r>
        <w:t>От</w:t>
      </w:r>
      <w:r>
        <w:rPr>
          <w:spacing w:val="1"/>
        </w:rPr>
        <w:t xml:space="preserve"> </w:t>
      </w:r>
      <w:r>
        <w:t>преобладающей</w:t>
      </w:r>
      <w:r>
        <w:rPr>
          <w:spacing w:val="1"/>
        </w:rPr>
        <w:t xml:space="preserve"> </w:t>
      </w:r>
      <w:r>
        <w:t>роли</w:t>
      </w:r>
      <w:r>
        <w:rPr>
          <w:spacing w:val="1"/>
        </w:rPr>
        <w:t xml:space="preserve"> </w:t>
      </w:r>
      <w:r>
        <w:t>эмоциональных</w:t>
      </w:r>
      <w:r>
        <w:rPr>
          <w:spacing w:val="1"/>
        </w:rPr>
        <w:t xml:space="preserve"> </w:t>
      </w:r>
      <w:r>
        <w:t>механизмов</w:t>
      </w:r>
      <w:r>
        <w:rPr>
          <w:spacing w:val="1"/>
        </w:rPr>
        <w:t xml:space="preserve"> </w:t>
      </w:r>
      <w:r>
        <w:t>регуляции</w:t>
      </w:r>
      <w:r>
        <w:rPr>
          <w:spacing w:val="1"/>
        </w:rPr>
        <w:t xml:space="preserve"> </w:t>
      </w:r>
      <w:r>
        <w:t>постепенно</w:t>
      </w:r>
      <w:r>
        <w:rPr>
          <w:spacing w:val="-4"/>
        </w:rPr>
        <w:t xml:space="preserve"> </w:t>
      </w:r>
      <w:r>
        <w:t>намечается</w:t>
      </w:r>
      <w:r>
        <w:rPr>
          <w:spacing w:val="1"/>
        </w:rPr>
        <w:t xml:space="preserve"> </w:t>
      </w:r>
      <w:r>
        <w:t>переход</w:t>
      </w:r>
      <w:r>
        <w:rPr>
          <w:spacing w:val="-1"/>
        </w:rPr>
        <w:t xml:space="preserve"> </w:t>
      </w:r>
      <w:r>
        <w:t>к</w:t>
      </w:r>
      <w:r>
        <w:rPr>
          <w:spacing w:val="1"/>
        </w:rPr>
        <w:t xml:space="preserve"> </w:t>
      </w:r>
      <w:r>
        <w:t>рациональным, волевым</w:t>
      </w:r>
      <w:r>
        <w:rPr>
          <w:spacing w:val="-2"/>
        </w:rPr>
        <w:t xml:space="preserve"> </w:t>
      </w:r>
      <w:r>
        <w:t>формам.</w:t>
      </w:r>
    </w:p>
    <w:p w:rsidR="005C2EF5" w:rsidRDefault="005C2EF5" w:rsidP="005C2EF5">
      <w:pPr>
        <w:pStyle w:val="a3"/>
        <w:spacing w:line="276" w:lineRule="auto"/>
        <w:ind w:left="0" w:firstLine="709"/>
      </w:pPr>
      <w:r>
        <w:rPr>
          <w:b/>
          <w:i/>
        </w:rPr>
        <w:t>Личность</w:t>
      </w:r>
      <w:r>
        <w:rPr>
          <w:b/>
          <w:i/>
          <w:spacing w:val="1"/>
        </w:rPr>
        <w:t xml:space="preserve"> </w:t>
      </w:r>
      <w:r>
        <w:rPr>
          <w:b/>
          <w:i/>
        </w:rPr>
        <w:t>и</w:t>
      </w:r>
      <w:r>
        <w:rPr>
          <w:b/>
          <w:i/>
          <w:spacing w:val="1"/>
        </w:rPr>
        <w:t xml:space="preserve"> </w:t>
      </w:r>
      <w:r>
        <w:rPr>
          <w:b/>
          <w:i/>
        </w:rPr>
        <w:t>самооценка.</w:t>
      </w:r>
      <w:r>
        <w:rPr>
          <w:b/>
          <w:i/>
          <w:spacing w:val="1"/>
        </w:rPr>
        <w:t xml:space="preserve"> </w:t>
      </w:r>
      <w:r>
        <w:t>Складывается</w:t>
      </w:r>
      <w:r>
        <w:rPr>
          <w:spacing w:val="1"/>
        </w:rPr>
        <w:t xml:space="preserve"> </w:t>
      </w:r>
      <w:r>
        <w:t>иерархия</w:t>
      </w:r>
      <w:r>
        <w:rPr>
          <w:spacing w:val="1"/>
        </w:rPr>
        <w:t xml:space="preserve"> </w:t>
      </w:r>
      <w:r>
        <w:t>мотивов.</w:t>
      </w:r>
      <w:r>
        <w:rPr>
          <w:spacing w:val="1"/>
        </w:rPr>
        <w:t xml:space="preserve"> </w:t>
      </w:r>
      <w:r>
        <w:t>Формируется</w:t>
      </w:r>
      <w:r>
        <w:rPr>
          <w:spacing w:val="1"/>
        </w:rPr>
        <w:t xml:space="preserve"> </w:t>
      </w:r>
      <w:r>
        <w:t>дифференцированность самооценки и уровень притязаний. Преобладает высокая, неадекватная</w:t>
      </w:r>
      <w:r>
        <w:rPr>
          <w:spacing w:val="1"/>
        </w:rPr>
        <w:t xml:space="preserve"> </w:t>
      </w:r>
      <w:r>
        <w:t>самооценка. Ребенок стремится к сохранению позитивной самооценки. Формируются внутренняя</w:t>
      </w:r>
      <w:r>
        <w:rPr>
          <w:spacing w:val="1"/>
        </w:rPr>
        <w:t xml:space="preserve"> </w:t>
      </w:r>
      <w:r>
        <w:t>позиция школьника; гендерная и полоролевая идентичность, основы гражданской идентичности</w:t>
      </w:r>
      <w:r>
        <w:rPr>
          <w:spacing w:val="1"/>
        </w:rPr>
        <w:t xml:space="preserve"> </w:t>
      </w:r>
      <w:r>
        <w:t>(представление о принадлежности</w:t>
      </w:r>
      <w:r>
        <w:rPr>
          <w:spacing w:val="1"/>
        </w:rPr>
        <w:t xml:space="preserve"> </w:t>
      </w:r>
      <w:r>
        <w:t>к</w:t>
      </w:r>
      <w:r>
        <w:rPr>
          <w:spacing w:val="1"/>
        </w:rPr>
        <w:t xml:space="preserve"> </w:t>
      </w:r>
      <w:r>
        <w:t>своей</w:t>
      </w:r>
      <w:r>
        <w:rPr>
          <w:spacing w:val="1"/>
        </w:rPr>
        <w:t xml:space="preserve"> </w:t>
      </w:r>
      <w:r>
        <w:t>семье, национальная, религиозная принадлежность,</w:t>
      </w:r>
      <w:r>
        <w:rPr>
          <w:spacing w:val="1"/>
        </w:rPr>
        <w:t xml:space="preserve"> </w:t>
      </w:r>
      <w:r>
        <w:t>соотнесение с названием своего места жительства,</w:t>
      </w:r>
      <w:r>
        <w:rPr>
          <w:spacing w:val="1"/>
        </w:rPr>
        <w:t xml:space="preserve"> </w:t>
      </w:r>
      <w:r>
        <w:t>со своей культурой</w:t>
      </w:r>
      <w:r>
        <w:rPr>
          <w:spacing w:val="1"/>
        </w:rPr>
        <w:t xml:space="preserve"> </w:t>
      </w:r>
      <w:r>
        <w:t>и страной); первичная</w:t>
      </w:r>
      <w:r>
        <w:rPr>
          <w:spacing w:val="1"/>
        </w:rPr>
        <w:t xml:space="preserve"> </w:t>
      </w:r>
      <w:r>
        <w:t>картина мира, которая включает представление о себе, о других людях и мире в целом, чувство</w:t>
      </w:r>
      <w:r>
        <w:rPr>
          <w:spacing w:val="1"/>
        </w:rPr>
        <w:t xml:space="preserve"> </w:t>
      </w:r>
      <w:r>
        <w:t>справедливости.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p>
    <w:p w:rsidR="005C2EF5" w:rsidRDefault="005C2EF5" w:rsidP="005C2EF5">
      <w:pPr>
        <w:pStyle w:val="a3"/>
        <w:spacing w:line="276" w:lineRule="auto"/>
        <w:ind w:left="0" w:firstLine="709"/>
      </w:pPr>
    </w:p>
    <w:p w:rsidR="005C2EF5" w:rsidRDefault="005C2EF5" w:rsidP="005C2EF5">
      <w:pPr>
        <w:rPr>
          <w:rFonts w:ascii="Times New Roman" w:hAnsi="Times New Roman" w:cs="Times New Roman"/>
          <w:b/>
          <w:sz w:val="24"/>
        </w:rPr>
      </w:pPr>
      <w:r w:rsidRPr="00EE269D">
        <w:rPr>
          <w:rFonts w:ascii="Times New Roman" w:hAnsi="Times New Roman" w:cs="Times New Roman"/>
          <w:b/>
          <w:sz w:val="24"/>
        </w:rPr>
        <w:t>1.3</w:t>
      </w:r>
      <w:r>
        <w:rPr>
          <w:rFonts w:ascii="Times New Roman" w:hAnsi="Times New Roman" w:cs="Times New Roman"/>
          <w:b/>
          <w:sz w:val="24"/>
        </w:rPr>
        <w:t xml:space="preserve">. </w:t>
      </w:r>
      <w:r w:rsidRPr="00EE269D">
        <w:rPr>
          <w:rFonts w:ascii="Times New Roman" w:hAnsi="Times New Roman" w:cs="Times New Roman"/>
          <w:b/>
          <w:sz w:val="24"/>
        </w:rPr>
        <w:t xml:space="preserve"> Планируемые результаты реализации Программы</w:t>
      </w:r>
      <w:r>
        <w:rPr>
          <w:rFonts w:ascii="Times New Roman" w:hAnsi="Times New Roman" w:cs="Times New Roman"/>
          <w:b/>
          <w:sz w:val="24"/>
        </w:rPr>
        <w:t xml:space="preserve"> </w:t>
      </w:r>
      <w:r w:rsidRPr="007F161B">
        <w:rPr>
          <w:rFonts w:ascii="Times New Roman" w:hAnsi="Times New Roman" w:cs="Times New Roman"/>
          <w:b/>
          <w:color w:val="0070C0"/>
          <w:sz w:val="24"/>
        </w:rPr>
        <w:t>(п.15</w:t>
      </w:r>
      <w:r>
        <w:rPr>
          <w:rFonts w:ascii="Times New Roman" w:hAnsi="Times New Roman" w:cs="Times New Roman"/>
          <w:b/>
          <w:color w:val="0070C0"/>
          <w:sz w:val="24"/>
        </w:rPr>
        <w:t>.</w:t>
      </w:r>
      <w:r w:rsidRPr="007F161B">
        <w:rPr>
          <w:rFonts w:ascii="Times New Roman" w:hAnsi="Times New Roman" w:cs="Times New Roman"/>
          <w:b/>
          <w:color w:val="0070C0"/>
          <w:sz w:val="24"/>
        </w:rPr>
        <w:t xml:space="preserve"> ФОП ДО)</w:t>
      </w:r>
    </w:p>
    <w:p w:rsidR="005C2EF5" w:rsidRDefault="005C2EF5" w:rsidP="005C2EF5">
      <w:pPr>
        <w:pStyle w:val="a3"/>
        <w:spacing w:line="276" w:lineRule="auto"/>
        <w:ind w:left="0" w:firstLine="709"/>
        <w:rPr>
          <w:i/>
        </w:rPr>
      </w:pPr>
      <w:r>
        <w:t>В соответствии с ФГОС ДО специфика дошкольного детства и системные особенности ДО</w:t>
      </w:r>
      <w:r>
        <w:rPr>
          <w:spacing w:val="1"/>
        </w:rPr>
        <w:t xml:space="preserve"> </w:t>
      </w:r>
      <w:r>
        <w:t>делают</w:t>
      </w:r>
      <w:r>
        <w:rPr>
          <w:spacing w:val="1"/>
        </w:rPr>
        <w:t xml:space="preserve"> </w:t>
      </w:r>
      <w:r>
        <w:t>неправомерными</w:t>
      </w:r>
      <w:r>
        <w:rPr>
          <w:spacing w:val="1"/>
        </w:rPr>
        <w:t xml:space="preserve"> </w:t>
      </w:r>
      <w:r>
        <w:t>требования</w:t>
      </w:r>
      <w:r>
        <w:rPr>
          <w:spacing w:val="1"/>
        </w:rPr>
        <w:t xml:space="preserve"> </w:t>
      </w:r>
      <w:r>
        <w:t>от</w:t>
      </w:r>
      <w:r>
        <w:rPr>
          <w:spacing w:val="1"/>
        </w:rPr>
        <w:t xml:space="preserve"> </w:t>
      </w:r>
      <w:r>
        <w:t>ребенка</w:t>
      </w:r>
      <w:r>
        <w:rPr>
          <w:spacing w:val="1"/>
        </w:rPr>
        <w:t xml:space="preserve"> </w:t>
      </w:r>
      <w:r>
        <w:t>дошкольного</w:t>
      </w:r>
      <w:r>
        <w:rPr>
          <w:spacing w:val="1"/>
        </w:rPr>
        <w:t xml:space="preserve"> </w:t>
      </w:r>
      <w:r>
        <w:t>возраста</w:t>
      </w:r>
      <w:r>
        <w:rPr>
          <w:spacing w:val="1"/>
        </w:rPr>
        <w:t xml:space="preserve"> </w:t>
      </w:r>
      <w:r>
        <w:t>конкретных</w:t>
      </w:r>
      <w:r>
        <w:rPr>
          <w:spacing w:val="1"/>
        </w:rPr>
        <w:t xml:space="preserve"> </w:t>
      </w:r>
      <w:r>
        <w:t>образовательных</w:t>
      </w:r>
      <w:r>
        <w:rPr>
          <w:spacing w:val="1"/>
        </w:rPr>
        <w:t xml:space="preserve"> </w:t>
      </w:r>
      <w:r>
        <w:t>достижений.</w:t>
      </w:r>
      <w:r>
        <w:rPr>
          <w:spacing w:val="1"/>
        </w:rPr>
        <w:t xml:space="preserve"> </w:t>
      </w:r>
      <w:r>
        <w:t>Поэтому</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 xml:space="preserve">представлены в виде целевых ориентиров ДО и представляют собой </w:t>
      </w:r>
      <w:r>
        <w:rPr>
          <w:i/>
        </w:rPr>
        <w:t>возрастные характеристики</w:t>
      </w:r>
      <w:r>
        <w:rPr>
          <w:i/>
          <w:spacing w:val="1"/>
        </w:rPr>
        <w:t xml:space="preserve"> </w:t>
      </w:r>
      <w:r>
        <w:rPr>
          <w:i/>
        </w:rPr>
        <w:t>возможных</w:t>
      </w:r>
      <w:r>
        <w:rPr>
          <w:i/>
          <w:spacing w:val="-2"/>
        </w:rPr>
        <w:t xml:space="preserve"> </w:t>
      </w:r>
      <w:r>
        <w:rPr>
          <w:i/>
        </w:rPr>
        <w:t>достижений ребенка к завершению</w:t>
      </w:r>
      <w:r>
        <w:rPr>
          <w:i/>
          <w:spacing w:val="4"/>
        </w:rPr>
        <w:t xml:space="preserve"> </w:t>
      </w:r>
      <w:r>
        <w:rPr>
          <w:i/>
        </w:rPr>
        <w:t>ДО.</w:t>
      </w:r>
    </w:p>
    <w:p w:rsidR="005C2EF5" w:rsidRDefault="005C2EF5" w:rsidP="005C2EF5">
      <w:pPr>
        <w:pStyle w:val="a3"/>
        <w:spacing w:line="276" w:lineRule="auto"/>
        <w:ind w:left="0" w:firstLine="709"/>
      </w:pPr>
      <w:r>
        <w:t>Реализация</w:t>
      </w:r>
      <w:r>
        <w:rPr>
          <w:spacing w:val="1"/>
        </w:rPr>
        <w:t xml:space="preserve"> </w:t>
      </w:r>
      <w:r>
        <w:t>образовательных</w:t>
      </w:r>
      <w:r>
        <w:rPr>
          <w:spacing w:val="1"/>
        </w:rPr>
        <w:t xml:space="preserve"> </w:t>
      </w:r>
      <w:r>
        <w:t>целей</w:t>
      </w:r>
      <w:r>
        <w:rPr>
          <w:spacing w:val="1"/>
        </w:rPr>
        <w:t xml:space="preserve"> </w:t>
      </w:r>
      <w:r>
        <w:t>и</w:t>
      </w:r>
      <w:r>
        <w:rPr>
          <w:spacing w:val="1"/>
        </w:rPr>
        <w:t xml:space="preserve"> </w:t>
      </w:r>
      <w:r>
        <w:t>задач</w:t>
      </w:r>
      <w:r>
        <w:rPr>
          <w:spacing w:val="1"/>
        </w:rPr>
        <w:t xml:space="preserve"> </w:t>
      </w:r>
      <w:r>
        <w:t>Программы</w:t>
      </w:r>
      <w:r>
        <w:rPr>
          <w:spacing w:val="1"/>
        </w:rPr>
        <w:t xml:space="preserve"> </w:t>
      </w:r>
      <w:r>
        <w:t>направлена</w:t>
      </w:r>
      <w:r>
        <w:rPr>
          <w:spacing w:val="1"/>
        </w:rPr>
        <w:t xml:space="preserve"> </w:t>
      </w:r>
      <w:r>
        <w:t>на</w:t>
      </w:r>
      <w:r>
        <w:rPr>
          <w:spacing w:val="1"/>
        </w:rPr>
        <w:t xml:space="preserve"> </w:t>
      </w:r>
      <w:r>
        <w:t>достижение целевых ориентиров ДО, которые описаны как основные характеристики развития</w:t>
      </w:r>
      <w:r>
        <w:rPr>
          <w:spacing w:val="1"/>
        </w:rPr>
        <w:t xml:space="preserve"> </w:t>
      </w:r>
      <w:r>
        <w:t>ребенка.</w:t>
      </w:r>
    </w:p>
    <w:p w:rsidR="005C2EF5" w:rsidRDefault="005C2EF5" w:rsidP="005C2EF5">
      <w:pPr>
        <w:pStyle w:val="a3"/>
        <w:spacing w:line="276" w:lineRule="auto"/>
        <w:ind w:left="0" w:firstLine="709"/>
      </w:pPr>
      <w:r>
        <w:t xml:space="preserve">Основные характеристики развития ребенка представлены в виде перечисления </w:t>
      </w:r>
      <w:r>
        <w:lastRenderedPageBreak/>
        <w:t>возможных</w:t>
      </w:r>
      <w:r>
        <w:rPr>
          <w:spacing w:val="1"/>
        </w:rPr>
        <w:t xml:space="preserve"> </w:t>
      </w:r>
      <w:r>
        <w:t>достижений</w:t>
      </w:r>
      <w:r>
        <w:rPr>
          <w:spacing w:val="-1"/>
        </w:rPr>
        <w:t xml:space="preserve"> </w:t>
      </w:r>
      <w:r>
        <w:t>воспитанников</w:t>
      </w:r>
      <w:r>
        <w:rPr>
          <w:spacing w:val="-1"/>
        </w:rPr>
        <w:t xml:space="preserve"> </w:t>
      </w:r>
      <w:r>
        <w:t>на</w:t>
      </w:r>
      <w:r>
        <w:rPr>
          <w:spacing w:val="-2"/>
        </w:rPr>
        <w:t xml:space="preserve"> </w:t>
      </w:r>
      <w:r>
        <w:t>разных</w:t>
      </w:r>
      <w:r>
        <w:rPr>
          <w:spacing w:val="1"/>
        </w:rPr>
        <w:t xml:space="preserve"> </w:t>
      </w:r>
      <w:r>
        <w:t>возрастных этапах</w:t>
      </w:r>
      <w:r>
        <w:rPr>
          <w:spacing w:val="1"/>
        </w:rPr>
        <w:t xml:space="preserve"> </w:t>
      </w:r>
      <w:r>
        <w:t>дошкольного</w:t>
      </w:r>
      <w:r>
        <w:rPr>
          <w:spacing w:val="-1"/>
        </w:rPr>
        <w:t xml:space="preserve"> </w:t>
      </w:r>
      <w:r>
        <w:t>детства.</w:t>
      </w:r>
    </w:p>
    <w:p w:rsidR="005C2EF5" w:rsidRDefault="005C2EF5" w:rsidP="005C2EF5">
      <w:pPr>
        <w:pStyle w:val="a3"/>
        <w:spacing w:line="276" w:lineRule="auto"/>
        <w:ind w:left="0" w:firstLine="709"/>
      </w:pPr>
      <w:r>
        <w:t>В</w:t>
      </w:r>
      <w:r>
        <w:rPr>
          <w:spacing w:val="1"/>
        </w:rPr>
        <w:t xml:space="preserve"> </w:t>
      </w:r>
      <w:r>
        <w:t>соответствии</w:t>
      </w:r>
      <w:r>
        <w:rPr>
          <w:spacing w:val="1"/>
        </w:rPr>
        <w:t xml:space="preserve"> </w:t>
      </w:r>
      <w:r>
        <w:t>с</w:t>
      </w:r>
      <w:r>
        <w:rPr>
          <w:spacing w:val="1"/>
        </w:rPr>
        <w:t xml:space="preserve"> </w:t>
      </w:r>
      <w:r>
        <w:t>периодизацией</w:t>
      </w:r>
      <w:r>
        <w:rPr>
          <w:spacing w:val="1"/>
        </w:rPr>
        <w:t xml:space="preserve"> </w:t>
      </w:r>
      <w:r>
        <w:t>психического</w:t>
      </w:r>
      <w:r>
        <w:rPr>
          <w:spacing w:val="1"/>
        </w:rPr>
        <w:t xml:space="preserve"> </w:t>
      </w:r>
      <w:r>
        <w:t>развития</w:t>
      </w:r>
      <w:r>
        <w:rPr>
          <w:spacing w:val="1"/>
        </w:rPr>
        <w:t xml:space="preserve"> </w:t>
      </w:r>
      <w:r>
        <w:t>ребенка</w:t>
      </w:r>
      <w:r>
        <w:rPr>
          <w:spacing w:val="1"/>
        </w:rPr>
        <w:t xml:space="preserve"> </w:t>
      </w:r>
      <w:r>
        <w:t>согласно</w:t>
      </w:r>
      <w:r>
        <w:rPr>
          <w:spacing w:val="1"/>
        </w:rPr>
        <w:t xml:space="preserve"> </w:t>
      </w:r>
      <w:r>
        <w:t>культурно-</w:t>
      </w:r>
      <w:r>
        <w:rPr>
          <w:spacing w:val="1"/>
        </w:rPr>
        <w:t xml:space="preserve"> </w:t>
      </w:r>
      <w:r>
        <w:t>исторической</w:t>
      </w:r>
      <w:r>
        <w:rPr>
          <w:spacing w:val="1"/>
        </w:rPr>
        <w:t xml:space="preserve"> </w:t>
      </w:r>
      <w:r>
        <w:t>психологии,</w:t>
      </w:r>
      <w:r>
        <w:rPr>
          <w:spacing w:val="1"/>
        </w:rPr>
        <w:t xml:space="preserve"> </w:t>
      </w:r>
      <w:r>
        <w:t>дошкольное детство</w:t>
      </w:r>
      <w:r>
        <w:rPr>
          <w:spacing w:val="1"/>
        </w:rPr>
        <w:t xml:space="preserve"> </w:t>
      </w:r>
      <w:r>
        <w:t>подразделяется</w:t>
      </w:r>
      <w:r>
        <w:rPr>
          <w:spacing w:val="1"/>
        </w:rPr>
        <w:t xml:space="preserve"> </w:t>
      </w:r>
      <w:r>
        <w:t>на</w:t>
      </w:r>
      <w:r>
        <w:rPr>
          <w:spacing w:val="1"/>
        </w:rPr>
        <w:t xml:space="preserve"> </w:t>
      </w:r>
      <w:r>
        <w:t>три</w:t>
      </w:r>
      <w:r>
        <w:rPr>
          <w:spacing w:val="1"/>
        </w:rPr>
        <w:t xml:space="preserve"> </w:t>
      </w:r>
      <w:r>
        <w:t>возраста:</w:t>
      </w:r>
      <w:r>
        <w:rPr>
          <w:spacing w:val="1"/>
        </w:rPr>
        <w:t xml:space="preserve"> </w:t>
      </w:r>
      <w:r>
        <w:t>младенческий</w:t>
      </w:r>
      <w:r>
        <w:rPr>
          <w:spacing w:val="1"/>
        </w:rPr>
        <w:t xml:space="preserve"> </w:t>
      </w:r>
      <w:r>
        <w:t>(первое и второе полугодия жизни), ранний (от 1 года до 3 лет) и дошкольный возраст (от 3 до 7</w:t>
      </w:r>
      <w:r>
        <w:rPr>
          <w:spacing w:val="1"/>
        </w:rPr>
        <w:t xml:space="preserve"> </w:t>
      </w:r>
      <w:r>
        <w:t>лет).</w:t>
      </w:r>
    </w:p>
    <w:p w:rsidR="005C2EF5" w:rsidRDefault="005C2EF5" w:rsidP="005C2EF5">
      <w:pPr>
        <w:pStyle w:val="a3"/>
        <w:spacing w:line="276" w:lineRule="auto"/>
        <w:ind w:left="0" w:firstLine="709"/>
      </w:pPr>
      <w:r>
        <w:t>Обозначенные в Программе возрастные ориентиры «к одному году», «к трем,</w:t>
      </w:r>
      <w:r>
        <w:rPr>
          <w:spacing w:val="1"/>
        </w:rPr>
        <w:t xml:space="preserve"> </w:t>
      </w:r>
      <w:r>
        <w:t>четырем, пяти, шести годам» имеют условный характер, что предполагает широкий возрастной</w:t>
      </w:r>
      <w:r>
        <w:rPr>
          <w:spacing w:val="1"/>
        </w:rPr>
        <w:t xml:space="preserve"> </w:t>
      </w:r>
      <w:r>
        <w:t>диапазон для достижения ребенком планируемых результатов. Это связано с неустойчивостью,</w:t>
      </w:r>
      <w:r>
        <w:rPr>
          <w:spacing w:val="1"/>
        </w:rPr>
        <w:t xml:space="preserve"> </w:t>
      </w:r>
      <w:r>
        <w:t>гетерохронностью и индивидуальным темпом психического развития детей в дошкольном детстве,</w:t>
      </w:r>
      <w:r>
        <w:rPr>
          <w:spacing w:val="-57"/>
        </w:rPr>
        <w:t xml:space="preserve"> </w:t>
      </w:r>
      <w:r>
        <w:t>особенно</w:t>
      </w:r>
      <w:r>
        <w:rPr>
          <w:spacing w:val="1"/>
        </w:rPr>
        <w:t xml:space="preserve"> </w:t>
      </w:r>
      <w:r>
        <w:t>при</w:t>
      </w:r>
      <w:r>
        <w:rPr>
          <w:spacing w:val="1"/>
        </w:rPr>
        <w:t xml:space="preserve"> </w:t>
      </w:r>
      <w:r>
        <w:t>прохождении</w:t>
      </w:r>
      <w:r>
        <w:rPr>
          <w:spacing w:val="1"/>
        </w:rPr>
        <w:t xml:space="preserve"> </w:t>
      </w:r>
      <w:r>
        <w:t>критических</w:t>
      </w:r>
      <w:r>
        <w:rPr>
          <w:spacing w:val="1"/>
        </w:rPr>
        <w:t xml:space="preserve"> </w:t>
      </w:r>
      <w:r>
        <w:t>периодов.</w:t>
      </w:r>
      <w:r>
        <w:rPr>
          <w:spacing w:val="1"/>
        </w:rPr>
        <w:t xml:space="preserve"> </w:t>
      </w:r>
      <w:r>
        <w:t>По</w:t>
      </w:r>
      <w:r>
        <w:rPr>
          <w:spacing w:val="1"/>
        </w:rPr>
        <w:t xml:space="preserve"> </w:t>
      </w:r>
      <w:r>
        <w:t>этой</w:t>
      </w:r>
      <w:r>
        <w:rPr>
          <w:spacing w:val="1"/>
        </w:rPr>
        <w:t xml:space="preserve"> </w:t>
      </w:r>
      <w:r>
        <w:t>причине</w:t>
      </w:r>
      <w:r>
        <w:rPr>
          <w:spacing w:val="1"/>
        </w:rPr>
        <w:t xml:space="preserve"> </w:t>
      </w:r>
      <w:r>
        <w:t>ребенок</w:t>
      </w:r>
      <w:r>
        <w:rPr>
          <w:spacing w:val="1"/>
        </w:rPr>
        <w:t xml:space="preserve"> </w:t>
      </w:r>
      <w:r>
        <w:t>может</w:t>
      </w:r>
      <w:r>
        <w:rPr>
          <w:spacing w:val="1"/>
        </w:rPr>
        <w:t xml:space="preserve"> </w:t>
      </w:r>
      <w:r>
        <w:t>продемонстрировать</w:t>
      </w:r>
      <w:r>
        <w:rPr>
          <w:spacing w:val="1"/>
        </w:rPr>
        <w:t xml:space="preserve"> </w:t>
      </w:r>
      <w:r>
        <w:t>обозначенные</w:t>
      </w:r>
      <w:r>
        <w:rPr>
          <w:spacing w:val="1"/>
        </w:rPr>
        <w:t xml:space="preserve"> </w:t>
      </w:r>
      <w:r>
        <w:t>в</w:t>
      </w:r>
      <w:r>
        <w:rPr>
          <w:spacing w:val="1"/>
        </w:rPr>
        <w:t xml:space="preserve"> </w:t>
      </w:r>
      <w:r>
        <w:t>планируемых</w:t>
      </w:r>
      <w:r>
        <w:rPr>
          <w:spacing w:val="1"/>
        </w:rPr>
        <w:t xml:space="preserve"> </w:t>
      </w:r>
      <w:r>
        <w:t>результатах</w:t>
      </w:r>
      <w:r>
        <w:rPr>
          <w:spacing w:val="1"/>
        </w:rPr>
        <w:t xml:space="preserve"> </w:t>
      </w:r>
      <w:r>
        <w:t>возрастные</w:t>
      </w:r>
      <w:r>
        <w:rPr>
          <w:spacing w:val="1"/>
        </w:rPr>
        <w:t xml:space="preserve"> </w:t>
      </w:r>
      <w:r>
        <w:t>характеристики</w:t>
      </w:r>
      <w:r>
        <w:rPr>
          <w:spacing w:val="1"/>
        </w:rPr>
        <w:t xml:space="preserve"> </w:t>
      </w:r>
      <w:r>
        <w:t>развития</w:t>
      </w:r>
      <w:r>
        <w:rPr>
          <w:spacing w:val="-1"/>
        </w:rPr>
        <w:t xml:space="preserve"> </w:t>
      </w:r>
      <w:r>
        <w:t>раньше</w:t>
      </w:r>
      <w:r>
        <w:rPr>
          <w:spacing w:val="-1"/>
        </w:rPr>
        <w:t xml:space="preserve"> </w:t>
      </w:r>
      <w:r>
        <w:t>или</w:t>
      </w:r>
      <w:r>
        <w:rPr>
          <w:spacing w:val="-2"/>
        </w:rPr>
        <w:t xml:space="preserve"> </w:t>
      </w:r>
      <w:r>
        <w:t>позже</w:t>
      </w:r>
      <w:r>
        <w:rPr>
          <w:spacing w:val="-3"/>
        </w:rPr>
        <w:t xml:space="preserve"> </w:t>
      </w:r>
      <w:r>
        <w:t>заданных</w:t>
      </w:r>
      <w:r>
        <w:rPr>
          <w:spacing w:val="2"/>
        </w:rPr>
        <w:t xml:space="preserve"> </w:t>
      </w:r>
      <w:r>
        <w:t>возрастных</w:t>
      </w:r>
      <w:r>
        <w:rPr>
          <w:spacing w:val="1"/>
        </w:rPr>
        <w:t xml:space="preserve"> </w:t>
      </w:r>
      <w:r>
        <w:t>ориентиров.</w:t>
      </w:r>
    </w:p>
    <w:p w:rsidR="005C2EF5" w:rsidRDefault="005C2EF5" w:rsidP="005C2EF5">
      <w:pPr>
        <w:pStyle w:val="a3"/>
        <w:spacing w:line="276" w:lineRule="auto"/>
        <w:ind w:left="0" w:firstLine="709"/>
      </w:pPr>
      <w:r>
        <w:t>Степень</w:t>
      </w:r>
      <w:r>
        <w:rPr>
          <w:spacing w:val="1"/>
        </w:rPr>
        <w:t xml:space="preserve"> </w:t>
      </w:r>
      <w:r>
        <w:t>выраженности</w:t>
      </w:r>
      <w:r>
        <w:rPr>
          <w:spacing w:val="1"/>
        </w:rPr>
        <w:t xml:space="preserve"> </w:t>
      </w:r>
      <w:r>
        <w:t>возрастных</w:t>
      </w:r>
      <w:r>
        <w:rPr>
          <w:spacing w:val="1"/>
        </w:rPr>
        <w:t xml:space="preserve"> </w:t>
      </w:r>
      <w:r>
        <w:t>характеристик</w:t>
      </w:r>
      <w:r>
        <w:rPr>
          <w:spacing w:val="1"/>
        </w:rPr>
        <w:t xml:space="preserve"> </w:t>
      </w:r>
      <w:r>
        <w:t>возможных</w:t>
      </w:r>
      <w:r>
        <w:rPr>
          <w:spacing w:val="1"/>
        </w:rPr>
        <w:t xml:space="preserve"> </w:t>
      </w:r>
      <w:r>
        <w:t>достижений</w:t>
      </w:r>
      <w:r>
        <w:rPr>
          <w:spacing w:val="1"/>
        </w:rPr>
        <w:t xml:space="preserve"> </w:t>
      </w:r>
      <w:r>
        <w:t>может</w:t>
      </w:r>
      <w:r>
        <w:rPr>
          <w:spacing w:val="1"/>
        </w:rPr>
        <w:t xml:space="preserve"> </w:t>
      </w:r>
      <w:r>
        <w:t>различаться у детей одного возраста по причине высокой индивидуализации их психического</w:t>
      </w:r>
      <w:r>
        <w:rPr>
          <w:spacing w:val="1"/>
        </w:rPr>
        <w:t xml:space="preserve"> </w:t>
      </w:r>
      <w:r>
        <w:t>развития</w:t>
      </w:r>
      <w:r>
        <w:rPr>
          <w:spacing w:val="1"/>
        </w:rPr>
        <w:t xml:space="preserve"> </w:t>
      </w:r>
      <w:r>
        <w:t>и</w:t>
      </w:r>
      <w:r>
        <w:rPr>
          <w:spacing w:val="1"/>
        </w:rPr>
        <w:t xml:space="preserve"> </w:t>
      </w:r>
      <w:r>
        <w:t>разных</w:t>
      </w:r>
      <w:r>
        <w:rPr>
          <w:spacing w:val="1"/>
        </w:rPr>
        <w:t xml:space="preserve"> </w:t>
      </w:r>
      <w:r>
        <w:t>стартовых</w:t>
      </w:r>
      <w:r>
        <w:rPr>
          <w:spacing w:val="1"/>
        </w:rPr>
        <w:t xml:space="preserve"> </w:t>
      </w:r>
      <w:r>
        <w:t>условий</w:t>
      </w:r>
      <w:r>
        <w:rPr>
          <w:spacing w:val="1"/>
        </w:rPr>
        <w:t xml:space="preserve"> </w:t>
      </w:r>
      <w:r>
        <w:t>освоения</w:t>
      </w:r>
      <w:r>
        <w:rPr>
          <w:spacing w:val="1"/>
        </w:rPr>
        <w:t xml:space="preserve"> </w:t>
      </w:r>
      <w:r>
        <w:t>образовательной</w:t>
      </w:r>
      <w:r>
        <w:rPr>
          <w:spacing w:val="1"/>
        </w:rPr>
        <w:t xml:space="preserve"> </w:t>
      </w:r>
      <w:r>
        <w:t>программы.</w:t>
      </w:r>
      <w:r>
        <w:rPr>
          <w:spacing w:val="1"/>
        </w:rPr>
        <w:t xml:space="preserve"> </w:t>
      </w:r>
      <w:r>
        <w:t>Обозначенные</w:t>
      </w:r>
      <w:r>
        <w:rPr>
          <w:spacing w:val="1"/>
        </w:rPr>
        <w:t xml:space="preserve"> </w:t>
      </w:r>
      <w:r>
        <w:t>различия</w:t>
      </w:r>
      <w:r>
        <w:rPr>
          <w:spacing w:val="1"/>
        </w:rPr>
        <w:t xml:space="preserve"> </w:t>
      </w:r>
      <w:r>
        <w:t>не</w:t>
      </w:r>
      <w:r>
        <w:rPr>
          <w:spacing w:val="1"/>
        </w:rPr>
        <w:t xml:space="preserve"> </w:t>
      </w:r>
      <w:r>
        <w:t>должны</w:t>
      </w:r>
      <w:r>
        <w:rPr>
          <w:spacing w:val="1"/>
        </w:rPr>
        <w:t xml:space="preserve"> </w:t>
      </w:r>
      <w:r>
        <w:t>быть</w:t>
      </w:r>
      <w:r>
        <w:rPr>
          <w:spacing w:val="1"/>
        </w:rPr>
        <w:t xml:space="preserve"> </w:t>
      </w:r>
      <w:r>
        <w:t>констатированы</w:t>
      </w:r>
      <w:r>
        <w:rPr>
          <w:spacing w:val="1"/>
        </w:rPr>
        <w:t xml:space="preserve"> </w:t>
      </w:r>
      <w:r>
        <w:t>как</w:t>
      </w:r>
      <w:r>
        <w:rPr>
          <w:spacing w:val="1"/>
        </w:rPr>
        <w:t xml:space="preserve"> </w:t>
      </w:r>
      <w:r>
        <w:t>трудности</w:t>
      </w:r>
      <w:r>
        <w:rPr>
          <w:spacing w:val="1"/>
        </w:rPr>
        <w:t xml:space="preserve"> </w:t>
      </w:r>
      <w:r>
        <w:t>ребенка</w:t>
      </w:r>
      <w:r>
        <w:rPr>
          <w:spacing w:val="1"/>
        </w:rPr>
        <w:t xml:space="preserve"> </w:t>
      </w:r>
      <w:r>
        <w:t>в</w:t>
      </w:r>
      <w:r>
        <w:rPr>
          <w:spacing w:val="1"/>
        </w:rPr>
        <w:t xml:space="preserve"> </w:t>
      </w:r>
      <w:r>
        <w:t>освоении</w:t>
      </w:r>
      <w:r>
        <w:rPr>
          <w:spacing w:val="1"/>
        </w:rPr>
        <w:t xml:space="preserve"> </w:t>
      </w:r>
      <w:r>
        <w:t>основной</w:t>
      </w:r>
      <w:r>
        <w:rPr>
          <w:spacing w:val="-57"/>
        </w:rPr>
        <w:t xml:space="preserve"> </w:t>
      </w:r>
      <w:r>
        <w:t>образовательной программы Организации и не подразумевают его включения в соответствующую</w:t>
      </w:r>
      <w:r>
        <w:rPr>
          <w:spacing w:val="1"/>
        </w:rPr>
        <w:t xml:space="preserve"> </w:t>
      </w:r>
      <w:r>
        <w:t>целевую</w:t>
      </w:r>
      <w:r>
        <w:rPr>
          <w:spacing w:val="-1"/>
        </w:rPr>
        <w:t xml:space="preserve"> </w:t>
      </w:r>
      <w:r>
        <w:t>группу.</w:t>
      </w:r>
    </w:p>
    <w:p w:rsidR="005C2EF5" w:rsidRDefault="005C2EF5" w:rsidP="005C2EF5">
      <w:pPr>
        <w:pStyle w:val="a3"/>
        <w:spacing w:line="276" w:lineRule="auto"/>
        <w:ind w:left="0" w:firstLine="709"/>
      </w:pPr>
    </w:p>
    <w:p w:rsidR="005C2EF5" w:rsidRPr="00833764" w:rsidRDefault="005C2EF5" w:rsidP="005C2EF5">
      <w:pPr>
        <w:rPr>
          <w:rFonts w:ascii="Times New Roman" w:hAnsi="Times New Roman" w:cs="Times New Roman"/>
          <w:b/>
          <w:bCs/>
          <w:sz w:val="24"/>
          <w:u w:val="single"/>
        </w:rPr>
      </w:pPr>
      <w:r w:rsidRPr="00833764">
        <w:rPr>
          <w:rFonts w:ascii="Times New Roman" w:hAnsi="Times New Roman" w:cs="Times New Roman"/>
          <w:b/>
          <w:bCs/>
          <w:sz w:val="24"/>
          <w:u w:val="single"/>
        </w:rPr>
        <w:t>Планируемые результаты реализации Программы в возрастных группах:</w:t>
      </w:r>
    </w:p>
    <w:p w:rsidR="001754CB" w:rsidRDefault="005C2EF5" w:rsidP="001754CB">
      <w:pPr>
        <w:jc w:val="both"/>
        <w:rPr>
          <w:rFonts w:ascii="Times New Roman" w:hAnsi="Times New Roman" w:cs="Times New Roman"/>
          <w:sz w:val="24"/>
        </w:rPr>
      </w:pPr>
      <w:r w:rsidRPr="001754CB">
        <w:rPr>
          <w:rFonts w:ascii="Times New Roman" w:hAnsi="Times New Roman" w:cs="Times New Roman"/>
          <w:b/>
          <w:sz w:val="24"/>
        </w:rPr>
        <w:t>Младенческий возраст</w:t>
      </w:r>
      <w:r w:rsidRPr="00833764">
        <w:rPr>
          <w:rFonts w:ascii="Times New Roman" w:hAnsi="Times New Roman" w:cs="Times New Roman"/>
          <w:sz w:val="24"/>
        </w:rPr>
        <w:t xml:space="preserve"> (к одному году) </w:t>
      </w:r>
    </w:p>
    <w:p w:rsidR="001754CB" w:rsidRPr="001754CB" w:rsidRDefault="001754CB" w:rsidP="001754CB">
      <w:pPr>
        <w:jc w:val="both"/>
        <w:rPr>
          <w:rFonts w:ascii="Times New Roman" w:hAnsi="Times New Roman" w:cs="Times New Roman"/>
          <w:sz w:val="24"/>
          <w:szCs w:val="24"/>
        </w:rPr>
      </w:pPr>
      <w:r w:rsidRPr="001754CB">
        <w:rPr>
          <w:rFonts w:ascii="Times New Roman" w:hAnsi="Times New Roman" w:cs="Times New Roman"/>
          <w:sz w:val="24"/>
          <w:szCs w:val="24"/>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1754CB" w:rsidRPr="001754CB" w:rsidRDefault="001754CB" w:rsidP="001754CB">
      <w:pPr>
        <w:jc w:val="both"/>
        <w:rPr>
          <w:rFonts w:ascii="Times New Roman" w:hAnsi="Times New Roman" w:cs="Times New Roman"/>
          <w:sz w:val="24"/>
          <w:szCs w:val="24"/>
        </w:rPr>
      </w:pPr>
      <w:r w:rsidRPr="001754CB">
        <w:rPr>
          <w:rFonts w:ascii="Times New Roman" w:hAnsi="Times New Roman" w:cs="Times New Roman"/>
          <w:sz w:val="24"/>
          <w:szCs w:val="24"/>
        </w:rPr>
        <w:t xml:space="preserve">ребёнок положительно реагирует на прием пищи и гигиенические процедуры; </w:t>
      </w:r>
    </w:p>
    <w:p w:rsidR="001754CB" w:rsidRPr="001754CB" w:rsidRDefault="001754CB" w:rsidP="001754CB">
      <w:pPr>
        <w:jc w:val="both"/>
        <w:rPr>
          <w:rFonts w:ascii="Times New Roman" w:hAnsi="Times New Roman" w:cs="Times New Roman"/>
          <w:sz w:val="24"/>
          <w:szCs w:val="24"/>
        </w:rPr>
      </w:pPr>
      <w:r w:rsidRPr="001754CB">
        <w:rPr>
          <w:rFonts w:ascii="Times New Roman" w:hAnsi="Times New Roman" w:cs="Times New Roman"/>
          <w:sz w:val="24"/>
          <w:szCs w:val="24"/>
        </w:rPr>
        <w:t>ребёнок эмоционально реагирует на внимание взрослого, проявляет радость в ответ на общение со взрослым;</w:t>
      </w:r>
    </w:p>
    <w:p w:rsidR="001754CB" w:rsidRPr="001754CB" w:rsidRDefault="001754CB" w:rsidP="001754CB">
      <w:pPr>
        <w:jc w:val="both"/>
        <w:rPr>
          <w:rFonts w:ascii="Times New Roman" w:hAnsi="Times New Roman" w:cs="Times New Roman"/>
          <w:sz w:val="24"/>
          <w:szCs w:val="24"/>
        </w:rPr>
      </w:pPr>
      <w:r w:rsidRPr="001754CB">
        <w:rPr>
          <w:rFonts w:ascii="Times New Roman" w:hAnsi="Times New Roman" w:cs="Times New Roman"/>
          <w:sz w:val="24"/>
          <w:szCs w:val="24"/>
        </w:rPr>
        <w:t>ребёнок понимает речь взрослого, откликается на свое имя, положительно реагирует на знакомых людей, имена близких родственников;</w:t>
      </w:r>
    </w:p>
    <w:p w:rsidR="001754CB" w:rsidRPr="001754CB" w:rsidRDefault="001754CB" w:rsidP="001754CB">
      <w:pPr>
        <w:jc w:val="both"/>
        <w:rPr>
          <w:rFonts w:ascii="Times New Roman" w:hAnsi="Times New Roman" w:cs="Times New Roman"/>
          <w:sz w:val="24"/>
          <w:szCs w:val="24"/>
        </w:rPr>
      </w:pPr>
      <w:r w:rsidRPr="001754CB">
        <w:rPr>
          <w:rFonts w:ascii="Times New Roman" w:hAnsi="Times New Roman" w:cs="Times New Roman"/>
          <w:sz w:val="24"/>
          <w:szCs w:val="24"/>
        </w:rPr>
        <w:t>ребёнок выполняет простые просьбы взрослого, понимает и адекватно реагирует на слова, регулирующие поведение (можно, нельзя и другие);</w:t>
      </w:r>
    </w:p>
    <w:p w:rsidR="001754CB" w:rsidRPr="001754CB" w:rsidRDefault="001754CB" w:rsidP="001754CB">
      <w:pPr>
        <w:jc w:val="both"/>
        <w:rPr>
          <w:rFonts w:ascii="Times New Roman" w:hAnsi="Times New Roman" w:cs="Times New Roman"/>
          <w:sz w:val="24"/>
          <w:szCs w:val="24"/>
        </w:rPr>
      </w:pPr>
      <w:r w:rsidRPr="001754CB">
        <w:rPr>
          <w:rFonts w:ascii="Times New Roman" w:hAnsi="Times New Roman" w:cs="Times New Roman"/>
          <w:sz w:val="24"/>
          <w:szCs w:val="24"/>
        </w:rPr>
        <w:t>ребёнок произносит несколько простых, облегченных слов (мама, папа, баба, деда, дай, бах, на), которые несут смысловую нагрузку;</w:t>
      </w:r>
    </w:p>
    <w:p w:rsidR="001754CB" w:rsidRPr="001754CB" w:rsidRDefault="001754CB" w:rsidP="001754CB">
      <w:pPr>
        <w:jc w:val="both"/>
        <w:rPr>
          <w:rFonts w:ascii="Times New Roman" w:hAnsi="Times New Roman" w:cs="Times New Roman"/>
          <w:sz w:val="24"/>
          <w:szCs w:val="24"/>
        </w:rPr>
      </w:pPr>
      <w:r w:rsidRPr="001754CB">
        <w:rPr>
          <w:rFonts w:ascii="Times New Roman" w:hAnsi="Times New Roman" w:cs="Times New Roman"/>
          <w:sz w:val="24"/>
          <w:szCs w:val="24"/>
        </w:rPr>
        <w:t xml:space="preserve">ребёнок проявляет интерес к животным, птицам, рыбам, растениям; </w:t>
      </w:r>
    </w:p>
    <w:p w:rsidR="001754CB" w:rsidRPr="001754CB" w:rsidRDefault="001754CB" w:rsidP="001754CB">
      <w:pPr>
        <w:jc w:val="both"/>
        <w:rPr>
          <w:rFonts w:ascii="Times New Roman" w:hAnsi="Times New Roman" w:cs="Times New Roman"/>
          <w:sz w:val="24"/>
          <w:szCs w:val="24"/>
        </w:rPr>
      </w:pPr>
      <w:r w:rsidRPr="001754CB">
        <w:rPr>
          <w:rFonts w:ascii="Times New Roman" w:hAnsi="Times New Roman" w:cs="Times New Roman"/>
          <w:sz w:val="24"/>
          <w:szCs w:val="24"/>
        </w:rPr>
        <w:t>ребёнок обнаруживает поисковую и познавательную активность по отношению к предметному окружению;</w:t>
      </w:r>
    </w:p>
    <w:p w:rsidR="001754CB" w:rsidRPr="001754CB" w:rsidRDefault="001754CB" w:rsidP="001754CB">
      <w:pPr>
        <w:jc w:val="both"/>
        <w:rPr>
          <w:rFonts w:ascii="Times New Roman" w:hAnsi="Times New Roman" w:cs="Times New Roman"/>
          <w:sz w:val="24"/>
          <w:szCs w:val="24"/>
        </w:rPr>
      </w:pPr>
      <w:r w:rsidRPr="001754CB">
        <w:rPr>
          <w:rFonts w:ascii="Times New Roman" w:hAnsi="Times New Roman" w:cs="Times New Roman"/>
          <w:sz w:val="24"/>
          <w:szCs w:val="24"/>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1754CB" w:rsidRPr="001754CB" w:rsidRDefault="001754CB" w:rsidP="001754CB">
      <w:pPr>
        <w:jc w:val="both"/>
        <w:rPr>
          <w:rFonts w:ascii="Times New Roman" w:hAnsi="Times New Roman" w:cs="Times New Roman"/>
          <w:sz w:val="24"/>
          <w:szCs w:val="24"/>
        </w:rPr>
      </w:pPr>
      <w:r w:rsidRPr="001754CB">
        <w:rPr>
          <w:rFonts w:ascii="Times New Roman" w:hAnsi="Times New Roman" w:cs="Times New Roman"/>
          <w:sz w:val="24"/>
          <w:szCs w:val="24"/>
        </w:rPr>
        <w:t>ребёнок эмоционально реагирует на музыку, пение, игры-забавы, прислушивается к звучанию разных музыкальных инструментов;</w:t>
      </w:r>
    </w:p>
    <w:p w:rsidR="001754CB" w:rsidRPr="001754CB" w:rsidRDefault="001754CB" w:rsidP="001754CB">
      <w:pPr>
        <w:jc w:val="both"/>
        <w:rPr>
          <w:rFonts w:ascii="Times New Roman" w:hAnsi="Times New Roman" w:cs="Times New Roman"/>
          <w:sz w:val="24"/>
          <w:szCs w:val="24"/>
        </w:rPr>
      </w:pPr>
      <w:r w:rsidRPr="001754CB">
        <w:rPr>
          <w:rFonts w:ascii="Times New Roman" w:hAnsi="Times New Roman" w:cs="Times New Roman"/>
          <w:sz w:val="24"/>
          <w:szCs w:val="24"/>
        </w:rPr>
        <w:lastRenderedPageBreak/>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1754CB" w:rsidRPr="001754CB" w:rsidRDefault="001754CB" w:rsidP="001754CB">
      <w:pPr>
        <w:jc w:val="both"/>
        <w:rPr>
          <w:rFonts w:ascii="Times New Roman" w:hAnsi="Times New Roman" w:cs="Times New Roman"/>
          <w:sz w:val="24"/>
          <w:szCs w:val="24"/>
        </w:rPr>
      </w:pPr>
      <w:r w:rsidRPr="001754CB">
        <w:rPr>
          <w:rFonts w:ascii="Times New Roman" w:hAnsi="Times New Roman" w:cs="Times New Roman"/>
          <w:sz w:val="24"/>
          <w:szCs w:val="24"/>
        </w:rPr>
        <w:t>ребёнок активно действует с игрушками, подражая действиям взрослых (катает машинку, кормит собачку, качает куклу и тому подобное).</w:t>
      </w:r>
    </w:p>
    <w:p w:rsidR="0038623E" w:rsidRPr="001754CB" w:rsidRDefault="0038623E" w:rsidP="001754CB">
      <w:pPr>
        <w:jc w:val="both"/>
        <w:rPr>
          <w:rFonts w:ascii="Times New Roman" w:hAnsi="Times New Roman" w:cs="Times New Roman"/>
          <w:color w:val="FF0000"/>
          <w:sz w:val="24"/>
          <w:szCs w:val="24"/>
          <w:u w:val="single"/>
        </w:rPr>
      </w:pPr>
    </w:p>
    <w:p w:rsidR="00A0104D" w:rsidRPr="001754CB" w:rsidRDefault="00A0104D" w:rsidP="001754CB">
      <w:pPr>
        <w:jc w:val="both"/>
        <w:rPr>
          <w:rFonts w:ascii="Times New Roman" w:hAnsi="Times New Roman" w:cs="Times New Roman"/>
          <w:color w:val="FF0000"/>
          <w:sz w:val="24"/>
          <w:szCs w:val="24"/>
        </w:rPr>
      </w:pPr>
      <w:r w:rsidRPr="001754CB">
        <w:rPr>
          <w:rFonts w:ascii="Times New Roman" w:hAnsi="Times New Roman" w:cs="Times New Roman"/>
          <w:color w:val="FF0000"/>
          <w:sz w:val="24"/>
          <w:szCs w:val="24"/>
        </w:rPr>
        <w:tab/>
      </w:r>
      <w:r w:rsidR="001754CB">
        <w:rPr>
          <w:rFonts w:ascii="Times New Roman" w:hAnsi="Times New Roman" w:cs="Times New Roman"/>
          <w:sz w:val="24"/>
          <w:szCs w:val="24"/>
        </w:rPr>
        <w:t>Р</w:t>
      </w:r>
      <w:r w:rsidR="001754CB">
        <w:rPr>
          <w:rFonts w:ascii="Times New Roman" w:hAnsi="Times New Roman" w:cs="Times New Roman"/>
          <w:b/>
          <w:bCs/>
          <w:sz w:val="24"/>
          <w:szCs w:val="24"/>
        </w:rPr>
        <w:t>анний возраст</w:t>
      </w:r>
      <w:r w:rsidRPr="001754CB">
        <w:rPr>
          <w:rFonts w:ascii="Times New Roman" w:hAnsi="Times New Roman" w:cs="Times New Roman"/>
          <w:b/>
          <w:bCs/>
          <w:sz w:val="24"/>
          <w:szCs w:val="24"/>
        </w:rPr>
        <w:t xml:space="preserve"> (к трем годам</w:t>
      </w:r>
      <w:r w:rsidRPr="001754CB">
        <w:rPr>
          <w:rFonts w:ascii="Times New Roman" w:hAnsi="Times New Roman" w:cs="Times New Roman"/>
          <w:sz w:val="24"/>
          <w:szCs w:val="24"/>
        </w:rP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A0104D" w:rsidRPr="001754CB" w:rsidRDefault="00A0104D" w:rsidP="001754CB">
      <w:pPr>
        <w:jc w:val="both"/>
        <w:rPr>
          <w:rFonts w:ascii="Times New Roman" w:hAnsi="Times New Roman" w:cs="Times New Roman"/>
          <w:sz w:val="24"/>
          <w:szCs w:val="24"/>
        </w:rPr>
      </w:pPr>
      <w:r w:rsidRPr="001754CB">
        <w:rPr>
          <w:rFonts w:ascii="Times New Roman" w:hAnsi="Times New Roman" w:cs="Times New Roman"/>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A0104D" w:rsidRPr="001754CB" w:rsidRDefault="00A0104D" w:rsidP="001754CB">
      <w:pPr>
        <w:jc w:val="both"/>
        <w:rPr>
          <w:rFonts w:ascii="Times New Roman" w:hAnsi="Times New Roman" w:cs="Times New Roman"/>
          <w:sz w:val="24"/>
          <w:szCs w:val="24"/>
        </w:rPr>
      </w:pPr>
      <w:r w:rsidRPr="001754CB">
        <w:rPr>
          <w:rFonts w:ascii="Times New Roman" w:hAnsi="Times New Roman" w:cs="Times New Roman"/>
          <w:sz w:val="24"/>
          <w:szCs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A0104D" w:rsidRPr="001754CB" w:rsidRDefault="00A0104D" w:rsidP="001754CB">
      <w:pPr>
        <w:jc w:val="both"/>
        <w:rPr>
          <w:rFonts w:ascii="Times New Roman" w:hAnsi="Times New Roman" w:cs="Times New Roman"/>
          <w:sz w:val="24"/>
          <w:szCs w:val="24"/>
        </w:rPr>
      </w:pPr>
      <w:r w:rsidRPr="001754CB">
        <w:rPr>
          <w:rFonts w:ascii="Times New Roman" w:hAnsi="Times New Roman" w:cs="Times New Roman"/>
          <w:sz w:val="24"/>
          <w:szCs w:val="24"/>
        </w:rPr>
        <w:t xml:space="preserve">ребёнок понимает и выполняет простые поручения взрослого; </w:t>
      </w:r>
    </w:p>
    <w:p w:rsidR="00A0104D" w:rsidRPr="001754CB" w:rsidRDefault="00A0104D" w:rsidP="001754CB">
      <w:pPr>
        <w:jc w:val="both"/>
        <w:rPr>
          <w:rFonts w:ascii="Times New Roman" w:hAnsi="Times New Roman" w:cs="Times New Roman"/>
          <w:sz w:val="24"/>
          <w:szCs w:val="24"/>
        </w:rPr>
      </w:pPr>
      <w:r w:rsidRPr="001754CB">
        <w:rPr>
          <w:rFonts w:ascii="Times New Roman" w:hAnsi="Times New Roman" w:cs="Times New Roman"/>
          <w:sz w:val="24"/>
          <w:szCs w:val="24"/>
        </w:rPr>
        <w:t>ребёнок стремится проявлять самостоятельность в бытовом и игровом поведении;</w:t>
      </w:r>
    </w:p>
    <w:p w:rsidR="00A0104D" w:rsidRPr="001754CB" w:rsidRDefault="00A0104D" w:rsidP="001754CB">
      <w:pPr>
        <w:jc w:val="both"/>
        <w:rPr>
          <w:rFonts w:ascii="Times New Roman" w:hAnsi="Times New Roman" w:cs="Times New Roman"/>
          <w:sz w:val="24"/>
          <w:szCs w:val="24"/>
        </w:rPr>
      </w:pPr>
      <w:r w:rsidRPr="001754CB">
        <w:rPr>
          <w:rFonts w:ascii="Times New Roman" w:hAnsi="Times New Roman" w:cs="Times New Roman"/>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A0104D" w:rsidRPr="001754CB" w:rsidRDefault="00A0104D" w:rsidP="001754CB">
      <w:pPr>
        <w:jc w:val="both"/>
        <w:rPr>
          <w:rFonts w:ascii="Times New Roman" w:hAnsi="Times New Roman" w:cs="Times New Roman"/>
          <w:sz w:val="24"/>
          <w:szCs w:val="24"/>
        </w:rPr>
      </w:pPr>
      <w:r w:rsidRPr="001754CB">
        <w:rPr>
          <w:rFonts w:ascii="Times New Roman" w:hAnsi="Times New Roman" w:cs="Times New Roman"/>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A0104D" w:rsidRPr="001754CB" w:rsidRDefault="00A0104D" w:rsidP="001754CB">
      <w:pPr>
        <w:jc w:val="both"/>
        <w:rPr>
          <w:rFonts w:ascii="Times New Roman" w:hAnsi="Times New Roman" w:cs="Times New Roman"/>
          <w:sz w:val="24"/>
          <w:szCs w:val="24"/>
        </w:rPr>
      </w:pPr>
      <w:r w:rsidRPr="001754CB">
        <w:rPr>
          <w:rFonts w:ascii="Times New Roman" w:hAnsi="Times New Roman" w:cs="Times New Roman"/>
          <w:sz w:val="24"/>
          <w:szCs w:val="24"/>
        </w:rPr>
        <w:t>ребёнок проявляет интерес к стихам, сказкам, повторяет отдельные слова и фразы за взрослым;</w:t>
      </w:r>
    </w:p>
    <w:p w:rsidR="00A0104D" w:rsidRPr="001754CB" w:rsidRDefault="00A0104D" w:rsidP="001754CB">
      <w:pPr>
        <w:jc w:val="both"/>
        <w:rPr>
          <w:rFonts w:ascii="Times New Roman" w:hAnsi="Times New Roman" w:cs="Times New Roman"/>
          <w:sz w:val="24"/>
          <w:szCs w:val="24"/>
        </w:rPr>
      </w:pPr>
      <w:r w:rsidRPr="001754CB">
        <w:rPr>
          <w:rFonts w:ascii="Times New Roman" w:hAnsi="Times New Roman" w:cs="Times New Roman"/>
          <w:sz w:val="24"/>
          <w:szCs w:val="24"/>
        </w:rPr>
        <w:t>ребёнок рассматривает картинки, показывает и называет предметы, изображенные на них;</w:t>
      </w:r>
    </w:p>
    <w:p w:rsidR="00A0104D" w:rsidRPr="001754CB" w:rsidRDefault="00A0104D" w:rsidP="001754CB">
      <w:pPr>
        <w:jc w:val="both"/>
        <w:rPr>
          <w:rFonts w:ascii="Times New Roman" w:hAnsi="Times New Roman" w:cs="Times New Roman"/>
          <w:sz w:val="24"/>
          <w:szCs w:val="24"/>
        </w:rPr>
      </w:pPr>
      <w:r w:rsidRPr="001754CB">
        <w:rPr>
          <w:rFonts w:ascii="Times New Roman" w:hAnsi="Times New Roman" w:cs="Times New Roman"/>
          <w:sz w:val="24"/>
          <w:szCs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A0104D" w:rsidRPr="001754CB" w:rsidRDefault="00A0104D" w:rsidP="001754CB">
      <w:pPr>
        <w:jc w:val="both"/>
        <w:rPr>
          <w:rFonts w:ascii="Times New Roman" w:hAnsi="Times New Roman" w:cs="Times New Roman"/>
          <w:sz w:val="24"/>
          <w:szCs w:val="24"/>
        </w:rPr>
      </w:pPr>
      <w:r w:rsidRPr="001754CB">
        <w:rPr>
          <w:rFonts w:ascii="Times New Roman" w:hAnsi="Times New Roman" w:cs="Times New Roman"/>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A0104D" w:rsidRPr="001754CB" w:rsidRDefault="00A0104D" w:rsidP="001754CB">
      <w:pPr>
        <w:jc w:val="both"/>
        <w:rPr>
          <w:rFonts w:ascii="Times New Roman" w:hAnsi="Times New Roman" w:cs="Times New Roman"/>
          <w:sz w:val="24"/>
          <w:szCs w:val="24"/>
        </w:rPr>
      </w:pPr>
      <w:r w:rsidRPr="001754CB">
        <w:rPr>
          <w:rFonts w:ascii="Times New Roman" w:hAnsi="Times New Roman" w:cs="Times New Roman"/>
          <w:sz w:val="24"/>
          <w:szCs w:val="24"/>
        </w:rPr>
        <w:t>ребёнок с удовольствием слушает музыку, подпевает, выполняет простые танцевальные движения;</w:t>
      </w:r>
    </w:p>
    <w:p w:rsidR="00A0104D" w:rsidRPr="001754CB" w:rsidRDefault="00A0104D" w:rsidP="001754CB">
      <w:pPr>
        <w:jc w:val="both"/>
        <w:rPr>
          <w:rFonts w:ascii="Times New Roman" w:hAnsi="Times New Roman" w:cs="Times New Roman"/>
          <w:sz w:val="24"/>
          <w:szCs w:val="24"/>
        </w:rPr>
      </w:pPr>
      <w:r w:rsidRPr="001754CB">
        <w:rPr>
          <w:rFonts w:ascii="Times New Roman" w:hAnsi="Times New Roman" w:cs="Times New Roman"/>
          <w:sz w:val="24"/>
          <w:szCs w:val="24"/>
        </w:rPr>
        <w:t>ребёнок эмоционально откликается на красоту природы и произведения искусства;</w:t>
      </w:r>
    </w:p>
    <w:p w:rsidR="00A0104D" w:rsidRPr="001754CB" w:rsidRDefault="00A0104D" w:rsidP="001754CB">
      <w:pPr>
        <w:jc w:val="both"/>
        <w:rPr>
          <w:rFonts w:ascii="Times New Roman" w:hAnsi="Times New Roman" w:cs="Times New Roman"/>
          <w:sz w:val="24"/>
          <w:szCs w:val="24"/>
        </w:rPr>
      </w:pPr>
      <w:r w:rsidRPr="001754CB">
        <w:rPr>
          <w:rFonts w:ascii="Times New Roman" w:hAnsi="Times New Roman" w:cs="Times New Roman"/>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A0104D" w:rsidRPr="001754CB" w:rsidRDefault="00A0104D" w:rsidP="001754CB">
      <w:pPr>
        <w:jc w:val="both"/>
        <w:rPr>
          <w:rFonts w:ascii="Times New Roman" w:hAnsi="Times New Roman" w:cs="Times New Roman"/>
          <w:sz w:val="24"/>
          <w:szCs w:val="24"/>
        </w:rPr>
      </w:pPr>
      <w:r w:rsidRPr="001754CB">
        <w:rPr>
          <w:rFonts w:ascii="Times New Roman" w:hAnsi="Times New Roman" w:cs="Times New Roman"/>
          <w:sz w:val="24"/>
          <w:szCs w:val="24"/>
        </w:rPr>
        <w:lastRenderedPageBreak/>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A0104D" w:rsidRPr="001754CB" w:rsidRDefault="00A0104D" w:rsidP="001754CB">
      <w:pPr>
        <w:jc w:val="both"/>
        <w:rPr>
          <w:rFonts w:ascii="Times New Roman" w:hAnsi="Times New Roman" w:cs="Times New Roman"/>
          <w:sz w:val="24"/>
          <w:szCs w:val="24"/>
        </w:rPr>
      </w:pPr>
      <w:r w:rsidRPr="001754CB">
        <w:rPr>
          <w:rFonts w:ascii="Times New Roman" w:hAnsi="Times New Roman" w:cs="Times New Roman"/>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AA6CB1" w:rsidRDefault="00AA6CB1" w:rsidP="001754CB">
      <w:pPr>
        <w:jc w:val="both"/>
        <w:rPr>
          <w:rFonts w:ascii="Times New Roman" w:hAnsi="Times New Roman" w:cs="Times New Roman"/>
          <w:b/>
          <w:bCs/>
          <w:sz w:val="24"/>
          <w:szCs w:val="24"/>
        </w:rPr>
      </w:pPr>
    </w:p>
    <w:p w:rsidR="00AA6CB1" w:rsidRDefault="00AA6CB1" w:rsidP="001754CB">
      <w:pPr>
        <w:jc w:val="both"/>
        <w:rPr>
          <w:rFonts w:ascii="Times New Roman" w:hAnsi="Times New Roman" w:cs="Times New Roman"/>
          <w:b/>
          <w:bCs/>
          <w:sz w:val="24"/>
          <w:szCs w:val="24"/>
        </w:rPr>
      </w:pPr>
      <w:r>
        <w:rPr>
          <w:rFonts w:ascii="Times New Roman" w:hAnsi="Times New Roman" w:cs="Times New Roman"/>
          <w:b/>
          <w:bCs/>
          <w:sz w:val="24"/>
          <w:szCs w:val="24"/>
        </w:rPr>
        <w:t>Дошкольный возраст.</w:t>
      </w:r>
    </w:p>
    <w:p w:rsidR="0038623E" w:rsidRPr="001754CB" w:rsidRDefault="0038623E" w:rsidP="001754CB">
      <w:pPr>
        <w:jc w:val="both"/>
        <w:rPr>
          <w:rFonts w:ascii="Times New Roman" w:hAnsi="Times New Roman" w:cs="Times New Roman"/>
          <w:b/>
          <w:bCs/>
          <w:sz w:val="24"/>
          <w:szCs w:val="24"/>
        </w:rPr>
      </w:pPr>
      <w:r w:rsidRPr="001754CB">
        <w:rPr>
          <w:rFonts w:ascii="Times New Roman" w:hAnsi="Times New Roman" w:cs="Times New Roman"/>
          <w:b/>
          <w:bCs/>
          <w:sz w:val="24"/>
          <w:szCs w:val="24"/>
        </w:rPr>
        <w:t>К четырем годам:</w:t>
      </w:r>
    </w:p>
    <w:p w:rsidR="0038623E" w:rsidRPr="001754CB" w:rsidRDefault="0038623E" w:rsidP="001754CB">
      <w:pPr>
        <w:jc w:val="both"/>
        <w:rPr>
          <w:rFonts w:ascii="Times New Roman" w:hAnsi="Times New Roman" w:cs="Times New Roman"/>
          <w:sz w:val="24"/>
          <w:szCs w:val="24"/>
        </w:rPr>
      </w:pPr>
      <w:r w:rsidRPr="001754CB">
        <w:rPr>
          <w:rFonts w:ascii="Times New Roman" w:hAnsi="Times New Roman" w:cs="Times New Roman"/>
          <w:sz w:val="24"/>
          <w:szCs w:val="24"/>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38623E" w:rsidRPr="001754CB" w:rsidRDefault="0038623E" w:rsidP="001754CB">
      <w:pPr>
        <w:jc w:val="both"/>
        <w:rPr>
          <w:rFonts w:ascii="Times New Roman" w:hAnsi="Times New Roman" w:cs="Times New Roman"/>
          <w:sz w:val="24"/>
          <w:szCs w:val="24"/>
        </w:rPr>
      </w:pPr>
      <w:r w:rsidRPr="001754CB">
        <w:rPr>
          <w:rFonts w:ascii="Times New Roman" w:hAnsi="Times New Roman" w:cs="Times New Roman"/>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38623E" w:rsidRPr="001754CB" w:rsidRDefault="0038623E" w:rsidP="001754CB">
      <w:pPr>
        <w:jc w:val="both"/>
        <w:rPr>
          <w:rFonts w:ascii="Times New Roman" w:hAnsi="Times New Roman" w:cs="Times New Roman"/>
          <w:sz w:val="24"/>
          <w:szCs w:val="24"/>
        </w:rPr>
      </w:pPr>
      <w:r w:rsidRPr="001754CB">
        <w:rPr>
          <w:rFonts w:ascii="Times New Roman" w:hAnsi="Times New Roman" w:cs="Times New Roman"/>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38623E" w:rsidRPr="001754CB" w:rsidRDefault="0038623E" w:rsidP="001754CB">
      <w:pPr>
        <w:jc w:val="both"/>
        <w:rPr>
          <w:rFonts w:ascii="Times New Roman" w:hAnsi="Times New Roman" w:cs="Times New Roman"/>
          <w:sz w:val="24"/>
          <w:szCs w:val="24"/>
        </w:rPr>
      </w:pPr>
      <w:r w:rsidRPr="001754CB">
        <w:rPr>
          <w:rFonts w:ascii="Times New Roman" w:hAnsi="Times New Roman" w:cs="Times New Roman"/>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38623E" w:rsidRPr="001754CB" w:rsidRDefault="0038623E" w:rsidP="001754CB">
      <w:pPr>
        <w:jc w:val="both"/>
        <w:rPr>
          <w:rFonts w:ascii="Times New Roman" w:hAnsi="Times New Roman" w:cs="Times New Roman"/>
          <w:sz w:val="24"/>
          <w:szCs w:val="24"/>
        </w:rPr>
      </w:pPr>
      <w:r w:rsidRPr="001754CB">
        <w:rPr>
          <w:rFonts w:ascii="Times New Roman" w:hAnsi="Times New Roman" w:cs="Times New Roman"/>
          <w:sz w:val="24"/>
          <w:szCs w:val="24"/>
        </w:rPr>
        <w:t>ребёнок проявляет доверие к миру, положительно оценивает себя, говорит о себе в первом лице;</w:t>
      </w:r>
    </w:p>
    <w:p w:rsidR="0038623E" w:rsidRPr="001754CB" w:rsidRDefault="0038623E" w:rsidP="001754CB">
      <w:pPr>
        <w:jc w:val="both"/>
        <w:rPr>
          <w:rFonts w:ascii="Times New Roman" w:hAnsi="Times New Roman" w:cs="Times New Roman"/>
          <w:sz w:val="24"/>
          <w:szCs w:val="24"/>
        </w:rPr>
      </w:pPr>
      <w:r w:rsidRPr="001754CB">
        <w:rPr>
          <w:rFonts w:ascii="Times New Roman" w:hAnsi="Times New Roman" w:cs="Times New Roman"/>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38623E" w:rsidRPr="001754CB" w:rsidRDefault="0038623E" w:rsidP="001754CB">
      <w:pPr>
        <w:jc w:val="both"/>
        <w:rPr>
          <w:rFonts w:ascii="Times New Roman" w:hAnsi="Times New Roman" w:cs="Times New Roman"/>
          <w:sz w:val="24"/>
          <w:szCs w:val="24"/>
        </w:rPr>
      </w:pPr>
      <w:r w:rsidRPr="001754CB">
        <w:rPr>
          <w:rFonts w:ascii="Times New Roman" w:hAnsi="Times New Roman" w:cs="Times New Roman"/>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38623E" w:rsidRPr="001754CB" w:rsidRDefault="0038623E" w:rsidP="001754CB">
      <w:pPr>
        <w:jc w:val="both"/>
        <w:rPr>
          <w:rFonts w:ascii="Times New Roman" w:hAnsi="Times New Roman" w:cs="Times New Roman"/>
          <w:sz w:val="24"/>
          <w:szCs w:val="24"/>
        </w:rPr>
      </w:pPr>
      <w:r w:rsidRPr="001754CB">
        <w:rPr>
          <w:rFonts w:ascii="Times New Roman" w:hAnsi="Times New Roman" w:cs="Times New Roman"/>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38623E" w:rsidRPr="001754CB" w:rsidRDefault="0038623E" w:rsidP="001754CB">
      <w:pPr>
        <w:jc w:val="both"/>
        <w:rPr>
          <w:rFonts w:ascii="Times New Roman" w:hAnsi="Times New Roman" w:cs="Times New Roman"/>
          <w:sz w:val="24"/>
          <w:szCs w:val="24"/>
        </w:rPr>
      </w:pPr>
      <w:r w:rsidRPr="001754CB">
        <w:rPr>
          <w:rFonts w:ascii="Times New Roman" w:hAnsi="Times New Roman" w:cs="Times New Roman"/>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38623E" w:rsidRPr="001754CB" w:rsidRDefault="0038623E" w:rsidP="001754CB">
      <w:pPr>
        <w:jc w:val="both"/>
        <w:rPr>
          <w:rFonts w:ascii="Times New Roman" w:hAnsi="Times New Roman" w:cs="Times New Roman"/>
          <w:sz w:val="24"/>
          <w:szCs w:val="24"/>
        </w:rPr>
      </w:pPr>
      <w:r w:rsidRPr="001754CB">
        <w:rPr>
          <w:rFonts w:ascii="Times New Roman" w:hAnsi="Times New Roman" w:cs="Times New Roman"/>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38623E" w:rsidRPr="009C4069" w:rsidRDefault="0038623E" w:rsidP="001754CB">
      <w:pPr>
        <w:jc w:val="both"/>
        <w:rPr>
          <w:rFonts w:ascii="Times New Roman" w:hAnsi="Times New Roman" w:cs="Times New Roman"/>
          <w:sz w:val="24"/>
          <w:szCs w:val="24"/>
        </w:rPr>
      </w:pPr>
      <w:r w:rsidRPr="009C4069">
        <w:rPr>
          <w:rFonts w:ascii="Times New Roman" w:hAnsi="Times New Roman" w:cs="Times New Roman"/>
          <w:sz w:val="24"/>
          <w:szCs w:val="24"/>
        </w:rPr>
        <w:t xml:space="preserve">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w:t>
      </w:r>
      <w:r w:rsidRPr="009C4069">
        <w:rPr>
          <w:rFonts w:ascii="Times New Roman" w:hAnsi="Times New Roman" w:cs="Times New Roman"/>
          <w:sz w:val="24"/>
          <w:szCs w:val="24"/>
        </w:rPr>
        <w:lastRenderedPageBreak/>
        <w:t>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38623E" w:rsidRPr="009C4069" w:rsidRDefault="0038623E" w:rsidP="001754CB">
      <w:pPr>
        <w:jc w:val="both"/>
        <w:rPr>
          <w:rFonts w:ascii="Times New Roman" w:hAnsi="Times New Roman" w:cs="Times New Roman"/>
          <w:sz w:val="24"/>
          <w:szCs w:val="24"/>
        </w:rPr>
      </w:pPr>
      <w:r w:rsidRPr="009C4069">
        <w:rPr>
          <w:rFonts w:ascii="Times New Roman" w:hAnsi="Times New Roman" w:cs="Times New Roman"/>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38623E" w:rsidRPr="009C4069" w:rsidRDefault="0038623E" w:rsidP="001754CB">
      <w:pPr>
        <w:jc w:val="both"/>
        <w:rPr>
          <w:rFonts w:ascii="Times New Roman" w:hAnsi="Times New Roman" w:cs="Times New Roman"/>
          <w:sz w:val="24"/>
          <w:szCs w:val="24"/>
        </w:rPr>
      </w:pPr>
      <w:r w:rsidRPr="009C4069">
        <w:rPr>
          <w:rFonts w:ascii="Times New Roman" w:hAnsi="Times New Roman" w:cs="Times New Roman"/>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38623E" w:rsidRPr="009C4069" w:rsidRDefault="0038623E" w:rsidP="001754CB">
      <w:pPr>
        <w:jc w:val="both"/>
        <w:rPr>
          <w:rFonts w:ascii="Times New Roman" w:hAnsi="Times New Roman" w:cs="Times New Roman"/>
          <w:sz w:val="24"/>
          <w:szCs w:val="24"/>
        </w:rPr>
      </w:pPr>
      <w:r w:rsidRPr="009C4069">
        <w:rPr>
          <w:rFonts w:ascii="Times New Roman" w:hAnsi="Times New Roman" w:cs="Times New Roman"/>
          <w:sz w:val="24"/>
          <w:szCs w:val="24"/>
        </w:rPr>
        <w:t>ребёнок совместно со взрослым пересказывает знакомые сказки, короткие стихи;</w:t>
      </w:r>
    </w:p>
    <w:p w:rsidR="0038623E" w:rsidRPr="009C4069" w:rsidRDefault="0038623E" w:rsidP="001754CB">
      <w:pPr>
        <w:jc w:val="both"/>
        <w:rPr>
          <w:rFonts w:ascii="Times New Roman" w:hAnsi="Times New Roman" w:cs="Times New Roman"/>
          <w:sz w:val="24"/>
          <w:szCs w:val="24"/>
        </w:rPr>
      </w:pPr>
      <w:r w:rsidRPr="009C4069">
        <w:rPr>
          <w:rFonts w:ascii="Times New Roman" w:hAnsi="Times New Roman" w:cs="Times New Roman"/>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38623E" w:rsidRPr="009C4069" w:rsidRDefault="0038623E" w:rsidP="001754CB">
      <w:pPr>
        <w:jc w:val="both"/>
        <w:rPr>
          <w:rFonts w:ascii="Times New Roman" w:hAnsi="Times New Roman" w:cs="Times New Roman"/>
          <w:sz w:val="24"/>
          <w:szCs w:val="24"/>
        </w:rPr>
      </w:pPr>
      <w:r w:rsidRPr="009C4069">
        <w:rPr>
          <w:rFonts w:ascii="Times New Roman" w:hAnsi="Times New Roman" w:cs="Times New Roman"/>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38623E" w:rsidRPr="009C4069" w:rsidRDefault="0038623E" w:rsidP="001754CB">
      <w:pPr>
        <w:jc w:val="both"/>
        <w:rPr>
          <w:rFonts w:ascii="Times New Roman" w:hAnsi="Times New Roman" w:cs="Times New Roman"/>
          <w:sz w:val="24"/>
          <w:szCs w:val="24"/>
        </w:rPr>
      </w:pPr>
      <w:r w:rsidRPr="009C4069">
        <w:rPr>
          <w:rFonts w:ascii="Times New Roman" w:hAnsi="Times New Roman" w:cs="Times New Roman"/>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38623E" w:rsidRPr="009C4069" w:rsidRDefault="0038623E" w:rsidP="001754CB">
      <w:pPr>
        <w:jc w:val="both"/>
        <w:rPr>
          <w:rFonts w:ascii="Times New Roman" w:hAnsi="Times New Roman" w:cs="Times New Roman"/>
          <w:sz w:val="24"/>
          <w:szCs w:val="24"/>
        </w:rPr>
      </w:pPr>
      <w:r w:rsidRPr="009C4069">
        <w:rPr>
          <w:rFonts w:ascii="Times New Roman" w:hAnsi="Times New Roman" w:cs="Times New Roman"/>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38623E" w:rsidRPr="009C4069" w:rsidRDefault="0038623E" w:rsidP="001754CB">
      <w:pPr>
        <w:jc w:val="both"/>
        <w:rPr>
          <w:rFonts w:ascii="Times New Roman" w:hAnsi="Times New Roman" w:cs="Times New Roman"/>
          <w:sz w:val="24"/>
          <w:szCs w:val="24"/>
        </w:rPr>
      </w:pPr>
      <w:r w:rsidRPr="009C4069">
        <w:rPr>
          <w:rFonts w:ascii="Times New Roman" w:hAnsi="Times New Roman" w:cs="Times New Roman"/>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38623E" w:rsidRPr="009C4069" w:rsidRDefault="0038623E" w:rsidP="001754CB">
      <w:pPr>
        <w:jc w:val="both"/>
        <w:rPr>
          <w:rFonts w:ascii="Times New Roman" w:hAnsi="Times New Roman" w:cs="Times New Roman"/>
          <w:sz w:val="24"/>
          <w:szCs w:val="24"/>
        </w:rPr>
      </w:pPr>
      <w:r w:rsidRPr="009C4069">
        <w:rPr>
          <w:rFonts w:ascii="Times New Roman" w:hAnsi="Times New Roman" w:cs="Times New Roman"/>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38623E" w:rsidRPr="009C4069" w:rsidRDefault="0038623E" w:rsidP="001754CB">
      <w:pPr>
        <w:jc w:val="both"/>
        <w:rPr>
          <w:rFonts w:ascii="Times New Roman" w:hAnsi="Times New Roman" w:cs="Times New Roman"/>
          <w:sz w:val="24"/>
          <w:szCs w:val="24"/>
        </w:rPr>
      </w:pPr>
      <w:r w:rsidRPr="009C4069">
        <w:rPr>
          <w:rFonts w:ascii="Times New Roman" w:hAnsi="Times New Roman" w:cs="Times New Roman"/>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38623E" w:rsidRPr="001754CB" w:rsidRDefault="0038623E" w:rsidP="001754CB">
      <w:pPr>
        <w:jc w:val="both"/>
        <w:rPr>
          <w:rFonts w:ascii="Times New Roman" w:hAnsi="Times New Roman" w:cs="Times New Roman"/>
          <w:sz w:val="24"/>
          <w:szCs w:val="24"/>
        </w:rPr>
      </w:pPr>
      <w:r w:rsidRPr="009C4069">
        <w:rPr>
          <w:rFonts w:ascii="Times New Roman" w:hAnsi="Times New Roman" w:cs="Times New Roman"/>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1754CB" w:rsidRPr="00AA6CB1" w:rsidRDefault="001754CB" w:rsidP="00AA6CB1">
      <w:pPr>
        <w:jc w:val="both"/>
        <w:rPr>
          <w:rFonts w:ascii="Times New Roman" w:hAnsi="Times New Roman" w:cs="Times New Roman"/>
          <w:b/>
          <w:sz w:val="24"/>
          <w:szCs w:val="24"/>
        </w:rPr>
      </w:pPr>
      <w:r w:rsidRPr="00AA6CB1">
        <w:rPr>
          <w:rFonts w:ascii="Times New Roman" w:hAnsi="Times New Roman" w:cs="Times New Roman"/>
          <w:b/>
          <w:sz w:val="24"/>
          <w:szCs w:val="24"/>
        </w:rPr>
        <w:t>К пяти годам:</w:t>
      </w:r>
    </w:p>
    <w:p w:rsidR="001754CB" w:rsidRPr="00AA6CB1" w:rsidRDefault="001754CB" w:rsidP="00AA6CB1">
      <w:pPr>
        <w:jc w:val="both"/>
        <w:rPr>
          <w:rFonts w:ascii="Times New Roman" w:hAnsi="Times New Roman" w:cs="Times New Roman"/>
          <w:sz w:val="24"/>
          <w:szCs w:val="24"/>
        </w:rPr>
      </w:pPr>
      <w:r w:rsidRPr="00AA6CB1">
        <w:rPr>
          <w:rFonts w:ascii="Times New Roman" w:hAnsi="Times New Roman" w:cs="Times New Roman"/>
          <w:sz w:val="24"/>
          <w:szCs w:val="24"/>
        </w:rPr>
        <w:lastRenderedPageBreak/>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1754CB" w:rsidRPr="00AA6CB1" w:rsidRDefault="001754CB"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1754CB" w:rsidRPr="00AA6CB1" w:rsidRDefault="001754CB"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1754CB" w:rsidRPr="00AA6CB1" w:rsidRDefault="001754CB"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стремится к самостоятельному осуществлению процессов личной гигиены, их правильной организации;</w:t>
      </w:r>
    </w:p>
    <w:p w:rsidR="001754CB" w:rsidRPr="00AA6CB1" w:rsidRDefault="001754CB"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1754CB" w:rsidRPr="00AA6CB1" w:rsidRDefault="001754CB"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без напоминания взрослого здоровается и прощается, говорит «спасибо» и «пожалуйста»;</w:t>
      </w:r>
    </w:p>
    <w:p w:rsidR="001754CB" w:rsidRPr="00AA6CB1" w:rsidRDefault="001754CB"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1754CB" w:rsidRPr="00AA6CB1" w:rsidRDefault="001754CB"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познает правила безопасного поведения и стремится их выполнять в повседневной жизни;</w:t>
      </w:r>
    </w:p>
    <w:p w:rsidR="001754CB" w:rsidRPr="00AA6CB1" w:rsidRDefault="001754CB"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самостоятелен в самообслуживании;</w:t>
      </w:r>
    </w:p>
    <w:p w:rsidR="001754CB" w:rsidRPr="00AA6CB1" w:rsidRDefault="001754CB"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проявляет познавательный интерес к труду взрослых, профессиям, технике; отражает эти представления в играх;</w:t>
      </w:r>
    </w:p>
    <w:p w:rsidR="001754CB" w:rsidRPr="00AA6CB1" w:rsidRDefault="001754CB"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стремится к выполнению трудовых обязанностей, охотно включается в совместный труд со взрослыми или сверстниками;</w:t>
      </w:r>
    </w:p>
    <w:p w:rsidR="001754CB" w:rsidRPr="00AA6CB1" w:rsidRDefault="001754CB"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1754CB" w:rsidRPr="00AA6CB1" w:rsidRDefault="001754CB"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большинство звуков произносит правильно, пользуется средствами эмоциональной и речевой выразительности;</w:t>
      </w:r>
    </w:p>
    <w:p w:rsidR="001754CB" w:rsidRPr="00AA6CB1" w:rsidRDefault="001754CB"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1754CB" w:rsidRPr="00AA6CB1" w:rsidRDefault="001754CB"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проявляет словотворчество, интерес к языку, с интересом слушает литературные тексты, воспроизводит текст;</w:t>
      </w:r>
    </w:p>
    <w:p w:rsidR="001754CB" w:rsidRPr="00AA6CB1" w:rsidRDefault="001754CB"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способен рассказать о предмете, его назначении и особенностях, о том, как он был создан;</w:t>
      </w:r>
    </w:p>
    <w:p w:rsidR="001754CB" w:rsidRPr="00AA6CB1" w:rsidRDefault="001754CB" w:rsidP="00AA6CB1">
      <w:pPr>
        <w:jc w:val="both"/>
        <w:rPr>
          <w:rFonts w:ascii="Times New Roman" w:hAnsi="Times New Roman" w:cs="Times New Roman"/>
          <w:sz w:val="24"/>
          <w:szCs w:val="24"/>
        </w:rPr>
      </w:pPr>
      <w:r w:rsidRPr="00AA6CB1">
        <w:rPr>
          <w:rFonts w:ascii="Times New Roman" w:hAnsi="Times New Roman" w:cs="Times New Roman"/>
          <w:sz w:val="24"/>
          <w:szCs w:val="24"/>
        </w:rPr>
        <w:lastRenderedPageBreak/>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1754CB" w:rsidRPr="00AA6CB1" w:rsidRDefault="001754CB"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1754CB" w:rsidRPr="00AA6CB1" w:rsidRDefault="001754CB"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1754CB" w:rsidRPr="00AA6CB1" w:rsidRDefault="001754CB" w:rsidP="00AA6CB1">
      <w:pPr>
        <w:jc w:val="both"/>
        <w:rPr>
          <w:rFonts w:ascii="Times New Roman" w:hAnsi="Times New Roman" w:cs="Times New Roman"/>
          <w:sz w:val="24"/>
          <w:szCs w:val="24"/>
        </w:rPr>
      </w:pPr>
      <w:r w:rsidRPr="00332E23">
        <w:rPr>
          <w:rFonts w:ascii="Times New Roman" w:hAnsi="Times New Roman" w:cs="Times New Roman"/>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1754CB" w:rsidRPr="00AA6CB1" w:rsidRDefault="001754CB"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1754CB" w:rsidRPr="00AA6CB1" w:rsidRDefault="001754CB"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1754CB" w:rsidRPr="00AA6CB1" w:rsidRDefault="001754CB"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1754CB" w:rsidRPr="00AA6CB1" w:rsidRDefault="001754CB"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1754CB" w:rsidRPr="00AA6CB1" w:rsidRDefault="001754CB"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1754CB" w:rsidRPr="00AA6CB1" w:rsidRDefault="001754CB"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1754CB" w:rsidRPr="00AA6CB1" w:rsidRDefault="001754CB" w:rsidP="00AA6CB1">
      <w:pPr>
        <w:jc w:val="both"/>
        <w:rPr>
          <w:rFonts w:ascii="Times New Roman" w:hAnsi="Times New Roman" w:cs="Times New Roman"/>
          <w:sz w:val="24"/>
          <w:szCs w:val="24"/>
        </w:rPr>
      </w:pPr>
      <w:r w:rsidRPr="00332E23">
        <w:rPr>
          <w:rFonts w:ascii="Times New Roman" w:hAnsi="Times New Roman" w:cs="Times New Roman"/>
          <w:sz w:val="24"/>
          <w:szCs w:val="24"/>
        </w:rPr>
        <w:t>ребёнок называет роль до начала игры,</w:t>
      </w:r>
      <w:r w:rsidRPr="00AA6CB1">
        <w:rPr>
          <w:rFonts w:ascii="Times New Roman" w:hAnsi="Times New Roman" w:cs="Times New Roman"/>
          <w:sz w:val="24"/>
          <w:szCs w:val="24"/>
        </w:rPr>
        <w:t xml:space="preserve">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1754CB" w:rsidRDefault="001754CB"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AA6CB1" w:rsidRDefault="00AA6CB1" w:rsidP="00AA6CB1">
      <w:pPr>
        <w:jc w:val="both"/>
        <w:rPr>
          <w:rFonts w:ascii="Times New Roman" w:hAnsi="Times New Roman" w:cs="Times New Roman"/>
          <w:sz w:val="24"/>
          <w:szCs w:val="24"/>
        </w:rPr>
      </w:pPr>
    </w:p>
    <w:p w:rsidR="00AA6CB1" w:rsidRDefault="00AA6CB1" w:rsidP="00AA6CB1">
      <w:pPr>
        <w:jc w:val="both"/>
        <w:rPr>
          <w:rFonts w:ascii="Times New Roman" w:hAnsi="Times New Roman" w:cs="Times New Roman"/>
          <w:sz w:val="24"/>
          <w:szCs w:val="24"/>
        </w:rPr>
      </w:pPr>
    </w:p>
    <w:p w:rsidR="00AA6CB1" w:rsidRPr="00AA6CB1" w:rsidRDefault="00AA6CB1" w:rsidP="00AA6CB1">
      <w:pPr>
        <w:jc w:val="both"/>
        <w:rPr>
          <w:rFonts w:ascii="Times New Roman" w:hAnsi="Times New Roman" w:cs="Times New Roman"/>
          <w:sz w:val="24"/>
          <w:szCs w:val="24"/>
        </w:rPr>
      </w:pPr>
    </w:p>
    <w:p w:rsidR="001754CB" w:rsidRPr="00AA6CB1" w:rsidRDefault="001754CB" w:rsidP="00AA6CB1">
      <w:pPr>
        <w:jc w:val="both"/>
        <w:rPr>
          <w:rFonts w:ascii="Times New Roman" w:hAnsi="Times New Roman" w:cs="Times New Roman"/>
          <w:b/>
          <w:sz w:val="24"/>
          <w:szCs w:val="24"/>
        </w:rPr>
      </w:pPr>
      <w:r w:rsidRPr="00AA6CB1">
        <w:rPr>
          <w:rFonts w:ascii="Times New Roman" w:hAnsi="Times New Roman" w:cs="Times New Roman"/>
          <w:b/>
          <w:sz w:val="24"/>
          <w:szCs w:val="24"/>
        </w:rPr>
        <w:t>К шести годам:</w:t>
      </w:r>
    </w:p>
    <w:p w:rsidR="001754CB" w:rsidRPr="00AA6CB1" w:rsidRDefault="001754CB" w:rsidP="00AA6CB1">
      <w:pPr>
        <w:jc w:val="both"/>
        <w:rPr>
          <w:rFonts w:ascii="Times New Roman" w:hAnsi="Times New Roman" w:cs="Times New Roman"/>
          <w:sz w:val="24"/>
          <w:szCs w:val="24"/>
        </w:rPr>
        <w:sectPr w:rsidR="001754CB" w:rsidRPr="00AA6CB1" w:rsidSect="00EC6AC3">
          <w:headerReference w:type="default" r:id="rId12"/>
          <w:pgSz w:w="11906" w:h="16838" w:code="9"/>
          <w:pgMar w:top="1134" w:right="851" w:bottom="1134" w:left="1134" w:header="0" w:footer="6" w:gutter="0"/>
          <w:cols w:space="720"/>
          <w:noEndnote/>
          <w:titlePg/>
          <w:docGrid w:linePitch="360"/>
        </w:sectPr>
      </w:pPr>
      <w:r w:rsidRPr="00AA6CB1">
        <w:rPr>
          <w:rFonts w:ascii="Times New Roman" w:hAnsi="Times New Roman" w:cs="Times New Roman"/>
          <w:sz w:val="24"/>
          <w:szCs w:val="24"/>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w:t>
      </w:r>
      <w:r w:rsidR="00332E23">
        <w:rPr>
          <w:rFonts w:ascii="Times New Roman" w:hAnsi="Times New Roman" w:cs="Times New Roman"/>
          <w:sz w:val="24"/>
          <w:szCs w:val="24"/>
        </w:rPr>
        <w:t>зме, как форме активного отдыха.</w:t>
      </w:r>
    </w:p>
    <w:p w:rsidR="001754CB" w:rsidRPr="00AA6CB1" w:rsidRDefault="001754CB" w:rsidP="00AA6CB1">
      <w:pPr>
        <w:jc w:val="both"/>
        <w:rPr>
          <w:rFonts w:ascii="Times New Roman" w:hAnsi="Times New Roman" w:cs="Times New Roman"/>
          <w:sz w:val="24"/>
          <w:szCs w:val="24"/>
        </w:rPr>
      </w:pPr>
      <w:r w:rsidRPr="00AA6CB1">
        <w:rPr>
          <w:rFonts w:ascii="Times New Roman" w:hAnsi="Times New Roman" w:cs="Times New Roman"/>
          <w:sz w:val="24"/>
          <w:szCs w:val="24"/>
        </w:rPr>
        <w:lastRenderedPageBreak/>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1754CB" w:rsidRPr="00AA6CB1" w:rsidRDefault="001754CB"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1754CB" w:rsidRPr="00AA6CB1" w:rsidRDefault="001754CB"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1754CB" w:rsidRPr="00AA6CB1" w:rsidRDefault="001754CB"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1754CB" w:rsidRPr="00AA6CB1" w:rsidRDefault="001754CB"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1754CB" w:rsidRPr="00AA6CB1" w:rsidRDefault="001754CB"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1754CB" w:rsidRPr="00AA6CB1" w:rsidRDefault="001754CB"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1754CB" w:rsidRPr="00AA6CB1" w:rsidRDefault="001754CB"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1754CB" w:rsidRPr="00AA6CB1" w:rsidRDefault="001754CB"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1754CB" w:rsidRPr="00AA6CB1" w:rsidRDefault="001754CB"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1754CB" w:rsidRPr="00AA6CB1" w:rsidRDefault="001754CB"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1754CB" w:rsidRPr="00AA6CB1" w:rsidRDefault="001754CB" w:rsidP="00AA6CB1">
      <w:pPr>
        <w:jc w:val="both"/>
        <w:rPr>
          <w:rFonts w:ascii="Times New Roman" w:hAnsi="Times New Roman" w:cs="Times New Roman"/>
          <w:sz w:val="24"/>
          <w:szCs w:val="24"/>
        </w:rPr>
      </w:pPr>
      <w:r w:rsidRPr="00AA6CB1">
        <w:rPr>
          <w:rFonts w:ascii="Times New Roman" w:hAnsi="Times New Roman" w:cs="Times New Roman"/>
          <w:sz w:val="24"/>
          <w:szCs w:val="24"/>
        </w:rPr>
        <w:t xml:space="preserve">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w:t>
      </w:r>
      <w:r w:rsidRPr="00AA6CB1">
        <w:rPr>
          <w:rFonts w:ascii="Times New Roman" w:hAnsi="Times New Roman" w:cs="Times New Roman"/>
          <w:sz w:val="24"/>
          <w:szCs w:val="24"/>
        </w:rPr>
        <w:lastRenderedPageBreak/>
        <w:t>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1754CB" w:rsidRPr="00AA6CB1" w:rsidRDefault="001754CB" w:rsidP="00AA6CB1">
      <w:pPr>
        <w:jc w:val="both"/>
        <w:rPr>
          <w:rFonts w:ascii="Times New Roman" w:hAnsi="Times New Roman" w:cs="Times New Roman"/>
          <w:sz w:val="24"/>
          <w:szCs w:val="24"/>
        </w:rPr>
      </w:pPr>
      <w:r w:rsidRPr="00332E23">
        <w:rPr>
          <w:rFonts w:ascii="Times New Roman" w:hAnsi="Times New Roman" w:cs="Times New Roman"/>
          <w:sz w:val="24"/>
          <w:szCs w:val="24"/>
        </w:rPr>
        <w:t>ребёнок знает о цифровых средствах познания окружающей действительности, использует</w:t>
      </w:r>
      <w:r w:rsidRPr="00AA6CB1">
        <w:rPr>
          <w:rFonts w:ascii="Times New Roman" w:hAnsi="Times New Roman" w:cs="Times New Roman"/>
          <w:sz w:val="24"/>
          <w:szCs w:val="24"/>
        </w:rPr>
        <w:t xml:space="preserve"> некоторые из них, придерживаясь правил безопасного обращения с ними;</w:t>
      </w:r>
    </w:p>
    <w:p w:rsidR="001754CB" w:rsidRPr="00AA6CB1" w:rsidRDefault="001754CB"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1754CB" w:rsidRPr="00AA6CB1" w:rsidRDefault="001754CB"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1754CB" w:rsidRPr="00AA6CB1" w:rsidRDefault="001754CB"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1754CB" w:rsidRPr="00AA6CB1" w:rsidRDefault="001754CB"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1754CB" w:rsidRPr="00AA6CB1" w:rsidRDefault="001754CB"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1754CB" w:rsidRPr="00AA6CB1" w:rsidRDefault="001754CB"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1754CB" w:rsidRPr="00AA6CB1" w:rsidRDefault="001754CB"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AA6CB1" w:rsidRPr="00AA6CB1" w:rsidRDefault="00AA6CB1" w:rsidP="005C2EF5">
      <w:pPr>
        <w:jc w:val="both"/>
        <w:rPr>
          <w:rFonts w:ascii="Times New Roman" w:hAnsi="Times New Roman" w:cs="Times New Roman"/>
          <w:b/>
          <w:sz w:val="24"/>
        </w:rPr>
      </w:pPr>
      <w:r w:rsidRPr="00AA6CB1">
        <w:rPr>
          <w:rFonts w:ascii="Times New Roman" w:hAnsi="Times New Roman" w:cs="Times New Roman"/>
          <w:b/>
          <w:sz w:val="24"/>
        </w:rPr>
        <w:t xml:space="preserve">К </w:t>
      </w:r>
      <w:r>
        <w:rPr>
          <w:rFonts w:ascii="Times New Roman" w:hAnsi="Times New Roman" w:cs="Times New Roman"/>
          <w:b/>
          <w:sz w:val="24"/>
        </w:rPr>
        <w:t>семи годам:</w:t>
      </w:r>
    </w:p>
    <w:p w:rsidR="00AA6CB1" w:rsidRPr="00AA6CB1" w:rsidRDefault="00AA6CB1" w:rsidP="00AA6CB1">
      <w:pPr>
        <w:jc w:val="both"/>
        <w:rPr>
          <w:rFonts w:ascii="Times New Roman" w:hAnsi="Times New Roman" w:cs="Times New Roman"/>
          <w:sz w:val="24"/>
          <w:szCs w:val="24"/>
        </w:rPr>
      </w:pPr>
      <w:r w:rsidRPr="00AA6CB1">
        <w:rPr>
          <w:rFonts w:ascii="Times New Roman" w:hAnsi="Times New Roman" w:cs="Times New Roman"/>
          <w:sz w:val="24"/>
          <w:szCs w:val="24"/>
        </w:rPr>
        <w:t>у ребёнка сформированы основные психофизические и нравственно-волевые качества;</w:t>
      </w:r>
    </w:p>
    <w:p w:rsidR="00AA6CB1" w:rsidRPr="00AA6CB1" w:rsidRDefault="00AA6CB1"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владеет основными движениями и элементами спортивных игр, может контролировать свои движение и управлять ими;</w:t>
      </w:r>
    </w:p>
    <w:p w:rsidR="00AA6CB1" w:rsidRPr="00AA6CB1" w:rsidRDefault="00AA6CB1"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соблюдает элементарные правила здорового образа жизни и личной гигиены;</w:t>
      </w:r>
    </w:p>
    <w:p w:rsidR="00AA6CB1" w:rsidRPr="00AA6CB1" w:rsidRDefault="00AA6CB1"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AA6CB1" w:rsidRPr="00AA6CB1" w:rsidRDefault="00AA6CB1"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AA6CB1" w:rsidRPr="00AA6CB1" w:rsidRDefault="00AA6CB1" w:rsidP="00AA6CB1">
      <w:pPr>
        <w:jc w:val="both"/>
        <w:rPr>
          <w:rFonts w:ascii="Times New Roman" w:hAnsi="Times New Roman" w:cs="Times New Roman"/>
          <w:sz w:val="24"/>
          <w:szCs w:val="24"/>
        </w:rPr>
      </w:pPr>
      <w:r w:rsidRPr="00332E23">
        <w:rPr>
          <w:rFonts w:ascii="Times New Roman" w:hAnsi="Times New Roman" w:cs="Times New Roman"/>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AA6CB1" w:rsidRPr="00AA6CB1" w:rsidRDefault="00AA6CB1" w:rsidP="00AA6CB1">
      <w:pPr>
        <w:jc w:val="both"/>
        <w:rPr>
          <w:rFonts w:ascii="Times New Roman" w:hAnsi="Times New Roman" w:cs="Times New Roman"/>
          <w:sz w:val="24"/>
          <w:szCs w:val="24"/>
        </w:rPr>
      </w:pPr>
      <w:r w:rsidRPr="00AA6CB1">
        <w:rPr>
          <w:rFonts w:ascii="Times New Roman" w:hAnsi="Times New Roman" w:cs="Times New Roman"/>
          <w:sz w:val="24"/>
          <w:szCs w:val="24"/>
        </w:rPr>
        <w:lastRenderedPageBreak/>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AA6CB1" w:rsidRPr="00AA6CB1" w:rsidRDefault="00AA6CB1"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AA6CB1" w:rsidRPr="00AA6CB1" w:rsidRDefault="00AA6CB1"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AA6CB1" w:rsidRPr="00AA6CB1" w:rsidRDefault="00AA6CB1"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AA6CB1" w:rsidRPr="00AA6CB1" w:rsidRDefault="00AA6CB1"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AA6CB1" w:rsidRPr="00AA6CB1" w:rsidRDefault="00AA6CB1"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проявляет положительное отношение к миру, разным видам труда, другим людям и самому себе;</w:t>
      </w:r>
    </w:p>
    <w:p w:rsidR="00AA6CB1" w:rsidRPr="00332E23" w:rsidRDefault="00AA6CB1" w:rsidP="00AA6CB1">
      <w:pPr>
        <w:jc w:val="both"/>
        <w:rPr>
          <w:rFonts w:ascii="Times New Roman" w:hAnsi="Times New Roman" w:cs="Times New Roman"/>
          <w:sz w:val="24"/>
          <w:szCs w:val="24"/>
        </w:rPr>
      </w:pPr>
      <w:r w:rsidRPr="00332E23">
        <w:rPr>
          <w:rFonts w:ascii="Times New Roman" w:hAnsi="Times New Roman" w:cs="Times New Roman"/>
          <w:sz w:val="24"/>
          <w:szCs w:val="24"/>
        </w:rPr>
        <w:t>у ребёнка выражено стремление заниматься социально значимой деятельностью;</w:t>
      </w:r>
    </w:p>
    <w:p w:rsidR="00AA6CB1" w:rsidRPr="00332E23" w:rsidRDefault="00AA6CB1" w:rsidP="00AA6CB1">
      <w:pPr>
        <w:jc w:val="both"/>
        <w:rPr>
          <w:rFonts w:ascii="Times New Roman" w:hAnsi="Times New Roman" w:cs="Times New Roman"/>
          <w:sz w:val="24"/>
          <w:szCs w:val="24"/>
        </w:rPr>
      </w:pPr>
      <w:r w:rsidRPr="00332E23">
        <w:rPr>
          <w:rFonts w:ascii="Times New Roman" w:hAnsi="Times New Roman" w:cs="Times New Roman"/>
          <w:sz w:val="24"/>
          <w:szCs w:val="24"/>
        </w:rPr>
        <w:t>ребёнок способен откликаться на эмоции близких людей, проявлять эмпатию (сочувствие, сопереживание, содействие);</w:t>
      </w:r>
    </w:p>
    <w:p w:rsidR="00AA6CB1" w:rsidRPr="00AA6CB1" w:rsidRDefault="00AA6CB1" w:rsidP="00AA6CB1">
      <w:pPr>
        <w:jc w:val="both"/>
        <w:rPr>
          <w:rFonts w:ascii="Times New Roman" w:hAnsi="Times New Roman" w:cs="Times New Roman"/>
          <w:sz w:val="24"/>
          <w:szCs w:val="24"/>
        </w:rPr>
      </w:pPr>
      <w:r w:rsidRPr="00332E23">
        <w:rPr>
          <w:rFonts w:ascii="Times New Roman" w:hAnsi="Times New Roman" w:cs="Times New Roman"/>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AA6CB1" w:rsidRPr="00AA6CB1" w:rsidRDefault="00AA6CB1"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AA6CB1" w:rsidRPr="00AA6CB1" w:rsidRDefault="00AA6CB1"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AA6CB1" w:rsidRPr="00AA6CB1" w:rsidRDefault="00AA6CB1"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AA6CB1" w:rsidRPr="00AA6CB1" w:rsidRDefault="00AA6CB1"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AA6CB1" w:rsidRPr="00AA6CB1" w:rsidRDefault="00AA6CB1"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AA6CB1" w:rsidRPr="00AA6CB1" w:rsidRDefault="00AA6CB1" w:rsidP="00AA6CB1">
      <w:pPr>
        <w:jc w:val="both"/>
        <w:rPr>
          <w:rFonts w:ascii="Times New Roman" w:hAnsi="Times New Roman" w:cs="Times New Roman"/>
          <w:sz w:val="24"/>
          <w:szCs w:val="24"/>
        </w:rPr>
      </w:pPr>
      <w:r w:rsidRPr="00AA6CB1">
        <w:rPr>
          <w:rFonts w:ascii="Times New Roman" w:hAnsi="Times New Roman" w:cs="Times New Roman"/>
          <w:sz w:val="24"/>
          <w:szCs w:val="24"/>
        </w:rPr>
        <w:lastRenderedPageBreak/>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AA6CB1" w:rsidRPr="00AA6CB1" w:rsidRDefault="00AA6CB1"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AA6CB1" w:rsidRPr="00AA6CB1" w:rsidRDefault="00AA6CB1"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AA6CB1" w:rsidRPr="00AA6CB1" w:rsidRDefault="00AA6CB1"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AA6CB1" w:rsidRPr="00AA6CB1" w:rsidRDefault="00AA6CB1"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AA6CB1" w:rsidRPr="00AA6CB1" w:rsidRDefault="00AA6CB1"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AA6CB1" w:rsidRPr="00AA6CB1" w:rsidRDefault="00AA6CB1"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AA6CB1" w:rsidRPr="00AA6CB1" w:rsidRDefault="00AA6CB1"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AA6CB1" w:rsidRPr="00AA6CB1" w:rsidRDefault="00AA6CB1"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AA6CB1" w:rsidRPr="00AA6CB1" w:rsidRDefault="00AA6CB1"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AA6CB1" w:rsidRPr="00AA6CB1" w:rsidRDefault="00AA6CB1"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AA6CB1" w:rsidRPr="00AA6CB1" w:rsidRDefault="00AA6CB1" w:rsidP="00AA6CB1">
      <w:pPr>
        <w:jc w:val="both"/>
        <w:rPr>
          <w:rFonts w:ascii="Times New Roman" w:hAnsi="Times New Roman" w:cs="Times New Roman"/>
          <w:sz w:val="24"/>
          <w:szCs w:val="24"/>
        </w:rPr>
      </w:pPr>
      <w:r w:rsidRPr="00AA6CB1">
        <w:rPr>
          <w:rFonts w:ascii="Times New Roman" w:hAnsi="Times New Roman" w:cs="Times New Roman"/>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AA6CB1" w:rsidRPr="00833764" w:rsidRDefault="00AA6CB1" w:rsidP="005C2EF5">
      <w:pPr>
        <w:jc w:val="both"/>
        <w:rPr>
          <w:rFonts w:ascii="Times New Roman" w:hAnsi="Times New Roman" w:cs="Times New Roman"/>
          <w:sz w:val="24"/>
        </w:rPr>
      </w:pPr>
    </w:p>
    <w:p w:rsidR="005C2EF5" w:rsidRDefault="005C2EF5" w:rsidP="005C2EF5">
      <w:pPr>
        <w:rPr>
          <w:rFonts w:ascii="Times New Roman" w:hAnsi="Times New Roman" w:cs="Times New Roman"/>
          <w:color w:val="0070C0"/>
          <w:sz w:val="24"/>
          <w:u w:val="single"/>
        </w:rPr>
      </w:pPr>
      <w:r>
        <w:rPr>
          <w:rFonts w:ascii="Times New Roman" w:hAnsi="Times New Roman" w:cs="Times New Roman"/>
          <w:b/>
          <w:sz w:val="24"/>
        </w:rPr>
        <w:lastRenderedPageBreak/>
        <w:t xml:space="preserve">1.4. </w:t>
      </w:r>
      <w:r w:rsidRPr="00EE269D">
        <w:rPr>
          <w:rFonts w:ascii="Times New Roman" w:hAnsi="Times New Roman" w:cs="Times New Roman"/>
          <w:b/>
          <w:sz w:val="24"/>
        </w:rPr>
        <w:t xml:space="preserve"> </w:t>
      </w:r>
      <w:r>
        <w:rPr>
          <w:rFonts w:ascii="Times New Roman" w:hAnsi="Times New Roman" w:cs="Times New Roman"/>
          <w:b/>
          <w:sz w:val="24"/>
        </w:rPr>
        <w:t>Педагогическая диагностика достижения планируемых результатов. (</w:t>
      </w:r>
      <w:r>
        <w:rPr>
          <w:rFonts w:ascii="Times New Roman" w:hAnsi="Times New Roman" w:cs="Times New Roman"/>
          <w:color w:val="0070C0"/>
          <w:sz w:val="24"/>
          <w:u w:val="single"/>
        </w:rPr>
        <w:t xml:space="preserve">п. 16. </w:t>
      </w:r>
      <w:r w:rsidRPr="00833764">
        <w:rPr>
          <w:rFonts w:ascii="Times New Roman" w:hAnsi="Times New Roman" w:cs="Times New Roman"/>
          <w:color w:val="0070C0"/>
          <w:sz w:val="24"/>
          <w:u w:val="single"/>
        </w:rPr>
        <w:t xml:space="preserve"> ФОП ДО</w:t>
      </w:r>
      <w:r>
        <w:rPr>
          <w:rFonts w:ascii="Times New Roman" w:hAnsi="Times New Roman" w:cs="Times New Roman"/>
          <w:color w:val="0070C0"/>
          <w:sz w:val="24"/>
          <w:u w:val="single"/>
        </w:rPr>
        <w:t>)</w:t>
      </w:r>
    </w:p>
    <w:p w:rsidR="000B2216" w:rsidRPr="00332E23" w:rsidRDefault="000B2216" w:rsidP="000B2216">
      <w:pPr>
        <w:jc w:val="both"/>
        <w:rPr>
          <w:rFonts w:ascii="Times New Roman" w:hAnsi="Times New Roman" w:cs="Times New Roman"/>
          <w:sz w:val="24"/>
          <w:szCs w:val="24"/>
        </w:rPr>
      </w:pPr>
      <w:r w:rsidRPr="000B2216">
        <w:rPr>
          <w:rFonts w:ascii="Times New Roman" w:hAnsi="Times New Roman" w:cs="Times New Roman"/>
          <w:sz w:val="24"/>
          <w:szCs w:val="24"/>
        </w:rPr>
        <w:t xml:space="preserve">При реализации </w:t>
      </w:r>
      <w:r w:rsidRPr="00332E23">
        <w:rPr>
          <w:rFonts w:ascii="Times New Roman" w:hAnsi="Times New Roman" w:cs="Times New Roman"/>
          <w:sz w:val="24"/>
          <w:szCs w:val="24"/>
        </w:rPr>
        <w:t>Программы  проводится оценка индивидуального развития детей</w:t>
      </w:r>
      <w:r w:rsidRPr="00332E23">
        <w:rPr>
          <w:rFonts w:ascii="Times New Roman" w:hAnsi="Times New Roman" w:cs="Times New Roman"/>
          <w:sz w:val="24"/>
          <w:szCs w:val="24"/>
          <w:vertAlign w:val="superscript"/>
        </w:rPr>
        <w:footnoteReference w:id="2"/>
      </w:r>
      <w:r w:rsidRPr="00332E23">
        <w:rPr>
          <w:rFonts w:ascii="Times New Roman" w:hAnsi="Times New Roman" w:cs="Times New Roman"/>
          <w:sz w:val="24"/>
          <w:szCs w:val="24"/>
        </w:rPr>
        <w:t xml:space="preserve">, которая осуществляется педагогом в рамках педагогической диагностики. </w:t>
      </w:r>
    </w:p>
    <w:p w:rsidR="000B2216" w:rsidRPr="00332E23" w:rsidRDefault="000B2216" w:rsidP="000B2216">
      <w:pPr>
        <w:jc w:val="both"/>
        <w:rPr>
          <w:rFonts w:ascii="Times New Roman" w:hAnsi="Times New Roman" w:cs="Times New Roman"/>
          <w:sz w:val="24"/>
          <w:szCs w:val="24"/>
        </w:rPr>
      </w:pPr>
      <w:r w:rsidRPr="00332E23">
        <w:rPr>
          <w:rFonts w:ascii="Times New Roman" w:hAnsi="Times New Roman" w:cs="Times New Roman"/>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rsidR="000B2216" w:rsidRPr="00332E23" w:rsidRDefault="000B2216" w:rsidP="000B2216">
      <w:pPr>
        <w:jc w:val="both"/>
        <w:rPr>
          <w:rFonts w:ascii="Times New Roman" w:hAnsi="Times New Roman" w:cs="Times New Roman"/>
          <w:sz w:val="24"/>
          <w:szCs w:val="24"/>
        </w:rPr>
      </w:pPr>
      <w:r w:rsidRPr="00332E23">
        <w:rPr>
          <w:rFonts w:ascii="Times New Roman" w:hAnsi="Times New Roman" w:cs="Times New Roman"/>
          <w:sz w:val="24"/>
          <w:szCs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0B2216" w:rsidRPr="00332E23" w:rsidRDefault="000B2216" w:rsidP="000B2216">
      <w:pPr>
        <w:jc w:val="both"/>
        <w:rPr>
          <w:rFonts w:ascii="Times New Roman" w:hAnsi="Times New Roman" w:cs="Times New Roman"/>
          <w:sz w:val="24"/>
          <w:szCs w:val="24"/>
        </w:rPr>
      </w:pPr>
      <w:r w:rsidRPr="00332E23">
        <w:rPr>
          <w:rFonts w:ascii="Times New Roman" w:hAnsi="Times New Roman" w:cs="Times New Roman"/>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332E23">
        <w:rPr>
          <w:rFonts w:ascii="Times New Roman" w:hAnsi="Times New Roman" w:cs="Times New Roman"/>
          <w:sz w:val="24"/>
          <w:szCs w:val="24"/>
          <w:vertAlign w:val="superscript"/>
        </w:rPr>
        <w:footnoteReference w:id="3"/>
      </w:r>
      <w:r w:rsidRPr="00332E23">
        <w:rPr>
          <w:rFonts w:ascii="Times New Roman" w:hAnsi="Times New Roman" w:cs="Times New Roman"/>
          <w:sz w:val="24"/>
          <w:szCs w:val="24"/>
        </w:rPr>
        <w:t>;</w:t>
      </w:r>
    </w:p>
    <w:p w:rsidR="000B2216" w:rsidRPr="00332E23" w:rsidRDefault="000B2216" w:rsidP="000B2216">
      <w:pPr>
        <w:jc w:val="both"/>
        <w:rPr>
          <w:rFonts w:ascii="Times New Roman" w:hAnsi="Times New Roman" w:cs="Times New Roman"/>
          <w:sz w:val="24"/>
          <w:szCs w:val="24"/>
        </w:rPr>
      </w:pPr>
      <w:r w:rsidRPr="00332E23">
        <w:rPr>
          <w:rFonts w:ascii="Times New Roman" w:hAnsi="Times New Roman" w:cs="Times New Roman"/>
          <w:sz w:val="24"/>
          <w:szCs w:val="24"/>
        </w:rPr>
        <w:t>освоение Программы не сопровождается проведением промежуточных аттестаций и итоговой аттестации обучающихся</w:t>
      </w:r>
      <w:r w:rsidRPr="00332E23">
        <w:rPr>
          <w:rFonts w:ascii="Times New Roman" w:hAnsi="Times New Roman" w:cs="Times New Roman"/>
          <w:sz w:val="24"/>
          <w:szCs w:val="24"/>
          <w:vertAlign w:val="superscript"/>
        </w:rPr>
        <w:footnoteReference w:id="4"/>
      </w:r>
      <w:r w:rsidRPr="00332E23">
        <w:rPr>
          <w:rFonts w:ascii="Times New Roman" w:hAnsi="Times New Roman" w:cs="Times New Roman"/>
          <w:sz w:val="24"/>
          <w:szCs w:val="24"/>
        </w:rPr>
        <w:t>.</w:t>
      </w:r>
    </w:p>
    <w:p w:rsidR="000B2216" w:rsidRPr="00332E23" w:rsidRDefault="000B2216" w:rsidP="000B2216">
      <w:pPr>
        <w:jc w:val="both"/>
        <w:rPr>
          <w:rFonts w:ascii="Times New Roman" w:hAnsi="Times New Roman" w:cs="Times New Roman"/>
          <w:sz w:val="24"/>
          <w:szCs w:val="24"/>
        </w:rPr>
      </w:pPr>
      <w:r w:rsidRPr="00332E23">
        <w:rPr>
          <w:rFonts w:ascii="Times New Roman" w:hAnsi="Times New Roman" w:cs="Times New Roman"/>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0B2216" w:rsidRPr="00332E23" w:rsidRDefault="000B2216" w:rsidP="000B2216">
      <w:pPr>
        <w:jc w:val="both"/>
        <w:rPr>
          <w:rFonts w:ascii="Times New Roman" w:hAnsi="Times New Roman" w:cs="Times New Roman"/>
          <w:sz w:val="24"/>
          <w:szCs w:val="24"/>
        </w:rPr>
      </w:pPr>
      <w:r w:rsidRPr="00332E23">
        <w:rPr>
          <w:rFonts w:ascii="Times New Roman" w:hAnsi="Times New Roman" w:cs="Times New Roman"/>
          <w:sz w:val="24"/>
          <w:szCs w:val="24"/>
        </w:rPr>
        <w:t>Результаты педагогической диагностики (мониторинга) используются исключительно для решения следующих образовательных задач:</w:t>
      </w:r>
    </w:p>
    <w:p w:rsidR="000B2216" w:rsidRPr="00332E23" w:rsidRDefault="000B2216" w:rsidP="000B2216">
      <w:pPr>
        <w:jc w:val="both"/>
        <w:rPr>
          <w:rFonts w:ascii="Times New Roman" w:hAnsi="Times New Roman" w:cs="Times New Roman"/>
          <w:sz w:val="24"/>
          <w:szCs w:val="24"/>
        </w:rPr>
      </w:pPr>
      <w:r w:rsidRPr="00332E23">
        <w:rPr>
          <w:rFonts w:ascii="Times New Roman" w:hAnsi="Times New Roman" w:cs="Times New Roman"/>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0B2216" w:rsidRPr="00332E23" w:rsidRDefault="000B2216" w:rsidP="000B2216">
      <w:pPr>
        <w:jc w:val="both"/>
        <w:rPr>
          <w:rFonts w:ascii="Times New Roman" w:hAnsi="Times New Roman" w:cs="Times New Roman"/>
          <w:sz w:val="24"/>
          <w:szCs w:val="24"/>
        </w:rPr>
      </w:pPr>
      <w:r w:rsidRPr="00332E23">
        <w:rPr>
          <w:rFonts w:ascii="Times New Roman" w:hAnsi="Times New Roman" w:cs="Times New Roman"/>
          <w:sz w:val="24"/>
          <w:szCs w:val="24"/>
        </w:rPr>
        <w:t>оптимизации работы с группой детей.</w:t>
      </w:r>
    </w:p>
    <w:p w:rsidR="000B2216" w:rsidRPr="00332E23" w:rsidRDefault="000B2216" w:rsidP="000B2216">
      <w:pPr>
        <w:jc w:val="both"/>
        <w:rPr>
          <w:rFonts w:ascii="Times New Roman" w:hAnsi="Times New Roman" w:cs="Times New Roman"/>
          <w:sz w:val="24"/>
          <w:szCs w:val="24"/>
        </w:rPr>
      </w:pPr>
      <w:r w:rsidRPr="00332E23">
        <w:rPr>
          <w:rFonts w:ascii="Times New Roman" w:hAnsi="Times New Roman" w:cs="Times New Roman"/>
          <w:sz w:val="24"/>
          <w:szCs w:val="24"/>
        </w:rPr>
        <w:t>Проведение диагностики проводится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0B2216" w:rsidRPr="00332E23" w:rsidRDefault="000B2216" w:rsidP="000B2216">
      <w:pPr>
        <w:jc w:val="both"/>
        <w:rPr>
          <w:rFonts w:ascii="Times New Roman" w:hAnsi="Times New Roman" w:cs="Times New Roman"/>
          <w:sz w:val="24"/>
          <w:szCs w:val="24"/>
        </w:rPr>
      </w:pPr>
      <w:r w:rsidRPr="00332E23">
        <w:rPr>
          <w:rFonts w:ascii="Times New Roman" w:hAnsi="Times New Roman" w:cs="Times New Roman"/>
          <w:sz w:val="24"/>
          <w:szCs w:val="24"/>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Pr="00332E23">
        <w:rPr>
          <w:rFonts w:ascii="Times New Roman" w:hAnsi="Times New Roman" w:cs="Times New Roman"/>
          <w:sz w:val="24"/>
          <w:szCs w:val="24"/>
        </w:rPr>
        <w:softHyphen/>
        <w:t>эстетического развития.</w:t>
      </w:r>
    </w:p>
    <w:p w:rsidR="000B2216" w:rsidRPr="00332E23" w:rsidRDefault="000B2216" w:rsidP="000B2216">
      <w:pPr>
        <w:jc w:val="both"/>
        <w:rPr>
          <w:rFonts w:ascii="Times New Roman" w:hAnsi="Times New Roman" w:cs="Times New Roman"/>
          <w:sz w:val="24"/>
          <w:szCs w:val="24"/>
        </w:rPr>
      </w:pPr>
      <w:r w:rsidRPr="00332E23">
        <w:rPr>
          <w:rFonts w:ascii="Times New Roman" w:hAnsi="Times New Roman" w:cs="Times New Roman"/>
          <w:sz w:val="24"/>
          <w:szCs w:val="24"/>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w:t>
      </w:r>
      <w:r w:rsidRPr="00332E23">
        <w:rPr>
          <w:rFonts w:ascii="Times New Roman" w:hAnsi="Times New Roman" w:cs="Times New Roman"/>
          <w:sz w:val="24"/>
          <w:szCs w:val="24"/>
        </w:rPr>
        <w:lastRenderedPageBreak/>
        <w:t>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0B2216" w:rsidRPr="00332E23" w:rsidRDefault="000B2216" w:rsidP="000B2216">
      <w:pPr>
        <w:jc w:val="both"/>
        <w:rPr>
          <w:rFonts w:ascii="Times New Roman" w:hAnsi="Times New Roman" w:cs="Times New Roman"/>
          <w:sz w:val="24"/>
          <w:szCs w:val="24"/>
        </w:rPr>
      </w:pPr>
      <w:r w:rsidRPr="00332E23">
        <w:rPr>
          <w:rFonts w:ascii="Times New Roman" w:hAnsi="Times New Roman" w:cs="Times New Roman"/>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0B2216" w:rsidRPr="00332E23" w:rsidRDefault="000B2216" w:rsidP="000B2216">
      <w:pPr>
        <w:jc w:val="both"/>
        <w:rPr>
          <w:rFonts w:ascii="Times New Roman" w:hAnsi="Times New Roman" w:cs="Times New Roman"/>
          <w:sz w:val="24"/>
          <w:szCs w:val="24"/>
        </w:rPr>
      </w:pPr>
      <w:r w:rsidRPr="00332E23">
        <w:rPr>
          <w:rFonts w:ascii="Times New Roman" w:hAnsi="Times New Roman" w:cs="Times New Roman"/>
          <w:sz w:val="24"/>
          <w:szCs w:val="24"/>
        </w:rPr>
        <w:t>Результаты наблюдения фиксируются в карте развития ребёнка. Педагог  составляет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0B2216" w:rsidRPr="00332E23" w:rsidRDefault="000B2216" w:rsidP="000B2216">
      <w:pPr>
        <w:jc w:val="both"/>
        <w:rPr>
          <w:rFonts w:ascii="Times New Roman" w:hAnsi="Times New Roman" w:cs="Times New Roman"/>
          <w:sz w:val="24"/>
          <w:szCs w:val="24"/>
        </w:rPr>
      </w:pPr>
      <w:r w:rsidRPr="00332E23">
        <w:rPr>
          <w:rFonts w:ascii="Times New Roman" w:hAnsi="Times New Roman" w:cs="Times New Roman"/>
          <w:sz w:val="24"/>
          <w:szCs w:val="24"/>
        </w:rPr>
        <w:t>Результаты наблюдения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0B2216" w:rsidRPr="00332E23" w:rsidRDefault="000B2216" w:rsidP="000B2216">
      <w:pPr>
        <w:jc w:val="both"/>
        <w:rPr>
          <w:rFonts w:ascii="Times New Roman" w:hAnsi="Times New Roman" w:cs="Times New Roman"/>
          <w:sz w:val="24"/>
          <w:szCs w:val="24"/>
        </w:rPr>
      </w:pPr>
      <w:r w:rsidRPr="00332E23">
        <w:rPr>
          <w:rFonts w:ascii="Times New Roman" w:hAnsi="Times New Roman" w:cs="Times New Roman"/>
          <w:sz w:val="24"/>
          <w:szCs w:val="24"/>
        </w:rPr>
        <w:t>Анализ продуктов детской деятельности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0B2216" w:rsidRPr="00332E23" w:rsidRDefault="000B2216" w:rsidP="000B2216">
      <w:pPr>
        <w:jc w:val="both"/>
        <w:rPr>
          <w:rFonts w:ascii="Times New Roman" w:hAnsi="Times New Roman" w:cs="Times New Roman"/>
          <w:sz w:val="24"/>
          <w:szCs w:val="24"/>
        </w:rPr>
      </w:pPr>
      <w:r w:rsidRPr="00332E23">
        <w:rPr>
          <w:rFonts w:ascii="Times New Roman" w:hAnsi="Times New Roman" w:cs="Times New Roman"/>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осознанно и целенаправленно проектирует образовательный процесс.</w:t>
      </w:r>
    </w:p>
    <w:p w:rsidR="000B2216" w:rsidRPr="00332E23" w:rsidRDefault="000B2216" w:rsidP="000B2216">
      <w:pPr>
        <w:jc w:val="both"/>
        <w:rPr>
          <w:rFonts w:ascii="Times New Roman" w:hAnsi="Times New Roman" w:cs="Times New Roman"/>
          <w:sz w:val="24"/>
          <w:szCs w:val="24"/>
        </w:rPr>
      </w:pPr>
      <w:r w:rsidRPr="00332E23">
        <w:rPr>
          <w:rFonts w:ascii="Times New Roman" w:hAnsi="Times New Roman" w:cs="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0B2216" w:rsidRPr="007F161B" w:rsidRDefault="000B2216" w:rsidP="005C2EF5">
      <w:pPr>
        <w:rPr>
          <w:rFonts w:ascii="Times New Roman" w:hAnsi="Times New Roman" w:cs="Times New Roman"/>
          <w:b/>
          <w:color w:val="FF0000"/>
          <w:sz w:val="24"/>
        </w:rPr>
      </w:pPr>
    </w:p>
    <w:p w:rsidR="005C2EF5" w:rsidRPr="006F4F24" w:rsidRDefault="005C2EF5" w:rsidP="005C2EF5">
      <w:pPr>
        <w:rPr>
          <w:rFonts w:ascii="Times New Roman" w:hAnsi="Times New Roman" w:cs="Times New Roman"/>
          <w:b/>
          <w:sz w:val="24"/>
        </w:rPr>
      </w:pPr>
      <w:r w:rsidRPr="006F4F24">
        <w:rPr>
          <w:rFonts w:ascii="Times New Roman" w:hAnsi="Times New Roman" w:cs="Times New Roman"/>
          <w:b/>
          <w:sz w:val="24"/>
        </w:rPr>
        <w:t>1.5. Часть, формируемая участниками образовательных отношений.</w:t>
      </w:r>
    </w:p>
    <w:p w:rsidR="005C2EF5" w:rsidRDefault="005C2EF5" w:rsidP="005C2EF5">
      <w:pPr>
        <w:jc w:val="both"/>
        <w:rPr>
          <w:rFonts w:ascii="Times New Roman" w:hAnsi="Times New Roman" w:cs="Times New Roman"/>
          <w:color w:val="FF0000"/>
          <w:sz w:val="24"/>
        </w:rPr>
      </w:pPr>
      <w:r w:rsidRPr="00CB1C66">
        <w:rPr>
          <w:rFonts w:ascii="Times New Roman" w:hAnsi="Times New Roman" w:cs="Times New Roman"/>
          <w:b/>
          <w:sz w:val="24"/>
        </w:rPr>
        <w:t>1.5.1.</w:t>
      </w:r>
      <w:r w:rsidRPr="00CB1C66">
        <w:rPr>
          <w:rFonts w:ascii="Times New Roman" w:hAnsi="Times New Roman" w:cs="Times New Roman"/>
          <w:sz w:val="24"/>
        </w:rPr>
        <w:t xml:space="preserve"> </w:t>
      </w:r>
    </w:p>
    <w:p w:rsidR="004B7D54" w:rsidRDefault="00A44D27" w:rsidP="005C2EF5">
      <w:pPr>
        <w:jc w:val="both"/>
        <w:rPr>
          <w:rFonts w:ascii="Times New Roman" w:hAnsi="Times New Roman" w:cs="Times New Roman"/>
          <w:sz w:val="24"/>
        </w:rPr>
      </w:pPr>
      <w:r w:rsidRPr="00A44D27">
        <w:rPr>
          <w:rFonts w:ascii="Times New Roman" w:hAnsi="Times New Roman" w:cs="Times New Roman"/>
          <w:sz w:val="24"/>
        </w:rPr>
        <w:t>Федеральная программа</w:t>
      </w:r>
      <w:r>
        <w:rPr>
          <w:rFonts w:ascii="Times New Roman" w:hAnsi="Times New Roman" w:cs="Times New Roman"/>
          <w:sz w:val="24"/>
        </w:rPr>
        <w:t xml:space="preserve"> пропитана духом гражданственности и патриотизма, уважительного отношения к Родине</w:t>
      </w:r>
      <w:r w:rsidR="004B7D54">
        <w:rPr>
          <w:rFonts w:ascii="Times New Roman" w:hAnsi="Times New Roman" w:cs="Times New Roman"/>
          <w:sz w:val="24"/>
        </w:rPr>
        <w:t xml:space="preserve"> – России, а Россия начинается с малой родины, где человек родился, жил.</w:t>
      </w:r>
    </w:p>
    <w:p w:rsidR="00A44D27" w:rsidRPr="004B7D54" w:rsidRDefault="004B7D54" w:rsidP="005C2EF5">
      <w:pPr>
        <w:jc w:val="both"/>
        <w:rPr>
          <w:rFonts w:ascii="Times New Roman" w:hAnsi="Times New Roman" w:cs="Times New Roman"/>
          <w:color w:val="FF0000"/>
          <w:sz w:val="24"/>
        </w:rPr>
      </w:pPr>
      <w:r w:rsidRPr="004B7D54">
        <w:rPr>
          <w:rFonts w:ascii="Times New Roman" w:hAnsi="Times New Roman" w:cs="Times New Roman"/>
          <w:sz w:val="24"/>
          <w:szCs w:val="24"/>
        </w:rPr>
        <w:lastRenderedPageBreak/>
        <w:t>Воспитатели обогащают представления детей о малой родине: поддерживают любознательность по отношению к родному краю.</w:t>
      </w:r>
      <w:r>
        <w:rPr>
          <w:rFonts w:ascii="Times New Roman" w:hAnsi="Times New Roman" w:cs="Times New Roman"/>
          <w:sz w:val="24"/>
        </w:rPr>
        <w:t xml:space="preserve"> </w:t>
      </w:r>
    </w:p>
    <w:p w:rsidR="004B7D54" w:rsidRDefault="004B7D54" w:rsidP="004B7D54">
      <w:pPr>
        <w:shd w:val="clear" w:color="auto" w:fill="FFFFFF"/>
        <w:spacing w:line="274" w:lineRule="exact"/>
        <w:ind w:right="10" w:firstLine="456"/>
        <w:jc w:val="both"/>
      </w:pPr>
      <w:r>
        <w:rPr>
          <w:rFonts w:ascii="Times New Roman" w:hAnsi="Times New Roman" w:cs="Times New Roman"/>
          <w:spacing w:val="-1"/>
          <w:sz w:val="24"/>
          <w:szCs w:val="24"/>
        </w:rPr>
        <w:t xml:space="preserve">Знакомство детей с родным краем, формирует у них такие черты характера, которые помогут им стать патриотом и гражданином своей Родины. Ведь, яркие впечатления о родной природе, об </w:t>
      </w:r>
      <w:r>
        <w:rPr>
          <w:rFonts w:ascii="Times New Roman" w:hAnsi="Times New Roman" w:cs="Times New Roman"/>
          <w:sz w:val="24"/>
          <w:szCs w:val="24"/>
        </w:rPr>
        <w:t>истории родного края, полученные в детстве, нередко остаются в памяти человека на всю жизнь.</w:t>
      </w:r>
    </w:p>
    <w:p w:rsidR="004B7D54" w:rsidRDefault="004B7D54" w:rsidP="004B7D54">
      <w:pPr>
        <w:shd w:val="clear" w:color="auto" w:fill="FFFFFF"/>
        <w:spacing w:line="274" w:lineRule="exact"/>
        <w:ind w:left="456"/>
      </w:pPr>
      <w:r>
        <w:rPr>
          <w:rFonts w:ascii="Times New Roman" w:hAnsi="Times New Roman" w:cs="Times New Roman"/>
          <w:sz w:val="24"/>
          <w:szCs w:val="24"/>
        </w:rPr>
        <w:t>Любовь к Родине начинается с чувства любви к своему поселку.</w:t>
      </w:r>
    </w:p>
    <w:p w:rsidR="004B7D54" w:rsidRDefault="004B7D54" w:rsidP="004B7D54">
      <w:pPr>
        <w:shd w:val="clear" w:color="auto" w:fill="FFFFFF"/>
        <w:spacing w:line="274" w:lineRule="exact"/>
        <w:ind w:right="10" w:firstLine="456"/>
        <w:jc w:val="both"/>
      </w:pPr>
      <w:r>
        <w:rPr>
          <w:rFonts w:ascii="Times New Roman" w:hAnsi="Times New Roman" w:cs="Times New Roman"/>
          <w:sz w:val="24"/>
          <w:szCs w:val="24"/>
        </w:rPr>
        <w:t>История поселка – это живая история, она отражается и в биографии семьи и в судьбе старшего поколения.</w:t>
      </w:r>
    </w:p>
    <w:p w:rsidR="004B7D54" w:rsidRDefault="004B7D54" w:rsidP="004B7D54">
      <w:pPr>
        <w:shd w:val="clear" w:color="auto" w:fill="FFFFFF"/>
        <w:spacing w:line="274" w:lineRule="exact"/>
        <w:ind w:right="5" w:firstLine="456"/>
        <w:jc w:val="both"/>
      </w:pPr>
      <w:r>
        <w:rPr>
          <w:rFonts w:ascii="Times New Roman" w:hAnsi="Times New Roman" w:cs="Times New Roman"/>
          <w:sz w:val="24"/>
          <w:szCs w:val="24"/>
        </w:rPr>
        <w:t>Мы живем в поселке с необыкновенной историей. И наша задача – с самых ранних лет заложить в детях не только интерес к истории нашего поселка, но и воспитать чувство уважения к нему, гордость за героические поступки старшего поколения, а так же за настоящее и будущее нового поколения.</w:t>
      </w:r>
    </w:p>
    <w:p w:rsidR="004B7D54" w:rsidRDefault="004B7D54" w:rsidP="004B7D54">
      <w:pPr>
        <w:shd w:val="clear" w:color="auto" w:fill="FFFFFF"/>
        <w:spacing w:line="274" w:lineRule="exact"/>
        <w:ind w:firstLine="456"/>
        <w:jc w:val="both"/>
        <w:rPr>
          <w:rFonts w:ascii="Times New Roman" w:hAnsi="Times New Roman" w:cs="Times New Roman"/>
          <w:sz w:val="24"/>
          <w:szCs w:val="24"/>
        </w:rPr>
      </w:pPr>
      <w:r>
        <w:rPr>
          <w:rFonts w:ascii="Times New Roman" w:hAnsi="Times New Roman" w:cs="Times New Roman"/>
          <w:sz w:val="24"/>
          <w:szCs w:val="24"/>
        </w:rPr>
        <w:t>В непосредственно-образовательной деятельности, режимных моментах педагоги дают детям краеведческие сведения о родном поселке Том, об истории его возникновения, о его достопримечательностях. Знакомят с</w:t>
      </w:r>
      <w:r w:rsidRPr="006721B6">
        <w:rPr>
          <w:rFonts w:ascii="Times New Roman" w:hAnsi="Times New Roman" w:cs="Times New Roman"/>
          <w:sz w:val="24"/>
          <w:szCs w:val="24"/>
        </w:rPr>
        <w:t xml:space="preserve"> </w:t>
      </w:r>
      <w:r>
        <w:rPr>
          <w:rFonts w:ascii="Times New Roman" w:hAnsi="Times New Roman" w:cs="Times New Roman"/>
          <w:sz w:val="24"/>
          <w:szCs w:val="24"/>
        </w:rPr>
        <w:t>Ижемским районом, Республикой Коми. Они воспитывают гордость за свою малую Родину, желание сделать ее лучше. В работе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206427" w:rsidRDefault="001F485E" w:rsidP="004B7D54">
      <w:pPr>
        <w:shd w:val="clear" w:color="auto" w:fill="FFFFFF"/>
        <w:spacing w:line="274" w:lineRule="exact"/>
        <w:ind w:firstLine="456"/>
        <w:jc w:val="both"/>
      </w:pPr>
      <w:r>
        <w:rPr>
          <w:rFonts w:ascii="Times New Roman" w:hAnsi="Times New Roman" w:cs="Times New Roman"/>
          <w:sz w:val="24"/>
          <w:szCs w:val="24"/>
        </w:rPr>
        <w:t xml:space="preserve">Педагоги ОУ решили включить в образовательный процесс парциальную программу дошкольного образования «Детям о Республике Коми» авторы – составители З.В.Остапова, М.В. Рудецкая, И.Н.Набиуллина, Т.И.Чудова.  </w:t>
      </w:r>
    </w:p>
    <w:p w:rsidR="008C3FA9" w:rsidRDefault="008C3FA9" w:rsidP="005C2EF5">
      <w:pPr>
        <w:jc w:val="both"/>
        <w:rPr>
          <w:rFonts w:ascii="Times New Roman" w:hAnsi="Times New Roman" w:cs="Times New Roman"/>
          <w:sz w:val="24"/>
        </w:rPr>
      </w:pPr>
    </w:p>
    <w:p w:rsidR="001F485E" w:rsidRPr="00A10BDD" w:rsidRDefault="005C2EF5" w:rsidP="005C2EF5">
      <w:pPr>
        <w:jc w:val="both"/>
        <w:rPr>
          <w:rFonts w:ascii="Times New Roman" w:hAnsi="Times New Roman" w:cs="Times New Roman"/>
          <w:color w:val="FF0000"/>
          <w:sz w:val="24"/>
        </w:rPr>
      </w:pPr>
      <w:r w:rsidRPr="00A86E33">
        <w:rPr>
          <w:rFonts w:ascii="Times New Roman" w:hAnsi="Times New Roman" w:cs="Times New Roman"/>
          <w:b/>
          <w:sz w:val="24"/>
        </w:rPr>
        <w:t>1.5.2.</w:t>
      </w:r>
      <w:r w:rsidRPr="00A86E33">
        <w:rPr>
          <w:rFonts w:ascii="Times New Roman" w:hAnsi="Times New Roman" w:cs="Times New Roman"/>
          <w:sz w:val="24"/>
        </w:rPr>
        <w:t xml:space="preserve"> </w:t>
      </w:r>
      <w:r w:rsidR="006B75BD">
        <w:rPr>
          <w:rFonts w:ascii="Times New Roman" w:hAnsi="Times New Roman" w:cs="Times New Roman"/>
          <w:sz w:val="24"/>
        </w:rPr>
        <w:t>Цель и задачи Программы «Детям о Республике Коми».</w:t>
      </w:r>
    </w:p>
    <w:p w:rsidR="006B75BD" w:rsidRDefault="006B75BD" w:rsidP="005C2EF5">
      <w:pPr>
        <w:jc w:val="both"/>
        <w:rPr>
          <w:rFonts w:ascii="Times New Roman" w:hAnsi="Times New Roman" w:cs="Times New Roman"/>
          <w:sz w:val="24"/>
        </w:rPr>
      </w:pPr>
      <w:r>
        <w:rPr>
          <w:rFonts w:ascii="Times New Roman" w:hAnsi="Times New Roman" w:cs="Times New Roman"/>
          <w:sz w:val="24"/>
        </w:rPr>
        <w:t>Содержание Программы предполагает приобщение детей дошкольного возраста к истории, культуре,</w:t>
      </w:r>
      <w:r w:rsidR="00A85CD1">
        <w:rPr>
          <w:rFonts w:ascii="Times New Roman" w:hAnsi="Times New Roman" w:cs="Times New Roman"/>
          <w:sz w:val="24"/>
        </w:rPr>
        <w:t xml:space="preserve"> традициям и языку коми народа, формирование первоначальных представлений о Республике Коми, воспитание любви к своей Родине.</w:t>
      </w:r>
    </w:p>
    <w:p w:rsidR="00A85CD1" w:rsidRDefault="00A85CD1" w:rsidP="005C2EF5">
      <w:pPr>
        <w:jc w:val="both"/>
        <w:rPr>
          <w:rFonts w:ascii="Times New Roman" w:hAnsi="Times New Roman" w:cs="Times New Roman"/>
          <w:sz w:val="24"/>
        </w:rPr>
      </w:pPr>
      <w:r>
        <w:rPr>
          <w:rFonts w:ascii="Times New Roman" w:hAnsi="Times New Roman" w:cs="Times New Roman"/>
          <w:sz w:val="24"/>
        </w:rPr>
        <w:t>Задачи:</w:t>
      </w:r>
    </w:p>
    <w:p w:rsidR="00A85CD1" w:rsidRDefault="00A85CD1" w:rsidP="005C2EF5">
      <w:pPr>
        <w:jc w:val="both"/>
        <w:rPr>
          <w:rFonts w:ascii="Times New Roman" w:hAnsi="Times New Roman" w:cs="Times New Roman"/>
          <w:sz w:val="24"/>
        </w:rPr>
      </w:pPr>
      <w:r>
        <w:rPr>
          <w:rFonts w:ascii="Times New Roman" w:hAnsi="Times New Roman" w:cs="Times New Roman"/>
          <w:sz w:val="24"/>
        </w:rPr>
        <w:t>1. Формирование представлений об окружающем мире:</w:t>
      </w:r>
    </w:p>
    <w:p w:rsidR="00A85CD1" w:rsidRDefault="00A85CD1" w:rsidP="005C2EF5">
      <w:pPr>
        <w:jc w:val="both"/>
        <w:rPr>
          <w:rFonts w:ascii="Times New Roman" w:hAnsi="Times New Roman" w:cs="Times New Roman"/>
          <w:sz w:val="24"/>
        </w:rPr>
      </w:pPr>
      <w:r>
        <w:rPr>
          <w:rFonts w:ascii="Times New Roman" w:hAnsi="Times New Roman" w:cs="Times New Roman"/>
          <w:sz w:val="24"/>
        </w:rPr>
        <w:t>- о культуре коми народа, его традициях, творчестве;</w:t>
      </w:r>
    </w:p>
    <w:p w:rsidR="00A85CD1" w:rsidRDefault="00A85CD1" w:rsidP="005C2EF5">
      <w:pPr>
        <w:jc w:val="both"/>
        <w:rPr>
          <w:rFonts w:ascii="Times New Roman" w:hAnsi="Times New Roman" w:cs="Times New Roman"/>
          <w:sz w:val="24"/>
        </w:rPr>
      </w:pPr>
      <w:r>
        <w:rPr>
          <w:rFonts w:ascii="Times New Roman" w:hAnsi="Times New Roman" w:cs="Times New Roman"/>
          <w:sz w:val="24"/>
        </w:rPr>
        <w:t>- об истории республики, отражённой в названии улиц, памятниках;</w:t>
      </w:r>
    </w:p>
    <w:p w:rsidR="00A85CD1" w:rsidRDefault="00A85CD1" w:rsidP="005C2EF5">
      <w:pPr>
        <w:jc w:val="both"/>
        <w:rPr>
          <w:rFonts w:ascii="Times New Roman" w:hAnsi="Times New Roman" w:cs="Times New Roman"/>
          <w:sz w:val="24"/>
        </w:rPr>
      </w:pPr>
      <w:r>
        <w:rPr>
          <w:rFonts w:ascii="Times New Roman" w:hAnsi="Times New Roman" w:cs="Times New Roman"/>
          <w:sz w:val="24"/>
        </w:rPr>
        <w:t>- о символике республики и родного района (герб, гимн, флаг).</w:t>
      </w:r>
    </w:p>
    <w:p w:rsidR="00A85CD1" w:rsidRDefault="00A85CD1" w:rsidP="005C2EF5">
      <w:pPr>
        <w:jc w:val="both"/>
        <w:rPr>
          <w:rFonts w:ascii="Times New Roman" w:hAnsi="Times New Roman" w:cs="Times New Roman"/>
          <w:sz w:val="24"/>
        </w:rPr>
      </w:pPr>
      <w:r>
        <w:rPr>
          <w:rFonts w:ascii="Times New Roman" w:hAnsi="Times New Roman" w:cs="Times New Roman"/>
          <w:sz w:val="24"/>
        </w:rPr>
        <w:t>2. Формирование эмоционально-положительных чувств</w:t>
      </w:r>
      <w:r w:rsidR="00B421FB">
        <w:rPr>
          <w:rFonts w:ascii="Times New Roman" w:hAnsi="Times New Roman" w:cs="Times New Roman"/>
          <w:sz w:val="24"/>
        </w:rPr>
        <w:t xml:space="preserve"> детей к окружающему миру:</w:t>
      </w:r>
    </w:p>
    <w:p w:rsidR="00B421FB" w:rsidRDefault="00B421FB" w:rsidP="005C2EF5">
      <w:pPr>
        <w:jc w:val="both"/>
        <w:rPr>
          <w:rFonts w:ascii="Times New Roman" w:hAnsi="Times New Roman" w:cs="Times New Roman"/>
          <w:sz w:val="24"/>
        </w:rPr>
      </w:pPr>
      <w:r>
        <w:rPr>
          <w:rFonts w:ascii="Times New Roman" w:hAnsi="Times New Roman" w:cs="Times New Roman"/>
          <w:sz w:val="24"/>
        </w:rPr>
        <w:t>- любви и привязанности к родной семье и дому;</w:t>
      </w:r>
    </w:p>
    <w:p w:rsidR="00B421FB" w:rsidRDefault="00B421FB" w:rsidP="005C2EF5">
      <w:pPr>
        <w:jc w:val="both"/>
        <w:rPr>
          <w:rFonts w:ascii="Times New Roman" w:hAnsi="Times New Roman" w:cs="Times New Roman"/>
          <w:sz w:val="24"/>
        </w:rPr>
      </w:pPr>
      <w:r>
        <w:rPr>
          <w:rFonts w:ascii="Times New Roman" w:hAnsi="Times New Roman" w:cs="Times New Roman"/>
          <w:sz w:val="24"/>
        </w:rPr>
        <w:t>-  интереса к жизни родной республики и района (посёлка);</w:t>
      </w:r>
    </w:p>
    <w:p w:rsidR="00B421FB" w:rsidRDefault="00B421FB" w:rsidP="005C2EF5">
      <w:pPr>
        <w:jc w:val="both"/>
        <w:rPr>
          <w:rFonts w:ascii="Times New Roman" w:hAnsi="Times New Roman" w:cs="Times New Roman"/>
          <w:sz w:val="24"/>
        </w:rPr>
      </w:pPr>
      <w:r>
        <w:rPr>
          <w:rFonts w:ascii="Times New Roman" w:hAnsi="Times New Roman" w:cs="Times New Roman"/>
          <w:sz w:val="24"/>
        </w:rPr>
        <w:t>-</w:t>
      </w:r>
      <w:r w:rsidR="00BC5064">
        <w:rPr>
          <w:rFonts w:ascii="Times New Roman" w:hAnsi="Times New Roman" w:cs="Times New Roman"/>
          <w:sz w:val="24"/>
        </w:rPr>
        <w:t xml:space="preserve"> гордости за достижения своей республики, района (посёлка);</w:t>
      </w:r>
    </w:p>
    <w:p w:rsidR="00BC5064" w:rsidRDefault="00BC5064" w:rsidP="005C2EF5">
      <w:pPr>
        <w:jc w:val="both"/>
        <w:rPr>
          <w:rFonts w:ascii="Times New Roman" w:hAnsi="Times New Roman" w:cs="Times New Roman"/>
          <w:sz w:val="24"/>
        </w:rPr>
      </w:pPr>
      <w:r>
        <w:rPr>
          <w:rFonts w:ascii="Times New Roman" w:hAnsi="Times New Roman" w:cs="Times New Roman"/>
          <w:sz w:val="24"/>
        </w:rPr>
        <w:t>- уважения к культуре и традициям коми народа, к историческому прошлому;</w:t>
      </w:r>
    </w:p>
    <w:p w:rsidR="00BC5064" w:rsidRDefault="00BC5064" w:rsidP="005C2EF5">
      <w:pPr>
        <w:jc w:val="both"/>
        <w:rPr>
          <w:rFonts w:ascii="Times New Roman" w:hAnsi="Times New Roman" w:cs="Times New Roman"/>
          <w:sz w:val="24"/>
        </w:rPr>
      </w:pPr>
      <w:r>
        <w:rPr>
          <w:rFonts w:ascii="Times New Roman" w:hAnsi="Times New Roman" w:cs="Times New Roman"/>
          <w:sz w:val="24"/>
        </w:rPr>
        <w:t>- восхищение народным творчеством;</w:t>
      </w:r>
    </w:p>
    <w:p w:rsidR="00BC5064" w:rsidRDefault="00BC5064" w:rsidP="005C2EF5">
      <w:pPr>
        <w:jc w:val="both"/>
        <w:rPr>
          <w:rFonts w:ascii="Times New Roman" w:hAnsi="Times New Roman" w:cs="Times New Roman"/>
          <w:sz w:val="24"/>
        </w:rPr>
      </w:pPr>
      <w:r>
        <w:rPr>
          <w:rFonts w:ascii="Times New Roman" w:hAnsi="Times New Roman" w:cs="Times New Roman"/>
          <w:sz w:val="24"/>
        </w:rPr>
        <w:lastRenderedPageBreak/>
        <w:t>- любви к коми национальном языку;</w:t>
      </w:r>
    </w:p>
    <w:p w:rsidR="00BC5064" w:rsidRDefault="00BC5064" w:rsidP="005C2EF5">
      <w:pPr>
        <w:jc w:val="both"/>
        <w:rPr>
          <w:rFonts w:ascii="Times New Roman" w:hAnsi="Times New Roman" w:cs="Times New Roman"/>
          <w:sz w:val="24"/>
        </w:rPr>
      </w:pPr>
      <w:r>
        <w:rPr>
          <w:rFonts w:ascii="Times New Roman" w:hAnsi="Times New Roman" w:cs="Times New Roman"/>
          <w:sz w:val="24"/>
        </w:rPr>
        <w:t>- уважения к человеку-труженику и желание принимать посильное участие в труде.</w:t>
      </w:r>
    </w:p>
    <w:p w:rsidR="00BC5064" w:rsidRDefault="00BC5064" w:rsidP="005C2EF5">
      <w:pPr>
        <w:jc w:val="both"/>
        <w:rPr>
          <w:rFonts w:ascii="Times New Roman" w:hAnsi="Times New Roman" w:cs="Times New Roman"/>
          <w:sz w:val="24"/>
        </w:rPr>
      </w:pPr>
      <w:r>
        <w:rPr>
          <w:rFonts w:ascii="Times New Roman" w:hAnsi="Times New Roman" w:cs="Times New Roman"/>
          <w:sz w:val="24"/>
        </w:rPr>
        <w:t>3. Формирование отношения к окружающему миру в деятельности:</w:t>
      </w:r>
    </w:p>
    <w:p w:rsidR="00BC5064" w:rsidRDefault="00BC5064" w:rsidP="005C2EF5">
      <w:pPr>
        <w:jc w:val="both"/>
        <w:rPr>
          <w:rFonts w:ascii="Times New Roman" w:hAnsi="Times New Roman" w:cs="Times New Roman"/>
          <w:sz w:val="24"/>
        </w:rPr>
      </w:pPr>
      <w:r>
        <w:rPr>
          <w:rFonts w:ascii="Times New Roman" w:hAnsi="Times New Roman" w:cs="Times New Roman"/>
          <w:sz w:val="24"/>
        </w:rPr>
        <w:t>- труд;</w:t>
      </w:r>
    </w:p>
    <w:p w:rsidR="00BC5064" w:rsidRDefault="00BC5064" w:rsidP="005C2EF5">
      <w:pPr>
        <w:jc w:val="both"/>
        <w:rPr>
          <w:rFonts w:ascii="Times New Roman" w:hAnsi="Times New Roman" w:cs="Times New Roman"/>
          <w:sz w:val="24"/>
        </w:rPr>
      </w:pPr>
      <w:r>
        <w:rPr>
          <w:rFonts w:ascii="Times New Roman" w:hAnsi="Times New Roman" w:cs="Times New Roman"/>
          <w:sz w:val="24"/>
        </w:rPr>
        <w:t>- игра;</w:t>
      </w:r>
    </w:p>
    <w:p w:rsidR="00BC5064" w:rsidRDefault="00BC5064" w:rsidP="005C2EF5">
      <w:pPr>
        <w:jc w:val="both"/>
        <w:rPr>
          <w:rFonts w:ascii="Times New Roman" w:hAnsi="Times New Roman" w:cs="Times New Roman"/>
          <w:sz w:val="24"/>
        </w:rPr>
      </w:pPr>
      <w:r>
        <w:rPr>
          <w:rFonts w:ascii="Times New Roman" w:hAnsi="Times New Roman" w:cs="Times New Roman"/>
          <w:sz w:val="24"/>
        </w:rPr>
        <w:t>- продуктивная деятельность;</w:t>
      </w:r>
    </w:p>
    <w:p w:rsidR="00BC5064" w:rsidRDefault="00BC5064" w:rsidP="005C2EF5">
      <w:pPr>
        <w:jc w:val="both"/>
        <w:rPr>
          <w:rFonts w:ascii="Times New Roman" w:hAnsi="Times New Roman" w:cs="Times New Roman"/>
          <w:sz w:val="24"/>
        </w:rPr>
      </w:pPr>
      <w:r>
        <w:rPr>
          <w:rFonts w:ascii="Times New Roman" w:hAnsi="Times New Roman" w:cs="Times New Roman"/>
          <w:sz w:val="24"/>
        </w:rPr>
        <w:t>- музыкальная деятельность;</w:t>
      </w:r>
    </w:p>
    <w:p w:rsidR="00BC5064" w:rsidRDefault="00BC5064" w:rsidP="005C2EF5">
      <w:pPr>
        <w:jc w:val="both"/>
        <w:rPr>
          <w:rFonts w:ascii="Times New Roman" w:hAnsi="Times New Roman" w:cs="Times New Roman"/>
          <w:sz w:val="24"/>
        </w:rPr>
      </w:pPr>
      <w:r>
        <w:rPr>
          <w:rFonts w:ascii="Times New Roman" w:hAnsi="Times New Roman" w:cs="Times New Roman"/>
          <w:sz w:val="24"/>
        </w:rPr>
        <w:t>- познавательная деятельность.</w:t>
      </w:r>
    </w:p>
    <w:p w:rsidR="00A10BDD" w:rsidRPr="00207D0F" w:rsidRDefault="00A10BDD" w:rsidP="00A10BDD">
      <w:pPr>
        <w:pStyle w:val="a7"/>
        <w:ind w:left="720"/>
        <w:jc w:val="center"/>
        <w:rPr>
          <w:b/>
          <w:sz w:val="24"/>
          <w:szCs w:val="24"/>
        </w:rPr>
      </w:pPr>
      <w:r w:rsidRPr="00207D0F">
        <w:rPr>
          <w:b/>
          <w:sz w:val="24"/>
          <w:szCs w:val="24"/>
        </w:rPr>
        <w:t>Примерное планирование ра</w:t>
      </w:r>
      <w:r>
        <w:rPr>
          <w:b/>
          <w:sz w:val="24"/>
          <w:szCs w:val="24"/>
        </w:rPr>
        <w:t xml:space="preserve">боты </w:t>
      </w:r>
    </w:p>
    <w:p w:rsidR="00A10BDD" w:rsidRPr="00335EDA" w:rsidRDefault="00A10BDD" w:rsidP="00A10BDD">
      <w:pPr>
        <w:shd w:val="clear" w:color="auto" w:fill="FFFFFF"/>
        <w:spacing w:line="278" w:lineRule="exact"/>
        <w:ind w:firstLine="394"/>
        <w:jc w:val="both"/>
        <w:rPr>
          <w:rFonts w:ascii="Times New Roman" w:hAnsi="Times New Roman" w:cs="Times New Roman"/>
          <w:bCs/>
          <w:spacing w:val="-8"/>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9"/>
        <w:gridCol w:w="2493"/>
        <w:gridCol w:w="3018"/>
        <w:gridCol w:w="2744"/>
      </w:tblGrid>
      <w:tr w:rsidR="00A10BDD" w:rsidTr="004435F6">
        <w:trPr>
          <w:trHeight w:val="450"/>
        </w:trPr>
        <w:tc>
          <w:tcPr>
            <w:tcW w:w="1669" w:type="dxa"/>
          </w:tcPr>
          <w:p w:rsidR="00A10BDD" w:rsidRPr="00335EDA" w:rsidRDefault="00A10BDD" w:rsidP="004435F6">
            <w:pPr>
              <w:shd w:val="clear" w:color="auto" w:fill="FFFFFF"/>
              <w:spacing w:line="278" w:lineRule="exact"/>
              <w:ind w:firstLine="394"/>
              <w:jc w:val="center"/>
              <w:rPr>
                <w:rFonts w:ascii="Times New Roman" w:hAnsi="Times New Roman" w:cs="Times New Roman"/>
                <w:bCs/>
                <w:spacing w:val="-8"/>
                <w:sz w:val="24"/>
                <w:szCs w:val="24"/>
              </w:rPr>
            </w:pPr>
            <w:r w:rsidRPr="00335EDA">
              <w:rPr>
                <w:rFonts w:ascii="Times New Roman" w:hAnsi="Times New Roman" w:cs="Times New Roman"/>
                <w:bCs/>
                <w:spacing w:val="-8"/>
                <w:sz w:val="24"/>
                <w:szCs w:val="24"/>
              </w:rPr>
              <w:t>сро</w:t>
            </w:r>
            <w:r>
              <w:rPr>
                <w:rFonts w:ascii="Times New Roman" w:hAnsi="Times New Roman" w:cs="Times New Roman"/>
                <w:bCs/>
                <w:spacing w:val="-8"/>
                <w:sz w:val="24"/>
                <w:szCs w:val="24"/>
              </w:rPr>
              <w:t>к</w:t>
            </w:r>
          </w:p>
          <w:p w:rsidR="00A10BDD" w:rsidRPr="00335EDA" w:rsidRDefault="00A10BDD" w:rsidP="004435F6">
            <w:pPr>
              <w:shd w:val="clear" w:color="auto" w:fill="FFFFFF"/>
              <w:spacing w:line="278" w:lineRule="exact"/>
              <w:ind w:firstLine="394"/>
              <w:jc w:val="center"/>
              <w:rPr>
                <w:rFonts w:ascii="Times New Roman" w:hAnsi="Times New Roman" w:cs="Times New Roman"/>
                <w:bCs/>
                <w:spacing w:val="-8"/>
                <w:sz w:val="24"/>
                <w:szCs w:val="24"/>
              </w:rPr>
            </w:pPr>
          </w:p>
        </w:tc>
        <w:tc>
          <w:tcPr>
            <w:tcW w:w="2174" w:type="dxa"/>
          </w:tcPr>
          <w:p w:rsidR="00A10BDD" w:rsidRPr="00335EDA" w:rsidRDefault="00A10BDD" w:rsidP="004435F6">
            <w:pPr>
              <w:jc w:val="center"/>
              <w:rPr>
                <w:rFonts w:ascii="Times New Roman" w:hAnsi="Times New Roman" w:cs="Times New Roman"/>
                <w:bCs/>
                <w:spacing w:val="-8"/>
                <w:sz w:val="24"/>
                <w:szCs w:val="24"/>
              </w:rPr>
            </w:pPr>
            <w:r w:rsidRPr="00335EDA">
              <w:rPr>
                <w:rFonts w:ascii="Times New Roman" w:hAnsi="Times New Roman" w:cs="Times New Roman"/>
                <w:bCs/>
                <w:spacing w:val="-8"/>
                <w:sz w:val="24"/>
                <w:szCs w:val="24"/>
              </w:rPr>
              <w:t>тема</w:t>
            </w:r>
          </w:p>
          <w:p w:rsidR="00A10BDD" w:rsidRPr="00335EDA" w:rsidRDefault="00A10BDD" w:rsidP="004435F6">
            <w:pPr>
              <w:shd w:val="clear" w:color="auto" w:fill="FFFFFF"/>
              <w:spacing w:line="278" w:lineRule="exact"/>
              <w:jc w:val="center"/>
              <w:rPr>
                <w:rFonts w:ascii="Times New Roman" w:hAnsi="Times New Roman" w:cs="Times New Roman"/>
                <w:bCs/>
                <w:spacing w:val="-8"/>
                <w:sz w:val="24"/>
                <w:szCs w:val="24"/>
              </w:rPr>
            </w:pPr>
          </w:p>
        </w:tc>
        <w:tc>
          <w:tcPr>
            <w:tcW w:w="3018" w:type="dxa"/>
          </w:tcPr>
          <w:p w:rsidR="00A10BDD" w:rsidRPr="00335EDA" w:rsidRDefault="00A10BDD" w:rsidP="004435F6">
            <w:pPr>
              <w:jc w:val="center"/>
              <w:rPr>
                <w:rFonts w:ascii="Times New Roman" w:hAnsi="Times New Roman" w:cs="Times New Roman"/>
                <w:bCs/>
                <w:spacing w:val="-8"/>
                <w:sz w:val="24"/>
                <w:szCs w:val="24"/>
              </w:rPr>
            </w:pPr>
            <w:r>
              <w:rPr>
                <w:rFonts w:ascii="Times New Roman" w:hAnsi="Times New Roman" w:cs="Times New Roman"/>
                <w:bCs/>
                <w:spacing w:val="-8"/>
                <w:sz w:val="24"/>
                <w:szCs w:val="24"/>
              </w:rPr>
              <w:t>цели</w:t>
            </w:r>
          </w:p>
          <w:p w:rsidR="00A10BDD" w:rsidRPr="00335EDA" w:rsidRDefault="00A10BDD" w:rsidP="004435F6">
            <w:pPr>
              <w:shd w:val="clear" w:color="auto" w:fill="FFFFFF"/>
              <w:spacing w:line="278" w:lineRule="exact"/>
              <w:jc w:val="center"/>
              <w:rPr>
                <w:rFonts w:ascii="Times New Roman" w:hAnsi="Times New Roman" w:cs="Times New Roman"/>
                <w:bCs/>
                <w:spacing w:val="-8"/>
                <w:sz w:val="24"/>
                <w:szCs w:val="24"/>
              </w:rPr>
            </w:pPr>
          </w:p>
        </w:tc>
        <w:tc>
          <w:tcPr>
            <w:tcW w:w="2744" w:type="dxa"/>
          </w:tcPr>
          <w:p w:rsidR="00A10BDD" w:rsidRPr="00335EDA" w:rsidRDefault="00A10BDD" w:rsidP="004435F6">
            <w:pPr>
              <w:jc w:val="center"/>
              <w:rPr>
                <w:rFonts w:ascii="Times New Roman" w:hAnsi="Times New Roman" w:cs="Times New Roman"/>
                <w:bCs/>
                <w:spacing w:val="-8"/>
                <w:sz w:val="24"/>
                <w:szCs w:val="24"/>
              </w:rPr>
            </w:pPr>
            <w:r>
              <w:rPr>
                <w:rFonts w:ascii="Times New Roman" w:hAnsi="Times New Roman" w:cs="Times New Roman"/>
                <w:bCs/>
                <w:spacing w:val="-8"/>
                <w:sz w:val="24"/>
                <w:szCs w:val="24"/>
              </w:rPr>
              <w:t>Форма проведения</w:t>
            </w:r>
          </w:p>
          <w:p w:rsidR="00A10BDD" w:rsidRPr="00335EDA" w:rsidRDefault="00A10BDD" w:rsidP="004435F6">
            <w:pPr>
              <w:shd w:val="clear" w:color="auto" w:fill="FFFFFF"/>
              <w:spacing w:line="278" w:lineRule="exact"/>
              <w:jc w:val="center"/>
              <w:rPr>
                <w:rFonts w:ascii="Times New Roman" w:hAnsi="Times New Roman" w:cs="Times New Roman"/>
                <w:bCs/>
                <w:spacing w:val="-8"/>
                <w:sz w:val="24"/>
                <w:szCs w:val="24"/>
              </w:rPr>
            </w:pPr>
          </w:p>
        </w:tc>
      </w:tr>
      <w:tr w:rsidR="00A10BDD" w:rsidTr="004435F6">
        <w:trPr>
          <w:trHeight w:val="850"/>
        </w:trPr>
        <w:tc>
          <w:tcPr>
            <w:tcW w:w="1669" w:type="dxa"/>
          </w:tcPr>
          <w:p w:rsidR="00A10BDD" w:rsidRPr="00C47D97" w:rsidRDefault="00A10BDD" w:rsidP="004435F6">
            <w:pPr>
              <w:shd w:val="clear" w:color="auto" w:fill="FFFFFF"/>
              <w:spacing w:line="278" w:lineRule="exact"/>
              <w:ind w:firstLine="394"/>
              <w:jc w:val="both"/>
              <w:rPr>
                <w:rFonts w:ascii="Times New Roman" w:hAnsi="Times New Roman" w:cs="Times New Roman"/>
                <w:bCs/>
                <w:spacing w:val="-8"/>
                <w:sz w:val="28"/>
                <w:szCs w:val="28"/>
              </w:rPr>
            </w:pPr>
          </w:p>
          <w:p w:rsidR="00A10BDD" w:rsidRDefault="00A10BDD" w:rsidP="004435F6">
            <w:pPr>
              <w:shd w:val="clear" w:color="auto" w:fill="FFFFFF"/>
              <w:spacing w:line="278" w:lineRule="exact"/>
              <w:ind w:firstLine="394"/>
              <w:jc w:val="both"/>
              <w:rPr>
                <w:rFonts w:ascii="Times New Roman" w:hAnsi="Times New Roman" w:cs="Times New Roman"/>
                <w:bCs/>
                <w:spacing w:val="-8"/>
                <w:sz w:val="28"/>
                <w:szCs w:val="28"/>
              </w:rPr>
            </w:pPr>
            <w:r>
              <w:rPr>
                <w:rFonts w:ascii="Times New Roman" w:hAnsi="Times New Roman" w:cs="Times New Roman"/>
                <w:bCs/>
                <w:spacing w:val="-8"/>
                <w:sz w:val="28"/>
                <w:szCs w:val="28"/>
              </w:rPr>
              <w:t xml:space="preserve">сентябрь </w:t>
            </w:r>
          </w:p>
          <w:p w:rsidR="00A10BDD" w:rsidRPr="00C47D97" w:rsidRDefault="00A10BDD" w:rsidP="004435F6">
            <w:pPr>
              <w:shd w:val="clear" w:color="auto" w:fill="FFFFFF"/>
              <w:spacing w:line="278" w:lineRule="exact"/>
              <w:ind w:firstLine="394"/>
              <w:jc w:val="both"/>
              <w:rPr>
                <w:rFonts w:ascii="Times New Roman" w:hAnsi="Times New Roman" w:cs="Times New Roman"/>
                <w:bCs/>
                <w:spacing w:val="-8"/>
                <w:sz w:val="28"/>
                <w:szCs w:val="28"/>
              </w:rPr>
            </w:pPr>
          </w:p>
        </w:tc>
        <w:tc>
          <w:tcPr>
            <w:tcW w:w="2174" w:type="dxa"/>
          </w:tcPr>
          <w:p w:rsidR="00A10BDD" w:rsidRPr="00C47D97" w:rsidRDefault="00A10BDD" w:rsidP="004435F6">
            <w:pPr>
              <w:rPr>
                <w:rFonts w:ascii="Times New Roman" w:hAnsi="Times New Roman" w:cs="Times New Roman"/>
                <w:bCs/>
                <w:spacing w:val="-8"/>
                <w:sz w:val="28"/>
                <w:szCs w:val="28"/>
              </w:rPr>
            </w:pPr>
          </w:p>
          <w:p w:rsidR="00A10BDD" w:rsidRPr="00C47D97" w:rsidRDefault="00A10BDD" w:rsidP="004435F6">
            <w:pPr>
              <w:rPr>
                <w:rFonts w:ascii="Times New Roman" w:hAnsi="Times New Roman" w:cs="Times New Roman"/>
                <w:bCs/>
                <w:spacing w:val="-8"/>
                <w:sz w:val="28"/>
                <w:szCs w:val="28"/>
              </w:rPr>
            </w:pPr>
            <w:r>
              <w:rPr>
                <w:rFonts w:ascii="Times New Roman" w:hAnsi="Times New Roman" w:cs="Times New Roman"/>
                <w:spacing w:val="-1"/>
              </w:rPr>
              <w:t>Где я отдыхал летом?</w:t>
            </w:r>
          </w:p>
        </w:tc>
        <w:tc>
          <w:tcPr>
            <w:tcW w:w="3018" w:type="dxa"/>
          </w:tcPr>
          <w:p w:rsidR="00A10BDD" w:rsidRPr="00C47D97" w:rsidRDefault="00A10BDD" w:rsidP="004435F6">
            <w:pPr>
              <w:rPr>
                <w:rFonts w:ascii="Times New Roman" w:hAnsi="Times New Roman" w:cs="Times New Roman"/>
                <w:bCs/>
                <w:spacing w:val="-8"/>
                <w:sz w:val="28"/>
                <w:szCs w:val="28"/>
              </w:rPr>
            </w:pPr>
          </w:p>
          <w:p w:rsidR="00A10BDD" w:rsidRPr="00C47D97" w:rsidRDefault="00A10BDD" w:rsidP="004435F6">
            <w:pPr>
              <w:rPr>
                <w:rFonts w:ascii="Times New Roman" w:hAnsi="Times New Roman" w:cs="Times New Roman"/>
                <w:bCs/>
                <w:spacing w:val="-8"/>
                <w:sz w:val="28"/>
                <w:szCs w:val="28"/>
              </w:rPr>
            </w:pPr>
            <w:r>
              <w:rPr>
                <w:rFonts w:ascii="Times New Roman" w:hAnsi="Times New Roman" w:cs="Times New Roman"/>
                <w:spacing w:val="-1"/>
              </w:rPr>
              <w:t xml:space="preserve">Учить детей передавать </w:t>
            </w:r>
            <w:r>
              <w:rPr>
                <w:rFonts w:ascii="Times New Roman" w:hAnsi="Times New Roman" w:cs="Times New Roman"/>
              </w:rPr>
              <w:t>чувства и ощущения в рисунке</w:t>
            </w:r>
          </w:p>
        </w:tc>
        <w:tc>
          <w:tcPr>
            <w:tcW w:w="2744" w:type="dxa"/>
          </w:tcPr>
          <w:p w:rsidR="00A10BDD" w:rsidRPr="00C47D97" w:rsidRDefault="00A10BDD" w:rsidP="004435F6">
            <w:pPr>
              <w:rPr>
                <w:rFonts w:ascii="Times New Roman" w:hAnsi="Times New Roman" w:cs="Times New Roman"/>
                <w:bCs/>
                <w:spacing w:val="-8"/>
                <w:sz w:val="28"/>
                <w:szCs w:val="28"/>
              </w:rPr>
            </w:pPr>
          </w:p>
          <w:p w:rsidR="00A10BDD" w:rsidRPr="00C47D97" w:rsidRDefault="00A10BDD" w:rsidP="004435F6">
            <w:pPr>
              <w:rPr>
                <w:rFonts w:ascii="Times New Roman" w:hAnsi="Times New Roman" w:cs="Times New Roman"/>
                <w:bCs/>
                <w:spacing w:val="-8"/>
                <w:sz w:val="28"/>
                <w:szCs w:val="28"/>
              </w:rPr>
            </w:pPr>
            <w:r>
              <w:rPr>
                <w:rFonts w:ascii="Times New Roman" w:hAnsi="Times New Roman" w:cs="Times New Roman"/>
              </w:rPr>
              <w:t>Рисование</w:t>
            </w:r>
          </w:p>
          <w:p w:rsidR="00A10BDD" w:rsidRPr="00C47D97" w:rsidRDefault="00A10BDD" w:rsidP="004435F6">
            <w:pPr>
              <w:shd w:val="clear" w:color="auto" w:fill="FFFFFF"/>
              <w:spacing w:line="278" w:lineRule="exact"/>
              <w:jc w:val="both"/>
              <w:rPr>
                <w:rFonts w:ascii="Times New Roman" w:hAnsi="Times New Roman" w:cs="Times New Roman"/>
                <w:bCs/>
                <w:spacing w:val="-8"/>
                <w:sz w:val="28"/>
                <w:szCs w:val="28"/>
              </w:rPr>
            </w:pPr>
          </w:p>
        </w:tc>
      </w:tr>
      <w:tr w:rsidR="00A10BDD" w:rsidTr="004435F6">
        <w:trPr>
          <w:trHeight w:val="586"/>
        </w:trPr>
        <w:tc>
          <w:tcPr>
            <w:tcW w:w="1669" w:type="dxa"/>
          </w:tcPr>
          <w:p w:rsidR="00A10BDD" w:rsidRDefault="00A10BDD" w:rsidP="004435F6">
            <w:pPr>
              <w:shd w:val="clear" w:color="auto" w:fill="FFFFFF"/>
              <w:spacing w:line="278" w:lineRule="exact"/>
              <w:ind w:firstLine="394"/>
              <w:jc w:val="both"/>
              <w:rPr>
                <w:rFonts w:ascii="Times New Roman" w:hAnsi="Times New Roman" w:cs="Times New Roman"/>
                <w:bCs/>
                <w:spacing w:val="-8"/>
                <w:sz w:val="28"/>
                <w:szCs w:val="28"/>
              </w:rPr>
            </w:pPr>
            <w:r>
              <w:rPr>
                <w:rFonts w:ascii="Times New Roman" w:hAnsi="Times New Roman" w:cs="Times New Roman"/>
                <w:bCs/>
                <w:spacing w:val="-8"/>
                <w:sz w:val="28"/>
                <w:szCs w:val="28"/>
              </w:rPr>
              <w:t>октябрь</w:t>
            </w:r>
          </w:p>
          <w:p w:rsidR="00A10BDD" w:rsidRPr="00C47D97" w:rsidRDefault="00A10BDD" w:rsidP="004435F6">
            <w:pPr>
              <w:shd w:val="clear" w:color="auto" w:fill="FFFFFF"/>
              <w:spacing w:line="278" w:lineRule="exact"/>
              <w:ind w:firstLine="394"/>
              <w:jc w:val="both"/>
              <w:rPr>
                <w:rFonts w:ascii="Times New Roman" w:hAnsi="Times New Roman" w:cs="Times New Roman"/>
                <w:bCs/>
                <w:spacing w:val="-8"/>
                <w:sz w:val="28"/>
                <w:szCs w:val="28"/>
              </w:rPr>
            </w:pPr>
          </w:p>
        </w:tc>
        <w:tc>
          <w:tcPr>
            <w:tcW w:w="2174" w:type="dxa"/>
          </w:tcPr>
          <w:p w:rsidR="00A10BDD" w:rsidRPr="00C47D97" w:rsidRDefault="00A10BDD" w:rsidP="004435F6">
            <w:pPr>
              <w:rPr>
                <w:rFonts w:ascii="Times New Roman" w:hAnsi="Times New Roman" w:cs="Times New Roman"/>
                <w:bCs/>
                <w:spacing w:val="-8"/>
                <w:sz w:val="28"/>
                <w:szCs w:val="28"/>
              </w:rPr>
            </w:pPr>
            <w:r>
              <w:rPr>
                <w:rFonts w:ascii="Times New Roman" w:hAnsi="Times New Roman" w:cs="Times New Roman"/>
                <w:spacing w:val="-1"/>
              </w:rPr>
              <w:t xml:space="preserve">История возникновения </w:t>
            </w:r>
            <w:r>
              <w:rPr>
                <w:rFonts w:ascii="Times New Roman" w:hAnsi="Times New Roman" w:cs="Times New Roman"/>
              </w:rPr>
              <w:t>родного посёлка</w:t>
            </w:r>
          </w:p>
          <w:p w:rsidR="00A10BDD" w:rsidRDefault="00A10BDD" w:rsidP="004435F6">
            <w:pPr>
              <w:shd w:val="clear" w:color="auto" w:fill="FFFFFF"/>
              <w:spacing w:line="278" w:lineRule="exact"/>
              <w:jc w:val="both"/>
              <w:rPr>
                <w:rFonts w:ascii="Times New Roman" w:hAnsi="Times New Roman" w:cs="Times New Roman"/>
                <w:bCs/>
                <w:spacing w:val="-8"/>
                <w:sz w:val="28"/>
                <w:szCs w:val="28"/>
              </w:rPr>
            </w:pPr>
          </w:p>
          <w:p w:rsidR="00A10BDD" w:rsidRPr="000504B9" w:rsidRDefault="00A10BDD" w:rsidP="004435F6">
            <w:pPr>
              <w:rPr>
                <w:rFonts w:ascii="Times New Roman" w:hAnsi="Times New Roman" w:cs="Times New Roman"/>
              </w:rPr>
            </w:pPr>
            <w:r>
              <w:rPr>
                <w:rFonts w:ascii="Times New Roman" w:hAnsi="Times New Roman" w:cs="Times New Roman"/>
              </w:rPr>
              <w:t>Коми керка</w:t>
            </w:r>
          </w:p>
        </w:tc>
        <w:tc>
          <w:tcPr>
            <w:tcW w:w="3018" w:type="dxa"/>
          </w:tcPr>
          <w:p w:rsidR="00A10BDD" w:rsidRPr="00C47D97" w:rsidRDefault="00A10BDD" w:rsidP="004435F6">
            <w:pPr>
              <w:rPr>
                <w:rFonts w:ascii="Times New Roman" w:hAnsi="Times New Roman" w:cs="Times New Roman"/>
                <w:bCs/>
                <w:spacing w:val="-8"/>
                <w:sz w:val="28"/>
                <w:szCs w:val="28"/>
              </w:rPr>
            </w:pPr>
            <w:r>
              <w:rPr>
                <w:rFonts w:ascii="Times New Roman" w:hAnsi="Times New Roman" w:cs="Times New Roman"/>
              </w:rPr>
              <w:t xml:space="preserve">Познакомить детей с историей возникновения </w:t>
            </w:r>
            <w:r>
              <w:rPr>
                <w:rFonts w:ascii="Times New Roman" w:hAnsi="Times New Roman" w:cs="Times New Roman"/>
                <w:spacing w:val="-1"/>
              </w:rPr>
              <w:t xml:space="preserve">посёлка, его постройками. </w:t>
            </w:r>
            <w:r>
              <w:rPr>
                <w:rFonts w:ascii="Times New Roman" w:hAnsi="Times New Roman" w:cs="Times New Roman"/>
              </w:rPr>
              <w:t>Воспитывать интерес к истории   посёлка</w:t>
            </w:r>
          </w:p>
          <w:p w:rsidR="00A10BDD" w:rsidRPr="00C47D97" w:rsidRDefault="00A10BDD" w:rsidP="004435F6">
            <w:pPr>
              <w:shd w:val="clear" w:color="auto" w:fill="FFFFFF"/>
              <w:spacing w:line="278" w:lineRule="exact"/>
              <w:jc w:val="both"/>
              <w:rPr>
                <w:rFonts w:ascii="Times New Roman" w:hAnsi="Times New Roman" w:cs="Times New Roman"/>
                <w:bCs/>
                <w:spacing w:val="-8"/>
                <w:sz w:val="28"/>
                <w:szCs w:val="28"/>
              </w:rPr>
            </w:pPr>
            <w:r>
              <w:rPr>
                <w:rFonts w:ascii="Times New Roman" w:hAnsi="Times New Roman" w:cs="Times New Roman"/>
              </w:rPr>
              <w:t xml:space="preserve">Знакомство с домашней </w:t>
            </w:r>
            <w:r>
              <w:rPr>
                <w:rFonts w:ascii="Times New Roman" w:hAnsi="Times New Roman" w:cs="Times New Roman"/>
                <w:spacing w:val="-1"/>
              </w:rPr>
              <w:t xml:space="preserve">утварью, предметами быта </w:t>
            </w:r>
            <w:r>
              <w:rPr>
                <w:rFonts w:ascii="Times New Roman" w:hAnsi="Times New Roman" w:cs="Times New Roman"/>
              </w:rPr>
              <w:t>прошлого времени</w:t>
            </w:r>
          </w:p>
        </w:tc>
        <w:tc>
          <w:tcPr>
            <w:tcW w:w="2744" w:type="dxa"/>
          </w:tcPr>
          <w:p w:rsidR="00A10BDD" w:rsidRDefault="00A10BDD" w:rsidP="004435F6">
            <w:pPr>
              <w:rPr>
                <w:rFonts w:ascii="Times New Roman" w:hAnsi="Times New Roman" w:cs="Times New Roman"/>
                <w:bCs/>
                <w:spacing w:val="-8"/>
              </w:rPr>
            </w:pPr>
            <w:r w:rsidRPr="00F70867">
              <w:rPr>
                <w:rFonts w:ascii="Times New Roman" w:hAnsi="Times New Roman" w:cs="Times New Roman"/>
                <w:bCs/>
                <w:spacing w:val="-8"/>
              </w:rPr>
              <w:t>Экскурсия</w:t>
            </w:r>
            <w:r>
              <w:rPr>
                <w:rFonts w:ascii="Times New Roman" w:hAnsi="Times New Roman" w:cs="Times New Roman"/>
                <w:bCs/>
                <w:spacing w:val="-8"/>
              </w:rPr>
              <w:t xml:space="preserve"> по поселку</w:t>
            </w:r>
          </w:p>
          <w:p w:rsidR="00A10BDD" w:rsidRDefault="00A10BDD" w:rsidP="004435F6">
            <w:pPr>
              <w:rPr>
                <w:rFonts w:ascii="Times New Roman" w:hAnsi="Times New Roman" w:cs="Times New Roman"/>
                <w:bCs/>
                <w:spacing w:val="-8"/>
              </w:rPr>
            </w:pPr>
          </w:p>
          <w:p w:rsidR="00A10BDD" w:rsidRDefault="00A10BDD" w:rsidP="004435F6">
            <w:pPr>
              <w:rPr>
                <w:rFonts w:ascii="Times New Roman" w:hAnsi="Times New Roman" w:cs="Times New Roman"/>
                <w:bCs/>
                <w:spacing w:val="-8"/>
              </w:rPr>
            </w:pPr>
          </w:p>
          <w:p w:rsidR="00A10BDD" w:rsidRDefault="00A10BDD" w:rsidP="004435F6">
            <w:pPr>
              <w:rPr>
                <w:rFonts w:ascii="Times New Roman" w:hAnsi="Times New Roman" w:cs="Times New Roman"/>
                <w:bCs/>
                <w:spacing w:val="-8"/>
              </w:rPr>
            </w:pPr>
          </w:p>
          <w:p w:rsidR="00A10BDD" w:rsidRDefault="00A10BDD" w:rsidP="004435F6">
            <w:pPr>
              <w:rPr>
                <w:rFonts w:ascii="Times New Roman" w:hAnsi="Times New Roman" w:cs="Times New Roman"/>
                <w:bCs/>
                <w:spacing w:val="-8"/>
              </w:rPr>
            </w:pPr>
          </w:p>
          <w:p w:rsidR="00A10BDD" w:rsidRPr="00F70867" w:rsidRDefault="00A10BDD" w:rsidP="004435F6">
            <w:pPr>
              <w:rPr>
                <w:rFonts w:ascii="Times New Roman" w:hAnsi="Times New Roman" w:cs="Times New Roman"/>
                <w:bCs/>
                <w:spacing w:val="-8"/>
              </w:rPr>
            </w:pPr>
            <w:r>
              <w:rPr>
                <w:rFonts w:ascii="Times New Roman" w:hAnsi="Times New Roman" w:cs="Times New Roman"/>
                <w:bCs/>
                <w:spacing w:val="-8"/>
              </w:rPr>
              <w:t>Экскурсия в музей школы</w:t>
            </w:r>
          </w:p>
          <w:p w:rsidR="00A10BDD" w:rsidRPr="00C47D97" w:rsidRDefault="00A10BDD" w:rsidP="004435F6">
            <w:pPr>
              <w:shd w:val="clear" w:color="auto" w:fill="FFFFFF"/>
              <w:spacing w:line="278" w:lineRule="exact"/>
              <w:jc w:val="both"/>
              <w:rPr>
                <w:rFonts w:ascii="Times New Roman" w:hAnsi="Times New Roman" w:cs="Times New Roman"/>
                <w:bCs/>
                <w:spacing w:val="-8"/>
                <w:sz w:val="28"/>
                <w:szCs w:val="28"/>
              </w:rPr>
            </w:pPr>
          </w:p>
        </w:tc>
      </w:tr>
      <w:tr w:rsidR="00A10BDD" w:rsidTr="004435F6">
        <w:trPr>
          <w:trHeight w:val="630"/>
        </w:trPr>
        <w:tc>
          <w:tcPr>
            <w:tcW w:w="1669" w:type="dxa"/>
          </w:tcPr>
          <w:p w:rsidR="00A10BDD" w:rsidRDefault="00A10BDD" w:rsidP="004435F6">
            <w:pPr>
              <w:shd w:val="clear" w:color="auto" w:fill="FFFFFF"/>
              <w:spacing w:line="278" w:lineRule="exact"/>
              <w:ind w:firstLine="394"/>
              <w:jc w:val="both"/>
              <w:rPr>
                <w:rFonts w:ascii="Times New Roman" w:hAnsi="Times New Roman" w:cs="Times New Roman"/>
                <w:bCs/>
                <w:spacing w:val="-8"/>
                <w:sz w:val="28"/>
                <w:szCs w:val="28"/>
              </w:rPr>
            </w:pPr>
            <w:r>
              <w:rPr>
                <w:rFonts w:ascii="Times New Roman" w:hAnsi="Times New Roman" w:cs="Times New Roman"/>
                <w:bCs/>
                <w:spacing w:val="-8"/>
                <w:sz w:val="28"/>
                <w:szCs w:val="28"/>
              </w:rPr>
              <w:t>ноябрь</w:t>
            </w:r>
          </w:p>
          <w:p w:rsidR="00A10BDD" w:rsidRDefault="00A10BDD" w:rsidP="004435F6">
            <w:pPr>
              <w:shd w:val="clear" w:color="auto" w:fill="FFFFFF"/>
              <w:spacing w:line="278" w:lineRule="exact"/>
              <w:ind w:firstLine="394"/>
              <w:jc w:val="both"/>
              <w:rPr>
                <w:rFonts w:ascii="Times New Roman" w:hAnsi="Times New Roman" w:cs="Times New Roman"/>
                <w:bCs/>
                <w:spacing w:val="-8"/>
                <w:sz w:val="28"/>
                <w:szCs w:val="28"/>
              </w:rPr>
            </w:pPr>
          </w:p>
        </w:tc>
        <w:tc>
          <w:tcPr>
            <w:tcW w:w="2174" w:type="dxa"/>
          </w:tcPr>
          <w:p w:rsidR="00A10BDD" w:rsidRPr="00C47D97" w:rsidRDefault="00A10BDD" w:rsidP="004435F6">
            <w:pPr>
              <w:rPr>
                <w:rFonts w:ascii="Times New Roman" w:hAnsi="Times New Roman" w:cs="Times New Roman"/>
                <w:bCs/>
                <w:spacing w:val="-8"/>
                <w:sz w:val="28"/>
                <w:szCs w:val="28"/>
              </w:rPr>
            </w:pPr>
            <w:r>
              <w:rPr>
                <w:rFonts w:ascii="Times New Roman" w:hAnsi="Times New Roman" w:cs="Times New Roman"/>
                <w:spacing w:val="-5"/>
              </w:rPr>
              <w:t>Улицы родного    посёлка.</w:t>
            </w:r>
          </w:p>
          <w:p w:rsidR="00A10BDD" w:rsidRPr="00C47D97" w:rsidRDefault="00A10BDD" w:rsidP="004435F6">
            <w:pPr>
              <w:shd w:val="clear" w:color="auto" w:fill="FFFFFF"/>
              <w:spacing w:line="278" w:lineRule="exact"/>
              <w:jc w:val="both"/>
              <w:rPr>
                <w:rFonts w:ascii="Times New Roman" w:hAnsi="Times New Roman" w:cs="Times New Roman"/>
                <w:bCs/>
                <w:spacing w:val="-8"/>
                <w:sz w:val="28"/>
                <w:szCs w:val="28"/>
              </w:rPr>
            </w:pPr>
          </w:p>
        </w:tc>
        <w:tc>
          <w:tcPr>
            <w:tcW w:w="3018" w:type="dxa"/>
          </w:tcPr>
          <w:p w:rsidR="00A10BDD" w:rsidRPr="00C47D97" w:rsidRDefault="00A10BDD" w:rsidP="004435F6">
            <w:pPr>
              <w:rPr>
                <w:rFonts w:ascii="Times New Roman" w:hAnsi="Times New Roman" w:cs="Times New Roman"/>
                <w:bCs/>
                <w:spacing w:val="-8"/>
                <w:sz w:val="28"/>
                <w:szCs w:val="28"/>
              </w:rPr>
            </w:pPr>
            <w:r>
              <w:rPr>
                <w:rFonts w:ascii="Times New Roman" w:hAnsi="Times New Roman" w:cs="Times New Roman"/>
                <w:spacing w:val="-1"/>
              </w:rPr>
              <w:t xml:space="preserve">Учить передавать красоту </w:t>
            </w:r>
            <w:r>
              <w:rPr>
                <w:rFonts w:ascii="Times New Roman" w:hAnsi="Times New Roman" w:cs="Times New Roman"/>
              </w:rPr>
              <w:t>родного     посёлка</w:t>
            </w:r>
          </w:p>
          <w:p w:rsidR="00A10BDD" w:rsidRPr="00C47D97" w:rsidRDefault="00A10BDD" w:rsidP="004435F6">
            <w:pPr>
              <w:shd w:val="clear" w:color="auto" w:fill="FFFFFF"/>
              <w:spacing w:line="278" w:lineRule="exact"/>
              <w:jc w:val="both"/>
              <w:rPr>
                <w:rFonts w:ascii="Times New Roman" w:hAnsi="Times New Roman" w:cs="Times New Roman"/>
                <w:bCs/>
                <w:spacing w:val="-8"/>
                <w:sz w:val="28"/>
                <w:szCs w:val="28"/>
              </w:rPr>
            </w:pPr>
          </w:p>
        </w:tc>
        <w:tc>
          <w:tcPr>
            <w:tcW w:w="2744" w:type="dxa"/>
          </w:tcPr>
          <w:p w:rsidR="00A10BDD" w:rsidRPr="00C47D97" w:rsidRDefault="00A10BDD" w:rsidP="004435F6">
            <w:pPr>
              <w:rPr>
                <w:rFonts w:ascii="Times New Roman" w:hAnsi="Times New Roman" w:cs="Times New Roman"/>
                <w:bCs/>
                <w:spacing w:val="-8"/>
                <w:sz w:val="28"/>
                <w:szCs w:val="28"/>
              </w:rPr>
            </w:pPr>
            <w:r>
              <w:rPr>
                <w:rFonts w:ascii="Times New Roman" w:hAnsi="Times New Roman" w:cs="Times New Roman"/>
              </w:rPr>
              <w:t>Изобразительная деятельность</w:t>
            </w:r>
          </w:p>
          <w:p w:rsidR="00A10BDD" w:rsidRPr="00C47D97" w:rsidRDefault="00A10BDD" w:rsidP="004435F6">
            <w:pPr>
              <w:shd w:val="clear" w:color="auto" w:fill="FFFFFF"/>
              <w:spacing w:line="278" w:lineRule="exact"/>
              <w:jc w:val="both"/>
              <w:rPr>
                <w:rFonts w:ascii="Times New Roman" w:hAnsi="Times New Roman" w:cs="Times New Roman"/>
                <w:bCs/>
                <w:spacing w:val="-8"/>
                <w:sz w:val="28"/>
                <w:szCs w:val="28"/>
              </w:rPr>
            </w:pPr>
          </w:p>
        </w:tc>
      </w:tr>
      <w:tr w:rsidR="00A10BDD" w:rsidTr="004435F6">
        <w:trPr>
          <w:trHeight w:val="554"/>
        </w:trPr>
        <w:tc>
          <w:tcPr>
            <w:tcW w:w="1669" w:type="dxa"/>
          </w:tcPr>
          <w:p w:rsidR="00A10BDD" w:rsidRDefault="00A10BDD" w:rsidP="004435F6">
            <w:pPr>
              <w:shd w:val="clear" w:color="auto" w:fill="FFFFFF"/>
              <w:spacing w:line="278" w:lineRule="exact"/>
              <w:ind w:firstLine="394"/>
              <w:jc w:val="both"/>
              <w:rPr>
                <w:rFonts w:ascii="Times New Roman" w:hAnsi="Times New Roman" w:cs="Times New Roman"/>
                <w:bCs/>
                <w:spacing w:val="-8"/>
                <w:sz w:val="28"/>
                <w:szCs w:val="28"/>
              </w:rPr>
            </w:pPr>
            <w:r>
              <w:rPr>
                <w:rFonts w:ascii="Times New Roman" w:hAnsi="Times New Roman" w:cs="Times New Roman"/>
                <w:bCs/>
                <w:spacing w:val="-8"/>
                <w:sz w:val="28"/>
                <w:szCs w:val="28"/>
              </w:rPr>
              <w:t>декабрь</w:t>
            </w:r>
          </w:p>
          <w:p w:rsidR="00A10BDD" w:rsidRDefault="00A10BDD" w:rsidP="004435F6">
            <w:pPr>
              <w:shd w:val="clear" w:color="auto" w:fill="FFFFFF"/>
              <w:spacing w:line="278" w:lineRule="exact"/>
              <w:ind w:firstLine="394"/>
              <w:jc w:val="both"/>
              <w:rPr>
                <w:rFonts w:ascii="Times New Roman" w:hAnsi="Times New Roman" w:cs="Times New Roman"/>
                <w:bCs/>
                <w:spacing w:val="-8"/>
                <w:sz w:val="28"/>
                <w:szCs w:val="28"/>
              </w:rPr>
            </w:pPr>
          </w:p>
        </w:tc>
        <w:tc>
          <w:tcPr>
            <w:tcW w:w="2174" w:type="dxa"/>
          </w:tcPr>
          <w:p w:rsidR="00A10BDD" w:rsidRPr="0062467D" w:rsidRDefault="00A10BDD" w:rsidP="004435F6">
            <w:pPr>
              <w:rPr>
                <w:rFonts w:ascii="Times New Roman" w:hAnsi="Times New Roman" w:cs="Times New Roman"/>
                <w:bCs/>
                <w:spacing w:val="-8"/>
              </w:rPr>
            </w:pPr>
            <w:r>
              <w:rPr>
                <w:rFonts w:ascii="Times New Roman" w:hAnsi="Times New Roman" w:cs="Times New Roman"/>
                <w:bCs/>
                <w:spacing w:val="-8"/>
              </w:rPr>
              <w:t>Поможем птицам зимой.</w:t>
            </w:r>
          </w:p>
          <w:p w:rsidR="00A10BDD" w:rsidRDefault="00A10BDD" w:rsidP="004435F6">
            <w:pPr>
              <w:shd w:val="clear" w:color="auto" w:fill="FFFFFF"/>
              <w:spacing w:line="278" w:lineRule="exact"/>
              <w:jc w:val="both"/>
              <w:rPr>
                <w:rFonts w:ascii="Times New Roman" w:hAnsi="Times New Roman" w:cs="Times New Roman"/>
                <w:spacing w:val="-5"/>
              </w:rPr>
            </w:pPr>
          </w:p>
        </w:tc>
        <w:tc>
          <w:tcPr>
            <w:tcW w:w="3018" w:type="dxa"/>
          </w:tcPr>
          <w:p w:rsidR="00A10BDD" w:rsidRPr="0062467D" w:rsidRDefault="00A10BDD" w:rsidP="004435F6">
            <w:pPr>
              <w:rPr>
                <w:rFonts w:ascii="Times New Roman" w:hAnsi="Times New Roman" w:cs="Times New Roman"/>
                <w:bCs/>
                <w:spacing w:val="-8"/>
              </w:rPr>
            </w:pPr>
            <w:r>
              <w:rPr>
                <w:rFonts w:ascii="Times New Roman" w:hAnsi="Times New Roman" w:cs="Times New Roman"/>
                <w:bCs/>
                <w:spacing w:val="-8"/>
              </w:rPr>
              <w:t xml:space="preserve">Воспитание эмоционально - положительного отношения к природе </w:t>
            </w:r>
          </w:p>
          <w:p w:rsidR="00A10BDD" w:rsidRDefault="00A10BDD" w:rsidP="004435F6">
            <w:pPr>
              <w:shd w:val="clear" w:color="auto" w:fill="FFFFFF"/>
              <w:spacing w:line="278" w:lineRule="exact"/>
              <w:jc w:val="both"/>
              <w:rPr>
                <w:rFonts w:ascii="Times New Roman" w:hAnsi="Times New Roman" w:cs="Times New Roman"/>
                <w:spacing w:val="-1"/>
              </w:rPr>
            </w:pPr>
          </w:p>
        </w:tc>
        <w:tc>
          <w:tcPr>
            <w:tcW w:w="2744" w:type="dxa"/>
          </w:tcPr>
          <w:p w:rsidR="00A10BDD" w:rsidRPr="0062467D" w:rsidRDefault="00A10BDD" w:rsidP="004435F6">
            <w:pPr>
              <w:rPr>
                <w:rFonts w:ascii="Times New Roman" w:hAnsi="Times New Roman" w:cs="Times New Roman"/>
                <w:bCs/>
                <w:spacing w:val="-8"/>
              </w:rPr>
            </w:pPr>
            <w:r>
              <w:rPr>
                <w:rFonts w:ascii="Times New Roman" w:hAnsi="Times New Roman" w:cs="Times New Roman"/>
                <w:bCs/>
                <w:spacing w:val="-8"/>
              </w:rPr>
              <w:t>Акция</w:t>
            </w:r>
          </w:p>
          <w:p w:rsidR="00A10BDD" w:rsidRDefault="00A10BDD" w:rsidP="004435F6">
            <w:pPr>
              <w:shd w:val="clear" w:color="auto" w:fill="FFFFFF"/>
              <w:spacing w:line="278" w:lineRule="exact"/>
              <w:jc w:val="both"/>
              <w:rPr>
                <w:rFonts w:ascii="Times New Roman" w:hAnsi="Times New Roman" w:cs="Times New Roman"/>
              </w:rPr>
            </w:pPr>
          </w:p>
        </w:tc>
      </w:tr>
      <w:tr w:rsidR="00A10BDD" w:rsidTr="004435F6">
        <w:trPr>
          <w:trHeight w:val="615"/>
        </w:trPr>
        <w:tc>
          <w:tcPr>
            <w:tcW w:w="1669" w:type="dxa"/>
          </w:tcPr>
          <w:p w:rsidR="00A10BDD" w:rsidRPr="00C47D97" w:rsidRDefault="00A10BDD" w:rsidP="004435F6">
            <w:pPr>
              <w:shd w:val="clear" w:color="auto" w:fill="FFFFFF"/>
              <w:spacing w:line="278" w:lineRule="exact"/>
              <w:ind w:firstLine="394"/>
              <w:jc w:val="both"/>
              <w:rPr>
                <w:rFonts w:ascii="Times New Roman" w:hAnsi="Times New Roman" w:cs="Times New Roman"/>
                <w:bCs/>
                <w:spacing w:val="-8"/>
                <w:sz w:val="28"/>
                <w:szCs w:val="28"/>
              </w:rPr>
            </w:pPr>
            <w:r>
              <w:rPr>
                <w:rFonts w:ascii="Times New Roman" w:hAnsi="Times New Roman" w:cs="Times New Roman"/>
                <w:bCs/>
                <w:spacing w:val="-8"/>
                <w:sz w:val="28"/>
                <w:szCs w:val="28"/>
              </w:rPr>
              <w:t>январь</w:t>
            </w:r>
          </w:p>
          <w:p w:rsidR="00A10BDD" w:rsidRDefault="00A10BDD" w:rsidP="004435F6">
            <w:pPr>
              <w:shd w:val="clear" w:color="auto" w:fill="FFFFFF"/>
              <w:spacing w:line="278" w:lineRule="exact"/>
              <w:ind w:firstLine="394"/>
              <w:jc w:val="both"/>
              <w:rPr>
                <w:rFonts w:ascii="Times New Roman" w:hAnsi="Times New Roman" w:cs="Times New Roman"/>
                <w:bCs/>
                <w:spacing w:val="-8"/>
                <w:sz w:val="28"/>
                <w:szCs w:val="28"/>
              </w:rPr>
            </w:pPr>
          </w:p>
        </w:tc>
        <w:tc>
          <w:tcPr>
            <w:tcW w:w="2174" w:type="dxa"/>
          </w:tcPr>
          <w:p w:rsidR="00A10BDD" w:rsidRPr="00C47D97" w:rsidRDefault="00A10BDD" w:rsidP="004435F6">
            <w:pPr>
              <w:rPr>
                <w:rFonts w:ascii="Times New Roman" w:hAnsi="Times New Roman" w:cs="Times New Roman"/>
                <w:bCs/>
                <w:spacing w:val="-8"/>
                <w:sz w:val="28"/>
                <w:szCs w:val="28"/>
              </w:rPr>
            </w:pPr>
            <w:r>
              <w:rPr>
                <w:rFonts w:ascii="Times New Roman" w:hAnsi="Times New Roman" w:cs="Times New Roman"/>
              </w:rPr>
              <w:t xml:space="preserve">Вечер знакомства с </w:t>
            </w:r>
            <w:r>
              <w:rPr>
                <w:rFonts w:ascii="Times New Roman" w:hAnsi="Times New Roman" w:cs="Times New Roman"/>
                <w:spacing w:val="-2"/>
              </w:rPr>
              <w:t>фольклором коми</w:t>
            </w:r>
          </w:p>
          <w:p w:rsidR="00A10BDD" w:rsidRPr="00C47D97" w:rsidRDefault="00A10BDD" w:rsidP="004435F6">
            <w:pPr>
              <w:shd w:val="clear" w:color="auto" w:fill="FFFFFF"/>
              <w:spacing w:line="278" w:lineRule="exact"/>
              <w:jc w:val="both"/>
              <w:rPr>
                <w:rFonts w:ascii="Times New Roman" w:hAnsi="Times New Roman" w:cs="Times New Roman"/>
                <w:bCs/>
                <w:spacing w:val="-8"/>
                <w:sz w:val="28"/>
                <w:szCs w:val="28"/>
              </w:rPr>
            </w:pPr>
          </w:p>
        </w:tc>
        <w:tc>
          <w:tcPr>
            <w:tcW w:w="3018" w:type="dxa"/>
          </w:tcPr>
          <w:p w:rsidR="00A10BDD" w:rsidRPr="00C47D97" w:rsidRDefault="00A10BDD" w:rsidP="004435F6">
            <w:pPr>
              <w:rPr>
                <w:rFonts w:ascii="Times New Roman" w:hAnsi="Times New Roman" w:cs="Times New Roman"/>
                <w:bCs/>
                <w:spacing w:val="-8"/>
                <w:sz w:val="28"/>
                <w:szCs w:val="28"/>
              </w:rPr>
            </w:pPr>
            <w:r>
              <w:rPr>
                <w:rFonts w:ascii="Times New Roman" w:hAnsi="Times New Roman" w:cs="Times New Roman"/>
                <w:spacing w:val="-1"/>
              </w:rPr>
              <w:t xml:space="preserve">Знакомство с песенным </w:t>
            </w:r>
            <w:r>
              <w:rPr>
                <w:rFonts w:ascii="Times New Roman" w:hAnsi="Times New Roman" w:cs="Times New Roman"/>
              </w:rPr>
              <w:t>наследием района, ансамблями</w:t>
            </w:r>
          </w:p>
          <w:p w:rsidR="00A10BDD" w:rsidRPr="00C47D97" w:rsidRDefault="00A10BDD" w:rsidP="004435F6">
            <w:pPr>
              <w:shd w:val="clear" w:color="auto" w:fill="FFFFFF"/>
              <w:spacing w:line="278" w:lineRule="exact"/>
              <w:jc w:val="both"/>
              <w:rPr>
                <w:rFonts w:ascii="Times New Roman" w:hAnsi="Times New Roman" w:cs="Times New Roman"/>
                <w:bCs/>
                <w:spacing w:val="-8"/>
                <w:sz w:val="28"/>
                <w:szCs w:val="28"/>
              </w:rPr>
            </w:pPr>
          </w:p>
        </w:tc>
        <w:tc>
          <w:tcPr>
            <w:tcW w:w="2744" w:type="dxa"/>
          </w:tcPr>
          <w:p w:rsidR="00A10BDD" w:rsidRPr="00C47D97" w:rsidRDefault="00A10BDD" w:rsidP="004435F6">
            <w:pPr>
              <w:rPr>
                <w:rFonts w:ascii="Times New Roman" w:hAnsi="Times New Roman" w:cs="Times New Roman"/>
                <w:bCs/>
                <w:spacing w:val="-8"/>
                <w:sz w:val="28"/>
                <w:szCs w:val="28"/>
              </w:rPr>
            </w:pPr>
            <w:r>
              <w:rPr>
                <w:rFonts w:ascii="Times New Roman" w:hAnsi="Times New Roman" w:cs="Times New Roman"/>
              </w:rPr>
              <w:t>Музыкальный калейдоскоп   с использованием проектора</w:t>
            </w:r>
          </w:p>
          <w:p w:rsidR="00A10BDD" w:rsidRPr="00C47D97" w:rsidRDefault="00A10BDD" w:rsidP="004435F6">
            <w:pPr>
              <w:shd w:val="clear" w:color="auto" w:fill="FFFFFF"/>
              <w:spacing w:line="278" w:lineRule="exact"/>
              <w:jc w:val="both"/>
              <w:rPr>
                <w:rFonts w:ascii="Times New Roman" w:hAnsi="Times New Roman" w:cs="Times New Roman"/>
                <w:bCs/>
                <w:spacing w:val="-8"/>
                <w:sz w:val="28"/>
                <w:szCs w:val="28"/>
              </w:rPr>
            </w:pPr>
          </w:p>
        </w:tc>
      </w:tr>
      <w:tr w:rsidR="00A10BDD" w:rsidTr="004435F6">
        <w:trPr>
          <w:trHeight w:val="612"/>
        </w:trPr>
        <w:tc>
          <w:tcPr>
            <w:tcW w:w="1669" w:type="dxa"/>
          </w:tcPr>
          <w:p w:rsidR="00A10BDD" w:rsidRPr="00C47D97" w:rsidRDefault="00A10BDD" w:rsidP="004435F6">
            <w:pPr>
              <w:shd w:val="clear" w:color="auto" w:fill="FFFFFF"/>
              <w:spacing w:line="278" w:lineRule="exact"/>
              <w:ind w:firstLine="394"/>
              <w:jc w:val="both"/>
              <w:rPr>
                <w:rFonts w:ascii="Times New Roman" w:hAnsi="Times New Roman" w:cs="Times New Roman"/>
                <w:bCs/>
                <w:spacing w:val="-8"/>
                <w:sz w:val="28"/>
                <w:szCs w:val="28"/>
              </w:rPr>
            </w:pPr>
            <w:r>
              <w:rPr>
                <w:rFonts w:ascii="Times New Roman" w:hAnsi="Times New Roman" w:cs="Times New Roman"/>
                <w:bCs/>
                <w:spacing w:val="-8"/>
                <w:sz w:val="28"/>
                <w:szCs w:val="28"/>
              </w:rPr>
              <w:lastRenderedPageBreak/>
              <w:t>февраль</w:t>
            </w:r>
          </w:p>
          <w:p w:rsidR="00A10BDD" w:rsidRDefault="00A10BDD" w:rsidP="004435F6">
            <w:pPr>
              <w:shd w:val="clear" w:color="auto" w:fill="FFFFFF"/>
              <w:spacing w:line="278" w:lineRule="exact"/>
              <w:ind w:firstLine="394"/>
              <w:jc w:val="both"/>
              <w:rPr>
                <w:rFonts w:ascii="Times New Roman" w:hAnsi="Times New Roman" w:cs="Times New Roman"/>
                <w:bCs/>
                <w:spacing w:val="-8"/>
                <w:sz w:val="28"/>
                <w:szCs w:val="28"/>
              </w:rPr>
            </w:pPr>
          </w:p>
        </w:tc>
        <w:tc>
          <w:tcPr>
            <w:tcW w:w="2174" w:type="dxa"/>
          </w:tcPr>
          <w:p w:rsidR="00A10BDD" w:rsidRDefault="00A10BDD" w:rsidP="004435F6">
            <w:pPr>
              <w:shd w:val="clear" w:color="auto" w:fill="FFFFFF"/>
              <w:spacing w:line="230" w:lineRule="exact"/>
              <w:ind w:left="29" w:right="77"/>
            </w:pPr>
            <w:r>
              <w:rPr>
                <w:rFonts w:ascii="Times New Roman" w:hAnsi="Times New Roman" w:cs="Times New Roman"/>
              </w:rPr>
              <w:t>«Кому что нужно для работы», «Угадай профессию»</w:t>
            </w:r>
          </w:p>
          <w:p w:rsidR="00A10BDD" w:rsidRPr="00C47D97" w:rsidRDefault="00A10BDD" w:rsidP="004435F6">
            <w:pPr>
              <w:rPr>
                <w:rFonts w:ascii="Times New Roman" w:hAnsi="Times New Roman" w:cs="Times New Roman"/>
                <w:bCs/>
                <w:spacing w:val="-8"/>
                <w:sz w:val="28"/>
                <w:szCs w:val="28"/>
              </w:rPr>
            </w:pPr>
            <w:r>
              <w:rPr>
                <w:rFonts w:ascii="Times New Roman" w:hAnsi="Times New Roman" w:cs="Times New Roman"/>
                <w:spacing w:val="-2"/>
              </w:rPr>
              <w:t>«Все профессии важны»…</w:t>
            </w:r>
          </w:p>
          <w:p w:rsidR="00A10BDD" w:rsidRPr="00C47D97" w:rsidRDefault="00A10BDD" w:rsidP="004435F6">
            <w:pPr>
              <w:shd w:val="clear" w:color="auto" w:fill="FFFFFF"/>
              <w:spacing w:line="278" w:lineRule="exact"/>
              <w:jc w:val="both"/>
              <w:rPr>
                <w:rFonts w:ascii="Times New Roman" w:hAnsi="Times New Roman" w:cs="Times New Roman"/>
                <w:bCs/>
                <w:spacing w:val="-8"/>
                <w:sz w:val="28"/>
                <w:szCs w:val="28"/>
              </w:rPr>
            </w:pPr>
          </w:p>
        </w:tc>
        <w:tc>
          <w:tcPr>
            <w:tcW w:w="3018" w:type="dxa"/>
          </w:tcPr>
          <w:p w:rsidR="00A10BDD" w:rsidRDefault="00A10BDD" w:rsidP="004435F6">
            <w:pPr>
              <w:shd w:val="clear" w:color="auto" w:fill="FFFFFF"/>
              <w:spacing w:line="230" w:lineRule="exact"/>
              <w:ind w:left="29" w:right="72"/>
            </w:pPr>
            <w:r>
              <w:rPr>
                <w:rFonts w:ascii="Times New Roman" w:hAnsi="Times New Roman" w:cs="Times New Roman"/>
                <w:spacing w:val="-1"/>
              </w:rPr>
              <w:t xml:space="preserve">Учить детей отличать </w:t>
            </w:r>
            <w:r>
              <w:rPr>
                <w:rFonts w:ascii="Times New Roman" w:hAnsi="Times New Roman" w:cs="Times New Roman"/>
              </w:rPr>
              <w:t>профессии города от профессий села.</w:t>
            </w:r>
          </w:p>
          <w:p w:rsidR="00A10BDD" w:rsidRPr="00C47D97" w:rsidRDefault="00A10BDD" w:rsidP="004435F6">
            <w:pPr>
              <w:rPr>
                <w:rFonts w:ascii="Times New Roman" w:hAnsi="Times New Roman" w:cs="Times New Roman"/>
                <w:bCs/>
                <w:spacing w:val="-8"/>
                <w:sz w:val="28"/>
                <w:szCs w:val="28"/>
              </w:rPr>
            </w:pPr>
            <w:r>
              <w:rPr>
                <w:rFonts w:ascii="Times New Roman" w:hAnsi="Times New Roman" w:cs="Times New Roman"/>
                <w:spacing w:val="-1"/>
              </w:rPr>
              <w:t xml:space="preserve">Расширять представления </w:t>
            </w:r>
            <w:r>
              <w:rPr>
                <w:rFonts w:ascii="Times New Roman" w:hAnsi="Times New Roman" w:cs="Times New Roman"/>
              </w:rPr>
              <w:t>о профессиях, воспитывать уважение к людям труда</w:t>
            </w:r>
          </w:p>
          <w:p w:rsidR="00A10BDD" w:rsidRPr="00C47D97" w:rsidRDefault="00A10BDD" w:rsidP="004435F6">
            <w:pPr>
              <w:shd w:val="clear" w:color="auto" w:fill="FFFFFF"/>
              <w:spacing w:line="278" w:lineRule="exact"/>
              <w:jc w:val="both"/>
              <w:rPr>
                <w:rFonts w:ascii="Times New Roman" w:hAnsi="Times New Roman" w:cs="Times New Roman"/>
                <w:bCs/>
                <w:spacing w:val="-8"/>
                <w:sz w:val="28"/>
                <w:szCs w:val="28"/>
              </w:rPr>
            </w:pPr>
          </w:p>
        </w:tc>
        <w:tc>
          <w:tcPr>
            <w:tcW w:w="2744" w:type="dxa"/>
          </w:tcPr>
          <w:p w:rsidR="00A10BDD" w:rsidRDefault="00A10BDD" w:rsidP="004435F6">
            <w:pPr>
              <w:shd w:val="clear" w:color="auto" w:fill="FFFFFF"/>
              <w:ind w:left="24"/>
            </w:pPr>
            <w:r>
              <w:rPr>
                <w:rFonts w:ascii="Times New Roman" w:hAnsi="Times New Roman" w:cs="Times New Roman"/>
              </w:rPr>
              <w:t>Дидактические игры</w:t>
            </w:r>
          </w:p>
          <w:p w:rsidR="00A10BDD" w:rsidRDefault="00A10BDD" w:rsidP="004435F6">
            <w:pPr>
              <w:shd w:val="clear" w:color="auto" w:fill="FFFFFF"/>
              <w:ind w:left="24"/>
            </w:pPr>
            <w:r>
              <w:rPr>
                <w:rFonts w:ascii="Times New Roman" w:hAnsi="Times New Roman" w:cs="Times New Roman"/>
              </w:rPr>
              <w:t>Сюжетно-ролевые игры</w:t>
            </w:r>
          </w:p>
          <w:p w:rsidR="00A10BDD" w:rsidRPr="00C47D97" w:rsidRDefault="00A10BDD" w:rsidP="004435F6">
            <w:pPr>
              <w:shd w:val="clear" w:color="auto" w:fill="FFFFFF"/>
              <w:spacing w:line="278" w:lineRule="exact"/>
              <w:jc w:val="both"/>
              <w:rPr>
                <w:rFonts w:ascii="Times New Roman" w:hAnsi="Times New Roman" w:cs="Times New Roman"/>
                <w:bCs/>
                <w:spacing w:val="-8"/>
                <w:sz w:val="28"/>
                <w:szCs w:val="28"/>
              </w:rPr>
            </w:pPr>
            <w:r>
              <w:rPr>
                <w:rFonts w:ascii="Times New Roman" w:hAnsi="Times New Roman" w:cs="Times New Roman"/>
                <w:spacing w:val="-1"/>
              </w:rPr>
              <w:t xml:space="preserve">Встреча со знаменитыми людьми </w:t>
            </w:r>
          </w:p>
        </w:tc>
      </w:tr>
      <w:tr w:rsidR="00A10BDD" w:rsidTr="004435F6">
        <w:trPr>
          <w:trHeight w:val="506"/>
        </w:trPr>
        <w:tc>
          <w:tcPr>
            <w:tcW w:w="1669" w:type="dxa"/>
          </w:tcPr>
          <w:p w:rsidR="00A10BDD" w:rsidRPr="00C47D97" w:rsidRDefault="00A10BDD" w:rsidP="004435F6">
            <w:pPr>
              <w:shd w:val="clear" w:color="auto" w:fill="FFFFFF"/>
              <w:spacing w:line="278" w:lineRule="exact"/>
              <w:ind w:firstLine="394"/>
              <w:jc w:val="both"/>
              <w:rPr>
                <w:rFonts w:ascii="Times New Roman" w:hAnsi="Times New Roman" w:cs="Times New Roman"/>
                <w:bCs/>
                <w:spacing w:val="-8"/>
                <w:sz w:val="28"/>
                <w:szCs w:val="28"/>
              </w:rPr>
            </w:pPr>
            <w:r>
              <w:rPr>
                <w:rFonts w:ascii="Times New Roman" w:hAnsi="Times New Roman" w:cs="Times New Roman"/>
                <w:bCs/>
                <w:spacing w:val="-8"/>
                <w:sz w:val="28"/>
                <w:szCs w:val="28"/>
              </w:rPr>
              <w:t>март</w:t>
            </w:r>
          </w:p>
          <w:p w:rsidR="00A10BDD" w:rsidRDefault="00A10BDD" w:rsidP="004435F6">
            <w:pPr>
              <w:shd w:val="clear" w:color="auto" w:fill="FFFFFF"/>
              <w:spacing w:line="278" w:lineRule="exact"/>
              <w:ind w:firstLine="394"/>
              <w:jc w:val="both"/>
              <w:rPr>
                <w:rFonts w:ascii="Times New Roman" w:hAnsi="Times New Roman" w:cs="Times New Roman"/>
                <w:bCs/>
                <w:spacing w:val="-8"/>
                <w:sz w:val="28"/>
                <w:szCs w:val="28"/>
              </w:rPr>
            </w:pPr>
          </w:p>
        </w:tc>
        <w:tc>
          <w:tcPr>
            <w:tcW w:w="2174" w:type="dxa"/>
          </w:tcPr>
          <w:p w:rsidR="00A10BDD" w:rsidRPr="00F70867" w:rsidRDefault="00A10BDD" w:rsidP="004435F6">
            <w:pPr>
              <w:shd w:val="clear" w:color="auto" w:fill="FFFFFF"/>
              <w:spacing w:line="278" w:lineRule="exact"/>
              <w:jc w:val="both"/>
              <w:rPr>
                <w:rFonts w:ascii="Times New Roman" w:hAnsi="Times New Roman" w:cs="Times New Roman"/>
                <w:bCs/>
                <w:spacing w:val="-8"/>
              </w:rPr>
            </w:pPr>
            <w:r w:rsidRPr="00F70867">
              <w:rPr>
                <w:rFonts w:ascii="Times New Roman" w:hAnsi="Times New Roman" w:cs="Times New Roman"/>
                <w:bCs/>
                <w:spacing w:val="-8"/>
              </w:rPr>
              <w:t>Знай и люби свою природу</w:t>
            </w:r>
          </w:p>
        </w:tc>
        <w:tc>
          <w:tcPr>
            <w:tcW w:w="3018" w:type="dxa"/>
          </w:tcPr>
          <w:p w:rsidR="00A10BDD" w:rsidRPr="00F70867" w:rsidRDefault="00A10BDD" w:rsidP="004435F6">
            <w:pPr>
              <w:shd w:val="clear" w:color="auto" w:fill="FFFFFF"/>
              <w:spacing w:line="278" w:lineRule="exact"/>
              <w:jc w:val="both"/>
              <w:rPr>
                <w:rFonts w:ascii="Times New Roman" w:hAnsi="Times New Roman" w:cs="Times New Roman"/>
                <w:bCs/>
                <w:spacing w:val="-8"/>
              </w:rPr>
            </w:pPr>
            <w:r>
              <w:rPr>
                <w:rFonts w:ascii="Times New Roman" w:hAnsi="Times New Roman" w:cs="Times New Roman"/>
                <w:bCs/>
                <w:spacing w:val="-8"/>
              </w:rPr>
              <w:t>Вызвать желание больше узнать об особенностях родной природы, учить сопереживать вместе с природой ее радость и печаль</w:t>
            </w:r>
          </w:p>
        </w:tc>
        <w:tc>
          <w:tcPr>
            <w:tcW w:w="2744" w:type="dxa"/>
          </w:tcPr>
          <w:p w:rsidR="00A10BDD" w:rsidRPr="00F70867" w:rsidRDefault="00A10BDD" w:rsidP="004435F6">
            <w:pPr>
              <w:shd w:val="clear" w:color="auto" w:fill="FFFFFF"/>
              <w:spacing w:line="278" w:lineRule="exact"/>
              <w:jc w:val="both"/>
              <w:rPr>
                <w:rFonts w:ascii="Times New Roman" w:hAnsi="Times New Roman" w:cs="Times New Roman"/>
                <w:bCs/>
                <w:spacing w:val="-8"/>
              </w:rPr>
            </w:pPr>
            <w:r>
              <w:rPr>
                <w:rFonts w:ascii="Times New Roman" w:hAnsi="Times New Roman" w:cs="Times New Roman"/>
                <w:bCs/>
                <w:spacing w:val="-8"/>
              </w:rPr>
              <w:t>Занятие, экскурсия в лес</w:t>
            </w:r>
          </w:p>
        </w:tc>
      </w:tr>
      <w:tr w:rsidR="00A10BDD" w:rsidTr="004435F6">
        <w:trPr>
          <w:trHeight w:val="555"/>
        </w:trPr>
        <w:tc>
          <w:tcPr>
            <w:tcW w:w="1669" w:type="dxa"/>
          </w:tcPr>
          <w:p w:rsidR="00A10BDD" w:rsidRPr="00C47D97" w:rsidRDefault="00A10BDD" w:rsidP="004435F6">
            <w:pPr>
              <w:shd w:val="clear" w:color="auto" w:fill="FFFFFF"/>
              <w:spacing w:line="278" w:lineRule="exact"/>
              <w:ind w:firstLine="394"/>
              <w:jc w:val="both"/>
              <w:rPr>
                <w:rFonts w:ascii="Times New Roman" w:hAnsi="Times New Roman" w:cs="Times New Roman"/>
                <w:bCs/>
                <w:spacing w:val="-8"/>
                <w:sz w:val="28"/>
                <w:szCs w:val="28"/>
              </w:rPr>
            </w:pPr>
            <w:r>
              <w:rPr>
                <w:rFonts w:ascii="Times New Roman" w:hAnsi="Times New Roman" w:cs="Times New Roman"/>
                <w:bCs/>
                <w:spacing w:val="-8"/>
                <w:sz w:val="28"/>
                <w:szCs w:val="28"/>
              </w:rPr>
              <w:t>апрель</w:t>
            </w:r>
          </w:p>
          <w:p w:rsidR="00A10BDD" w:rsidRDefault="00A10BDD" w:rsidP="004435F6">
            <w:pPr>
              <w:shd w:val="clear" w:color="auto" w:fill="FFFFFF"/>
              <w:spacing w:line="278" w:lineRule="exact"/>
              <w:ind w:firstLine="394"/>
              <w:jc w:val="both"/>
              <w:rPr>
                <w:rFonts w:ascii="Times New Roman" w:hAnsi="Times New Roman" w:cs="Times New Roman"/>
                <w:bCs/>
                <w:spacing w:val="-8"/>
                <w:sz w:val="28"/>
                <w:szCs w:val="28"/>
              </w:rPr>
            </w:pPr>
          </w:p>
        </w:tc>
        <w:tc>
          <w:tcPr>
            <w:tcW w:w="2174" w:type="dxa"/>
          </w:tcPr>
          <w:p w:rsidR="00A10BDD" w:rsidRPr="00C47D97" w:rsidRDefault="00A10BDD" w:rsidP="004435F6">
            <w:pPr>
              <w:shd w:val="clear" w:color="auto" w:fill="FFFFFF"/>
              <w:spacing w:line="278" w:lineRule="exact"/>
              <w:jc w:val="both"/>
              <w:rPr>
                <w:rFonts w:ascii="Times New Roman" w:hAnsi="Times New Roman" w:cs="Times New Roman"/>
                <w:bCs/>
                <w:spacing w:val="-8"/>
                <w:sz w:val="28"/>
                <w:szCs w:val="28"/>
              </w:rPr>
            </w:pPr>
            <w:r>
              <w:rPr>
                <w:rFonts w:ascii="Times New Roman" w:hAnsi="Times New Roman" w:cs="Times New Roman"/>
              </w:rPr>
              <w:t>Сделаем наш посёлок чище</w:t>
            </w:r>
          </w:p>
        </w:tc>
        <w:tc>
          <w:tcPr>
            <w:tcW w:w="3018" w:type="dxa"/>
          </w:tcPr>
          <w:p w:rsidR="00A10BDD" w:rsidRPr="00C47D97" w:rsidRDefault="00A10BDD" w:rsidP="004435F6">
            <w:pPr>
              <w:shd w:val="clear" w:color="auto" w:fill="FFFFFF"/>
              <w:spacing w:line="278" w:lineRule="exact"/>
              <w:jc w:val="both"/>
              <w:rPr>
                <w:rFonts w:ascii="Times New Roman" w:hAnsi="Times New Roman" w:cs="Times New Roman"/>
                <w:bCs/>
                <w:spacing w:val="-8"/>
                <w:sz w:val="28"/>
                <w:szCs w:val="28"/>
              </w:rPr>
            </w:pPr>
            <w:r>
              <w:rPr>
                <w:rFonts w:ascii="Times New Roman" w:hAnsi="Times New Roman" w:cs="Times New Roman"/>
                <w:spacing w:val="-1"/>
              </w:rPr>
              <w:t xml:space="preserve">Воспитывать любовь к </w:t>
            </w:r>
            <w:r>
              <w:rPr>
                <w:rFonts w:ascii="Times New Roman" w:hAnsi="Times New Roman" w:cs="Times New Roman"/>
              </w:rPr>
              <w:t>родному посёлку, приучать следить за чистотой, развивать творчество.</w:t>
            </w:r>
          </w:p>
        </w:tc>
        <w:tc>
          <w:tcPr>
            <w:tcW w:w="2744" w:type="dxa"/>
          </w:tcPr>
          <w:p w:rsidR="00A10BDD" w:rsidRPr="00C47D97" w:rsidRDefault="00A10BDD" w:rsidP="004435F6">
            <w:pPr>
              <w:shd w:val="clear" w:color="auto" w:fill="FFFFFF"/>
              <w:spacing w:line="278" w:lineRule="exact"/>
              <w:jc w:val="both"/>
              <w:rPr>
                <w:rFonts w:ascii="Times New Roman" w:hAnsi="Times New Roman" w:cs="Times New Roman"/>
                <w:bCs/>
                <w:spacing w:val="-8"/>
                <w:sz w:val="28"/>
                <w:szCs w:val="28"/>
              </w:rPr>
            </w:pPr>
            <w:r>
              <w:rPr>
                <w:rFonts w:ascii="Times New Roman" w:hAnsi="Times New Roman" w:cs="Times New Roman"/>
              </w:rPr>
              <w:t xml:space="preserve">Выставка поделок из бросового </w:t>
            </w:r>
            <w:r>
              <w:rPr>
                <w:rFonts w:ascii="Times New Roman" w:hAnsi="Times New Roman" w:cs="Times New Roman"/>
                <w:spacing w:val="-1"/>
              </w:rPr>
              <w:t>материала совместно с родителями</w:t>
            </w:r>
          </w:p>
        </w:tc>
      </w:tr>
      <w:tr w:rsidR="00A10BDD" w:rsidTr="004435F6">
        <w:trPr>
          <w:trHeight w:val="855"/>
        </w:trPr>
        <w:tc>
          <w:tcPr>
            <w:tcW w:w="1669" w:type="dxa"/>
          </w:tcPr>
          <w:p w:rsidR="00A10BDD" w:rsidRPr="00C47D97" w:rsidRDefault="00A10BDD" w:rsidP="004435F6">
            <w:pPr>
              <w:shd w:val="clear" w:color="auto" w:fill="FFFFFF"/>
              <w:spacing w:line="278" w:lineRule="exact"/>
              <w:ind w:firstLine="394"/>
              <w:jc w:val="both"/>
              <w:rPr>
                <w:rFonts w:ascii="Times New Roman" w:hAnsi="Times New Roman" w:cs="Times New Roman"/>
                <w:bCs/>
                <w:spacing w:val="-8"/>
                <w:sz w:val="28"/>
                <w:szCs w:val="28"/>
              </w:rPr>
            </w:pPr>
            <w:r>
              <w:rPr>
                <w:rFonts w:ascii="Times New Roman" w:hAnsi="Times New Roman" w:cs="Times New Roman"/>
                <w:bCs/>
                <w:spacing w:val="-8"/>
                <w:sz w:val="28"/>
                <w:szCs w:val="28"/>
              </w:rPr>
              <w:t>май</w:t>
            </w:r>
          </w:p>
          <w:p w:rsidR="00A10BDD" w:rsidRPr="00C47D97" w:rsidRDefault="00A10BDD" w:rsidP="004435F6">
            <w:pPr>
              <w:shd w:val="clear" w:color="auto" w:fill="FFFFFF"/>
              <w:spacing w:line="278" w:lineRule="exact"/>
              <w:ind w:firstLine="394"/>
              <w:jc w:val="both"/>
              <w:rPr>
                <w:rFonts w:ascii="Times New Roman" w:hAnsi="Times New Roman" w:cs="Times New Roman"/>
                <w:bCs/>
                <w:spacing w:val="-8"/>
                <w:sz w:val="28"/>
                <w:szCs w:val="28"/>
              </w:rPr>
            </w:pPr>
          </w:p>
          <w:p w:rsidR="00A10BDD" w:rsidRDefault="00A10BDD" w:rsidP="004435F6">
            <w:pPr>
              <w:shd w:val="clear" w:color="auto" w:fill="FFFFFF"/>
              <w:spacing w:line="278" w:lineRule="exact"/>
              <w:ind w:firstLine="394"/>
              <w:jc w:val="both"/>
              <w:rPr>
                <w:rFonts w:ascii="Times New Roman" w:hAnsi="Times New Roman" w:cs="Times New Roman"/>
                <w:bCs/>
                <w:spacing w:val="-8"/>
                <w:sz w:val="28"/>
                <w:szCs w:val="28"/>
              </w:rPr>
            </w:pPr>
          </w:p>
        </w:tc>
        <w:tc>
          <w:tcPr>
            <w:tcW w:w="2174" w:type="dxa"/>
          </w:tcPr>
          <w:p w:rsidR="00A10BDD" w:rsidRDefault="00A10BDD" w:rsidP="004435F6">
            <w:pPr>
              <w:shd w:val="clear" w:color="auto" w:fill="FFFFFF"/>
              <w:spacing w:line="278" w:lineRule="exact"/>
              <w:jc w:val="both"/>
              <w:rPr>
                <w:rFonts w:ascii="Times New Roman" w:hAnsi="Times New Roman" w:cs="Times New Roman"/>
              </w:rPr>
            </w:pPr>
            <w:r>
              <w:rPr>
                <w:rFonts w:ascii="Times New Roman" w:hAnsi="Times New Roman" w:cs="Times New Roman"/>
                <w:spacing w:val="-1"/>
              </w:rPr>
              <w:t xml:space="preserve">Достопримечательности </w:t>
            </w:r>
            <w:r>
              <w:rPr>
                <w:rFonts w:ascii="Times New Roman" w:hAnsi="Times New Roman" w:cs="Times New Roman"/>
              </w:rPr>
              <w:t>родного    посёлка.</w:t>
            </w:r>
          </w:p>
          <w:p w:rsidR="00A10BDD" w:rsidRPr="000504B9" w:rsidRDefault="00A10BDD" w:rsidP="004435F6">
            <w:pPr>
              <w:shd w:val="clear" w:color="auto" w:fill="FFFFFF"/>
              <w:spacing w:line="278" w:lineRule="exact"/>
              <w:jc w:val="both"/>
              <w:rPr>
                <w:rFonts w:ascii="Times New Roman" w:hAnsi="Times New Roman" w:cs="Times New Roman"/>
                <w:bCs/>
                <w:spacing w:val="-8"/>
              </w:rPr>
            </w:pPr>
            <w:r w:rsidRPr="000504B9">
              <w:rPr>
                <w:rFonts w:ascii="Times New Roman" w:hAnsi="Times New Roman" w:cs="Times New Roman"/>
                <w:bCs/>
                <w:spacing w:val="-8"/>
              </w:rPr>
              <w:t>Этих дней не смолкнет слава!</w:t>
            </w:r>
          </w:p>
        </w:tc>
        <w:tc>
          <w:tcPr>
            <w:tcW w:w="3018" w:type="dxa"/>
          </w:tcPr>
          <w:p w:rsidR="00A10BDD" w:rsidRDefault="00A10BDD" w:rsidP="004435F6">
            <w:pPr>
              <w:shd w:val="clear" w:color="auto" w:fill="FFFFFF"/>
              <w:spacing w:line="278" w:lineRule="exact"/>
              <w:jc w:val="both"/>
              <w:rPr>
                <w:rFonts w:ascii="Times New Roman" w:hAnsi="Times New Roman" w:cs="Times New Roman"/>
                <w:bCs/>
                <w:spacing w:val="-8"/>
                <w:sz w:val="28"/>
                <w:szCs w:val="28"/>
              </w:rPr>
            </w:pPr>
            <w:r>
              <w:rPr>
                <w:rFonts w:ascii="Times New Roman" w:hAnsi="Times New Roman" w:cs="Times New Roman"/>
                <w:spacing w:val="-1"/>
              </w:rPr>
              <w:t xml:space="preserve">Закрепить знания детей о </w:t>
            </w:r>
            <w:r>
              <w:rPr>
                <w:rFonts w:ascii="Times New Roman" w:hAnsi="Times New Roman" w:cs="Times New Roman"/>
              </w:rPr>
              <w:t>достоприм.    посёлка.</w:t>
            </w:r>
          </w:p>
          <w:p w:rsidR="00A10BDD" w:rsidRPr="000504B9" w:rsidRDefault="00A10BDD" w:rsidP="004435F6">
            <w:pPr>
              <w:rPr>
                <w:rFonts w:ascii="Times New Roman" w:hAnsi="Times New Roman" w:cs="Times New Roman"/>
                <w:sz w:val="28"/>
                <w:szCs w:val="28"/>
              </w:rPr>
            </w:pPr>
            <w:r>
              <w:rPr>
                <w:rFonts w:ascii="Times New Roman" w:hAnsi="Times New Roman" w:cs="Times New Roman"/>
              </w:rPr>
              <w:t>Сформировать представление о героизме, подвиге.</w:t>
            </w:r>
          </w:p>
        </w:tc>
        <w:tc>
          <w:tcPr>
            <w:tcW w:w="2744" w:type="dxa"/>
          </w:tcPr>
          <w:p w:rsidR="00A10BDD" w:rsidRPr="00207D0F" w:rsidRDefault="00A10BDD" w:rsidP="004435F6">
            <w:pPr>
              <w:shd w:val="clear" w:color="auto" w:fill="FFFFFF"/>
              <w:spacing w:line="278" w:lineRule="exact"/>
              <w:jc w:val="both"/>
              <w:rPr>
                <w:rFonts w:ascii="Times New Roman" w:hAnsi="Times New Roman" w:cs="Times New Roman"/>
                <w:bCs/>
                <w:spacing w:val="-8"/>
              </w:rPr>
            </w:pPr>
            <w:r>
              <w:rPr>
                <w:rFonts w:ascii="Times New Roman" w:hAnsi="Times New Roman" w:cs="Times New Roman"/>
                <w:bCs/>
                <w:spacing w:val="-8"/>
              </w:rPr>
              <w:t>беседа</w:t>
            </w:r>
          </w:p>
          <w:p w:rsidR="00A10BDD" w:rsidRDefault="00A10BDD" w:rsidP="004435F6">
            <w:pPr>
              <w:rPr>
                <w:rFonts w:ascii="Times New Roman" w:hAnsi="Times New Roman" w:cs="Times New Roman"/>
                <w:sz w:val="28"/>
                <w:szCs w:val="28"/>
              </w:rPr>
            </w:pPr>
          </w:p>
          <w:p w:rsidR="00A10BDD" w:rsidRPr="000504B9" w:rsidRDefault="00A10BDD" w:rsidP="004435F6">
            <w:pPr>
              <w:rPr>
                <w:rFonts w:ascii="Times New Roman" w:hAnsi="Times New Roman" w:cs="Times New Roman"/>
                <w:sz w:val="28"/>
                <w:szCs w:val="28"/>
              </w:rPr>
            </w:pPr>
            <w:r>
              <w:rPr>
                <w:rFonts w:ascii="Times New Roman" w:hAnsi="Times New Roman" w:cs="Times New Roman"/>
              </w:rPr>
              <w:t>Экскурсия к памятному знаку</w:t>
            </w:r>
          </w:p>
        </w:tc>
      </w:tr>
    </w:tbl>
    <w:p w:rsidR="00BC5064" w:rsidRPr="006B75BD" w:rsidRDefault="00BC5064" w:rsidP="005C2EF5">
      <w:pPr>
        <w:jc w:val="both"/>
        <w:rPr>
          <w:rFonts w:ascii="Times New Roman" w:hAnsi="Times New Roman" w:cs="Times New Roman"/>
          <w:sz w:val="24"/>
        </w:rPr>
      </w:pPr>
    </w:p>
    <w:p w:rsidR="00DB3018" w:rsidRDefault="005C2EF5" w:rsidP="005C2EF5">
      <w:pPr>
        <w:jc w:val="both"/>
        <w:rPr>
          <w:rFonts w:ascii="Times New Roman" w:hAnsi="Times New Roman" w:cs="Times New Roman"/>
          <w:sz w:val="24"/>
        </w:rPr>
      </w:pPr>
      <w:r w:rsidRPr="00A86E33">
        <w:rPr>
          <w:rFonts w:ascii="Times New Roman" w:hAnsi="Times New Roman" w:cs="Times New Roman"/>
          <w:b/>
          <w:sz w:val="24"/>
        </w:rPr>
        <w:t xml:space="preserve">1.5.3. </w:t>
      </w:r>
      <w:r w:rsidR="00DB3018" w:rsidRPr="00DB3018">
        <w:rPr>
          <w:rFonts w:ascii="Times New Roman" w:hAnsi="Times New Roman" w:cs="Times New Roman"/>
          <w:sz w:val="24"/>
        </w:rPr>
        <w:t>Программа</w:t>
      </w:r>
      <w:r w:rsidR="00DB3018">
        <w:rPr>
          <w:rFonts w:ascii="Times New Roman" w:hAnsi="Times New Roman" w:cs="Times New Roman"/>
          <w:sz w:val="24"/>
        </w:rPr>
        <w:t xml:space="preserve"> «Детям о Республике Коми»</w:t>
      </w:r>
      <w:r w:rsidR="00794852">
        <w:rPr>
          <w:rFonts w:ascii="Times New Roman" w:hAnsi="Times New Roman" w:cs="Times New Roman"/>
          <w:sz w:val="24"/>
        </w:rPr>
        <w:t xml:space="preserve"> З.В. Остаповой </w:t>
      </w:r>
      <w:r w:rsidR="00DB3018">
        <w:rPr>
          <w:rFonts w:ascii="Times New Roman" w:hAnsi="Times New Roman" w:cs="Times New Roman"/>
          <w:sz w:val="24"/>
        </w:rPr>
        <w:t xml:space="preserve"> рассчитана на детей с 3 до 7 лет. В работе используют данную Программу обе группы.</w:t>
      </w:r>
    </w:p>
    <w:tbl>
      <w:tblPr>
        <w:tblW w:w="10194" w:type="dxa"/>
        <w:tblBorders>
          <w:top w:val="nil"/>
          <w:left w:val="nil"/>
          <w:bottom w:val="nil"/>
          <w:right w:val="nil"/>
        </w:tblBorders>
        <w:tblLayout w:type="fixed"/>
        <w:tblLook w:val="0000" w:firstRow="0" w:lastRow="0" w:firstColumn="0" w:lastColumn="0" w:noHBand="0" w:noVBand="0"/>
      </w:tblPr>
      <w:tblGrid>
        <w:gridCol w:w="2093"/>
        <w:gridCol w:w="8101"/>
      </w:tblGrid>
      <w:tr w:rsidR="00B95B6C" w:rsidTr="00D2131D">
        <w:trPr>
          <w:trHeight w:val="228"/>
        </w:trPr>
        <w:tc>
          <w:tcPr>
            <w:tcW w:w="2093" w:type="dxa"/>
          </w:tcPr>
          <w:p w:rsidR="00B95B6C" w:rsidRDefault="00B95B6C">
            <w:pPr>
              <w:pStyle w:val="Default"/>
              <w:rPr>
                <w:sz w:val="22"/>
                <w:szCs w:val="22"/>
              </w:rPr>
            </w:pPr>
            <w:r>
              <w:rPr>
                <w:b/>
                <w:bCs/>
                <w:sz w:val="22"/>
                <w:szCs w:val="22"/>
              </w:rPr>
              <w:t xml:space="preserve">Образ-ная область </w:t>
            </w:r>
          </w:p>
        </w:tc>
        <w:tc>
          <w:tcPr>
            <w:tcW w:w="8101" w:type="dxa"/>
          </w:tcPr>
          <w:p w:rsidR="00B95B6C" w:rsidRDefault="00B95B6C">
            <w:pPr>
              <w:pStyle w:val="Default"/>
              <w:rPr>
                <w:sz w:val="22"/>
                <w:szCs w:val="22"/>
              </w:rPr>
            </w:pPr>
            <w:r>
              <w:rPr>
                <w:b/>
                <w:bCs/>
                <w:sz w:val="22"/>
                <w:szCs w:val="22"/>
              </w:rPr>
              <w:t xml:space="preserve">Организация и содержание работы по теме: </w:t>
            </w:r>
          </w:p>
          <w:p w:rsidR="00B95B6C" w:rsidRDefault="00B95B6C">
            <w:pPr>
              <w:pStyle w:val="Default"/>
              <w:rPr>
                <w:sz w:val="22"/>
                <w:szCs w:val="22"/>
              </w:rPr>
            </w:pPr>
            <w:r>
              <w:rPr>
                <w:b/>
                <w:bCs/>
                <w:sz w:val="22"/>
                <w:szCs w:val="22"/>
              </w:rPr>
              <w:t xml:space="preserve">«Моя Республика» </w:t>
            </w:r>
          </w:p>
        </w:tc>
      </w:tr>
      <w:tr w:rsidR="00B95B6C" w:rsidTr="00D2131D">
        <w:trPr>
          <w:trHeight w:val="1233"/>
        </w:trPr>
        <w:tc>
          <w:tcPr>
            <w:tcW w:w="2093" w:type="dxa"/>
          </w:tcPr>
          <w:p w:rsidR="00B95B6C" w:rsidRDefault="00B95B6C">
            <w:pPr>
              <w:pStyle w:val="Default"/>
              <w:rPr>
                <w:sz w:val="22"/>
                <w:szCs w:val="22"/>
              </w:rPr>
            </w:pPr>
            <w:r>
              <w:rPr>
                <w:sz w:val="22"/>
                <w:szCs w:val="22"/>
              </w:rPr>
              <w:t xml:space="preserve">«Познавательное развитие» </w:t>
            </w:r>
          </w:p>
        </w:tc>
        <w:tc>
          <w:tcPr>
            <w:tcW w:w="8101" w:type="dxa"/>
          </w:tcPr>
          <w:p w:rsidR="00B95B6C" w:rsidRDefault="00B95B6C" w:rsidP="00524A68">
            <w:pPr>
              <w:pStyle w:val="Default"/>
              <w:jc w:val="both"/>
              <w:rPr>
                <w:sz w:val="22"/>
                <w:szCs w:val="22"/>
              </w:rPr>
            </w:pPr>
            <w:r>
              <w:rPr>
                <w:sz w:val="22"/>
                <w:szCs w:val="22"/>
              </w:rPr>
              <w:t xml:space="preserve">Дать детям доступные их пониманию представления о семье (семья, котыр). </w:t>
            </w:r>
          </w:p>
          <w:p w:rsidR="00B95B6C" w:rsidRDefault="00B95B6C" w:rsidP="00524A68">
            <w:pPr>
              <w:pStyle w:val="Default"/>
              <w:jc w:val="both"/>
              <w:rPr>
                <w:sz w:val="22"/>
                <w:szCs w:val="22"/>
              </w:rPr>
            </w:pPr>
            <w:r>
              <w:rPr>
                <w:sz w:val="22"/>
                <w:szCs w:val="22"/>
              </w:rPr>
              <w:t xml:space="preserve">Рассматривая с детьми иллюстрации и фотографии альбомов «Моя семья» и «Мой дом», рассказать о назначении дома, о том, что у каждого человека есть свой дом, где он живёт со своей семьёй. </w:t>
            </w:r>
          </w:p>
          <w:p w:rsidR="00B95B6C" w:rsidRDefault="00B95B6C" w:rsidP="00524A68">
            <w:pPr>
              <w:pStyle w:val="Default"/>
              <w:jc w:val="both"/>
              <w:rPr>
                <w:sz w:val="22"/>
                <w:szCs w:val="22"/>
              </w:rPr>
            </w:pPr>
            <w:r>
              <w:rPr>
                <w:sz w:val="22"/>
                <w:szCs w:val="22"/>
              </w:rPr>
              <w:t xml:space="preserve">Организовывая небольшие экскурсии по детскому саду, наблюдения во время прогулки, познакомить детей с назначением детского сада, рассказать о людях, которые работают в детском саду, какую полезную и важную работу они делают. </w:t>
            </w:r>
          </w:p>
          <w:p w:rsidR="00B95B6C" w:rsidRDefault="00B95B6C" w:rsidP="00524A68">
            <w:pPr>
              <w:pStyle w:val="Default"/>
              <w:jc w:val="both"/>
              <w:rPr>
                <w:sz w:val="22"/>
                <w:szCs w:val="22"/>
              </w:rPr>
            </w:pPr>
            <w:r>
              <w:rPr>
                <w:sz w:val="22"/>
                <w:szCs w:val="22"/>
              </w:rPr>
              <w:t xml:space="preserve">Создать условия для ознакомления детей с родным селом. Напоминать детям название села, в котором они живут; побуждать рассказывать о том, где они гуляли в выходные дни с родителями. </w:t>
            </w:r>
          </w:p>
          <w:p w:rsidR="00B95B6C" w:rsidRDefault="00B95B6C" w:rsidP="00524A68">
            <w:pPr>
              <w:pStyle w:val="Default"/>
              <w:jc w:val="both"/>
              <w:rPr>
                <w:sz w:val="22"/>
                <w:szCs w:val="22"/>
              </w:rPr>
            </w:pPr>
          </w:p>
        </w:tc>
      </w:tr>
      <w:tr w:rsidR="00B95B6C" w:rsidTr="00D2131D">
        <w:trPr>
          <w:trHeight w:val="1233"/>
        </w:trPr>
        <w:tc>
          <w:tcPr>
            <w:tcW w:w="2093" w:type="dxa"/>
            <w:tcBorders>
              <w:left w:val="nil"/>
            </w:tcBorders>
          </w:tcPr>
          <w:p w:rsidR="00B95B6C" w:rsidRDefault="00B95B6C">
            <w:pPr>
              <w:pStyle w:val="Default"/>
              <w:rPr>
                <w:sz w:val="22"/>
                <w:szCs w:val="22"/>
              </w:rPr>
            </w:pPr>
            <w:r>
              <w:rPr>
                <w:sz w:val="22"/>
                <w:szCs w:val="22"/>
              </w:rPr>
              <w:t xml:space="preserve">«Речевое развитие» </w:t>
            </w:r>
          </w:p>
        </w:tc>
        <w:tc>
          <w:tcPr>
            <w:tcW w:w="8101" w:type="dxa"/>
            <w:tcBorders>
              <w:right w:val="nil"/>
            </w:tcBorders>
          </w:tcPr>
          <w:p w:rsidR="00B95B6C" w:rsidRDefault="00B95B6C" w:rsidP="00524A68">
            <w:pPr>
              <w:pStyle w:val="Default"/>
              <w:jc w:val="both"/>
              <w:rPr>
                <w:sz w:val="22"/>
                <w:szCs w:val="22"/>
              </w:rPr>
            </w:pPr>
            <w:r>
              <w:rPr>
                <w:sz w:val="22"/>
                <w:szCs w:val="22"/>
              </w:rPr>
              <w:t xml:space="preserve">Вовлекать детей в разговор о своей семье, о своём доме; побуждать их отвечать на вопросы воспитателя, расширять и активизировать словарный запас детей. </w:t>
            </w:r>
          </w:p>
          <w:p w:rsidR="00B95B6C" w:rsidRDefault="00B95B6C" w:rsidP="00524A68">
            <w:pPr>
              <w:pStyle w:val="Default"/>
              <w:jc w:val="both"/>
              <w:rPr>
                <w:sz w:val="22"/>
                <w:szCs w:val="22"/>
              </w:rPr>
            </w:pPr>
            <w:r>
              <w:rPr>
                <w:sz w:val="22"/>
                <w:szCs w:val="22"/>
              </w:rPr>
              <w:t xml:space="preserve">Формировать потребность делиться своими впечатлениями с воспитателем и родителями, друг с другом во время бесед «Что я увидел по дороге в детский сад», «Где я гулял в выходной день с родителями», «Что я делал сегодня в детском саду». </w:t>
            </w:r>
          </w:p>
          <w:p w:rsidR="00B95B6C" w:rsidRDefault="00B95B6C" w:rsidP="00524A68">
            <w:pPr>
              <w:pStyle w:val="Default"/>
              <w:jc w:val="both"/>
              <w:rPr>
                <w:sz w:val="22"/>
                <w:szCs w:val="22"/>
              </w:rPr>
            </w:pPr>
            <w:r>
              <w:rPr>
                <w:sz w:val="22"/>
                <w:szCs w:val="22"/>
              </w:rPr>
              <w:t xml:space="preserve">Предлагать детям для самостоятельного рассматривания фотоальбомы «Моя семья», </w:t>
            </w:r>
          </w:p>
          <w:p w:rsidR="00B95B6C" w:rsidRDefault="00B95B6C" w:rsidP="00524A68">
            <w:pPr>
              <w:pStyle w:val="Default"/>
              <w:jc w:val="both"/>
              <w:rPr>
                <w:sz w:val="22"/>
                <w:szCs w:val="22"/>
              </w:rPr>
            </w:pPr>
            <w:r>
              <w:rPr>
                <w:sz w:val="22"/>
                <w:szCs w:val="22"/>
              </w:rPr>
              <w:t xml:space="preserve">«Мой дом» в качестве наглядного материала для общения детей друг с другом и воспитателем. </w:t>
            </w:r>
          </w:p>
          <w:p w:rsidR="00B95B6C" w:rsidRDefault="00B95B6C" w:rsidP="00524A68">
            <w:pPr>
              <w:pStyle w:val="Default"/>
              <w:jc w:val="both"/>
              <w:rPr>
                <w:sz w:val="22"/>
                <w:szCs w:val="22"/>
              </w:rPr>
            </w:pPr>
            <w:r>
              <w:rPr>
                <w:sz w:val="22"/>
                <w:szCs w:val="22"/>
              </w:rPr>
              <w:t xml:space="preserve">Организовывать игры на развитие речи: «Кто что делает?» (составление рассказов по картинкам о занятиях членов семьи); «Отгадай, кто спрятался» (закреплять </w:t>
            </w:r>
            <w:r>
              <w:rPr>
                <w:sz w:val="22"/>
                <w:szCs w:val="22"/>
              </w:rPr>
              <w:lastRenderedPageBreak/>
              <w:t xml:space="preserve">умение называть имена членов семьи); «Мой детский сад» (развивать умение рассказывать по </w:t>
            </w:r>
          </w:p>
          <w:p w:rsidR="00B95B6C" w:rsidRDefault="00B95B6C" w:rsidP="00524A68">
            <w:pPr>
              <w:pStyle w:val="Default"/>
              <w:jc w:val="both"/>
              <w:rPr>
                <w:sz w:val="22"/>
                <w:szCs w:val="22"/>
              </w:rPr>
            </w:pPr>
            <w:r>
              <w:rPr>
                <w:sz w:val="22"/>
                <w:szCs w:val="22"/>
              </w:rPr>
              <w:t xml:space="preserve">картинкам о понятных им профессиях (воспитатель, помощник воспитателя, музыкальный руководитель, врач, повар, дворник)) и др. </w:t>
            </w:r>
          </w:p>
          <w:p w:rsidR="00524A68" w:rsidRDefault="00524A68" w:rsidP="00524A68">
            <w:pPr>
              <w:pStyle w:val="Default"/>
              <w:jc w:val="both"/>
              <w:rPr>
                <w:sz w:val="22"/>
                <w:szCs w:val="22"/>
              </w:rPr>
            </w:pPr>
          </w:p>
        </w:tc>
      </w:tr>
      <w:tr w:rsidR="00B95B6C" w:rsidTr="00D2131D">
        <w:trPr>
          <w:trHeight w:val="1233"/>
        </w:trPr>
        <w:tc>
          <w:tcPr>
            <w:tcW w:w="2093" w:type="dxa"/>
            <w:tcBorders>
              <w:left w:val="nil"/>
            </w:tcBorders>
          </w:tcPr>
          <w:p w:rsidR="00B95B6C" w:rsidRDefault="00B95B6C">
            <w:pPr>
              <w:pStyle w:val="Default"/>
              <w:rPr>
                <w:sz w:val="22"/>
                <w:szCs w:val="22"/>
              </w:rPr>
            </w:pPr>
            <w:r>
              <w:rPr>
                <w:sz w:val="22"/>
                <w:szCs w:val="22"/>
              </w:rPr>
              <w:t xml:space="preserve">«Художественно </w:t>
            </w:r>
          </w:p>
          <w:p w:rsidR="00B95B6C" w:rsidRDefault="00B95B6C">
            <w:pPr>
              <w:pStyle w:val="Default"/>
              <w:rPr>
                <w:sz w:val="22"/>
                <w:szCs w:val="22"/>
              </w:rPr>
            </w:pPr>
            <w:r>
              <w:rPr>
                <w:sz w:val="22"/>
                <w:szCs w:val="22"/>
              </w:rPr>
              <w:t xml:space="preserve">-эстетическое развитие» </w:t>
            </w:r>
          </w:p>
        </w:tc>
        <w:tc>
          <w:tcPr>
            <w:tcW w:w="8101" w:type="dxa"/>
            <w:tcBorders>
              <w:right w:val="nil"/>
            </w:tcBorders>
          </w:tcPr>
          <w:p w:rsidR="00B95B6C" w:rsidRDefault="00B95B6C" w:rsidP="00524A68">
            <w:pPr>
              <w:pStyle w:val="Default"/>
              <w:jc w:val="both"/>
              <w:rPr>
                <w:sz w:val="22"/>
                <w:szCs w:val="22"/>
              </w:rPr>
            </w:pPr>
            <w:r>
              <w:rPr>
                <w:sz w:val="22"/>
                <w:szCs w:val="22"/>
              </w:rPr>
              <w:t xml:space="preserve">Читать детям небольшие сказки, стихи и рассказы о маме, о детях, о дружной семье, о детском саде. Развивать умение слушать и понимать содержание произведений. Воспитывать у детей эмоциональную отзывчивость на коми народную музыку. Формировать умение узнавать знакомые коми песни о маме, о детях, о детском саде. </w:t>
            </w:r>
          </w:p>
          <w:p w:rsidR="00B95B6C" w:rsidRDefault="00B95B6C" w:rsidP="00524A68">
            <w:pPr>
              <w:pStyle w:val="Default"/>
              <w:jc w:val="both"/>
              <w:rPr>
                <w:sz w:val="22"/>
                <w:szCs w:val="22"/>
              </w:rPr>
            </w:pPr>
            <w:r>
              <w:rPr>
                <w:sz w:val="22"/>
                <w:szCs w:val="22"/>
              </w:rPr>
              <w:t xml:space="preserve">Закрепление и обогащение знаний детей по теме в продуктивных видах деятельности, например: </w:t>
            </w:r>
          </w:p>
          <w:p w:rsidR="00B95B6C" w:rsidRDefault="00B95B6C" w:rsidP="00524A68">
            <w:pPr>
              <w:pStyle w:val="Default"/>
              <w:jc w:val="both"/>
              <w:rPr>
                <w:sz w:val="22"/>
                <w:szCs w:val="22"/>
              </w:rPr>
            </w:pPr>
            <w:r>
              <w:rPr>
                <w:sz w:val="22"/>
                <w:szCs w:val="22"/>
              </w:rPr>
              <w:t xml:space="preserve">- Конструирование из строительного материала «Мой дом» (формировать умение сооружать новую постройку, используя полученные ранее умения: накладывание, приставление, прикладывание). </w:t>
            </w:r>
          </w:p>
          <w:p w:rsidR="00B95B6C" w:rsidRDefault="00B95B6C" w:rsidP="00524A68">
            <w:pPr>
              <w:pStyle w:val="Default"/>
              <w:jc w:val="both"/>
              <w:rPr>
                <w:sz w:val="22"/>
                <w:szCs w:val="22"/>
              </w:rPr>
            </w:pPr>
            <w:r>
              <w:rPr>
                <w:sz w:val="22"/>
                <w:szCs w:val="22"/>
              </w:rPr>
              <w:t xml:space="preserve">- Конструирование из песка «Улица» (развивать умение обыгрывать постройки, объединять их по сюжету: дорожка и дома – улица). </w:t>
            </w:r>
          </w:p>
          <w:p w:rsidR="00B95B6C" w:rsidRDefault="00B95B6C" w:rsidP="00524A68">
            <w:pPr>
              <w:pStyle w:val="Default"/>
              <w:jc w:val="both"/>
              <w:rPr>
                <w:sz w:val="22"/>
                <w:szCs w:val="22"/>
              </w:rPr>
            </w:pPr>
            <w:r>
              <w:rPr>
                <w:sz w:val="22"/>
                <w:szCs w:val="22"/>
              </w:rPr>
              <w:t xml:space="preserve">- Рисование красками «Разноцветные огоньки моего города (села)» (формировать умение передавать в рисунке красоту ночного города (села), ритмично наносить разноцветные мазки - «окна»). </w:t>
            </w:r>
          </w:p>
          <w:p w:rsidR="00B95B6C" w:rsidRDefault="00B95B6C" w:rsidP="00524A68">
            <w:pPr>
              <w:pStyle w:val="Default"/>
              <w:jc w:val="both"/>
              <w:rPr>
                <w:sz w:val="22"/>
                <w:szCs w:val="22"/>
              </w:rPr>
            </w:pPr>
            <w:r>
              <w:rPr>
                <w:sz w:val="22"/>
                <w:szCs w:val="22"/>
              </w:rPr>
              <w:t xml:space="preserve">- Коллективная аппликация «Дома моего города (села)» (наклеивание готовых форм). </w:t>
            </w:r>
          </w:p>
          <w:p w:rsidR="00B95B6C" w:rsidRDefault="00B95B6C" w:rsidP="00524A68">
            <w:pPr>
              <w:pStyle w:val="Default"/>
              <w:jc w:val="both"/>
              <w:rPr>
                <w:sz w:val="22"/>
                <w:szCs w:val="22"/>
              </w:rPr>
            </w:pPr>
          </w:p>
        </w:tc>
      </w:tr>
      <w:tr w:rsidR="00B95B6C" w:rsidTr="00D2131D">
        <w:trPr>
          <w:trHeight w:val="1233"/>
        </w:trPr>
        <w:tc>
          <w:tcPr>
            <w:tcW w:w="2093" w:type="dxa"/>
            <w:tcBorders>
              <w:left w:val="nil"/>
            </w:tcBorders>
          </w:tcPr>
          <w:p w:rsidR="00B95B6C" w:rsidRDefault="00B95B6C">
            <w:pPr>
              <w:pStyle w:val="Default"/>
              <w:rPr>
                <w:sz w:val="22"/>
                <w:szCs w:val="22"/>
              </w:rPr>
            </w:pPr>
            <w:r>
              <w:rPr>
                <w:sz w:val="22"/>
                <w:szCs w:val="22"/>
              </w:rPr>
              <w:t xml:space="preserve">«Социально- коммуникативно е развитие» </w:t>
            </w:r>
          </w:p>
        </w:tc>
        <w:tc>
          <w:tcPr>
            <w:tcW w:w="8101" w:type="dxa"/>
            <w:tcBorders>
              <w:right w:val="nil"/>
            </w:tcBorders>
          </w:tcPr>
          <w:p w:rsidR="00B95B6C" w:rsidRDefault="00B95B6C" w:rsidP="00524A68">
            <w:pPr>
              <w:pStyle w:val="Default"/>
              <w:jc w:val="both"/>
              <w:rPr>
                <w:sz w:val="22"/>
                <w:szCs w:val="22"/>
              </w:rPr>
            </w:pPr>
            <w:r>
              <w:rPr>
                <w:sz w:val="22"/>
                <w:szCs w:val="22"/>
              </w:rPr>
              <w:t xml:space="preserve">Беседовать с ребенком о членах его семьи (как зовут, чем занимаются, как играют </w:t>
            </w:r>
          </w:p>
          <w:p w:rsidR="00B95B6C" w:rsidRDefault="00B95B6C" w:rsidP="00524A68">
            <w:pPr>
              <w:pStyle w:val="Default"/>
              <w:jc w:val="both"/>
              <w:rPr>
                <w:sz w:val="22"/>
                <w:szCs w:val="22"/>
              </w:rPr>
            </w:pPr>
            <w:r>
              <w:rPr>
                <w:sz w:val="22"/>
                <w:szCs w:val="22"/>
              </w:rPr>
              <w:t xml:space="preserve">с ребенком). Формировать у детей положительное отношение к детскому саду, уважительное отношение к сотрудникам детского сада. </w:t>
            </w:r>
          </w:p>
          <w:p w:rsidR="00B95B6C" w:rsidRDefault="00B95B6C" w:rsidP="00524A68">
            <w:pPr>
              <w:pStyle w:val="Default"/>
              <w:jc w:val="both"/>
              <w:rPr>
                <w:sz w:val="22"/>
                <w:szCs w:val="22"/>
              </w:rPr>
            </w:pPr>
            <w:r>
              <w:rPr>
                <w:sz w:val="22"/>
                <w:szCs w:val="22"/>
              </w:rPr>
              <w:t xml:space="preserve">Обеспечивать условия для нравственного воспитания детей. Организовывая совместные и самостоятельные игры, учить детей играть дружно, вместе пользоваться игрушками, делиться с товарищем, помогать друг другу. </w:t>
            </w:r>
          </w:p>
          <w:p w:rsidR="00B95B6C" w:rsidRDefault="00B95B6C" w:rsidP="00524A68">
            <w:pPr>
              <w:pStyle w:val="Default"/>
              <w:jc w:val="both"/>
              <w:rPr>
                <w:sz w:val="22"/>
                <w:szCs w:val="22"/>
              </w:rPr>
            </w:pPr>
            <w:r>
              <w:rPr>
                <w:sz w:val="22"/>
                <w:szCs w:val="22"/>
              </w:rPr>
              <w:t xml:space="preserve">Побуждать детей играть в сюжетные игры: «Дочки-матери», «Детский сад», «Строим дом», «Автобус» (с остановками у объектов: дом, магазин, больница, детский сад и т.д.) </w:t>
            </w:r>
          </w:p>
        </w:tc>
      </w:tr>
      <w:tr w:rsidR="00B95B6C" w:rsidTr="00D2131D">
        <w:trPr>
          <w:trHeight w:val="1233"/>
        </w:trPr>
        <w:tc>
          <w:tcPr>
            <w:tcW w:w="2093" w:type="dxa"/>
            <w:tcBorders>
              <w:left w:val="nil"/>
              <w:bottom w:val="nil"/>
            </w:tcBorders>
          </w:tcPr>
          <w:p w:rsidR="00B95B6C" w:rsidRDefault="00B95B6C">
            <w:pPr>
              <w:pStyle w:val="Default"/>
              <w:rPr>
                <w:sz w:val="22"/>
                <w:szCs w:val="22"/>
              </w:rPr>
            </w:pPr>
            <w:r>
              <w:rPr>
                <w:sz w:val="22"/>
                <w:szCs w:val="22"/>
              </w:rPr>
              <w:t xml:space="preserve">«Физическое развитие» </w:t>
            </w:r>
          </w:p>
        </w:tc>
        <w:tc>
          <w:tcPr>
            <w:tcW w:w="8101" w:type="dxa"/>
            <w:tcBorders>
              <w:bottom w:val="nil"/>
              <w:right w:val="nil"/>
            </w:tcBorders>
          </w:tcPr>
          <w:p w:rsidR="00B95B6C" w:rsidRDefault="00B95B6C" w:rsidP="00524A68">
            <w:pPr>
              <w:pStyle w:val="Default"/>
              <w:jc w:val="both"/>
              <w:rPr>
                <w:sz w:val="22"/>
                <w:szCs w:val="22"/>
              </w:rPr>
            </w:pPr>
            <w:r>
              <w:rPr>
                <w:sz w:val="22"/>
                <w:szCs w:val="22"/>
              </w:rPr>
              <w:t xml:space="preserve">Развивать у детей желание играть вместе с воспитателем в подвижные игры с простым содержанием. Приучать действовать совместно. Подвижные игры на развитие основных движений: «Поезд», «Найди свой домик», «Добеги до домика», «Доползи до </w:t>
            </w:r>
          </w:p>
          <w:p w:rsidR="00B95B6C" w:rsidRDefault="00B95B6C" w:rsidP="00524A68">
            <w:pPr>
              <w:pStyle w:val="Default"/>
              <w:jc w:val="both"/>
              <w:rPr>
                <w:sz w:val="22"/>
                <w:szCs w:val="22"/>
              </w:rPr>
            </w:pPr>
            <w:r>
              <w:rPr>
                <w:sz w:val="22"/>
                <w:szCs w:val="22"/>
              </w:rPr>
              <w:t>флажка», «Передай флажок», «Попрыгай с флажком» и т.д</w:t>
            </w:r>
          </w:p>
          <w:p w:rsidR="00B95B6C" w:rsidRDefault="00B95B6C" w:rsidP="00524A68">
            <w:pPr>
              <w:pStyle w:val="Default"/>
              <w:jc w:val="both"/>
              <w:rPr>
                <w:sz w:val="22"/>
                <w:szCs w:val="22"/>
              </w:rPr>
            </w:pPr>
            <w:r>
              <w:rPr>
                <w:sz w:val="22"/>
                <w:szCs w:val="22"/>
              </w:rPr>
              <w:t xml:space="preserve"> </w:t>
            </w:r>
          </w:p>
        </w:tc>
      </w:tr>
      <w:tr w:rsidR="00B95B6C" w:rsidTr="00D2131D">
        <w:trPr>
          <w:trHeight w:val="1233"/>
        </w:trPr>
        <w:tc>
          <w:tcPr>
            <w:tcW w:w="2093" w:type="dxa"/>
            <w:tcBorders>
              <w:left w:val="nil"/>
              <w:bottom w:val="nil"/>
            </w:tcBorders>
          </w:tcPr>
          <w:p w:rsidR="00B95B6C" w:rsidRPr="00B95B6C" w:rsidRDefault="00B95B6C">
            <w:pPr>
              <w:pStyle w:val="Default"/>
              <w:rPr>
                <w:b/>
                <w:sz w:val="22"/>
                <w:szCs w:val="22"/>
              </w:rPr>
            </w:pPr>
            <w:r w:rsidRPr="00B95B6C">
              <w:rPr>
                <w:b/>
                <w:sz w:val="22"/>
                <w:szCs w:val="22"/>
              </w:rPr>
              <w:t xml:space="preserve">Образ-ая область </w:t>
            </w:r>
          </w:p>
        </w:tc>
        <w:tc>
          <w:tcPr>
            <w:tcW w:w="8101" w:type="dxa"/>
            <w:tcBorders>
              <w:bottom w:val="nil"/>
              <w:right w:val="nil"/>
            </w:tcBorders>
          </w:tcPr>
          <w:p w:rsidR="00B95B6C" w:rsidRPr="00B95B6C" w:rsidRDefault="00B95B6C" w:rsidP="00524A68">
            <w:pPr>
              <w:pStyle w:val="Default"/>
              <w:jc w:val="both"/>
              <w:rPr>
                <w:b/>
                <w:sz w:val="22"/>
                <w:szCs w:val="22"/>
              </w:rPr>
            </w:pPr>
            <w:r w:rsidRPr="00B95B6C">
              <w:rPr>
                <w:b/>
                <w:sz w:val="22"/>
                <w:szCs w:val="22"/>
              </w:rPr>
              <w:t xml:space="preserve">Организация и содержание работы по теме: </w:t>
            </w:r>
          </w:p>
          <w:p w:rsidR="00B95B6C" w:rsidRDefault="00B95B6C" w:rsidP="00524A68">
            <w:pPr>
              <w:pStyle w:val="Default"/>
              <w:jc w:val="both"/>
              <w:rPr>
                <w:b/>
                <w:sz w:val="22"/>
                <w:szCs w:val="22"/>
              </w:rPr>
            </w:pPr>
            <w:r w:rsidRPr="00B95B6C">
              <w:rPr>
                <w:b/>
                <w:sz w:val="22"/>
                <w:szCs w:val="22"/>
              </w:rPr>
              <w:t xml:space="preserve">«Дом» </w:t>
            </w:r>
          </w:p>
          <w:p w:rsidR="00B95B6C" w:rsidRDefault="00B95B6C" w:rsidP="00524A68">
            <w:pPr>
              <w:pStyle w:val="Default"/>
              <w:jc w:val="both"/>
              <w:rPr>
                <w:b/>
                <w:sz w:val="22"/>
                <w:szCs w:val="22"/>
              </w:rPr>
            </w:pPr>
          </w:p>
          <w:p w:rsidR="00B95B6C" w:rsidRPr="00B95B6C" w:rsidRDefault="00B95B6C" w:rsidP="00524A68">
            <w:pPr>
              <w:pStyle w:val="Default"/>
              <w:jc w:val="both"/>
              <w:rPr>
                <w:b/>
                <w:sz w:val="22"/>
                <w:szCs w:val="22"/>
              </w:rPr>
            </w:pPr>
          </w:p>
        </w:tc>
      </w:tr>
      <w:tr w:rsidR="00BF6A03" w:rsidRPr="00BF6A03" w:rsidTr="00D2131D">
        <w:trPr>
          <w:trHeight w:val="1233"/>
        </w:trPr>
        <w:tc>
          <w:tcPr>
            <w:tcW w:w="2093" w:type="dxa"/>
            <w:tcBorders>
              <w:left w:val="nil"/>
              <w:bottom w:val="nil"/>
            </w:tcBorders>
          </w:tcPr>
          <w:p w:rsidR="00BF6A03" w:rsidRPr="00BF6A03" w:rsidRDefault="00BF6A03">
            <w:pPr>
              <w:pStyle w:val="Default"/>
              <w:rPr>
                <w:sz w:val="22"/>
                <w:szCs w:val="22"/>
              </w:rPr>
            </w:pPr>
            <w:r w:rsidRPr="00BF6A03">
              <w:rPr>
                <w:sz w:val="22"/>
                <w:szCs w:val="22"/>
              </w:rPr>
              <w:t xml:space="preserve">«Познавательное развитие» </w:t>
            </w:r>
          </w:p>
        </w:tc>
        <w:tc>
          <w:tcPr>
            <w:tcW w:w="8101" w:type="dxa"/>
            <w:tcBorders>
              <w:bottom w:val="nil"/>
              <w:right w:val="nil"/>
            </w:tcBorders>
          </w:tcPr>
          <w:p w:rsidR="00BF6A03" w:rsidRPr="00BF6A03" w:rsidRDefault="00BF6A03" w:rsidP="00524A68">
            <w:pPr>
              <w:pStyle w:val="Default"/>
              <w:jc w:val="both"/>
              <w:rPr>
                <w:sz w:val="22"/>
                <w:szCs w:val="22"/>
              </w:rPr>
            </w:pPr>
            <w:r w:rsidRPr="00BF6A03">
              <w:rPr>
                <w:sz w:val="22"/>
                <w:szCs w:val="22"/>
              </w:rPr>
              <w:t xml:space="preserve">Побуждать детей рассматривать фотоальбом «Дома моего города (села)». Рассказывать о назначении дома, о том, что у каждого человека есть свой дом, где он живёт со своей семьёй. </w:t>
            </w:r>
          </w:p>
          <w:p w:rsidR="00BF6A03" w:rsidRPr="00BF6A03" w:rsidRDefault="00BF6A03" w:rsidP="00524A68">
            <w:pPr>
              <w:pStyle w:val="Default"/>
              <w:jc w:val="both"/>
              <w:rPr>
                <w:sz w:val="22"/>
                <w:szCs w:val="22"/>
              </w:rPr>
            </w:pPr>
            <w:r w:rsidRPr="00BF6A03">
              <w:rPr>
                <w:sz w:val="22"/>
                <w:szCs w:val="22"/>
              </w:rPr>
              <w:t xml:space="preserve">Через рассматривание иллюстраций и фотографий, игры с макетом «Коми изба» дать детям элементарные представления о бревенчатом доме, как он выглядел, что в нем </w:t>
            </w:r>
          </w:p>
          <w:p w:rsidR="00BF6A03" w:rsidRPr="00BF6A03" w:rsidRDefault="00BF6A03" w:rsidP="00524A68">
            <w:pPr>
              <w:pStyle w:val="Default"/>
              <w:jc w:val="both"/>
              <w:rPr>
                <w:sz w:val="22"/>
                <w:szCs w:val="22"/>
              </w:rPr>
            </w:pPr>
            <w:r w:rsidRPr="00BF6A03">
              <w:rPr>
                <w:sz w:val="22"/>
                <w:szCs w:val="22"/>
              </w:rPr>
              <w:t xml:space="preserve">находилось. Помочь детям определить конструктивные части дома: крыша (вевт), стены (стен), окна (öшинь), крыльцо (кильчö). По возможности познакомить детей с экспозицией музея детского сада «Коми керка». Рассказать детям, что находилось внутри дома: большая печь (ыджыд пач), деревянный стол (пу пызан), лавки (лабич), люлька (потан). В игровой форме сравнить с детьми старинную и современную мебель. Дидактические игры на закрепление: «Собери избу» (из 2-4 частей), «Почини мебель» (мебель с вырезанными разной формы кусочками, дети находят соответствующие фрагменты и вставляют в пустые места), «Угадай, что за </w:t>
            </w:r>
            <w:r w:rsidRPr="00BF6A03">
              <w:rPr>
                <w:sz w:val="22"/>
                <w:szCs w:val="22"/>
              </w:rPr>
              <w:lastRenderedPageBreak/>
              <w:t xml:space="preserve">предмет покажу», «Чего не стало в комнате?» (на развитие внимания, закрепление названий мебели на коми языке), </w:t>
            </w:r>
          </w:p>
          <w:p w:rsidR="00BF6A03" w:rsidRDefault="00BF6A03" w:rsidP="00524A68">
            <w:pPr>
              <w:pStyle w:val="Default"/>
              <w:jc w:val="both"/>
              <w:rPr>
                <w:sz w:val="22"/>
                <w:szCs w:val="22"/>
              </w:rPr>
            </w:pPr>
            <w:r w:rsidRPr="00BF6A03">
              <w:rPr>
                <w:sz w:val="22"/>
                <w:szCs w:val="22"/>
              </w:rPr>
              <w:t xml:space="preserve">«Что забыл нарисовать художник» (отгадывание недостающих частей дома) и др. </w:t>
            </w:r>
          </w:p>
          <w:p w:rsidR="00BF6A03" w:rsidRPr="00BF6A03" w:rsidRDefault="00BF6A03" w:rsidP="00524A68">
            <w:pPr>
              <w:pStyle w:val="Default"/>
              <w:jc w:val="both"/>
              <w:rPr>
                <w:sz w:val="22"/>
                <w:szCs w:val="22"/>
              </w:rPr>
            </w:pPr>
          </w:p>
        </w:tc>
      </w:tr>
      <w:tr w:rsidR="00BF6A03" w:rsidTr="00D2131D">
        <w:trPr>
          <w:trHeight w:val="1233"/>
        </w:trPr>
        <w:tc>
          <w:tcPr>
            <w:tcW w:w="2093" w:type="dxa"/>
            <w:tcBorders>
              <w:left w:val="nil"/>
              <w:bottom w:val="nil"/>
            </w:tcBorders>
          </w:tcPr>
          <w:p w:rsidR="00BF6A03" w:rsidRDefault="00BF6A03">
            <w:pPr>
              <w:pStyle w:val="Default"/>
              <w:rPr>
                <w:sz w:val="22"/>
                <w:szCs w:val="22"/>
              </w:rPr>
            </w:pPr>
            <w:r>
              <w:rPr>
                <w:sz w:val="22"/>
                <w:szCs w:val="22"/>
              </w:rPr>
              <w:t xml:space="preserve">«Речевое развитие» </w:t>
            </w:r>
          </w:p>
        </w:tc>
        <w:tc>
          <w:tcPr>
            <w:tcW w:w="8101" w:type="dxa"/>
            <w:tcBorders>
              <w:bottom w:val="nil"/>
              <w:right w:val="nil"/>
            </w:tcBorders>
          </w:tcPr>
          <w:p w:rsidR="00BF6A03" w:rsidRDefault="00BF6A03" w:rsidP="00524A68">
            <w:pPr>
              <w:pStyle w:val="Default"/>
              <w:jc w:val="both"/>
              <w:rPr>
                <w:sz w:val="22"/>
                <w:szCs w:val="22"/>
              </w:rPr>
            </w:pPr>
            <w:r>
              <w:rPr>
                <w:sz w:val="22"/>
                <w:szCs w:val="22"/>
              </w:rPr>
              <w:t xml:space="preserve">Вовлекать детей в разговор во время рассматривания фотографий, иллюстраций; побуждать детей отвечать на вопросы воспитателя. На основе формирования представлений о традиционном коми жилище расширять и активизировать словарный запас детей. </w:t>
            </w:r>
          </w:p>
          <w:p w:rsidR="00BF6A03" w:rsidRDefault="00BF6A03" w:rsidP="00524A68">
            <w:pPr>
              <w:pStyle w:val="Default"/>
              <w:jc w:val="both"/>
              <w:rPr>
                <w:sz w:val="22"/>
                <w:szCs w:val="22"/>
              </w:rPr>
            </w:pPr>
            <w:r>
              <w:rPr>
                <w:sz w:val="22"/>
                <w:szCs w:val="22"/>
              </w:rPr>
              <w:t xml:space="preserve">Ситуации общения: «Из чего построен дом», «Какие предметы «жили» в коми избе?», </w:t>
            </w:r>
          </w:p>
          <w:p w:rsidR="00BF6A03" w:rsidRDefault="00BF6A03" w:rsidP="00524A68">
            <w:pPr>
              <w:pStyle w:val="Default"/>
              <w:jc w:val="both"/>
              <w:rPr>
                <w:sz w:val="22"/>
                <w:szCs w:val="22"/>
              </w:rPr>
            </w:pPr>
            <w:r>
              <w:rPr>
                <w:sz w:val="22"/>
                <w:szCs w:val="22"/>
              </w:rPr>
              <w:t xml:space="preserve">«Печь кормилица» и другие. </w:t>
            </w:r>
          </w:p>
          <w:p w:rsidR="00BF6A03" w:rsidRDefault="00BF6A03" w:rsidP="00524A68">
            <w:pPr>
              <w:pStyle w:val="Default"/>
              <w:jc w:val="both"/>
              <w:rPr>
                <w:sz w:val="22"/>
                <w:szCs w:val="22"/>
              </w:rPr>
            </w:pPr>
            <w:r>
              <w:rPr>
                <w:sz w:val="22"/>
                <w:szCs w:val="22"/>
              </w:rPr>
              <w:t xml:space="preserve">Организовывать игры на развитие речи: «Скажи, что лишнее?» (дети находят и </w:t>
            </w:r>
          </w:p>
          <w:p w:rsidR="00BF6A03" w:rsidRDefault="00BF6A03" w:rsidP="00524A68">
            <w:pPr>
              <w:pStyle w:val="Default"/>
              <w:jc w:val="both"/>
              <w:rPr>
                <w:sz w:val="22"/>
                <w:szCs w:val="22"/>
              </w:rPr>
            </w:pPr>
            <w:r>
              <w:rPr>
                <w:sz w:val="22"/>
                <w:szCs w:val="22"/>
              </w:rPr>
              <w:t xml:space="preserve">называют предметы, которые не могут быть в коми избе; активизировать словарь по </w:t>
            </w:r>
          </w:p>
          <w:p w:rsidR="00524A68" w:rsidRDefault="00BF6A03" w:rsidP="00524A68">
            <w:pPr>
              <w:pStyle w:val="Default"/>
              <w:jc w:val="both"/>
              <w:rPr>
                <w:sz w:val="22"/>
                <w:szCs w:val="22"/>
              </w:rPr>
            </w:pPr>
            <w:r>
              <w:rPr>
                <w:sz w:val="22"/>
                <w:szCs w:val="22"/>
              </w:rPr>
              <w:t>теме), «Коми дом» (активизировать словарь по теме, развить понимание предлогов на, в, из, под).</w:t>
            </w:r>
          </w:p>
          <w:p w:rsidR="00BF6A03" w:rsidRDefault="00BF6A03" w:rsidP="00524A68">
            <w:pPr>
              <w:pStyle w:val="Default"/>
              <w:jc w:val="both"/>
              <w:rPr>
                <w:sz w:val="22"/>
                <w:szCs w:val="22"/>
              </w:rPr>
            </w:pPr>
            <w:r>
              <w:rPr>
                <w:sz w:val="22"/>
                <w:szCs w:val="22"/>
              </w:rPr>
              <w:t xml:space="preserve"> </w:t>
            </w:r>
          </w:p>
        </w:tc>
      </w:tr>
      <w:tr w:rsidR="00BF6A03" w:rsidTr="00D2131D">
        <w:trPr>
          <w:trHeight w:val="1233"/>
        </w:trPr>
        <w:tc>
          <w:tcPr>
            <w:tcW w:w="2093" w:type="dxa"/>
            <w:tcBorders>
              <w:left w:val="nil"/>
              <w:bottom w:val="nil"/>
            </w:tcBorders>
          </w:tcPr>
          <w:p w:rsidR="00BF6A03" w:rsidRDefault="00BF6A03">
            <w:pPr>
              <w:pStyle w:val="Default"/>
              <w:rPr>
                <w:sz w:val="22"/>
                <w:szCs w:val="22"/>
              </w:rPr>
            </w:pPr>
            <w:r>
              <w:rPr>
                <w:sz w:val="22"/>
                <w:szCs w:val="22"/>
              </w:rPr>
              <w:t xml:space="preserve">«Художественно </w:t>
            </w:r>
          </w:p>
          <w:p w:rsidR="00BF6A03" w:rsidRDefault="00BF6A03">
            <w:pPr>
              <w:pStyle w:val="Default"/>
              <w:rPr>
                <w:sz w:val="22"/>
                <w:szCs w:val="22"/>
              </w:rPr>
            </w:pPr>
            <w:r>
              <w:rPr>
                <w:sz w:val="22"/>
                <w:szCs w:val="22"/>
              </w:rPr>
              <w:t xml:space="preserve">-эстетическое развитие» </w:t>
            </w:r>
          </w:p>
        </w:tc>
        <w:tc>
          <w:tcPr>
            <w:tcW w:w="8101" w:type="dxa"/>
            <w:tcBorders>
              <w:bottom w:val="nil"/>
              <w:right w:val="nil"/>
            </w:tcBorders>
          </w:tcPr>
          <w:p w:rsidR="00BF6A03" w:rsidRDefault="00BF6A03" w:rsidP="00524A68">
            <w:pPr>
              <w:pStyle w:val="Default"/>
              <w:jc w:val="both"/>
              <w:rPr>
                <w:sz w:val="22"/>
                <w:szCs w:val="22"/>
              </w:rPr>
            </w:pPr>
            <w:r>
              <w:rPr>
                <w:sz w:val="22"/>
                <w:szCs w:val="22"/>
              </w:rPr>
              <w:t xml:space="preserve">Развивать умение слушать и понимать содержание произведений. Читать детям небольшие потешки, стихи и сказки: «Пӧчӧ менӧ видзлывліс» (Бабушка меня нянчила) (фольклор), «Качöдла, качöдла» (Подброшу высоко) (фольклор), «Кöвдум» (Колобок»), </w:t>
            </w:r>
          </w:p>
          <w:p w:rsidR="00BF6A03" w:rsidRDefault="00BF6A03" w:rsidP="00524A68">
            <w:pPr>
              <w:pStyle w:val="Default"/>
              <w:jc w:val="both"/>
              <w:rPr>
                <w:sz w:val="22"/>
                <w:szCs w:val="22"/>
              </w:rPr>
            </w:pPr>
            <w:r>
              <w:rPr>
                <w:sz w:val="22"/>
                <w:szCs w:val="22"/>
              </w:rPr>
              <w:t xml:space="preserve">«Шоныд корсьысьяс» (Искатели тепла), «Маша да ош» (Маша и медведь) и другие. Во время чтения показывать детям предметы, иллюстрации (колыбелька, печь, лежанка </w:t>
            </w:r>
          </w:p>
          <w:p w:rsidR="00BF6A03" w:rsidRDefault="00BF6A03" w:rsidP="00524A68">
            <w:pPr>
              <w:pStyle w:val="Default"/>
              <w:jc w:val="both"/>
              <w:rPr>
                <w:sz w:val="22"/>
                <w:szCs w:val="22"/>
              </w:rPr>
            </w:pPr>
            <w:r>
              <w:rPr>
                <w:sz w:val="22"/>
                <w:szCs w:val="22"/>
              </w:rPr>
              <w:t xml:space="preserve">с полатями, полка). </w:t>
            </w:r>
          </w:p>
          <w:p w:rsidR="00BF6A03" w:rsidRDefault="00BF6A03" w:rsidP="00524A68">
            <w:pPr>
              <w:pStyle w:val="Default"/>
              <w:jc w:val="both"/>
              <w:rPr>
                <w:sz w:val="22"/>
                <w:szCs w:val="22"/>
              </w:rPr>
            </w:pPr>
            <w:r>
              <w:rPr>
                <w:sz w:val="22"/>
                <w:szCs w:val="22"/>
              </w:rPr>
              <w:t xml:space="preserve">Показывать детям театрализованные представления (например, настольный или теневой театр «В гости к дедушке и бабушке», «Как мама дочку спать укладывать» и т.п.). </w:t>
            </w:r>
          </w:p>
          <w:p w:rsidR="00BF6A03" w:rsidRDefault="00BF6A03" w:rsidP="00524A68">
            <w:pPr>
              <w:pStyle w:val="Default"/>
              <w:jc w:val="both"/>
              <w:rPr>
                <w:sz w:val="22"/>
                <w:szCs w:val="22"/>
              </w:rPr>
            </w:pPr>
            <w:r>
              <w:rPr>
                <w:sz w:val="22"/>
                <w:szCs w:val="22"/>
              </w:rPr>
              <w:t xml:space="preserve">Воспитывать у детей эмоциональную отзывчивость на коми народную музыку. Предлагать детям для слушания коми песни: «Пачӧ, пачӧ, лом, лом!» (Топись, топись печка!) – коми народная песня, подготовил П. Чисталев; «Потандорса сьыланкыв» (Колыбельная песенка) – музыка С. Головиной, слова Н. Кокшаровой и другие. </w:t>
            </w:r>
          </w:p>
          <w:p w:rsidR="00BF6A03" w:rsidRDefault="00BF6A03" w:rsidP="00524A68">
            <w:pPr>
              <w:pStyle w:val="Default"/>
              <w:jc w:val="both"/>
              <w:rPr>
                <w:sz w:val="22"/>
                <w:szCs w:val="22"/>
              </w:rPr>
            </w:pPr>
            <w:r>
              <w:rPr>
                <w:sz w:val="22"/>
                <w:szCs w:val="22"/>
              </w:rPr>
              <w:t xml:space="preserve">Использовать продуктивные виды деятельности для обогащения и закрепления знаний детей по теме, например: </w:t>
            </w:r>
          </w:p>
          <w:p w:rsidR="00BF6A03" w:rsidRDefault="00BF6A03" w:rsidP="00524A68">
            <w:pPr>
              <w:pStyle w:val="Default"/>
              <w:jc w:val="both"/>
              <w:rPr>
                <w:sz w:val="22"/>
                <w:szCs w:val="22"/>
              </w:rPr>
            </w:pPr>
            <w:r>
              <w:rPr>
                <w:sz w:val="22"/>
                <w:szCs w:val="22"/>
              </w:rPr>
              <w:t xml:space="preserve">- Аппликация + рисование «Затопили в доме печь – из трубы идет дымок» </w:t>
            </w:r>
          </w:p>
          <w:p w:rsidR="00BF6A03" w:rsidRDefault="00BF6A03" w:rsidP="00524A68">
            <w:pPr>
              <w:pStyle w:val="Default"/>
              <w:jc w:val="both"/>
              <w:rPr>
                <w:sz w:val="22"/>
                <w:szCs w:val="22"/>
              </w:rPr>
            </w:pPr>
            <w:r>
              <w:rPr>
                <w:sz w:val="22"/>
                <w:szCs w:val="22"/>
              </w:rPr>
              <w:t xml:space="preserve">(наклеивание готовых форм (домик с трубой) и рисование карандашом «дыма», делая вращательные, круговые движения). </w:t>
            </w:r>
          </w:p>
          <w:p w:rsidR="00BF6A03" w:rsidRDefault="00BF6A03" w:rsidP="00524A68">
            <w:pPr>
              <w:pStyle w:val="Default"/>
              <w:jc w:val="both"/>
              <w:rPr>
                <w:sz w:val="22"/>
                <w:szCs w:val="22"/>
              </w:rPr>
            </w:pPr>
            <w:r>
              <w:rPr>
                <w:sz w:val="22"/>
                <w:szCs w:val="22"/>
              </w:rPr>
              <w:t xml:space="preserve">- Лепка «Дрова для печки» (закрепление умения раскатывать глину между ладонями прямыми движениями). </w:t>
            </w:r>
          </w:p>
          <w:p w:rsidR="00BF6A03" w:rsidRDefault="00BF6A03" w:rsidP="00524A68">
            <w:pPr>
              <w:pStyle w:val="Default"/>
              <w:jc w:val="both"/>
              <w:rPr>
                <w:sz w:val="22"/>
                <w:szCs w:val="22"/>
              </w:rPr>
            </w:pPr>
            <w:r>
              <w:rPr>
                <w:sz w:val="22"/>
                <w:szCs w:val="22"/>
              </w:rPr>
              <w:t xml:space="preserve">- Конструирование «Домик» (формировать умение детей делать постройки с перекрытиями), «Мебель для бабушки и дедушки» (развивать умение различать форму предметов (стол, стул, лавка), строить по образцу). </w:t>
            </w:r>
          </w:p>
          <w:p w:rsidR="00BF6A03" w:rsidRDefault="00BF6A03" w:rsidP="00524A68">
            <w:pPr>
              <w:pStyle w:val="Default"/>
              <w:jc w:val="both"/>
              <w:rPr>
                <w:sz w:val="22"/>
                <w:szCs w:val="22"/>
              </w:rPr>
            </w:pPr>
          </w:p>
        </w:tc>
      </w:tr>
      <w:tr w:rsidR="00BF6A03" w:rsidTr="00D2131D">
        <w:trPr>
          <w:trHeight w:val="1233"/>
        </w:trPr>
        <w:tc>
          <w:tcPr>
            <w:tcW w:w="2093" w:type="dxa"/>
            <w:tcBorders>
              <w:left w:val="nil"/>
              <w:bottom w:val="nil"/>
            </w:tcBorders>
          </w:tcPr>
          <w:p w:rsidR="00BF6A03" w:rsidRDefault="00BF6A03">
            <w:pPr>
              <w:pStyle w:val="Default"/>
              <w:rPr>
                <w:sz w:val="22"/>
                <w:szCs w:val="22"/>
              </w:rPr>
            </w:pPr>
            <w:r>
              <w:rPr>
                <w:sz w:val="22"/>
                <w:szCs w:val="22"/>
              </w:rPr>
              <w:t xml:space="preserve">«Социально- коммуникативно е развитие» </w:t>
            </w:r>
          </w:p>
          <w:p w:rsidR="00BF6A03" w:rsidRPr="00BF6A03" w:rsidRDefault="00BF6A03" w:rsidP="00BF6A03"/>
          <w:p w:rsidR="00BF6A03" w:rsidRPr="00BF6A03" w:rsidRDefault="00BF6A03" w:rsidP="00BF6A03"/>
          <w:p w:rsidR="00BF6A03" w:rsidRDefault="00BF6A03" w:rsidP="00BF6A03"/>
          <w:tbl>
            <w:tblPr>
              <w:tblW w:w="0" w:type="auto"/>
              <w:tblBorders>
                <w:top w:val="nil"/>
                <w:left w:val="nil"/>
                <w:bottom w:val="nil"/>
                <w:right w:val="nil"/>
              </w:tblBorders>
              <w:tblLayout w:type="fixed"/>
              <w:tblLook w:val="0000" w:firstRow="0" w:lastRow="0" w:firstColumn="0" w:lastColumn="0" w:noHBand="0" w:noVBand="0"/>
            </w:tblPr>
            <w:tblGrid>
              <w:gridCol w:w="4843"/>
              <w:gridCol w:w="4843"/>
            </w:tblGrid>
            <w:tr w:rsidR="00BF6A03">
              <w:trPr>
                <w:trHeight w:val="599"/>
              </w:trPr>
              <w:tc>
                <w:tcPr>
                  <w:tcW w:w="4843" w:type="dxa"/>
                </w:tcPr>
                <w:p w:rsidR="00BF6A03" w:rsidRPr="00D2131D" w:rsidRDefault="00BF6A03" w:rsidP="00D2131D">
                  <w:pPr>
                    <w:pStyle w:val="Default"/>
                  </w:pPr>
                  <w:r>
                    <w:rPr>
                      <w:sz w:val="22"/>
                      <w:szCs w:val="22"/>
                    </w:rPr>
                    <w:t xml:space="preserve"> </w:t>
                  </w:r>
                </w:p>
              </w:tc>
              <w:tc>
                <w:tcPr>
                  <w:tcW w:w="4843" w:type="dxa"/>
                </w:tcPr>
                <w:p w:rsidR="00BF6A03" w:rsidRDefault="00BF6A03">
                  <w:pPr>
                    <w:pStyle w:val="Default"/>
                    <w:rPr>
                      <w:sz w:val="22"/>
                      <w:szCs w:val="22"/>
                    </w:rPr>
                  </w:pPr>
                  <w:r>
                    <w:rPr>
                      <w:sz w:val="22"/>
                      <w:szCs w:val="22"/>
                    </w:rPr>
                    <w:t xml:space="preserve">Развивать активность и творчество детей в процессе двигательной деятельности. Организовывать игры с правилами, приучать детей действовать совместно. </w:t>
                  </w:r>
                </w:p>
                <w:p w:rsidR="00BF6A03" w:rsidRDefault="00BF6A03">
                  <w:pPr>
                    <w:pStyle w:val="Default"/>
                    <w:rPr>
                      <w:sz w:val="22"/>
                      <w:szCs w:val="22"/>
                    </w:rPr>
                  </w:pPr>
                  <w:r>
                    <w:rPr>
                      <w:sz w:val="22"/>
                      <w:szCs w:val="22"/>
                    </w:rPr>
                    <w:lastRenderedPageBreak/>
                    <w:t xml:space="preserve">Побуждать играть в подвижные игры: «Найди свой дом» (после сигнала дети бегут каждый к своему «дому»), «Добеги до крыльца», «Доползи до лавки», «Проползи под </w:t>
                  </w:r>
                </w:p>
                <w:p w:rsidR="00BF6A03" w:rsidRDefault="00BF6A03">
                  <w:pPr>
                    <w:pStyle w:val="Default"/>
                    <w:rPr>
                      <w:sz w:val="22"/>
                      <w:szCs w:val="22"/>
                    </w:rPr>
                  </w:pPr>
                  <w:r>
                    <w:rPr>
                      <w:sz w:val="22"/>
                      <w:szCs w:val="22"/>
                    </w:rPr>
                    <w:t xml:space="preserve">столом», «Кто быстрее перенесёт все вещи в сундук» и т.д. </w:t>
                  </w:r>
                </w:p>
              </w:tc>
            </w:tr>
          </w:tbl>
          <w:p w:rsidR="00BF6A03" w:rsidRPr="00BF6A03" w:rsidRDefault="00BF6A03" w:rsidP="00BF6A03"/>
        </w:tc>
        <w:tc>
          <w:tcPr>
            <w:tcW w:w="8101" w:type="dxa"/>
            <w:tcBorders>
              <w:bottom w:val="nil"/>
              <w:right w:val="nil"/>
            </w:tcBorders>
          </w:tcPr>
          <w:p w:rsidR="00BF6A03" w:rsidRDefault="00BF6A03" w:rsidP="00524A68">
            <w:pPr>
              <w:pStyle w:val="Default"/>
              <w:jc w:val="both"/>
              <w:rPr>
                <w:sz w:val="22"/>
                <w:szCs w:val="22"/>
              </w:rPr>
            </w:pPr>
            <w:r>
              <w:rPr>
                <w:sz w:val="22"/>
                <w:szCs w:val="22"/>
              </w:rPr>
              <w:lastRenderedPageBreak/>
              <w:t xml:space="preserve">Способствовать развитию сюжетных игр: «Уложим куклу в люльку», «Приготовим еду для кукол в печке», «Строим дом» и «Мебель» (строительный материал) и др. </w:t>
            </w:r>
          </w:p>
          <w:p w:rsidR="00BF6A03" w:rsidRDefault="00BF6A03" w:rsidP="00524A68">
            <w:pPr>
              <w:pStyle w:val="Default"/>
              <w:jc w:val="both"/>
              <w:rPr>
                <w:sz w:val="22"/>
                <w:szCs w:val="22"/>
              </w:rPr>
            </w:pPr>
            <w:r>
              <w:rPr>
                <w:sz w:val="22"/>
                <w:szCs w:val="22"/>
              </w:rPr>
              <w:t xml:space="preserve">Совместный труд детей и взрослых: разыгрывание игровой ситуации «Помоги кукле Настук прибраться в избе» (собрать деревянную посуду со стола, красиво разложить ее на полочки; собрать одежду в сундук). Поощрять попытки детей говорить коми </w:t>
            </w:r>
          </w:p>
          <w:p w:rsidR="00BF6A03" w:rsidRDefault="00BF6A03" w:rsidP="00524A68">
            <w:pPr>
              <w:pStyle w:val="Default"/>
              <w:jc w:val="both"/>
              <w:rPr>
                <w:sz w:val="22"/>
                <w:szCs w:val="22"/>
              </w:rPr>
            </w:pPr>
            <w:r>
              <w:rPr>
                <w:sz w:val="22"/>
                <w:szCs w:val="22"/>
              </w:rPr>
              <w:t xml:space="preserve">названия предметов посуды, мебели и одежды </w:t>
            </w:r>
          </w:p>
          <w:p w:rsidR="00D2131D" w:rsidRDefault="00D2131D" w:rsidP="00524A68">
            <w:pPr>
              <w:pStyle w:val="Default"/>
              <w:jc w:val="both"/>
              <w:rPr>
                <w:sz w:val="22"/>
                <w:szCs w:val="22"/>
              </w:rPr>
            </w:pPr>
          </w:p>
          <w:p w:rsidR="00D2131D" w:rsidRDefault="00D2131D" w:rsidP="00524A68">
            <w:pPr>
              <w:pStyle w:val="Default"/>
              <w:jc w:val="both"/>
              <w:rPr>
                <w:sz w:val="22"/>
                <w:szCs w:val="22"/>
              </w:rPr>
            </w:pPr>
          </w:p>
          <w:p w:rsidR="00BF6A03" w:rsidRDefault="00BF6A03" w:rsidP="00524A68">
            <w:pPr>
              <w:pStyle w:val="Default"/>
              <w:jc w:val="both"/>
              <w:rPr>
                <w:sz w:val="22"/>
                <w:szCs w:val="22"/>
              </w:rPr>
            </w:pPr>
          </w:p>
          <w:p w:rsidR="00BF6A03" w:rsidRDefault="00BF6A03" w:rsidP="00524A68">
            <w:pPr>
              <w:pStyle w:val="Default"/>
              <w:jc w:val="both"/>
              <w:rPr>
                <w:sz w:val="22"/>
                <w:szCs w:val="22"/>
              </w:rPr>
            </w:pPr>
          </w:p>
        </w:tc>
      </w:tr>
      <w:tr w:rsidR="00D2131D" w:rsidTr="00D2131D">
        <w:trPr>
          <w:trHeight w:val="1233"/>
        </w:trPr>
        <w:tc>
          <w:tcPr>
            <w:tcW w:w="2093" w:type="dxa"/>
            <w:tcBorders>
              <w:left w:val="nil"/>
              <w:bottom w:val="nil"/>
            </w:tcBorders>
          </w:tcPr>
          <w:p w:rsidR="00D2131D" w:rsidRDefault="00D2131D">
            <w:pPr>
              <w:pStyle w:val="Default"/>
              <w:rPr>
                <w:sz w:val="22"/>
                <w:szCs w:val="22"/>
              </w:rPr>
            </w:pPr>
            <w:r>
              <w:rPr>
                <w:sz w:val="22"/>
                <w:szCs w:val="22"/>
              </w:rPr>
              <w:t xml:space="preserve">«Физическое развитие» </w:t>
            </w:r>
          </w:p>
          <w:p w:rsidR="00D2131D" w:rsidRDefault="00D2131D">
            <w:pPr>
              <w:pStyle w:val="Default"/>
              <w:rPr>
                <w:sz w:val="22"/>
                <w:szCs w:val="22"/>
              </w:rPr>
            </w:pPr>
          </w:p>
          <w:p w:rsidR="00D2131D" w:rsidRPr="00D2131D" w:rsidRDefault="00D2131D" w:rsidP="00D2131D"/>
          <w:p w:rsidR="00D2131D" w:rsidRDefault="00D2131D" w:rsidP="00D2131D"/>
          <w:p w:rsidR="00D2131D" w:rsidRDefault="00D2131D" w:rsidP="00D2131D"/>
          <w:tbl>
            <w:tblPr>
              <w:tblW w:w="0" w:type="auto"/>
              <w:tblBorders>
                <w:top w:val="nil"/>
                <w:left w:val="nil"/>
                <w:bottom w:val="nil"/>
                <w:right w:val="nil"/>
              </w:tblBorders>
              <w:tblLayout w:type="fixed"/>
              <w:tblLook w:val="0000" w:firstRow="0" w:lastRow="0" w:firstColumn="0" w:lastColumn="0" w:noHBand="0" w:noVBand="0"/>
            </w:tblPr>
            <w:tblGrid>
              <w:gridCol w:w="4919"/>
              <w:gridCol w:w="4919"/>
            </w:tblGrid>
            <w:tr w:rsidR="00D2131D">
              <w:trPr>
                <w:trHeight w:val="239"/>
              </w:trPr>
              <w:tc>
                <w:tcPr>
                  <w:tcW w:w="4919" w:type="dxa"/>
                </w:tcPr>
                <w:p w:rsidR="00D2131D" w:rsidRDefault="00D2131D">
                  <w:pPr>
                    <w:pStyle w:val="Default"/>
                    <w:rPr>
                      <w:b/>
                      <w:bCs/>
                      <w:sz w:val="22"/>
                      <w:szCs w:val="22"/>
                    </w:rPr>
                  </w:pPr>
                  <w:r>
                    <w:rPr>
                      <w:b/>
                      <w:bCs/>
                      <w:sz w:val="22"/>
                      <w:szCs w:val="22"/>
                    </w:rPr>
                    <w:t>Образ-ая область</w:t>
                  </w:r>
                </w:p>
                <w:tbl>
                  <w:tblPr>
                    <w:tblW w:w="0" w:type="auto"/>
                    <w:tblBorders>
                      <w:top w:val="nil"/>
                      <w:left w:val="nil"/>
                      <w:bottom w:val="nil"/>
                      <w:right w:val="nil"/>
                    </w:tblBorders>
                    <w:tblLayout w:type="fixed"/>
                    <w:tblLook w:val="0000" w:firstRow="0" w:lastRow="0" w:firstColumn="0" w:lastColumn="0" w:noHBand="0" w:noVBand="0"/>
                  </w:tblPr>
                  <w:tblGrid>
                    <w:gridCol w:w="5037"/>
                    <w:gridCol w:w="5037"/>
                  </w:tblGrid>
                  <w:tr w:rsidR="00D2131D">
                    <w:trPr>
                      <w:trHeight w:val="1488"/>
                    </w:trPr>
                    <w:tc>
                      <w:tcPr>
                        <w:tcW w:w="5037" w:type="dxa"/>
                      </w:tcPr>
                      <w:p w:rsidR="00524A68" w:rsidRDefault="00524A68">
                        <w:pPr>
                          <w:pStyle w:val="Default"/>
                          <w:rPr>
                            <w:sz w:val="22"/>
                            <w:szCs w:val="22"/>
                          </w:rPr>
                        </w:pPr>
                        <w:r>
                          <w:rPr>
                            <w:sz w:val="22"/>
                            <w:szCs w:val="22"/>
                          </w:rPr>
                          <w:t>«Познавательное</w:t>
                        </w:r>
                      </w:p>
                      <w:p w:rsidR="00D2131D" w:rsidRDefault="00524A68">
                        <w:pPr>
                          <w:pStyle w:val="Default"/>
                          <w:rPr>
                            <w:sz w:val="22"/>
                            <w:szCs w:val="22"/>
                          </w:rPr>
                        </w:pPr>
                        <w:r>
                          <w:rPr>
                            <w:sz w:val="22"/>
                            <w:szCs w:val="22"/>
                          </w:rPr>
                          <w:t>Развитие»</w:t>
                        </w:r>
                        <w:r w:rsidR="00D2131D">
                          <w:rPr>
                            <w:sz w:val="22"/>
                            <w:szCs w:val="22"/>
                          </w:rPr>
                          <w:t xml:space="preserve"> </w:t>
                        </w:r>
                      </w:p>
                    </w:tc>
                    <w:tc>
                      <w:tcPr>
                        <w:tcW w:w="5037" w:type="dxa"/>
                      </w:tcPr>
                      <w:p w:rsidR="00D2131D" w:rsidRDefault="00D2131D">
                        <w:pPr>
                          <w:pStyle w:val="Default"/>
                          <w:rPr>
                            <w:sz w:val="22"/>
                            <w:szCs w:val="22"/>
                          </w:rPr>
                        </w:pPr>
                        <w:r>
                          <w:rPr>
                            <w:sz w:val="22"/>
                            <w:szCs w:val="22"/>
                          </w:rPr>
                          <w:t xml:space="preserve">По возможности показать детям подлинные изделия (одежду) из крашеного холста и </w:t>
                        </w:r>
                      </w:p>
                      <w:p w:rsidR="00D2131D" w:rsidRDefault="00D2131D">
                        <w:pPr>
                          <w:pStyle w:val="Default"/>
                          <w:rPr>
                            <w:sz w:val="22"/>
                            <w:szCs w:val="22"/>
                          </w:rPr>
                        </w:pPr>
                        <w:r>
                          <w:rPr>
                            <w:sz w:val="22"/>
                            <w:szCs w:val="22"/>
                          </w:rPr>
                          <w:t xml:space="preserve">сукна, набивного холста, домотканой пестряди. Познакомить с понятием «одежда» (кöмпаськöм). Объяснить детям, что давным-давно одежду не покупали в магазине, а сшили сами из ткани, которую тоже делали сами. Дать понятие «ткань» (дöра). Показать кусочки различной ткани. Помочь детям с помощью разнообразных действий определить особенности ткани, её виды: ткань бывает разного цвета, с узором, в полоску, в клетку; тонкая и толстая, гладкая и шершавая, грубая и мягкая. Активизировать деятельность детей по самостоятельному обследованию, сравнению и сопоставлению образцов ткани. </w:t>
                        </w:r>
                      </w:p>
                      <w:p w:rsidR="00D2131D" w:rsidRDefault="00D2131D">
                        <w:pPr>
                          <w:pStyle w:val="Default"/>
                          <w:rPr>
                            <w:sz w:val="22"/>
                            <w:szCs w:val="22"/>
                          </w:rPr>
                        </w:pPr>
                        <w:r>
                          <w:rPr>
                            <w:sz w:val="22"/>
                            <w:szCs w:val="22"/>
                          </w:rPr>
                          <w:t xml:space="preserve">Провести с детьми игру-эксперимент «Что лучше, бумага или ткань?» на сравнение свойств бумаги и ткани. </w:t>
                        </w:r>
                      </w:p>
                      <w:p w:rsidR="00D2131D" w:rsidRDefault="00D2131D">
                        <w:pPr>
                          <w:pStyle w:val="Default"/>
                          <w:rPr>
                            <w:sz w:val="22"/>
                            <w:szCs w:val="22"/>
                          </w:rPr>
                        </w:pPr>
                        <w:r>
                          <w:rPr>
                            <w:sz w:val="22"/>
                            <w:szCs w:val="22"/>
                          </w:rPr>
                          <w:t xml:space="preserve">Рассматривая подлинные изделия и их фотографии (головные уборы (юркышöд), </w:t>
                        </w:r>
                      </w:p>
                    </w:tc>
                  </w:tr>
                </w:tbl>
                <w:p w:rsidR="00D2131D" w:rsidRDefault="00D2131D">
                  <w:pPr>
                    <w:pStyle w:val="Default"/>
                    <w:rPr>
                      <w:sz w:val="22"/>
                      <w:szCs w:val="22"/>
                    </w:rPr>
                  </w:pPr>
                  <w:r>
                    <w:rPr>
                      <w:b/>
                      <w:bCs/>
                      <w:sz w:val="22"/>
                      <w:szCs w:val="22"/>
                    </w:rPr>
                    <w:t xml:space="preserve"> </w:t>
                  </w:r>
                </w:p>
              </w:tc>
              <w:tc>
                <w:tcPr>
                  <w:tcW w:w="4919" w:type="dxa"/>
                </w:tcPr>
                <w:p w:rsidR="00D2131D" w:rsidRDefault="00D2131D">
                  <w:pPr>
                    <w:pStyle w:val="Default"/>
                    <w:rPr>
                      <w:sz w:val="23"/>
                      <w:szCs w:val="23"/>
                    </w:rPr>
                  </w:pPr>
                  <w:r>
                    <w:rPr>
                      <w:b/>
                      <w:bCs/>
                      <w:sz w:val="23"/>
                      <w:szCs w:val="23"/>
                    </w:rPr>
                    <w:t xml:space="preserve">Организация и содержание работы по теме: </w:t>
                  </w:r>
                </w:p>
                <w:p w:rsidR="00D2131D" w:rsidRDefault="00D2131D">
                  <w:pPr>
                    <w:pStyle w:val="Default"/>
                    <w:rPr>
                      <w:sz w:val="23"/>
                      <w:szCs w:val="23"/>
                    </w:rPr>
                  </w:pPr>
                  <w:r>
                    <w:rPr>
                      <w:b/>
                      <w:bCs/>
                      <w:sz w:val="23"/>
                      <w:szCs w:val="23"/>
                    </w:rPr>
                    <w:t xml:space="preserve">«Мастерство коми народа: вязание, вышивка, производство тканей» </w:t>
                  </w:r>
                </w:p>
              </w:tc>
            </w:tr>
          </w:tbl>
          <w:p w:rsidR="00524A68" w:rsidRDefault="00524A68" w:rsidP="00D2131D"/>
          <w:p w:rsidR="00524A68" w:rsidRDefault="00524A68" w:rsidP="00524A68">
            <w:pPr>
              <w:rPr>
                <w:rFonts w:ascii="Times New Roman" w:hAnsi="Times New Roman" w:cs="Times New Roman"/>
                <w:sz w:val="24"/>
                <w:szCs w:val="24"/>
              </w:rPr>
            </w:pPr>
            <w:r w:rsidRPr="00524A68">
              <w:rPr>
                <w:rFonts w:ascii="Times New Roman" w:hAnsi="Times New Roman" w:cs="Times New Roman"/>
                <w:sz w:val="24"/>
                <w:szCs w:val="24"/>
              </w:rPr>
              <w:t>«Речевое развитие»</w:t>
            </w:r>
          </w:p>
          <w:p w:rsidR="00524A68" w:rsidRPr="00524A68" w:rsidRDefault="00524A68" w:rsidP="00524A68">
            <w:pPr>
              <w:rPr>
                <w:rFonts w:ascii="Times New Roman" w:hAnsi="Times New Roman" w:cs="Times New Roman"/>
                <w:sz w:val="24"/>
                <w:szCs w:val="24"/>
              </w:rPr>
            </w:pPr>
          </w:p>
          <w:p w:rsidR="00524A68" w:rsidRPr="00524A68" w:rsidRDefault="00524A68" w:rsidP="00524A68">
            <w:pPr>
              <w:rPr>
                <w:rFonts w:ascii="Times New Roman" w:hAnsi="Times New Roman" w:cs="Times New Roman"/>
                <w:sz w:val="24"/>
                <w:szCs w:val="24"/>
              </w:rPr>
            </w:pPr>
          </w:p>
          <w:p w:rsidR="00524A68" w:rsidRPr="00524A68" w:rsidRDefault="00524A68" w:rsidP="00524A68">
            <w:pPr>
              <w:rPr>
                <w:rFonts w:ascii="Times New Roman" w:hAnsi="Times New Roman" w:cs="Times New Roman"/>
                <w:sz w:val="24"/>
                <w:szCs w:val="24"/>
              </w:rPr>
            </w:pPr>
          </w:p>
          <w:p w:rsidR="00524A68" w:rsidRPr="00524A68" w:rsidRDefault="00524A68" w:rsidP="00524A68">
            <w:pPr>
              <w:rPr>
                <w:rFonts w:ascii="Times New Roman" w:hAnsi="Times New Roman" w:cs="Times New Roman"/>
                <w:sz w:val="24"/>
                <w:szCs w:val="24"/>
              </w:rPr>
            </w:pPr>
          </w:p>
          <w:p w:rsidR="00524A68" w:rsidRDefault="00524A68" w:rsidP="00524A68">
            <w:pPr>
              <w:rPr>
                <w:rFonts w:ascii="Times New Roman" w:hAnsi="Times New Roman" w:cs="Times New Roman"/>
                <w:sz w:val="24"/>
                <w:szCs w:val="24"/>
              </w:rPr>
            </w:pPr>
          </w:p>
          <w:p w:rsidR="00D2131D" w:rsidRDefault="00524A68" w:rsidP="00524A68">
            <w:pPr>
              <w:rPr>
                <w:rFonts w:ascii="Times New Roman" w:hAnsi="Times New Roman" w:cs="Times New Roman"/>
                <w:sz w:val="24"/>
                <w:szCs w:val="24"/>
              </w:rPr>
            </w:pPr>
            <w:r>
              <w:rPr>
                <w:rFonts w:ascii="Times New Roman" w:hAnsi="Times New Roman" w:cs="Times New Roman"/>
                <w:sz w:val="24"/>
                <w:szCs w:val="24"/>
              </w:rPr>
              <w:t xml:space="preserve">«Художественно – эстетическое </w:t>
            </w:r>
          </w:p>
          <w:p w:rsidR="00524A68" w:rsidRDefault="00524A68" w:rsidP="00524A68">
            <w:pPr>
              <w:rPr>
                <w:rFonts w:ascii="Times New Roman" w:hAnsi="Times New Roman" w:cs="Times New Roman"/>
                <w:sz w:val="24"/>
                <w:szCs w:val="24"/>
              </w:rPr>
            </w:pPr>
            <w:r>
              <w:rPr>
                <w:rFonts w:ascii="Times New Roman" w:hAnsi="Times New Roman" w:cs="Times New Roman"/>
                <w:sz w:val="24"/>
                <w:szCs w:val="24"/>
              </w:rPr>
              <w:t>развитие»</w:t>
            </w:r>
          </w:p>
          <w:p w:rsidR="00144743" w:rsidRDefault="00144743" w:rsidP="00524A68">
            <w:pPr>
              <w:rPr>
                <w:rFonts w:ascii="Times New Roman" w:hAnsi="Times New Roman" w:cs="Times New Roman"/>
                <w:sz w:val="24"/>
                <w:szCs w:val="24"/>
              </w:rPr>
            </w:pPr>
          </w:p>
          <w:p w:rsidR="00144743" w:rsidRPr="00144743" w:rsidRDefault="00144743" w:rsidP="00144743">
            <w:pPr>
              <w:rPr>
                <w:rFonts w:ascii="Times New Roman" w:hAnsi="Times New Roman" w:cs="Times New Roman"/>
                <w:sz w:val="24"/>
                <w:szCs w:val="24"/>
              </w:rPr>
            </w:pPr>
          </w:p>
          <w:p w:rsidR="00144743" w:rsidRPr="00144743" w:rsidRDefault="00144743" w:rsidP="00144743">
            <w:pPr>
              <w:rPr>
                <w:rFonts w:ascii="Times New Roman" w:hAnsi="Times New Roman" w:cs="Times New Roman"/>
                <w:sz w:val="24"/>
                <w:szCs w:val="24"/>
              </w:rPr>
            </w:pPr>
          </w:p>
          <w:p w:rsidR="00A32D78" w:rsidRDefault="00A32D78" w:rsidP="00144743">
            <w:pPr>
              <w:pStyle w:val="Default"/>
              <w:rPr>
                <w:color w:val="auto"/>
              </w:rPr>
            </w:pPr>
          </w:p>
          <w:p w:rsidR="005C04C9" w:rsidRDefault="005C04C9" w:rsidP="00144743">
            <w:pPr>
              <w:pStyle w:val="Default"/>
              <w:rPr>
                <w:sz w:val="22"/>
                <w:szCs w:val="22"/>
              </w:rPr>
            </w:pPr>
          </w:p>
          <w:p w:rsidR="00A32D78" w:rsidRDefault="00A32D78" w:rsidP="00144743">
            <w:pPr>
              <w:pStyle w:val="Default"/>
              <w:rPr>
                <w:sz w:val="22"/>
                <w:szCs w:val="22"/>
              </w:rPr>
            </w:pPr>
          </w:p>
          <w:p w:rsidR="00144743" w:rsidRDefault="00144743" w:rsidP="00144743">
            <w:pPr>
              <w:pStyle w:val="Default"/>
            </w:pPr>
            <w:r>
              <w:rPr>
                <w:sz w:val="22"/>
                <w:szCs w:val="22"/>
              </w:rPr>
              <w:t xml:space="preserve">«Социально- коммуникативное развитие» </w:t>
            </w:r>
          </w:p>
          <w:p w:rsidR="00627E18" w:rsidRDefault="00627E18" w:rsidP="00144743">
            <w:pPr>
              <w:rPr>
                <w:rFonts w:ascii="Times New Roman" w:hAnsi="Times New Roman" w:cs="Times New Roman"/>
                <w:sz w:val="24"/>
                <w:szCs w:val="24"/>
              </w:rPr>
            </w:pPr>
          </w:p>
          <w:p w:rsidR="00627E18" w:rsidRDefault="00627E18" w:rsidP="00627E18">
            <w:pPr>
              <w:rPr>
                <w:rFonts w:ascii="Times New Roman" w:hAnsi="Times New Roman" w:cs="Times New Roman"/>
                <w:sz w:val="24"/>
                <w:szCs w:val="24"/>
              </w:rPr>
            </w:pPr>
          </w:p>
          <w:p w:rsidR="00627E18" w:rsidRDefault="00627E18" w:rsidP="00627E18">
            <w:pPr>
              <w:pStyle w:val="Default"/>
            </w:pPr>
            <w:r>
              <w:rPr>
                <w:sz w:val="22"/>
                <w:szCs w:val="22"/>
              </w:rPr>
              <w:t xml:space="preserve">«Физическое развитие» </w:t>
            </w:r>
          </w:p>
          <w:p w:rsidR="00627E18" w:rsidRDefault="00627E18" w:rsidP="00627E18">
            <w:pPr>
              <w:rPr>
                <w:rFonts w:ascii="Times New Roman" w:hAnsi="Times New Roman" w:cs="Times New Roman"/>
                <w:sz w:val="24"/>
                <w:szCs w:val="24"/>
              </w:rPr>
            </w:pPr>
          </w:p>
          <w:p w:rsidR="00627E18" w:rsidRDefault="00627E18" w:rsidP="00627E18">
            <w:pPr>
              <w:rPr>
                <w:rFonts w:ascii="Times New Roman" w:hAnsi="Times New Roman" w:cs="Times New Roman"/>
                <w:sz w:val="24"/>
                <w:szCs w:val="24"/>
              </w:rPr>
            </w:pPr>
          </w:p>
          <w:p w:rsidR="00627E18" w:rsidRDefault="00627E18" w:rsidP="00627E18">
            <w:pPr>
              <w:pStyle w:val="Default"/>
            </w:pPr>
            <w:r>
              <w:rPr>
                <w:b/>
                <w:bCs/>
                <w:sz w:val="22"/>
                <w:szCs w:val="22"/>
              </w:rPr>
              <w:t xml:space="preserve">Образ-ая область </w:t>
            </w:r>
          </w:p>
          <w:p w:rsidR="00627E18" w:rsidRDefault="00627E18" w:rsidP="00627E18">
            <w:pPr>
              <w:pStyle w:val="Default"/>
            </w:pPr>
            <w:r>
              <w:rPr>
                <w:sz w:val="22"/>
                <w:szCs w:val="22"/>
              </w:rPr>
              <w:t xml:space="preserve">«Познавательное развитие» </w:t>
            </w:r>
          </w:p>
          <w:p w:rsidR="00627E18" w:rsidRDefault="00627E18" w:rsidP="00627E18">
            <w:pPr>
              <w:rPr>
                <w:rFonts w:ascii="Times New Roman" w:hAnsi="Times New Roman" w:cs="Times New Roman"/>
                <w:sz w:val="24"/>
                <w:szCs w:val="24"/>
              </w:rPr>
            </w:pPr>
          </w:p>
          <w:p w:rsidR="00627E18" w:rsidRDefault="00627E18" w:rsidP="00627E18">
            <w:pPr>
              <w:rPr>
                <w:rFonts w:ascii="Times New Roman" w:hAnsi="Times New Roman" w:cs="Times New Roman"/>
                <w:sz w:val="24"/>
                <w:szCs w:val="24"/>
              </w:rPr>
            </w:pPr>
          </w:p>
          <w:p w:rsidR="00627E18" w:rsidRPr="00627E18" w:rsidRDefault="00627E18" w:rsidP="00627E18">
            <w:pPr>
              <w:rPr>
                <w:rFonts w:ascii="Times New Roman" w:hAnsi="Times New Roman" w:cs="Times New Roman"/>
                <w:sz w:val="24"/>
                <w:szCs w:val="24"/>
              </w:rPr>
            </w:pPr>
          </w:p>
          <w:p w:rsidR="00627E18" w:rsidRPr="00627E18" w:rsidRDefault="00627E18" w:rsidP="00627E18">
            <w:pPr>
              <w:rPr>
                <w:rFonts w:ascii="Times New Roman" w:hAnsi="Times New Roman" w:cs="Times New Roman"/>
                <w:sz w:val="24"/>
                <w:szCs w:val="24"/>
              </w:rPr>
            </w:pPr>
          </w:p>
          <w:p w:rsidR="00627E18" w:rsidRPr="00627E18" w:rsidRDefault="00627E18" w:rsidP="00627E18">
            <w:pPr>
              <w:rPr>
                <w:rFonts w:ascii="Times New Roman" w:hAnsi="Times New Roman" w:cs="Times New Roman"/>
                <w:sz w:val="24"/>
                <w:szCs w:val="24"/>
              </w:rPr>
            </w:pPr>
          </w:p>
          <w:p w:rsidR="00627E18" w:rsidRPr="00627E18" w:rsidRDefault="00627E18" w:rsidP="00627E18">
            <w:pPr>
              <w:rPr>
                <w:rFonts w:ascii="Times New Roman" w:hAnsi="Times New Roman" w:cs="Times New Roman"/>
                <w:sz w:val="24"/>
                <w:szCs w:val="24"/>
              </w:rPr>
            </w:pPr>
          </w:p>
          <w:p w:rsidR="00627E18" w:rsidRPr="00627E18" w:rsidRDefault="00627E18" w:rsidP="00627E18">
            <w:pPr>
              <w:rPr>
                <w:rFonts w:ascii="Times New Roman" w:hAnsi="Times New Roman" w:cs="Times New Roman"/>
                <w:sz w:val="24"/>
                <w:szCs w:val="24"/>
              </w:rPr>
            </w:pPr>
          </w:p>
          <w:p w:rsidR="00627E18" w:rsidRPr="00627E18" w:rsidRDefault="00627E18" w:rsidP="00627E18">
            <w:pPr>
              <w:rPr>
                <w:rFonts w:ascii="Times New Roman" w:hAnsi="Times New Roman" w:cs="Times New Roman"/>
                <w:sz w:val="24"/>
                <w:szCs w:val="24"/>
              </w:rPr>
            </w:pPr>
          </w:p>
          <w:p w:rsidR="00627E18" w:rsidRDefault="00627E18" w:rsidP="00627E18">
            <w:pPr>
              <w:rPr>
                <w:rFonts w:ascii="Times New Roman" w:hAnsi="Times New Roman" w:cs="Times New Roman"/>
                <w:sz w:val="24"/>
                <w:szCs w:val="24"/>
              </w:rPr>
            </w:pPr>
          </w:p>
          <w:p w:rsidR="00627E18" w:rsidRDefault="00627E18" w:rsidP="00627E18">
            <w:pPr>
              <w:rPr>
                <w:rFonts w:ascii="Times New Roman" w:hAnsi="Times New Roman" w:cs="Times New Roman"/>
                <w:sz w:val="24"/>
                <w:szCs w:val="24"/>
              </w:rPr>
            </w:pPr>
          </w:p>
          <w:p w:rsidR="00627E18" w:rsidRDefault="00627E18" w:rsidP="00627E18">
            <w:pPr>
              <w:rPr>
                <w:rFonts w:ascii="Times New Roman" w:hAnsi="Times New Roman" w:cs="Times New Roman"/>
                <w:sz w:val="24"/>
                <w:szCs w:val="24"/>
              </w:rPr>
            </w:pPr>
          </w:p>
          <w:p w:rsidR="00F5413E" w:rsidRDefault="00F5413E" w:rsidP="00627E18">
            <w:pPr>
              <w:pStyle w:val="Default"/>
              <w:rPr>
                <w:sz w:val="22"/>
                <w:szCs w:val="22"/>
              </w:rPr>
            </w:pPr>
          </w:p>
          <w:p w:rsidR="00627E18" w:rsidRDefault="00627E18" w:rsidP="00627E18">
            <w:pPr>
              <w:pStyle w:val="Default"/>
            </w:pPr>
            <w:r>
              <w:rPr>
                <w:sz w:val="22"/>
                <w:szCs w:val="22"/>
              </w:rPr>
              <w:t xml:space="preserve">«Речевое развитие» </w:t>
            </w:r>
          </w:p>
          <w:p w:rsidR="00627E18" w:rsidRDefault="00627E18" w:rsidP="00627E18">
            <w:pPr>
              <w:rPr>
                <w:rFonts w:ascii="Times New Roman" w:hAnsi="Times New Roman" w:cs="Times New Roman"/>
                <w:sz w:val="24"/>
                <w:szCs w:val="24"/>
              </w:rPr>
            </w:pPr>
          </w:p>
          <w:p w:rsidR="00627E18" w:rsidRDefault="00627E18" w:rsidP="00627E18">
            <w:pPr>
              <w:rPr>
                <w:rFonts w:ascii="Times New Roman" w:hAnsi="Times New Roman" w:cs="Times New Roman"/>
                <w:sz w:val="24"/>
                <w:szCs w:val="24"/>
              </w:rPr>
            </w:pPr>
          </w:p>
          <w:p w:rsidR="00627E18" w:rsidRDefault="00627E18" w:rsidP="00627E18">
            <w:pPr>
              <w:rPr>
                <w:rFonts w:ascii="Times New Roman" w:hAnsi="Times New Roman" w:cs="Times New Roman"/>
                <w:sz w:val="24"/>
                <w:szCs w:val="24"/>
              </w:rPr>
            </w:pPr>
          </w:p>
          <w:p w:rsidR="00627E18" w:rsidRDefault="00627E18" w:rsidP="00627E18">
            <w:pPr>
              <w:rPr>
                <w:rFonts w:ascii="Times New Roman" w:hAnsi="Times New Roman" w:cs="Times New Roman"/>
                <w:sz w:val="24"/>
                <w:szCs w:val="24"/>
              </w:rPr>
            </w:pPr>
          </w:p>
          <w:p w:rsidR="00627E18" w:rsidRDefault="00627E18" w:rsidP="00627E18">
            <w:pPr>
              <w:rPr>
                <w:rFonts w:ascii="Times New Roman" w:hAnsi="Times New Roman" w:cs="Times New Roman"/>
                <w:sz w:val="24"/>
                <w:szCs w:val="24"/>
              </w:rPr>
            </w:pPr>
          </w:p>
          <w:p w:rsidR="00627E18" w:rsidRDefault="00627E18" w:rsidP="00627E18">
            <w:pPr>
              <w:pStyle w:val="Default"/>
              <w:rPr>
                <w:color w:val="auto"/>
              </w:rPr>
            </w:pPr>
          </w:p>
          <w:p w:rsidR="00627E18" w:rsidRDefault="00627E18" w:rsidP="00627E18">
            <w:pPr>
              <w:pStyle w:val="Default"/>
              <w:rPr>
                <w:sz w:val="22"/>
                <w:szCs w:val="22"/>
              </w:rPr>
            </w:pPr>
            <w:r>
              <w:rPr>
                <w:sz w:val="22"/>
                <w:szCs w:val="22"/>
              </w:rPr>
              <w:t xml:space="preserve">«Художественно </w:t>
            </w:r>
          </w:p>
          <w:p w:rsidR="00627E18" w:rsidRDefault="00627E18" w:rsidP="00627E18">
            <w:r>
              <w:t xml:space="preserve">-эстетическое </w:t>
            </w:r>
            <w:r>
              <w:lastRenderedPageBreak/>
              <w:t>развитие»</w:t>
            </w:r>
          </w:p>
          <w:p w:rsidR="00627E18" w:rsidRDefault="00627E18" w:rsidP="00627E18"/>
          <w:p w:rsidR="00627E18" w:rsidRDefault="00627E18" w:rsidP="00627E18"/>
          <w:p w:rsidR="00627E18" w:rsidRDefault="00627E18" w:rsidP="00627E18"/>
          <w:p w:rsidR="00627E18" w:rsidRDefault="00627E18" w:rsidP="00627E18"/>
          <w:p w:rsidR="00627E18" w:rsidRDefault="00627E18" w:rsidP="00627E18"/>
          <w:p w:rsidR="00627E18" w:rsidRDefault="00627E18" w:rsidP="00627E18"/>
          <w:p w:rsidR="005C04C9" w:rsidRDefault="005C04C9" w:rsidP="00627E18"/>
          <w:p w:rsidR="00627E18" w:rsidRDefault="00627E18" w:rsidP="00627E18"/>
          <w:p w:rsidR="00FC1145" w:rsidRPr="00F5413E" w:rsidRDefault="00627E18" w:rsidP="00F5413E">
            <w:pPr>
              <w:rPr>
                <w:rFonts w:ascii="Times New Roman" w:hAnsi="Times New Roman" w:cs="Times New Roman"/>
                <w:sz w:val="24"/>
                <w:szCs w:val="24"/>
              </w:rPr>
            </w:pPr>
            <w:r>
              <w:t xml:space="preserve"> «Социально- коммуникативное развитие»</w:t>
            </w:r>
          </w:p>
          <w:p w:rsidR="00FC1145" w:rsidRDefault="00FC1145" w:rsidP="00627E18">
            <w:pPr>
              <w:pStyle w:val="Default"/>
              <w:rPr>
                <w:sz w:val="22"/>
                <w:szCs w:val="22"/>
              </w:rPr>
            </w:pPr>
          </w:p>
          <w:p w:rsidR="00FC1145" w:rsidRDefault="00FC1145" w:rsidP="00627E18">
            <w:pPr>
              <w:pStyle w:val="Default"/>
              <w:rPr>
                <w:sz w:val="22"/>
                <w:szCs w:val="22"/>
              </w:rPr>
            </w:pPr>
          </w:p>
          <w:p w:rsidR="00FC1145" w:rsidRDefault="00FC1145" w:rsidP="00627E18">
            <w:pPr>
              <w:pStyle w:val="Default"/>
              <w:rPr>
                <w:sz w:val="22"/>
                <w:szCs w:val="22"/>
              </w:rPr>
            </w:pPr>
          </w:p>
          <w:p w:rsidR="00FC1145" w:rsidRDefault="00FC1145" w:rsidP="00627E18">
            <w:pPr>
              <w:pStyle w:val="Default"/>
              <w:rPr>
                <w:sz w:val="22"/>
                <w:szCs w:val="22"/>
              </w:rPr>
            </w:pPr>
          </w:p>
          <w:p w:rsidR="00FC1145" w:rsidRDefault="00FC1145" w:rsidP="00627E18">
            <w:pPr>
              <w:pStyle w:val="Default"/>
              <w:rPr>
                <w:sz w:val="22"/>
                <w:szCs w:val="22"/>
              </w:rPr>
            </w:pPr>
          </w:p>
          <w:p w:rsidR="00FC1145" w:rsidRDefault="00FC1145" w:rsidP="00627E18">
            <w:pPr>
              <w:pStyle w:val="Default"/>
              <w:rPr>
                <w:sz w:val="22"/>
                <w:szCs w:val="22"/>
              </w:rPr>
            </w:pPr>
          </w:p>
          <w:p w:rsidR="00FC1145" w:rsidRDefault="00FC1145" w:rsidP="00627E18">
            <w:pPr>
              <w:pStyle w:val="Default"/>
              <w:rPr>
                <w:sz w:val="22"/>
                <w:szCs w:val="22"/>
              </w:rPr>
            </w:pPr>
          </w:p>
          <w:p w:rsidR="00FC1145" w:rsidRDefault="00FC1145" w:rsidP="00627E18">
            <w:pPr>
              <w:pStyle w:val="Default"/>
              <w:rPr>
                <w:sz w:val="22"/>
                <w:szCs w:val="22"/>
              </w:rPr>
            </w:pPr>
          </w:p>
          <w:p w:rsidR="00FC1145" w:rsidRDefault="00FC1145" w:rsidP="00627E18">
            <w:pPr>
              <w:pStyle w:val="Default"/>
              <w:rPr>
                <w:sz w:val="22"/>
                <w:szCs w:val="22"/>
              </w:rPr>
            </w:pPr>
            <w:r>
              <w:rPr>
                <w:sz w:val="22"/>
                <w:szCs w:val="22"/>
              </w:rPr>
              <w:t xml:space="preserve">«Физическое </w:t>
            </w:r>
          </w:p>
          <w:p w:rsidR="00627E18" w:rsidRDefault="00FC1145" w:rsidP="00627E18">
            <w:pPr>
              <w:pStyle w:val="Default"/>
              <w:rPr>
                <w:sz w:val="22"/>
                <w:szCs w:val="22"/>
              </w:rPr>
            </w:pPr>
            <w:r>
              <w:rPr>
                <w:sz w:val="22"/>
                <w:szCs w:val="22"/>
              </w:rPr>
              <w:t>развитие»</w:t>
            </w:r>
            <w:r w:rsidR="00627E18">
              <w:rPr>
                <w:sz w:val="22"/>
                <w:szCs w:val="22"/>
              </w:rPr>
              <w:t xml:space="preserve"> </w:t>
            </w:r>
          </w:p>
          <w:p w:rsidR="008240F1" w:rsidRDefault="008240F1" w:rsidP="00627E18">
            <w:pPr>
              <w:pStyle w:val="Default"/>
              <w:rPr>
                <w:sz w:val="22"/>
                <w:szCs w:val="22"/>
              </w:rPr>
            </w:pPr>
          </w:p>
          <w:p w:rsidR="008240F1" w:rsidRDefault="008240F1" w:rsidP="00627E18">
            <w:pPr>
              <w:pStyle w:val="Default"/>
              <w:rPr>
                <w:sz w:val="22"/>
                <w:szCs w:val="22"/>
              </w:rPr>
            </w:pPr>
          </w:p>
          <w:p w:rsidR="008240F1" w:rsidRDefault="008240F1" w:rsidP="00627E18">
            <w:pPr>
              <w:pStyle w:val="Default"/>
              <w:rPr>
                <w:sz w:val="22"/>
                <w:szCs w:val="22"/>
              </w:rPr>
            </w:pPr>
          </w:p>
          <w:p w:rsidR="008240F1" w:rsidRDefault="008240F1" w:rsidP="008240F1">
            <w:pPr>
              <w:pStyle w:val="Default"/>
            </w:pPr>
            <w:r>
              <w:rPr>
                <w:b/>
                <w:bCs/>
                <w:sz w:val="22"/>
                <w:szCs w:val="22"/>
              </w:rPr>
              <w:t xml:space="preserve">Образ-ая область </w:t>
            </w:r>
          </w:p>
          <w:p w:rsidR="008240F1" w:rsidRDefault="008240F1" w:rsidP="008240F1">
            <w:pPr>
              <w:pStyle w:val="Default"/>
            </w:pPr>
            <w:r>
              <w:rPr>
                <w:sz w:val="22"/>
                <w:szCs w:val="22"/>
              </w:rPr>
              <w:t xml:space="preserve">«Познавательное развитие» </w:t>
            </w:r>
          </w:p>
          <w:p w:rsidR="008240F1" w:rsidRDefault="008240F1" w:rsidP="00627E18">
            <w:pPr>
              <w:pStyle w:val="Default"/>
            </w:pPr>
          </w:p>
          <w:p w:rsidR="00627E18" w:rsidRDefault="00627E18" w:rsidP="00627E18">
            <w:pPr>
              <w:rPr>
                <w:rFonts w:ascii="Times New Roman" w:hAnsi="Times New Roman" w:cs="Times New Roman"/>
                <w:sz w:val="24"/>
                <w:szCs w:val="24"/>
              </w:rPr>
            </w:pPr>
          </w:p>
          <w:p w:rsidR="00A56D76" w:rsidRDefault="00A56D76" w:rsidP="00627E18">
            <w:pPr>
              <w:rPr>
                <w:rFonts w:ascii="Times New Roman" w:hAnsi="Times New Roman" w:cs="Times New Roman"/>
                <w:sz w:val="24"/>
                <w:szCs w:val="24"/>
              </w:rPr>
            </w:pPr>
          </w:p>
          <w:p w:rsidR="00A56D76" w:rsidRDefault="00A56D76" w:rsidP="00627E18">
            <w:pPr>
              <w:rPr>
                <w:rFonts w:ascii="Times New Roman" w:hAnsi="Times New Roman" w:cs="Times New Roman"/>
                <w:sz w:val="24"/>
                <w:szCs w:val="24"/>
              </w:rPr>
            </w:pPr>
          </w:p>
          <w:p w:rsidR="00A56D76" w:rsidRDefault="00A56D76" w:rsidP="00627E18">
            <w:pPr>
              <w:rPr>
                <w:rFonts w:ascii="Times New Roman" w:hAnsi="Times New Roman" w:cs="Times New Roman"/>
                <w:sz w:val="24"/>
                <w:szCs w:val="24"/>
              </w:rPr>
            </w:pPr>
          </w:p>
          <w:p w:rsidR="00A56D76" w:rsidRDefault="00A56D76" w:rsidP="00627E18">
            <w:pPr>
              <w:rPr>
                <w:rFonts w:ascii="Times New Roman" w:hAnsi="Times New Roman" w:cs="Times New Roman"/>
                <w:sz w:val="24"/>
                <w:szCs w:val="24"/>
              </w:rPr>
            </w:pPr>
          </w:p>
          <w:p w:rsidR="00A56D76" w:rsidRDefault="00A56D76" w:rsidP="00627E18">
            <w:pPr>
              <w:rPr>
                <w:rFonts w:ascii="Times New Roman" w:hAnsi="Times New Roman" w:cs="Times New Roman"/>
                <w:sz w:val="24"/>
                <w:szCs w:val="24"/>
              </w:rPr>
            </w:pPr>
          </w:p>
          <w:p w:rsidR="00A56D76" w:rsidRDefault="00A56D76" w:rsidP="00627E18">
            <w:pPr>
              <w:rPr>
                <w:rFonts w:ascii="Times New Roman" w:hAnsi="Times New Roman" w:cs="Times New Roman"/>
                <w:sz w:val="24"/>
                <w:szCs w:val="24"/>
              </w:rPr>
            </w:pPr>
          </w:p>
          <w:p w:rsidR="00A56D76" w:rsidRDefault="00A56D76" w:rsidP="00627E18">
            <w:pPr>
              <w:rPr>
                <w:rFonts w:ascii="Times New Roman" w:hAnsi="Times New Roman" w:cs="Times New Roman"/>
                <w:sz w:val="24"/>
                <w:szCs w:val="24"/>
              </w:rPr>
            </w:pPr>
          </w:p>
          <w:p w:rsidR="00A56D76" w:rsidRDefault="00A56D76" w:rsidP="00A56D76">
            <w:pPr>
              <w:pStyle w:val="Default"/>
              <w:rPr>
                <w:sz w:val="22"/>
                <w:szCs w:val="22"/>
              </w:rPr>
            </w:pPr>
          </w:p>
          <w:p w:rsidR="006905E0" w:rsidRDefault="006905E0" w:rsidP="00A56D76">
            <w:pPr>
              <w:pStyle w:val="Default"/>
              <w:rPr>
                <w:sz w:val="22"/>
                <w:szCs w:val="22"/>
              </w:rPr>
            </w:pPr>
          </w:p>
          <w:p w:rsidR="00A56D76" w:rsidRDefault="00A56D76" w:rsidP="00A56D76">
            <w:pPr>
              <w:pStyle w:val="Default"/>
            </w:pPr>
            <w:r>
              <w:rPr>
                <w:sz w:val="22"/>
                <w:szCs w:val="22"/>
              </w:rPr>
              <w:t xml:space="preserve">«Речевое развитие» </w:t>
            </w:r>
          </w:p>
          <w:p w:rsidR="00A56D76" w:rsidRDefault="00A56D76" w:rsidP="00627E18">
            <w:pPr>
              <w:rPr>
                <w:rFonts w:ascii="Times New Roman" w:hAnsi="Times New Roman" w:cs="Times New Roman"/>
                <w:sz w:val="24"/>
                <w:szCs w:val="24"/>
              </w:rPr>
            </w:pPr>
          </w:p>
          <w:p w:rsidR="00A56D76" w:rsidRDefault="00A56D76" w:rsidP="00627E18">
            <w:pPr>
              <w:rPr>
                <w:rFonts w:ascii="Times New Roman" w:hAnsi="Times New Roman" w:cs="Times New Roman"/>
                <w:sz w:val="24"/>
                <w:szCs w:val="24"/>
              </w:rPr>
            </w:pPr>
          </w:p>
          <w:p w:rsidR="00A56D76" w:rsidRDefault="00A56D76" w:rsidP="00A56D76">
            <w:pPr>
              <w:pStyle w:val="Default"/>
              <w:rPr>
                <w:sz w:val="22"/>
                <w:szCs w:val="22"/>
              </w:rPr>
            </w:pPr>
            <w:r>
              <w:rPr>
                <w:sz w:val="22"/>
                <w:szCs w:val="22"/>
              </w:rPr>
              <w:t xml:space="preserve">«Художественно </w:t>
            </w:r>
          </w:p>
          <w:p w:rsidR="00A56D76" w:rsidRDefault="00A56D76" w:rsidP="00A56D76">
            <w:pPr>
              <w:rPr>
                <w:rFonts w:ascii="Times New Roman" w:hAnsi="Times New Roman" w:cs="Times New Roman"/>
                <w:sz w:val="24"/>
                <w:szCs w:val="24"/>
              </w:rPr>
            </w:pPr>
            <w:r>
              <w:t xml:space="preserve">-эстетическое развитие» </w:t>
            </w:r>
          </w:p>
          <w:p w:rsidR="00A56D76" w:rsidRPr="00A56D76" w:rsidRDefault="00A56D76" w:rsidP="00A56D76">
            <w:pPr>
              <w:rPr>
                <w:rFonts w:ascii="Times New Roman" w:hAnsi="Times New Roman" w:cs="Times New Roman"/>
                <w:sz w:val="24"/>
                <w:szCs w:val="24"/>
              </w:rPr>
            </w:pPr>
          </w:p>
          <w:p w:rsidR="00A56D76" w:rsidRPr="00A56D76" w:rsidRDefault="00A56D76" w:rsidP="00A56D76">
            <w:pPr>
              <w:rPr>
                <w:rFonts w:ascii="Times New Roman" w:hAnsi="Times New Roman" w:cs="Times New Roman"/>
                <w:sz w:val="24"/>
                <w:szCs w:val="24"/>
              </w:rPr>
            </w:pPr>
          </w:p>
          <w:p w:rsidR="00A56D76" w:rsidRPr="00A56D76" w:rsidRDefault="00A56D76" w:rsidP="00A56D76">
            <w:pPr>
              <w:rPr>
                <w:rFonts w:ascii="Times New Roman" w:hAnsi="Times New Roman" w:cs="Times New Roman"/>
                <w:sz w:val="24"/>
                <w:szCs w:val="24"/>
              </w:rPr>
            </w:pPr>
          </w:p>
          <w:p w:rsidR="00A56D76" w:rsidRPr="00A56D76" w:rsidRDefault="00A56D76" w:rsidP="00A56D76">
            <w:pPr>
              <w:rPr>
                <w:rFonts w:ascii="Times New Roman" w:hAnsi="Times New Roman" w:cs="Times New Roman"/>
                <w:sz w:val="24"/>
                <w:szCs w:val="24"/>
              </w:rPr>
            </w:pPr>
          </w:p>
          <w:p w:rsidR="00A56D76" w:rsidRPr="00A56D76" w:rsidRDefault="00A56D76" w:rsidP="00A56D76">
            <w:pPr>
              <w:rPr>
                <w:rFonts w:ascii="Times New Roman" w:hAnsi="Times New Roman" w:cs="Times New Roman"/>
                <w:sz w:val="24"/>
                <w:szCs w:val="24"/>
              </w:rPr>
            </w:pPr>
          </w:p>
          <w:p w:rsidR="00A56D76" w:rsidRPr="00A56D76" w:rsidRDefault="00A56D76" w:rsidP="00A56D76">
            <w:pPr>
              <w:rPr>
                <w:rFonts w:ascii="Times New Roman" w:hAnsi="Times New Roman" w:cs="Times New Roman"/>
                <w:sz w:val="24"/>
                <w:szCs w:val="24"/>
              </w:rPr>
            </w:pPr>
          </w:p>
          <w:p w:rsidR="00A56D76" w:rsidRPr="00A56D76" w:rsidRDefault="00A56D76" w:rsidP="00A56D76">
            <w:pPr>
              <w:rPr>
                <w:rFonts w:ascii="Times New Roman" w:hAnsi="Times New Roman" w:cs="Times New Roman"/>
                <w:sz w:val="24"/>
                <w:szCs w:val="24"/>
              </w:rPr>
            </w:pPr>
          </w:p>
          <w:p w:rsidR="00A56D76" w:rsidRPr="00A56D76" w:rsidRDefault="00A56D76" w:rsidP="00A56D76">
            <w:pPr>
              <w:rPr>
                <w:rFonts w:ascii="Times New Roman" w:hAnsi="Times New Roman" w:cs="Times New Roman"/>
                <w:sz w:val="24"/>
                <w:szCs w:val="24"/>
              </w:rPr>
            </w:pPr>
          </w:p>
          <w:p w:rsidR="00A56D76" w:rsidRPr="00A56D76" w:rsidRDefault="00A56D76" w:rsidP="00A56D76">
            <w:pPr>
              <w:rPr>
                <w:rFonts w:ascii="Times New Roman" w:hAnsi="Times New Roman" w:cs="Times New Roman"/>
                <w:sz w:val="24"/>
                <w:szCs w:val="24"/>
              </w:rPr>
            </w:pPr>
          </w:p>
          <w:p w:rsidR="00A56D76" w:rsidRPr="00A56D76" w:rsidRDefault="00A56D76" w:rsidP="00A56D76">
            <w:pPr>
              <w:rPr>
                <w:rFonts w:ascii="Times New Roman" w:hAnsi="Times New Roman" w:cs="Times New Roman"/>
                <w:sz w:val="24"/>
                <w:szCs w:val="24"/>
              </w:rPr>
            </w:pPr>
          </w:p>
          <w:p w:rsidR="00A56D76" w:rsidRDefault="00A56D76" w:rsidP="00A56D76">
            <w:pPr>
              <w:rPr>
                <w:rFonts w:ascii="Times New Roman" w:hAnsi="Times New Roman" w:cs="Times New Roman"/>
                <w:sz w:val="24"/>
                <w:szCs w:val="24"/>
              </w:rPr>
            </w:pPr>
          </w:p>
          <w:p w:rsidR="00A56D76" w:rsidRDefault="00A56D76" w:rsidP="00A56D76">
            <w:pPr>
              <w:pStyle w:val="Default"/>
            </w:pPr>
            <w:r>
              <w:rPr>
                <w:sz w:val="22"/>
                <w:szCs w:val="22"/>
              </w:rPr>
              <w:t xml:space="preserve">«Социально- коммуникативное развитие» </w:t>
            </w:r>
          </w:p>
          <w:p w:rsidR="00A31A7A" w:rsidRDefault="00A31A7A" w:rsidP="00A56D76">
            <w:pPr>
              <w:rPr>
                <w:rFonts w:ascii="Times New Roman" w:hAnsi="Times New Roman" w:cs="Times New Roman"/>
                <w:sz w:val="24"/>
                <w:szCs w:val="24"/>
              </w:rPr>
            </w:pPr>
          </w:p>
          <w:p w:rsidR="00A31A7A" w:rsidRPr="00A31A7A" w:rsidRDefault="00A31A7A" w:rsidP="00A31A7A">
            <w:pPr>
              <w:rPr>
                <w:rFonts w:ascii="Times New Roman" w:hAnsi="Times New Roman" w:cs="Times New Roman"/>
                <w:sz w:val="24"/>
                <w:szCs w:val="24"/>
              </w:rPr>
            </w:pPr>
          </w:p>
          <w:p w:rsidR="00A31A7A" w:rsidRDefault="00A31A7A" w:rsidP="00A31A7A">
            <w:pPr>
              <w:rPr>
                <w:rFonts w:ascii="Times New Roman" w:hAnsi="Times New Roman" w:cs="Times New Roman"/>
                <w:sz w:val="24"/>
                <w:szCs w:val="24"/>
              </w:rPr>
            </w:pPr>
          </w:p>
          <w:p w:rsidR="00A31A7A" w:rsidRDefault="00A31A7A" w:rsidP="00A31A7A">
            <w:pPr>
              <w:pStyle w:val="Default"/>
            </w:pPr>
            <w:r>
              <w:rPr>
                <w:sz w:val="22"/>
                <w:szCs w:val="22"/>
              </w:rPr>
              <w:t xml:space="preserve">«Физическое развитие» </w:t>
            </w:r>
          </w:p>
          <w:p w:rsidR="008700C7" w:rsidRDefault="008700C7" w:rsidP="00A31A7A">
            <w:pPr>
              <w:rPr>
                <w:rFonts w:ascii="Times New Roman" w:hAnsi="Times New Roman" w:cs="Times New Roman"/>
                <w:sz w:val="24"/>
                <w:szCs w:val="24"/>
              </w:rPr>
            </w:pPr>
          </w:p>
          <w:p w:rsidR="008700C7" w:rsidRPr="008700C7" w:rsidRDefault="008700C7" w:rsidP="008700C7">
            <w:pPr>
              <w:rPr>
                <w:rFonts w:ascii="Times New Roman" w:hAnsi="Times New Roman" w:cs="Times New Roman"/>
                <w:sz w:val="24"/>
                <w:szCs w:val="24"/>
              </w:rPr>
            </w:pPr>
          </w:p>
          <w:p w:rsidR="008700C7" w:rsidRPr="008700C7" w:rsidRDefault="008700C7" w:rsidP="008700C7">
            <w:pPr>
              <w:rPr>
                <w:rFonts w:ascii="Times New Roman" w:hAnsi="Times New Roman" w:cs="Times New Roman"/>
                <w:sz w:val="24"/>
                <w:szCs w:val="24"/>
              </w:rPr>
            </w:pPr>
          </w:p>
          <w:p w:rsidR="008700C7" w:rsidRDefault="008700C7" w:rsidP="008700C7">
            <w:pPr>
              <w:rPr>
                <w:rFonts w:ascii="Times New Roman" w:hAnsi="Times New Roman" w:cs="Times New Roman"/>
                <w:sz w:val="24"/>
                <w:szCs w:val="24"/>
              </w:rPr>
            </w:pPr>
          </w:p>
          <w:p w:rsidR="008700C7" w:rsidRDefault="008700C7" w:rsidP="008700C7">
            <w:pPr>
              <w:rPr>
                <w:rFonts w:ascii="Times New Roman" w:hAnsi="Times New Roman" w:cs="Times New Roman"/>
                <w:b/>
                <w:sz w:val="24"/>
                <w:szCs w:val="24"/>
              </w:rPr>
            </w:pPr>
            <w:r w:rsidRPr="008700C7">
              <w:rPr>
                <w:rFonts w:ascii="Times New Roman" w:hAnsi="Times New Roman" w:cs="Times New Roman"/>
                <w:b/>
                <w:sz w:val="24"/>
                <w:szCs w:val="24"/>
              </w:rPr>
              <w:t>Образ</w:t>
            </w:r>
            <w:r>
              <w:rPr>
                <w:rFonts w:ascii="Times New Roman" w:hAnsi="Times New Roman" w:cs="Times New Roman"/>
                <w:b/>
                <w:sz w:val="24"/>
                <w:szCs w:val="24"/>
              </w:rPr>
              <w:t xml:space="preserve">-ая </w:t>
            </w:r>
            <w:r w:rsidRPr="008700C7">
              <w:rPr>
                <w:rFonts w:ascii="Times New Roman" w:hAnsi="Times New Roman" w:cs="Times New Roman"/>
                <w:b/>
                <w:sz w:val="24"/>
                <w:szCs w:val="24"/>
              </w:rPr>
              <w:t>област</w:t>
            </w:r>
            <w:r>
              <w:rPr>
                <w:rFonts w:ascii="Times New Roman" w:hAnsi="Times New Roman" w:cs="Times New Roman"/>
                <w:b/>
                <w:sz w:val="24"/>
                <w:szCs w:val="24"/>
              </w:rPr>
              <w:t>ь</w:t>
            </w:r>
          </w:p>
          <w:p w:rsidR="008700C7" w:rsidRDefault="008700C7" w:rsidP="008700C7">
            <w:pPr>
              <w:pStyle w:val="Default"/>
            </w:pPr>
            <w:r>
              <w:rPr>
                <w:sz w:val="22"/>
                <w:szCs w:val="22"/>
              </w:rPr>
              <w:t xml:space="preserve">«Познавательное развитие» </w:t>
            </w:r>
          </w:p>
          <w:p w:rsidR="002E2A05" w:rsidRDefault="002E2A05" w:rsidP="008700C7">
            <w:pPr>
              <w:rPr>
                <w:rFonts w:ascii="Times New Roman" w:hAnsi="Times New Roman" w:cs="Times New Roman"/>
                <w:b/>
                <w:sz w:val="24"/>
                <w:szCs w:val="24"/>
              </w:rPr>
            </w:pPr>
          </w:p>
          <w:p w:rsidR="002E2A05" w:rsidRPr="002E2A05" w:rsidRDefault="002E2A05" w:rsidP="002E2A05">
            <w:pPr>
              <w:rPr>
                <w:rFonts w:ascii="Times New Roman" w:hAnsi="Times New Roman" w:cs="Times New Roman"/>
                <w:sz w:val="24"/>
                <w:szCs w:val="24"/>
              </w:rPr>
            </w:pPr>
          </w:p>
          <w:p w:rsidR="002E2A05" w:rsidRPr="002E2A05" w:rsidRDefault="002E2A05" w:rsidP="002E2A05">
            <w:pPr>
              <w:rPr>
                <w:rFonts w:ascii="Times New Roman" w:hAnsi="Times New Roman" w:cs="Times New Roman"/>
                <w:sz w:val="24"/>
                <w:szCs w:val="24"/>
              </w:rPr>
            </w:pPr>
          </w:p>
          <w:p w:rsidR="002E2A05" w:rsidRPr="002E2A05" w:rsidRDefault="002E2A05" w:rsidP="002E2A05">
            <w:pPr>
              <w:rPr>
                <w:rFonts w:ascii="Times New Roman" w:hAnsi="Times New Roman" w:cs="Times New Roman"/>
                <w:sz w:val="24"/>
                <w:szCs w:val="24"/>
              </w:rPr>
            </w:pPr>
          </w:p>
          <w:p w:rsidR="002E2A05" w:rsidRDefault="002E2A05" w:rsidP="002E2A05">
            <w:pPr>
              <w:rPr>
                <w:rFonts w:ascii="Times New Roman" w:hAnsi="Times New Roman" w:cs="Times New Roman"/>
                <w:sz w:val="24"/>
                <w:szCs w:val="24"/>
              </w:rPr>
            </w:pPr>
          </w:p>
          <w:p w:rsidR="008700C7" w:rsidRDefault="008700C7" w:rsidP="002E2A05">
            <w:pPr>
              <w:rPr>
                <w:rFonts w:ascii="Times New Roman" w:hAnsi="Times New Roman" w:cs="Times New Roman"/>
                <w:sz w:val="24"/>
                <w:szCs w:val="24"/>
              </w:rPr>
            </w:pPr>
          </w:p>
          <w:p w:rsidR="002E2A05" w:rsidRDefault="002E2A05" w:rsidP="002E2A05">
            <w:pPr>
              <w:pStyle w:val="Default"/>
            </w:pPr>
            <w:r>
              <w:rPr>
                <w:sz w:val="22"/>
                <w:szCs w:val="22"/>
              </w:rPr>
              <w:t xml:space="preserve">«Речевое развитие» </w:t>
            </w:r>
          </w:p>
          <w:p w:rsidR="002E2A05" w:rsidRDefault="002E2A05" w:rsidP="002E2A05">
            <w:pPr>
              <w:rPr>
                <w:rFonts w:ascii="Times New Roman" w:hAnsi="Times New Roman" w:cs="Times New Roman"/>
                <w:sz w:val="24"/>
                <w:szCs w:val="24"/>
              </w:rPr>
            </w:pPr>
          </w:p>
          <w:p w:rsidR="005B4762" w:rsidRDefault="005B4762" w:rsidP="002E2A05">
            <w:pPr>
              <w:rPr>
                <w:rFonts w:ascii="Times New Roman" w:hAnsi="Times New Roman" w:cs="Times New Roman"/>
                <w:sz w:val="24"/>
                <w:szCs w:val="24"/>
              </w:rPr>
            </w:pPr>
          </w:p>
          <w:p w:rsidR="005B4762" w:rsidRDefault="005B4762" w:rsidP="002E2A05">
            <w:pPr>
              <w:rPr>
                <w:rFonts w:ascii="Times New Roman" w:hAnsi="Times New Roman" w:cs="Times New Roman"/>
                <w:sz w:val="24"/>
                <w:szCs w:val="24"/>
              </w:rPr>
            </w:pPr>
          </w:p>
          <w:p w:rsidR="005B4762" w:rsidRDefault="005B4762" w:rsidP="002E2A05">
            <w:pPr>
              <w:rPr>
                <w:rFonts w:ascii="Times New Roman" w:hAnsi="Times New Roman" w:cs="Times New Roman"/>
                <w:sz w:val="24"/>
                <w:szCs w:val="24"/>
              </w:rPr>
            </w:pPr>
          </w:p>
          <w:p w:rsidR="005B4762" w:rsidRDefault="005B4762" w:rsidP="002E2A05">
            <w:pPr>
              <w:rPr>
                <w:rFonts w:ascii="Times New Roman" w:hAnsi="Times New Roman" w:cs="Times New Roman"/>
                <w:sz w:val="24"/>
                <w:szCs w:val="24"/>
              </w:rPr>
            </w:pPr>
          </w:p>
          <w:p w:rsidR="00F5413E" w:rsidRDefault="00F5413E" w:rsidP="005B4762">
            <w:pPr>
              <w:pStyle w:val="Default"/>
              <w:rPr>
                <w:sz w:val="22"/>
                <w:szCs w:val="22"/>
              </w:rPr>
            </w:pPr>
          </w:p>
          <w:p w:rsidR="005B4762" w:rsidRDefault="005B4762" w:rsidP="005B4762">
            <w:pPr>
              <w:pStyle w:val="Default"/>
            </w:pPr>
            <w:r>
              <w:rPr>
                <w:sz w:val="22"/>
                <w:szCs w:val="22"/>
              </w:rPr>
              <w:t xml:space="preserve">«Художественно- эстетическое развитие» </w:t>
            </w:r>
          </w:p>
          <w:p w:rsidR="005B4762" w:rsidRDefault="005B4762" w:rsidP="002E2A05">
            <w:pPr>
              <w:rPr>
                <w:rFonts w:ascii="Times New Roman" w:hAnsi="Times New Roman" w:cs="Times New Roman"/>
                <w:sz w:val="24"/>
                <w:szCs w:val="24"/>
              </w:rPr>
            </w:pPr>
          </w:p>
          <w:p w:rsidR="005B4762" w:rsidRPr="005B4762" w:rsidRDefault="005B4762" w:rsidP="005B4762">
            <w:pPr>
              <w:rPr>
                <w:rFonts w:ascii="Times New Roman" w:hAnsi="Times New Roman" w:cs="Times New Roman"/>
                <w:sz w:val="24"/>
                <w:szCs w:val="24"/>
              </w:rPr>
            </w:pPr>
          </w:p>
          <w:p w:rsidR="005B4762" w:rsidRPr="005B4762" w:rsidRDefault="005B4762" w:rsidP="005B4762">
            <w:pPr>
              <w:rPr>
                <w:rFonts w:ascii="Times New Roman" w:hAnsi="Times New Roman" w:cs="Times New Roman"/>
                <w:sz w:val="24"/>
                <w:szCs w:val="24"/>
              </w:rPr>
            </w:pPr>
          </w:p>
          <w:p w:rsidR="005B4762" w:rsidRPr="005B4762" w:rsidRDefault="005B4762" w:rsidP="005B4762">
            <w:pPr>
              <w:rPr>
                <w:rFonts w:ascii="Times New Roman" w:hAnsi="Times New Roman" w:cs="Times New Roman"/>
                <w:sz w:val="24"/>
                <w:szCs w:val="24"/>
              </w:rPr>
            </w:pPr>
          </w:p>
          <w:p w:rsidR="005B4762" w:rsidRPr="005B4762" w:rsidRDefault="005B4762" w:rsidP="005B4762">
            <w:pPr>
              <w:rPr>
                <w:rFonts w:ascii="Times New Roman" w:hAnsi="Times New Roman" w:cs="Times New Roman"/>
                <w:sz w:val="24"/>
                <w:szCs w:val="24"/>
              </w:rPr>
            </w:pPr>
          </w:p>
          <w:p w:rsidR="005B4762" w:rsidRPr="005B4762" w:rsidRDefault="005B4762" w:rsidP="005B4762">
            <w:pPr>
              <w:rPr>
                <w:rFonts w:ascii="Times New Roman" w:hAnsi="Times New Roman" w:cs="Times New Roman"/>
                <w:sz w:val="24"/>
                <w:szCs w:val="24"/>
              </w:rPr>
            </w:pPr>
          </w:p>
          <w:p w:rsidR="005B4762" w:rsidRDefault="005B4762" w:rsidP="005B4762">
            <w:pPr>
              <w:rPr>
                <w:rFonts w:ascii="Times New Roman" w:hAnsi="Times New Roman" w:cs="Times New Roman"/>
                <w:sz w:val="24"/>
                <w:szCs w:val="24"/>
              </w:rPr>
            </w:pPr>
          </w:p>
          <w:p w:rsidR="005B4762" w:rsidRDefault="005B4762" w:rsidP="005B4762">
            <w:pPr>
              <w:pStyle w:val="Default"/>
              <w:rPr>
                <w:sz w:val="22"/>
                <w:szCs w:val="22"/>
              </w:rPr>
            </w:pPr>
          </w:p>
          <w:p w:rsidR="005B4762" w:rsidRDefault="005B4762" w:rsidP="005B4762">
            <w:pPr>
              <w:pStyle w:val="Default"/>
            </w:pPr>
            <w:r>
              <w:rPr>
                <w:sz w:val="22"/>
                <w:szCs w:val="22"/>
              </w:rPr>
              <w:t xml:space="preserve">«Социально- коммуникативное развитие» </w:t>
            </w:r>
          </w:p>
          <w:p w:rsidR="002F5AB2" w:rsidRDefault="002F5AB2" w:rsidP="005B4762">
            <w:pPr>
              <w:rPr>
                <w:rFonts w:ascii="Times New Roman" w:hAnsi="Times New Roman" w:cs="Times New Roman"/>
                <w:sz w:val="24"/>
                <w:szCs w:val="24"/>
              </w:rPr>
            </w:pPr>
          </w:p>
          <w:p w:rsidR="002F5AB2" w:rsidRDefault="002F5AB2" w:rsidP="002F5AB2">
            <w:pPr>
              <w:rPr>
                <w:rFonts w:ascii="Times New Roman" w:hAnsi="Times New Roman" w:cs="Times New Roman"/>
                <w:sz w:val="24"/>
                <w:szCs w:val="24"/>
              </w:rPr>
            </w:pPr>
          </w:p>
          <w:p w:rsidR="00F446A0" w:rsidRDefault="002F5AB2" w:rsidP="002F5AB2">
            <w:pPr>
              <w:pStyle w:val="Default"/>
              <w:rPr>
                <w:sz w:val="22"/>
                <w:szCs w:val="22"/>
              </w:rPr>
            </w:pPr>
            <w:r>
              <w:rPr>
                <w:sz w:val="22"/>
                <w:szCs w:val="22"/>
              </w:rPr>
              <w:t>«Физическое развитие»</w:t>
            </w:r>
          </w:p>
          <w:p w:rsidR="00F446A0" w:rsidRDefault="00F446A0" w:rsidP="002F5AB2">
            <w:pPr>
              <w:pStyle w:val="Default"/>
              <w:rPr>
                <w:sz w:val="22"/>
                <w:szCs w:val="22"/>
              </w:rPr>
            </w:pPr>
          </w:p>
          <w:p w:rsidR="00F446A0" w:rsidRDefault="00F446A0" w:rsidP="002F5AB2">
            <w:pPr>
              <w:pStyle w:val="Default"/>
              <w:rPr>
                <w:sz w:val="22"/>
                <w:szCs w:val="22"/>
              </w:rPr>
            </w:pPr>
          </w:p>
          <w:p w:rsidR="00F446A0" w:rsidRDefault="00F446A0" w:rsidP="002F5AB2">
            <w:pPr>
              <w:pStyle w:val="Default"/>
              <w:rPr>
                <w:sz w:val="22"/>
                <w:szCs w:val="22"/>
              </w:rPr>
            </w:pPr>
          </w:p>
          <w:p w:rsidR="002F5AB2" w:rsidRDefault="00F446A0" w:rsidP="002F5AB2">
            <w:pPr>
              <w:pStyle w:val="Default"/>
            </w:pPr>
            <w:r>
              <w:rPr>
                <w:b/>
                <w:sz w:val="22"/>
                <w:szCs w:val="22"/>
              </w:rPr>
              <w:t>Образ-ая область</w:t>
            </w:r>
            <w:r w:rsidR="002F5AB2">
              <w:rPr>
                <w:sz w:val="22"/>
                <w:szCs w:val="22"/>
              </w:rPr>
              <w:t xml:space="preserve"> </w:t>
            </w:r>
          </w:p>
          <w:p w:rsidR="00F446A0" w:rsidRDefault="00F446A0" w:rsidP="00F446A0">
            <w:pPr>
              <w:pStyle w:val="Default"/>
            </w:pPr>
            <w:r>
              <w:rPr>
                <w:sz w:val="22"/>
                <w:szCs w:val="22"/>
              </w:rPr>
              <w:t xml:space="preserve">«Познавательное развитие» </w:t>
            </w:r>
          </w:p>
          <w:p w:rsidR="005B4762" w:rsidRDefault="005B4762" w:rsidP="002F5AB2">
            <w:pPr>
              <w:rPr>
                <w:rFonts w:ascii="Times New Roman" w:hAnsi="Times New Roman" w:cs="Times New Roman"/>
                <w:sz w:val="24"/>
                <w:szCs w:val="24"/>
              </w:rPr>
            </w:pPr>
          </w:p>
          <w:p w:rsidR="00F446A0" w:rsidRDefault="00F446A0" w:rsidP="002F5AB2">
            <w:pPr>
              <w:rPr>
                <w:rFonts w:ascii="Times New Roman" w:hAnsi="Times New Roman" w:cs="Times New Roman"/>
                <w:sz w:val="24"/>
                <w:szCs w:val="24"/>
              </w:rPr>
            </w:pPr>
          </w:p>
          <w:p w:rsidR="00F446A0" w:rsidRDefault="00F446A0" w:rsidP="002F5AB2">
            <w:pPr>
              <w:rPr>
                <w:rFonts w:ascii="Times New Roman" w:hAnsi="Times New Roman" w:cs="Times New Roman"/>
                <w:sz w:val="24"/>
                <w:szCs w:val="24"/>
              </w:rPr>
            </w:pPr>
          </w:p>
          <w:p w:rsidR="00F446A0" w:rsidRDefault="00F446A0" w:rsidP="002F5AB2">
            <w:pPr>
              <w:rPr>
                <w:rFonts w:ascii="Times New Roman" w:hAnsi="Times New Roman" w:cs="Times New Roman"/>
                <w:sz w:val="24"/>
                <w:szCs w:val="24"/>
              </w:rPr>
            </w:pPr>
          </w:p>
          <w:p w:rsidR="00F446A0" w:rsidRDefault="00F446A0" w:rsidP="002F5AB2">
            <w:pPr>
              <w:rPr>
                <w:rFonts w:ascii="Times New Roman" w:hAnsi="Times New Roman" w:cs="Times New Roman"/>
                <w:sz w:val="24"/>
                <w:szCs w:val="24"/>
              </w:rPr>
            </w:pPr>
          </w:p>
          <w:p w:rsidR="00F446A0" w:rsidRDefault="00F446A0" w:rsidP="002F5AB2">
            <w:pPr>
              <w:rPr>
                <w:rFonts w:ascii="Times New Roman" w:hAnsi="Times New Roman" w:cs="Times New Roman"/>
                <w:sz w:val="24"/>
                <w:szCs w:val="24"/>
              </w:rPr>
            </w:pPr>
          </w:p>
          <w:p w:rsidR="00F446A0" w:rsidRDefault="00F446A0" w:rsidP="002F5AB2">
            <w:pPr>
              <w:rPr>
                <w:rFonts w:ascii="Times New Roman" w:hAnsi="Times New Roman" w:cs="Times New Roman"/>
                <w:sz w:val="24"/>
                <w:szCs w:val="24"/>
              </w:rPr>
            </w:pPr>
          </w:p>
          <w:p w:rsidR="00F446A0" w:rsidRDefault="00F446A0" w:rsidP="002F5AB2">
            <w:pPr>
              <w:rPr>
                <w:rFonts w:ascii="Times New Roman" w:hAnsi="Times New Roman" w:cs="Times New Roman"/>
                <w:sz w:val="24"/>
                <w:szCs w:val="24"/>
              </w:rPr>
            </w:pPr>
          </w:p>
          <w:p w:rsidR="00F446A0" w:rsidRDefault="00F446A0" w:rsidP="00F446A0">
            <w:pPr>
              <w:pStyle w:val="Default"/>
            </w:pPr>
            <w:r>
              <w:rPr>
                <w:sz w:val="22"/>
                <w:szCs w:val="22"/>
              </w:rPr>
              <w:t xml:space="preserve">«Речевое развитие» </w:t>
            </w:r>
          </w:p>
          <w:p w:rsidR="006C009A" w:rsidRDefault="006C009A" w:rsidP="002F5AB2">
            <w:pPr>
              <w:rPr>
                <w:rFonts w:ascii="Times New Roman" w:hAnsi="Times New Roman" w:cs="Times New Roman"/>
                <w:sz w:val="24"/>
                <w:szCs w:val="24"/>
              </w:rPr>
            </w:pPr>
          </w:p>
          <w:p w:rsidR="006C009A" w:rsidRDefault="006C009A" w:rsidP="006C009A">
            <w:pPr>
              <w:rPr>
                <w:rFonts w:ascii="Times New Roman" w:hAnsi="Times New Roman" w:cs="Times New Roman"/>
                <w:sz w:val="24"/>
                <w:szCs w:val="24"/>
              </w:rPr>
            </w:pPr>
          </w:p>
          <w:p w:rsidR="00F5413E" w:rsidRDefault="00F5413E" w:rsidP="006C009A">
            <w:pPr>
              <w:pStyle w:val="Default"/>
              <w:rPr>
                <w:sz w:val="22"/>
                <w:szCs w:val="22"/>
              </w:rPr>
            </w:pPr>
          </w:p>
          <w:p w:rsidR="00F5413E" w:rsidRDefault="00F5413E" w:rsidP="006C009A">
            <w:pPr>
              <w:pStyle w:val="Default"/>
              <w:rPr>
                <w:sz w:val="22"/>
                <w:szCs w:val="22"/>
              </w:rPr>
            </w:pPr>
          </w:p>
          <w:p w:rsidR="006905E0" w:rsidRDefault="006905E0" w:rsidP="006C009A">
            <w:pPr>
              <w:pStyle w:val="Default"/>
              <w:rPr>
                <w:sz w:val="22"/>
                <w:szCs w:val="22"/>
              </w:rPr>
            </w:pPr>
          </w:p>
          <w:p w:rsidR="006C009A" w:rsidRDefault="006C009A" w:rsidP="006C009A">
            <w:pPr>
              <w:pStyle w:val="Default"/>
            </w:pPr>
            <w:r>
              <w:rPr>
                <w:sz w:val="22"/>
                <w:szCs w:val="22"/>
              </w:rPr>
              <w:t xml:space="preserve">Художественно- эстетическое развитие» </w:t>
            </w:r>
          </w:p>
          <w:p w:rsidR="00F446A0" w:rsidRDefault="00F446A0" w:rsidP="006C009A">
            <w:pPr>
              <w:rPr>
                <w:rFonts w:ascii="Times New Roman" w:hAnsi="Times New Roman" w:cs="Times New Roman"/>
                <w:sz w:val="24"/>
                <w:szCs w:val="24"/>
              </w:rPr>
            </w:pPr>
          </w:p>
          <w:p w:rsidR="006C009A" w:rsidRDefault="006C009A" w:rsidP="006C009A">
            <w:pPr>
              <w:rPr>
                <w:rFonts w:ascii="Times New Roman" w:hAnsi="Times New Roman" w:cs="Times New Roman"/>
                <w:sz w:val="24"/>
                <w:szCs w:val="24"/>
              </w:rPr>
            </w:pPr>
          </w:p>
          <w:p w:rsidR="006C009A" w:rsidRDefault="006C009A" w:rsidP="006C009A">
            <w:pPr>
              <w:rPr>
                <w:rFonts w:ascii="Times New Roman" w:hAnsi="Times New Roman" w:cs="Times New Roman"/>
                <w:sz w:val="24"/>
                <w:szCs w:val="24"/>
              </w:rPr>
            </w:pPr>
          </w:p>
          <w:p w:rsidR="006C009A" w:rsidRDefault="006C009A" w:rsidP="006C009A">
            <w:pPr>
              <w:rPr>
                <w:rFonts w:ascii="Times New Roman" w:hAnsi="Times New Roman" w:cs="Times New Roman"/>
                <w:sz w:val="24"/>
                <w:szCs w:val="24"/>
              </w:rPr>
            </w:pPr>
          </w:p>
          <w:p w:rsidR="006C009A" w:rsidRDefault="006C009A" w:rsidP="006C009A">
            <w:pPr>
              <w:rPr>
                <w:rFonts w:ascii="Times New Roman" w:hAnsi="Times New Roman" w:cs="Times New Roman"/>
                <w:sz w:val="24"/>
                <w:szCs w:val="24"/>
              </w:rPr>
            </w:pPr>
          </w:p>
          <w:p w:rsidR="006C009A" w:rsidRDefault="006C009A" w:rsidP="006C009A">
            <w:pPr>
              <w:pStyle w:val="Default"/>
            </w:pPr>
            <w:r>
              <w:rPr>
                <w:sz w:val="22"/>
                <w:szCs w:val="22"/>
              </w:rPr>
              <w:t xml:space="preserve">«Социально- коммуникативное развитие» </w:t>
            </w:r>
          </w:p>
          <w:p w:rsidR="006C009A" w:rsidRDefault="006C009A" w:rsidP="006C009A">
            <w:pPr>
              <w:rPr>
                <w:rFonts w:ascii="Times New Roman" w:hAnsi="Times New Roman" w:cs="Times New Roman"/>
                <w:sz w:val="24"/>
                <w:szCs w:val="24"/>
              </w:rPr>
            </w:pPr>
          </w:p>
          <w:p w:rsidR="006905E0" w:rsidRDefault="006905E0" w:rsidP="006C009A">
            <w:pPr>
              <w:pStyle w:val="Default"/>
              <w:rPr>
                <w:color w:val="auto"/>
              </w:rPr>
            </w:pPr>
          </w:p>
          <w:p w:rsidR="006C009A" w:rsidRDefault="006C009A" w:rsidP="006C009A">
            <w:pPr>
              <w:pStyle w:val="Default"/>
            </w:pPr>
            <w:r>
              <w:rPr>
                <w:sz w:val="22"/>
                <w:szCs w:val="22"/>
              </w:rPr>
              <w:t xml:space="preserve">«Физическое развитие» </w:t>
            </w:r>
          </w:p>
          <w:p w:rsidR="006C009A" w:rsidRDefault="006C009A" w:rsidP="006C009A">
            <w:pPr>
              <w:rPr>
                <w:rFonts w:ascii="Times New Roman" w:hAnsi="Times New Roman" w:cs="Times New Roman"/>
                <w:sz w:val="24"/>
                <w:szCs w:val="24"/>
              </w:rPr>
            </w:pPr>
          </w:p>
          <w:p w:rsidR="006C009A" w:rsidRPr="006C009A" w:rsidRDefault="006C009A" w:rsidP="006C009A">
            <w:pPr>
              <w:rPr>
                <w:rFonts w:ascii="Times New Roman" w:hAnsi="Times New Roman" w:cs="Times New Roman"/>
                <w:sz w:val="24"/>
                <w:szCs w:val="24"/>
              </w:rPr>
            </w:pPr>
          </w:p>
          <w:p w:rsidR="006C009A" w:rsidRPr="006C009A" w:rsidRDefault="006C009A" w:rsidP="006C009A">
            <w:pPr>
              <w:rPr>
                <w:rFonts w:ascii="Times New Roman" w:hAnsi="Times New Roman" w:cs="Times New Roman"/>
                <w:sz w:val="24"/>
                <w:szCs w:val="24"/>
              </w:rPr>
            </w:pPr>
          </w:p>
          <w:p w:rsidR="00A32D78" w:rsidRDefault="00A32D78" w:rsidP="006C009A">
            <w:pPr>
              <w:pStyle w:val="Default"/>
              <w:rPr>
                <w:b/>
                <w:bCs/>
                <w:sz w:val="22"/>
                <w:szCs w:val="22"/>
              </w:rPr>
            </w:pPr>
          </w:p>
          <w:p w:rsidR="006C009A" w:rsidRDefault="006C009A" w:rsidP="006C009A">
            <w:pPr>
              <w:pStyle w:val="Default"/>
            </w:pPr>
            <w:r>
              <w:rPr>
                <w:b/>
                <w:bCs/>
                <w:sz w:val="22"/>
                <w:szCs w:val="22"/>
              </w:rPr>
              <w:t xml:space="preserve">Образ-ая область </w:t>
            </w:r>
          </w:p>
          <w:p w:rsidR="006C009A" w:rsidRDefault="006C009A" w:rsidP="006C009A">
            <w:pPr>
              <w:pStyle w:val="Default"/>
              <w:rPr>
                <w:color w:val="auto"/>
              </w:rPr>
            </w:pPr>
          </w:p>
          <w:p w:rsidR="006C009A" w:rsidRDefault="006C009A" w:rsidP="006C009A">
            <w:pPr>
              <w:pStyle w:val="Default"/>
            </w:pPr>
            <w:r>
              <w:rPr>
                <w:sz w:val="22"/>
                <w:szCs w:val="22"/>
              </w:rPr>
              <w:t xml:space="preserve">«Познавательное развитие» </w:t>
            </w:r>
          </w:p>
          <w:p w:rsidR="006C009A" w:rsidRDefault="006C009A" w:rsidP="006C009A">
            <w:pPr>
              <w:rPr>
                <w:rFonts w:ascii="Times New Roman" w:hAnsi="Times New Roman" w:cs="Times New Roman"/>
                <w:sz w:val="24"/>
                <w:szCs w:val="24"/>
              </w:rPr>
            </w:pPr>
          </w:p>
          <w:p w:rsidR="006C009A" w:rsidRDefault="006C009A" w:rsidP="006C009A">
            <w:pPr>
              <w:rPr>
                <w:rFonts w:ascii="Times New Roman" w:hAnsi="Times New Roman" w:cs="Times New Roman"/>
                <w:sz w:val="24"/>
                <w:szCs w:val="24"/>
              </w:rPr>
            </w:pPr>
          </w:p>
          <w:p w:rsidR="006C009A" w:rsidRDefault="006C009A" w:rsidP="006C009A">
            <w:pPr>
              <w:rPr>
                <w:rFonts w:ascii="Times New Roman" w:hAnsi="Times New Roman" w:cs="Times New Roman"/>
                <w:sz w:val="24"/>
                <w:szCs w:val="24"/>
              </w:rPr>
            </w:pPr>
          </w:p>
          <w:p w:rsidR="006C009A" w:rsidRDefault="006C009A" w:rsidP="006C009A">
            <w:pPr>
              <w:rPr>
                <w:rFonts w:ascii="Times New Roman" w:hAnsi="Times New Roman" w:cs="Times New Roman"/>
                <w:sz w:val="24"/>
                <w:szCs w:val="24"/>
              </w:rPr>
            </w:pPr>
          </w:p>
          <w:p w:rsidR="006C009A" w:rsidRDefault="006C009A" w:rsidP="006C009A">
            <w:pPr>
              <w:rPr>
                <w:rFonts w:ascii="Times New Roman" w:hAnsi="Times New Roman" w:cs="Times New Roman"/>
                <w:sz w:val="24"/>
                <w:szCs w:val="24"/>
              </w:rPr>
            </w:pPr>
          </w:p>
          <w:p w:rsidR="006C009A" w:rsidRDefault="006C009A" w:rsidP="006C009A">
            <w:pPr>
              <w:rPr>
                <w:rFonts w:ascii="Times New Roman" w:hAnsi="Times New Roman" w:cs="Times New Roman"/>
                <w:sz w:val="24"/>
                <w:szCs w:val="24"/>
              </w:rPr>
            </w:pPr>
          </w:p>
          <w:p w:rsidR="006C009A" w:rsidRDefault="006C009A" w:rsidP="006C009A">
            <w:pPr>
              <w:rPr>
                <w:rFonts w:ascii="Times New Roman" w:hAnsi="Times New Roman" w:cs="Times New Roman"/>
                <w:sz w:val="24"/>
                <w:szCs w:val="24"/>
              </w:rPr>
            </w:pPr>
          </w:p>
          <w:p w:rsidR="006C009A" w:rsidRDefault="006C009A" w:rsidP="006C009A">
            <w:pPr>
              <w:rPr>
                <w:rFonts w:ascii="Times New Roman" w:hAnsi="Times New Roman" w:cs="Times New Roman"/>
                <w:sz w:val="24"/>
                <w:szCs w:val="24"/>
              </w:rPr>
            </w:pPr>
          </w:p>
          <w:p w:rsidR="006C009A" w:rsidRDefault="006C009A" w:rsidP="006C009A">
            <w:pPr>
              <w:rPr>
                <w:rFonts w:ascii="Times New Roman" w:hAnsi="Times New Roman" w:cs="Times New Roman"/>
                <w:sz w:val="24"/>
                <w:szCs w:val="24"/>
              </w:rPr>
            </w:pPr>
          </w:p>
          <w:p w:rsidR="00876407" w:rsidRDefault="00876407" w:rsidP="006C009A">
            <w:pPr>
              <w:pStyle w:val="Default"/>
              <w:rPr>
                <w:sz w:val="22"/>
                <w:szCs w:val="22"/>
              </w:rPr>
            </w:pPr>
          </w:p>
          <w:p w:rsidR="006C009A" w:rsidRDefault="006C009A" w:rsidP="006C009A">
            <w:pPr>
              <w:pStyle w:val="Default"/>
            </w:pPr>
            <w:r>
              <w:rPr>
                <w:sz w:val="22"/>
                <w:szCs w:val="22"/>
              </w:rPr>
              <w:lastRenderedPageBreak/>
              <w:t xml:space="preserve">«Речевое развитие» </w:t>
            </w:r>
          </w:p>
          <w:p w:rsidR="006C009A" w:rsidRDefault="006C009A" w:rsidP="006C009A">
            <w:pPr>
              <w:rPr>
                <w:rFonts w:ascii="Times New Roman" w:hAnsi="Times New Roman" w:cs="Times New Roman"/>
                <w:sz w:val="24"/>
                <w:szCs w:val="24"/>
              </w:rPr>
            </w:pPr>
          </w:p>
          <w:p w:rsidR="006C009A" w:rsidRDefault="006C009A" w:rsidP="006C009A">
            <w:pPr>
              <w:rPr>
                <w:rFonts w:ascii="Times New Roman" w:hAnsi="Times New Roman" w:cs="Times New Roman"/>
                <w:sz w:val="24"/>
                <w:szCs w:val="24"/>
              </w:rPr>
            </w:pPr>
          </w:p>
          <w:p w:rsidR="00876407" w:rsidRDefault="00876407" w:rsidP="006C009A">
            <w:pPr>
              <w:pStyle w:val="Default"/>
              <w:rPr>
                <w:sz w:val="22"/>
                <w:szCs w:val="22"/>
              </w:rPr>
            </w:pPr>
          </w:p>
          <w:p w:rsidR="00876407" w:rsidRDefault="00876407" w:rsidP="006C009A">
            <w:pPr>
              <w:pStyle w:val="Default"/>
              <w:rPr>
                <w:sz w:val="22"/>
                <w:szCs w:val="22"/>
              </w:rPr>
            </w:pPr>
          </w:p>
          <w:p w:rsidR="00876407" w:rsidRDefault="00876407" w:rsidP="006C009A">
            <w:pPr>
              <w:pStyle w:val="Default"/>
              <w:rPr>
                <w:sz w:val="22"/>
                <w:szCs w:val="22"/>
              </w:rPr>
            </w:pPr>
          </w:p>
          <w:p w:rsidR="00876407" w:rsidRDefault="00876407" w:rsidP="006C009A">
            <w:pPr>
              <w:pStyle w:val="Default"/>
              <w:rPr>
                <w:sz w:val="22"/>
                <w:szCs w:val="22"/>
              </w:rPr>
            </w:pPr>
          </w:p>
          <w:p w:rsidR="006C009A" w:rsidRDefault="006C009A" w:rsidP="006C009A">
            <w:pPr>
              <w:pStyle w:val="Default"/>
              <w:rPr>
                <w:sz w:val="22"/>
                <w:szCs w:val="22"/>
              </w:rPr>
            </w:pPr>
            <w:r>
              <w:rPr>
                <w:sz w:val="22"/>
                <w:szCs w:val="22"/>
              </w:rPr>
              <w:t xml:space="preserve">Художественно- эстетическое развитие» </w:t>
            </w:r>
          </w:p>
          <w:p w:rsidR="007F4390" w:rsidRDefault="007F4390" w:rsidP="006C009A">
            <w:pPr>
              <w:pStyle w:val="Default"/>
              <w:rPr>
                <w:sz w:val="22"/>
                <w:szCs w:val="22"/>
              </w:rPr>
            </w:pPr>
          </w:p>
          <w:p w:rsidR="007F4390" w:rsidRDefault="007F4390" w:rsidP="006C009A">
            <w:pPr>
              <w:pStyle w:val="Default"/>
              <w:rPr>
                <w:sz w:val="22"/>
                <w:szCs w:val="22"/>
              </w:rPr>
            </w:pPr>
          </w:p>
          <w:p w:rsidR="007F4390" w:rsidRDefault="007F4390" w:rsidP="006C009A">
            <w:pPr>
              <w:pStyle w:val="Default"/>
              <w:rPr>
                <w:sz w:val="22"/>
                <w:szCs w:val="22"/>
              </w:rPr>
            </w:pPr>
          </w:p>
          <w:p w:rsidR="007F4390" w:rsidRDefault="007F4390" w:rsidP="006C009A">
            <w:pPr>
              <w:pStyle w:val="Default"/>
              <w:rPr>
                <w:sz w:val="22"/>
                <w:szCs w:val="22"/>
              </w:rPr>
            </w:pPr>
          </w:p>
          <w:p w:rsidR="007F4390" w:rsidRDefault="007F4390" w:rsidP="006C009A">
            <w:pPr>
              <w:pStyle w:val="Default"/>
            </w:pPr>
          </w:p>
          <w:p w:rsidR="006C009A" w:rsidRDefault="006C009A" w:rsidP="006C009A">
            <w:pPr>
              <w:rPr>
                <w:rFonts w:ascii="Times New Roman" w:hAnsi="Times New Roman" w:cs="Times New Roman"/>
                <w:sz w:val="24"/>
                <w:szCs w:val="24"/>
              </w:rPr>
            </w:pPr>
          </w:p>
          <w:p w:rsidR="006C009A" w:rsidRDefault="006C009A" w:rsidP="006C009A">
            <w:pPr>
              <w:rPr>
                <w:rFonts w:ascii="Times New Roman" w:hAnsi="Times New Roman" w:cs="Times New Roman"/>
                <w:sz w:val="24"/>
                <w:szCs w:val="24"/>
              </w:rPr>
            </w:pPr>
          </w:p>
          <w:p w:rsidR="006C009A" w:rsidRDefault="006C009A" w:rsidP="006C009A">
            <w:pPr>
              <w:rPr>
                <w:rFonts w:ascii="Times New Roman" w:hAnsi="Times New Roman" w:cs="Times New Roman"/>
                <w:sz w:val="24"/>
                <w:szCs w:val="24"/>
              </w:rPr>
            </w:pPr>
          </w:p>
          <w:p w:rsidR="006C009A" w:rsidRDefault="006C009A" w:rsidP="006C009A">
            <w:pPr>
              <w:rPr>
                <w:rFonts w:ascii="Times New Roman" w:hAnsi="Times New Roman" w:cs="Times New Roman"/>
                <w:sz w:val="24"/>
                <w:szCs w:val="24"/>
              </w:rPr>
            </w:pPr>
          </w:p>
          <w:p w:rsidR="006C009A" w:rsidRDefault="006C009A" w:rsidP="006C009A">
            <w:pPr>
              <w:rPr>
                <w:rFonts w:ascii="Times New Roman" w:hAnsi="Times New Roman" w:cs="Times New Roman"/>
                <w:sz w:val="24"/>
                <w:szCs w:val="24"/>
              </w:rPr>
            </w:pPr>
          </w:p>
          <w:p w:rsidR="007F4390" w:rsidRDefault="007F4390" w:rsidP="006C009A">
            <w:pPr>
              <w:pStyle w:val="Default"/>
              <w:rPr>
                <w:sz w:val="22"/>
                <w:szCs w:val="22"/>
              </w:rPr>
            </w:pPr>
          </w:p>
          <w:p w:rsidR="006C009A" w:rsidRDefault="006C009A" w:rsidP="006C009A">
            <w:pPr>
              <w:pStyle w:val="Default"/>
            </w:pPr>
            <w:r>
              <w:rPr>
                <w:sz w:val="22"/>
                <w:szCs w:val="22"/>
              </w:rPr>
              <w:t xml:space="preserve">«Социально- коммуникативное развитие» </w:t>
            </w:r>
          </w:p>
          <w:p w:rsidR="006C009A" w:rsidRDefault="006C009A" w:rsidP="006C009A">
            <w:pPr>
              <w:rPr>
                <w:rFonts w:ascii="Times New Roman" w:hAnsi="Times New Roman" w:cs="Times New Roman"/>
                <w:sz w:val="24"/>
                <w:szCs w:val="24"/>
              </w:rPr>
            </w:pPr>
          </w:p>
          <w:p w:rsidR="007F4390" w:rsidRDefault="007F4390" w:rsidP="006C009A">
            <w:pPr>
              <w:pStyle w:val="Default"/>
              <w:rPr>
                <w:color w:val="auto"/>
              </w:rPr>
            </w:pPr>
          </w:p>
          <w:p w:rsidR="006C009A" w:rsidRDefault="006C009A" w:rsidP="006C009A">
            <w:pPr>
              <w:pStyle w:val="Default"/>
            </w:pPr>
            <w:r>
              <w:rPr>
                <w:sz w:val="22"/>
                <w:szCs w:val="22"/>
              </w:rPr>
              <w:t xml:space="preserve">«Физическое развитие» </w:t>
            </w:r>
          </w:p>
          <w:p w:rsidR="007F4390" w:rsidRDefault="007F4390" w:rsidP="006C009A">
            <w:pPr>
              <w:rPr>
                <w:rFonts w:ascii="Times New Roman" w:hAnsi="Times New Roman" w:cs="Times New Roman"/>
                <w:sz w:val="24"/>
                <w:szCs w:val="24"/>
              </w:rPr>
            </w:pPr>
          </w:p>
          <w:p w:rsidR="007F4390" w:rsidRPr="007F4390" w:rsidRDefault="007F4390" w:rsidP="007F4390">
            <w:pPr>
              <w:rPr>
                <w:rFonts w:ascii="Times New Roman" w:hAnsi="Times New Roman" w:cs="Times New Roman"/>
                <w:sz w:val="24"/>
                <w:szCs w:val="24"/>
              </w:rPr>
            </w:pPr>
          </w:p>
          <w:p w:rsidR="007F4390" w:rsidRPr="007F4390" w:rsidRDefault="007F4390" w:rsidP="007F4390">
            <w:pPr>
              <w:rPr>
                <w:rFonts w:ascii="Times New Roman" w:hAnsi="Times New Roman" w:cs="Times New Roman"/>
                <w:sz w:val="24"/>
                <w:szCs w:val="24"/>
              </w:rPr>
            </w:pPr>
          </w:p>
          <w:p w:rsidR="007F4390" w:rsidRPr="007F4390" w:rsidRDefault="007F4390" w:rsidP="007F4390">
            <w:pPr>
              <w:rPr>
                <w:rFonts w:ascii="Times New Roman" w:hAnsi="Times New Roman" w:cs="Times New Roman"/>
                <w:sz w:val="24"/>
                <w:szCs w:val="24"/>
              </w:rPr>
            </w:pPr>
          </w:p>
          <w:p w:rsidR="00F5413E" w:rsidRDefault="00F5413E" w:rsidP="007F4390">
            <w:pPr>
              <w:rPr>
                <w:rFonts w:ascii="Times New Roman" w:hAnsi="Times New Roman" w:cs="Times New Roman"/>
                <w:b/>
                <w:sz w:val="24"/>
                <w:szCs w:val="24"/>
              </w:rPr>
            </w:pPr>
          </w:p>
          <w:p w:rsidR="007F4390" w:rsidRPr="007F4390" w:rsidRDefault="007F4390" w:rsidP="007F4390">
            <w:pPr>
              <w:rPr>
                <w:rFonts w:ascii="Times New Roman" w:hAnsi="Times New Roman" w:cs="Times New Roman"/>
                <w:b/>
                <w:sz w:val="24"/>
                <w:szCs w:val="24"/>
              </w:rPr>
            </w:pPr>
            <w:r w:rsidRPr="007F4390">
              <w:rPr>
                <w:rFonts w:ascii="Times New Roman" w:hAnsi="Times New Roman" w:cs="Times New Roman"/>
                <w:b/>
                <w:sz w:val="24"/>
                <w:szCs w:val="24"/>
              </w:rPr>
              <w:t>Образ-ая область</w:t>
            </w:r>
          </w:p>
          <w:p w:rsidR="007F4390" w:rsidRDefault="007F4390" w:rsidP="007F4390">
            <w:pPr>
              <w:pStyle w:val="Default"/>
            </w:pPr>
            <w:r>
              <w:rPr>
                <w:sz w:val="22"/>
                <w:szCs w:val="22"/>
              </w:rPr>
              <w:t xml:space="preserve">«Познавательное развитие» </w:t>
            </w:r>
          </w:p>
          <w:p w:rsidR="007F4390" w:rsidRDefault="007F4390" w:rsidP="007F4390">
            <w:pPr>
              <w:rPr>
                <w:rFonts w:ascii="Times New Roman" w:hAnsi="Times New Roman" w:cs="Times New Roman"/>
                <w:sz w:val="24"/>
                <w:szCs w:val="24"/>
              </w:rPr>
            </w:pPr>
          </w:p>
          <w:p w:rsidR="007F4390" w:rsidRDefault="007F4390" w:rsidP="007F4390">
            <w:pPr>
              <w:rPr>
                <w:rFonts w:ascii="Times New Roman" w:hAnsi="Times New Roman" w:cs="Times New Roman"/>
                <w:sz w:val="24"/>
                <w:szCs w:val="24"/>
              </w:rPr>
            </w:pPr>
          </w:p>
          <w:p w:rsidR="007F4390" w:rsidRDefault="007F4390" w:rsidP="007F4390">
            <w:pPr>
              <w:rPr>
                <w:rFonts w:ascii="Times New Roman" w:hAnsi="Times New Roman" w:cs="Times New Roman"/>
                <w:sz w:val="24"/>
                <w:szCs w:val="24"/>
              </w:rPr>
            </w:pPr>
          </w:p>
          <w:p w:rsidR="007F4390" w:rsidRDefault="007F4390" w:rsidP="007F4390">
            <w:pPr>
              <w:rPr>
                <w:rFonts w:ascii="Times New Roman" w:hAnsi="Times New Roman" w:cs="Times New Roman"/>
                <w:sz w:val="24"/>
                <w:szCs w:val="24"/>
              </w:rPr>
            </w:pPr>
          </w:p>
          <w:p w:rsidR="007F4390" w:rsidRDefault="007F4390" w:rsidP="007F4390">
            <w:pPr>
              <w:rPr>
                <w:rFonts w:ascii="Times New Roman" w:hAnsi="Times New Roman" w:cs="Times New Roman"/>
                <w:sz w:val="24"/>
                <w:szCs w:val="24"/>
              </w:rPr>
            </w:pPr>
          </w:p>
          <w:p w:rsidR="007F4390" w:rsidRDefault="007F4390" w:rsidP="007F4390">
            <w:pPr>
              <w:rPr>
                <w:rFonts w:ascii="Times New Roman" w:hAnsi="Times New Roman" w:cs="Times New Roman"/>
                <w:sz w:val="24"/>
                <w:szCs w:val="24"/>
              </w:rPr>
            </w:pPr>
          </w:p>
          <w:p w:rsidR="007F4390" w:rsidRDefault="007F4390" w:rsidP="007F4390">
            <w:pPr>
              <w:rPr>
                <w:rFonts w:ascii="Times New Roman" w:hAnsi="Times New Roman" w:cs="Times New Roman"/>
                <w:sz w:val="24"/>
                <w:szCs w:val="24"/>
              </w:rPr>
            </w:pPr>
          </w:p>
          <w:p w:rsidR="007F4390" w:rsidRDefault="007F4390" w:rsidP="007F4390">
            <w:pPr>
              <w:rPr>
                <w:rFonts w:ascii="Times New Roman" w:hAnsi="Times New Roman" w:cs="Times New Roman"/>
                <w:sz w:val="24"/>
                <w:szCs w:val="24"/>
              </w:rPr>
            </w:pPr>
          </w:p>
          <w:p w:rsidR="007F4390" w:rsidRDefault="007F4390" w:rsidP="007F4390">
            <w:pPr>
              <w:rPr>
                <w:rFonts w:ascii="Times New Roman" w:hAnsi="Times New Roman" w:cs="Times New Roman"/>
                <w:sz w:val="24"/>
                <w:szCs w:val="24"/>
              </w:rPr>
            </w:pPr>
          </w:p>
          <w:p w:rsidR="007F4390" w:rsidRDefault="007F4390" w:rsidP="007F4390">
            <w:pPr>
              <w:pStyle w:val="Default"/>
            </w:pPr>
            <w:r>
              <w:rPr>
                <w:sz w:val="22"/>
                <w:szCs w:val="22"/>
              </w:rPr>
              <w:t xml:space="preserve">«Речевое развитие» </w:t>
            </w:r>
          </w:p>
          <w:p w:rsidR="007F4390" w:rsidRDefault="007F4390" w:rsidP="007F4390">
            <w:pPr>
              <w:rPr>
                <w:rFonts w:ascii="Times New Roman" w:hAnsi="Times New Roman" w:cs="Times New Roman"/>
                <w:sz w:val="24"/>
                <w:szCs w:val="24"/>
              </w:rPr>
            </w:pPr>
          </w:p>
          <w:p w:rsidR="007F4390" w:rsidRDefault="007F4390" w:rsidP="007F4390">
            <w:pPr>
              <w:rPr>
                <w:rFonts w:ascii="Times New Roman" w:hAnsi="Times New Roman" w:cs="Times New Roman"/>
                <w:sz w:val="24"/>
                <w:szCs w:val="24"/>
              </w:rPr>
            </w:pPr>
          </w:p>
          <w:p w:rsidR="007F4390" w:rsidRDefault="007F4390" w:rsidP="007F4390">
            <w:pPr>
              <w:pStyle w:val="Default"/>
              <w:rPr>
                <w:sz w:val="22"/>
                <w:szCs w:val="22"/>
              </w:rPr>
            </w:pPr>
          </w:p>
          <w:p w:rsidR="007F4390" w:rsidRDefault="007F4390" w:rsidP="007F4390">
            <w:pPr>
              <w:pStyle w:val="Default"/>
              <w:rPr>
                <w:sz w:val="22"/>
                <w:szCs w:val="22"/>
              </w:rPr>
            </w:pPr>
          </w:p>
          <w:p w:rsidR="007F4390" w:rsidRDefault="007F4390" w:rsidP="007F4390">
            <w:pPr>
              <w:pStyle w:val="Default"/>
              <w:rPr>
                <w:sz w:val="22"/>
                <w:szCs w:val="22"/>
              </w:rPr>
            </w:pPr>
          </w:p>
          <w:p w:rsidR="007F4390" w:rsidRDefault="007F4390" w:rsidP="007F4390">
            <w:pPr>
              <w:pStyle w:val="Default"/>
              <w:rPr>
                <w:sz w:val="22"/>
                <w:szCs w:val="22"/>
              </w:rPr>
            </w:pPr>
          </w:p>
          <w:p w:rsidR="007F4390" w:rsidRDefault="007F4390" w:rsidP="007F4390">
            <w:pPr>
              <w:pStyle w:val="Default"/>
              <w:rPr>
                <w:sz w:val="22"/>
                <w:szCs w:val="22"/>
              </w:rPr>
            </w:pPr>
          </w:p>
          <w:p w:rsidR="007F4390" w:rsidRDefault="007F4390" w:rsidP="007F4390">
            <w:pPr>
              <w:pStyle w:val="Default"/>
              <w:rPr>
                <w:sz w:val="22"/>
                <w:szCs w:val="22"/>
              </w:rPr>
            </w:pPr>
          </w:p>
          <w:p w:rsidR="007F4390" w:rsidRDefault="007F4390" w:rsidP="007F4390">
            <w:pPr>
              <w:pStyle w:val="Default"/>
              <w:rPr>
                <w:sz w:val="22"/>
                <w:szCs w:val="22"/>
              </w:rPr>
            </w:pPr>
          </w:p>
          <w:p w:rsidR="007F4390" w:rsidRDefault="007F4390" w:rsidP="007F4390">
            <w:pPr>
              <w:pStyle w:val="Default"/>
              <w:rPr>
                <w:sz w:val="22"/>
                <w:szCs w:val="22"/>
              </w:rPr>
            </w:pPr>
          </w:p>
          <w:p w:rsidR="007F4390" w:rsidRDefault="007F4390" w:rsidP="007F4390">
            <w:pPr>
              <w:pStyle w:val="Default"/>
              <w:rPr>
                <w:sz w:val="22"/>
                <w:szCs w:val="22"/>
              </w:rPr>
            </w:pPr>
            <w:r>
              <w:rPr>
                <w:sz w:val="22"/>
                <w:szCs w:val="22"/>
              </w:rPr>
              <w:t xml:space="preserve">«Художественно- эстетическое развитие» </w:t>
            </w:r>
          </w:p>
          <w:p w:rsidR="007F4390" w:rsidRDefault="007F4390" w:rsidP="007F4390">
            <w:pPr>
              <w:pStyle w:val="Default"/>
              <w:rPr>
                <w:sz w:val="22"/>
                <w:szCs w:val="22"/>
              </w:rPr>
            </w:pPr>
          </w:p>
          <w:p w:rsidR="007F4390" w:rsidRDefault="007F4390" w:rsidP="007F4390">
            <w:pPr>
              <w:pStyle w:val="Default"/>
              <w:rPr>
                <w:sz w:val="22"/>
                <w:szCs w:val="22"/>
              </w:rPr>
            </w:pPr>
          </w:p>
          <w:p w:rsidR="007F4390" w:rsidRDefault="007F4390" w:rsidP="007F4390">
            <w:pPr>
              <w:pStyle w:val="Default"/>
              <w:rPr>
                <w:sz w:val="22"/>
                <w:szCs w:val="22"/>
              </w:rPr>
            </w:pPr>
          </w:p>
          <w:p w:rsidR="007F4390" w:rsidRDefault="007F4390" w:rsidP="007F4390">
            <w:pPr>
              <w:pStyle w:val="Default"/>
              <w:rPr>
                <w:sz w:val="22"/>
                <w:szCs w:val="22"/>
              </w:rPr>
            </w:pPr>
          </w:p>
          <w:p w:rsidR="007F4390" w:rsidRDefault="007F4390" w:rsidP="007F4390">
            <w:pPr>
              <w:pStyle w:val="Default"/>
            </w:pPr>
          </w:p>
          <w:p w:rsidR="007F4390" w:rsidRDefault="007F4390" w:rsidP="007F4390">
            <w:pPr>
              <w:rPr>
                <w:rFonts w:ascii="Times New Roman" w:hAnsi="Times New Roman" w:cs="Times New Roman"/>
                <w:sz w:val="24"/>
                <w:szCs w:val="24"/>
              </w:rPr>
            </w:pPr>
          </w:p>
          <w:p w:rsidR="007F4390" w:rsidRDefault="007F4390" w:rsidP="007F4390">
            <w:pPr>
              <w:rPr>
                <w:rFonts w:ascii="Times New Roman" w:hAnsi="Times New Roman" w:cs="Times New Roman"/>
                <w:sz w:val="24"/>
                <w:szCs w:val="24"/>
              </w:rPr>
            </w:pPr>
          </w:p>
          <w:p w:rsidR="007F4390" w:rsidRDefault="007F4390" w:rsidP="007F4390">
            <w:pPr>
              <w:rPr>
                <w:rFonts w:ascii="Times New Roman" w:hAnsi="Times New Roman" w:cs="Times New Roman"/>
                <w:sz w:val="24"/>
                <w:szCs w:val="24"/>
              </w:rPr>
            </w:pPr>
          </w:p>
          <w:p w:rsidR="007F4390" w:rsidRDefault="007F4390" w:rsidP="007F4390">
            <w:pPr>
              <w:rPr>
                <w:rFonts w:ascii="Times New Roman" w:hAnsi="Times New Roman" w:cs="Times New Roman"/>
                <w:sz w:val="24"/>
                <w:szCs w:val="24"/>
              </w:rPr>
            </w:pPr>
          </w:p>
          <w:p w:rsidR="007F4390" w:rsidRDefault="007F4390" w:rsidP="007F4390">
            <w:pPr>
              <w:rPr>
                <w:rFonts w:ascii="Times New Roman" w:hAnsi="Times New Roman" w:cs="Times New Roman"/>
                <w:sz w:val="24"/>
                <w:szCs w:val="24"/>
              </w:rPr>
            </w:pPr>
          </w:p>
          <w:p w:rsidR="007F4390" w:rsidRDefault="007F4390" w:rsidP="007F4390">
            <w:pPr>
              <w:pStyle w:val="Default"/>
              <w:rPr>
                <w:sz w:val="22"/>
                <w:szCs w:val="22"/>
              </w:rPr>
            </w:pPr>
          </w:p>
          <w:p w:rsidR="007F4390" w:rsidRDefault="007F4390" w:rsidP="007F4390">
            <w:pPr>
              <w:pStyle w:val="Default"/>
              <w:rPr>
                <w:sz w:val="22"/>
                <w:szCs w:val="22"/>
              </w:rPr>
            </w:pPr>
          </w:p>
          <w:p w:rsidR="00FE1195" w:rsidRDefault="00FE1195" w:rsidP="007F4390">
            <w:pPr>
              <w:pStyle w:val="Default"/>
              <w:rPr>
                <w:sz w:val="22"/>
                <w:szCs w:val="22"/>
              </w:rPr>
            </w:pPr>
          </w:p>
          <w:p w:rsidR="00FE1195" w:rsidRDefault="007F4390" w:rsidP="007F4390">
            <w:pPr>
              <w:pStyle w:val="Default"/>
              <w:rPr>
                <w:sz w:val="22"/>
                <w:szCs w:val="22"/>
              </w:rPr>
            </w:pPr>
            <w:r>
              <w:rPr>
                <w:sz w:val="22"/>
                <w:szCs w:val="22"/>
              </w:rPr>
              <w:t>«Социально- коммуникативное развитие»</w:t>
            </w:r>
          </w:p>
          <w:p w:rsidR="00FE1195" w:rsidRDefault="00FE1195" w:rsidP="007F4390">
            <w:pPr>
              <w:pStyle w:val="Default"/>
              <w:rPr>
                <w:sz w:val="22"/>
                <w:szCs w:val="22"/>
              </w:rPr>
            </w:pPr>
          </w:p>
          <w:p w:rsidR="00FE1195" w:rsidRDefault="00FE1195" w:rsidP="007F4390">
            <w:pPr>
              <w:pStyle w:val="Default"/>
              <w:rPr>
                <w:sz w:val="22"/>
                <w:szCs w:val="22"/>
              </w:rPr>
            </w:pPr>
          </w:p>
          <w:p w:rsidR="00FE1195" w:rsidRDefault="00FE1195" w:rsidP="007F4390">
            <w:pPr>
              <w:pStyle w:val="Default"/>
              <w:rPr>
                <w:sz w:val="22"/>
                <w:szCs w:val="22"/>
              </w:rPr>
            </w:pPr>
          </w:p>
          <w:p w:rsidR="00FE1195" w:rsidRDefault="00FE1195" w:rsidP="007F4390">
            <w:pPr>
              <w:pStyle w:val="Default"/>
              <w:rPr>
                <w:sz w:val="22"/>
                <w:szCs w:val="22"/>
              </w:rPr>
            </w:pPr>
          </w:p>
          <w:p w:rsidR="00FE1195" w:rsidRDefault="00FE1195" w:rsidP="007F4390">
            <w:pPr>
              <w:pStyle w:val="Default"/>
              <w:rPr>
                <w:sz w:val="22"/>
                <w:szCs w:val="22"/>
              </w:rPr>
            </w:pPr>
          </w:p>
          <w:p w:rsidR="00FE1195" w:rsidRDefault="00FE1195" w:rsidP="007F4390">
            <w:pPr>
              <w:pStyle w:val="Default"/>
              <w:rPr>
                <w:sz w:val="22"/>
                <w:szCs w:val="22"/>
              </w:rPr>
            </w:pPr>
          </w:p>
          <w:p w:rsidR="00FE1195" w:rsidRDefault="00FE1195" w:rsidP="007F4390">
            <w:pPr>
              <w:pStyle w:val="Default"/>
              <w:rPr>
                <w:sz w:val="22"/>
                <w:szCs w:val="22"/>
              </w:rPr>
            </w:pPr>
          </w:p>
          <w:p w:rsidR="007F4390" w:rsidRDefault="007F4390" w:rsidP="007F4390">
            <w:pPr>
              <w:pStyle w:val="Default"/>
            </w:pPr>
            <w:r>
              <w:rPr>
                <w:sz w:val="22"/>
                <w:szCs w:val="22"/>
              </w:rPr>
              <w:t xml:space="preserve"> </w:t>
            </w:r>
          </w:p>
          <w:p w:rsidR="007F4390" w:rsidRDefault="007F4390" w:rsidP="007F4390">
            <w:pPr>
              <w:rPr>
                <w:rFonts w:ascii="Times New Roman" w:hAnsi="Times New Roman" w:cs="Times New Roman"/>
                <w:sz w:val="24"/>
                <w:szCs w:val="24"/>
              </w:rPr>
            </w:pPr>
          </w:p>
          <w:p w:rsidR="007F4390" w:rsidRDefault="007F4390" w:rsidP="007F4390">
            <w:pPr>
              <w:pStyle w:val="Default"/>
              <w:rPr>
                <w:color w:val="auto"/>
              </w:rPr>
            </w:pPr>
          </w:p>
          <w:p w:rsidR="007F4390" w:rsidRDefault="007F4390" w:rsidP="007F4390">
            <w:pPr>
              <w:pStyle w:val="Default"/>
            </w:pPr>
            <w:r>
              <w:rPr>
                <w:sz w:val="22"/>
                <w:szCs w:val="22"/>
              </w:rPr>
              <w:t xml:space="preserve">«Физическое </w:t>
            </w:r>
            <w:r>
              <w:rPr>
                <w:sz w:val="22"/>
                <w:szCs w:val="22"/>
              </w:rPr>
              <w:lastRenderedPageBreak/>
              <w:t xml:space="preserve">развитие» </w:t>
            </w:r>
          </w:p>
          <w:p w:rsidR="006C009A" w:rsidRDefault="006C009A" w:rsidP="007F4390">
            <w:pPr>
              <w:rPr>
                <w:rFonts w:ascii="Times New Roman" w:hAnsi="Times New Roman" w:cs="Times New Roman"/>
                <w:sz w:val="24"/>
                <w:szCs w:val="24"/>
              </w:rPr>
            </w:pPr>
          </w:p>
          <w:p w:rsidR="00876FBB" w:rsidRDefault="00876FBB" w:rsidP="007F4390">
            <w:pPr>
              <w:rPr>
                <w:rFonts w:ascii="Times New Roman" w:hAnsi="Times New Roman" w:cs="Times New Roman"/>
                <w:sz w:val="24"/>
                <w:szCs w:val="24"/>
              </w:rPr>
            </w:pPr>
          </w:p>
          <w:p w:rsidR="00A32D78" w:rsidRDefault="00A32D78" w:rsidP="007F4390">
            <w:pPr>
              <w:rPr>
                <w:rFonts w:ascii="Times New Roman" w:hAnsi="Times New Roman" w:cs="Times New Roman"/>
                <w:b/>
                <w:sz w:val="24"/>
                <w:szCs w:val="24"/>
              </w:rPr>
            </w:pPr>
          </w:p>
          <w:p w:rsidR="00D80925" w:rsidRDefault="00876FBB" w:rsidP="007F4390">
            <w:pPr>
              <w:rPr>
                <w:rFonts w:ascii="Times New Roman" w:hAnsi="Times New Roman" w:cs="Times New Roman"/>
                <w:b/>
                <w:sz w:val="24"/>
                <w:szCs w:val="24"/>
              </w:rPr>
            </w:pPr>
            <w:r>
              <w:rPr>
                <w:rFonts w:ascii="Times New Roman" w:hAnsi="Times New Roman" w:cs="Times New Roman"/>
                <w:b/>
                <w:sz w:val="24"/>
                <w:szCs w:val="24"/>
              </w:rPr>
              <w:t>Образ-ая область</w:t>
            </w:r>
          </w:p>
          <w:p w:rsidR="00D80925" w:rsidRDefault="00D80925" w:rsidP="00D80925">
            <w:pPr>
              <w:pStyle w:val="Default"/>
            </w:pPr>
            <w:r>
              <w:rPr>
                <w:sz w:val="22"/>
                <w:szCs w:val="22"/>
              </w:rPr>
              <w:t xml:space="preserve">«Познавательное развитие» </w:t>
            </w:r>
          </w:p>
          <w:p w:rsidR="00D80925" w:rsidRDefault="00D80925" w:rsidP="00D80925">
            <w:pPr>
              <w:rPr>
                <w:rFonts w:ascii="Times New Roman" w:hAnsi="Times New Roman" w:cs="Times New Roman"/>
                <w:sz w:val="24"/>
                <w:szCs w:val="24"/>
              </w:rPr>
            </w:pPr>
          </w:p>
          <w:p w:rsidR="00D80925" w:rsidRDefault="00D80925" w:rsidP="00D80925">
            <w:pPr>
              <w:rPr>
                <w:rFonts w:ascii="Times New Roman" w:hAnsi="Times New Roman" w:cs="Times New Roman"/>
                <w:sz w:val="24"/>
                <w:szCs w:val="24"/>
              </w:rPr>
            </w:pPr>
          </w:p>
          <w:p w:rsidR="00D80925" w:rsidRDefault="00D80925" w:rsidP="00D80925">
            <w:pPr>
              <w:rPr>
                <w:rFonts w:ascii="Times New Roman" w:hAnsi="Times New Roman" w:cs="Times New Roman"/>
                <w:sz w:val="24"/>
                <w:szCs w:val="24"/>
              </w:rPr>
            </w:pPr>
          </w:p>
          <w:p w:rsidR="00D80925" w:rsidRDefault="00D80925" w:rsidP="00D80925">
            <w:pPr>
              <w:rPr>
                <w:rFonts w:ascii="Times New Roman" w:hAnsi="Times New Roman" w:cs="Times New Roman"/>
                <w:sz w:val="24"/>
                <w:szCs w:val="24"/>
              </w:rPr>
            </w:pPr>
          </w:p>
          <w:p w:rsidR="00D80925" w:rsidRDefault="00D80925" w:rsidP="00D80925">
            <w:pPr>
              <w:rPr>
                <w:rFonts w:ascii="Times New Roman" w:hAnsi="Times New Roman" w:cs="Times New Roman"/>
                <w:sz w:val="24"/>
                <w:szCs w:val="24"/>
              </w:rPr>
            </w:pPr>
          </w:p>
          <w:p w:rsidR="00D80925" w:rsidRDefault="00D80925" w:rsidP="00D80925">
            <w:pPr>
              <w:rPr>
                <w:rFonts w:ascii="Times New Roman" w:hAnsi="Times New Roman" w:cs="Times New Roman"/>
                <w:sz w:val="24"/>
                <w:szCs w:val="24"/>
              </w:rPr>
            </w:pPr>
          </w:p>
          <w:p w:rsidR="00D80925" w:rsidRDefault="00D80925" w:rsidP="00D80925">
            <w:pPr>
              <w:rPr>
                <w:rFonts w:ascii="Times New Roman" w:hAnsi="Times New Roman" w:cs="Times New Roman"/>
                <w:sz w:val="24"/>
                <w:szCs w:val="24"/>
              </w:rPr>
            </w:pPr>
          </w:p>
          <w:p w:rsidR="00D80925" w:rsidRDefault="00D80925" w:rsidP="00D80925">
            <w:pPr>
              <w:rPr>
                <w:rFonts w:ascii="Times New Roman" w:hAnsi="Times New Roman" w:cs="Times New Roman"/>
                <w:sz w:val="24"/>
                <w:szCs w:val="24"/>
              </w:rPr>
            </w:pPr>
          </w:p>
          <w:p w:rsidR="00D80925" w:rsidRDefault="00D80925" w:rsidP="00D80925">
            <w:pPr>
              <w:rPr>
                <w:rFonts w:ascii="Times New Roman" w:hAnsi="Times New Roman" w:cs="Times New Roman"/>
                <w:sz w:val="24"/>
                <w:szCs w:val="24"/>
              </w:rPr>
            </w:pPr>
          </w:p>
          <w:p w:rsidR="00D80925" w:rsidRDefault="00D80925" w:rsidP="00D80925">
            <w:pPr>
              <w:pStyle w:val="Default"/>
              <w:rPr>
                <w:sz w:val="22"/>
                <w:szCs w:val="22"/>
              </w:rPr>
            </w:pPr>
          </w:p>
          <w:p w:rsidR="00D80925" w:rsidRDefault="00D80925" w:rsidP="00D80925">
            <w:pPr>
              <w:pStyle w:val="Default"/>
              <w:rPr>
                <w:sz w:val="22"/>
                <w:szCs w:val="22"/>
              </w:rPr>
            </w:pPr>
          </w:p>
          <w:p w:rsidR="00D80925" w:rsidRDefault="00D80925" w:rsidP="00D80925">
            <w:pPr>
              <w:pStyle w:val="Default"/>
              <w:rPr>
                <w:sz w:val="22"/>
                <w:szCs w:val="22"/>
              </w:rPr>
            </w:pPr>
          </w:p>
          <w:p w:rsidR="006905E0" w:rsidRDefault="006905E0" w:rsidP="00D80925">
            <w:pPr>
              <w:pStyle w:val="Default"/>
              <w:rPr>
                <w:sz w:val="22"/>
                <w:szCs w:val="22"/>
              </w:rPr>
            </w:pPr>
          </w:p>
          <w:p w:rsidR="00A32D78" w:rsidRDefault="00A32D78" w:rsidP="00D80925">
            <w:pPr>
              <w:pStyle w:val="Default"/>
              <w:rPr>
                <w:sz w:val="22"/>
                <w:szCs w:val="22"/>
              </w:rPr>
            </w:pPr>
          </w:p>
          <w:p w:rsidR="00D80925" w:rsidRDefault="00D80925" w:rsidP="00D80925">
            <w:pPr>
              <w:pStyle w:val="Default"/>
            </w:pPr>
            <w:r>
              <w:rPr>
                <w:sz w:val="22"/>
                <w:szCs w:val="22"/>
              </w:rPr>
              <w:t xml:space="preserve">«Речевое развитие» </w:t>
            </w:r>
          </w:p>
          <w:p w:rsidR="00D80925" w:rsidRDefault="00D80925" w:rsidP="00D80925">
            <w:pPr>
              <w:rPr>
                <w:rFonts w:ascii="Times New Roman" w:hAnsi="Times New Roman" w:cs="Times New Roman"/>
                <w:sz w:val="24"/>
                <w:szCs w:val="24"/>
              </w:rPr>
            </w:pPr>
          </w:p>
          <w:p w:rsidR="00D80925" w:rsidRDefault="00D80925" w:rsidP="00D80925">
            <w:pPr>
              <w:rPr>
                <w:rFonts w:ascii="Times New Roman" w:hAnsi="Times New Roman" w:cs="Times New Roman"/>
                <w:sz w:val="24"/>
                <w:szCs w:val="24"/>
              </w:rPr>
            </w:pPr>
          </w:p>
          <w:p w:rsidR="00D80925" w:rsidRDefault="00D80925" w:rsidP="00D80925">
            <w:pPr>
              <w:pStyle w:val="Default"/>
              <w:rPr>
                <w:sz w:val="22"/>
                <w:szCs w:val="22"/>
              </w:rPr>
            </w:pPr>
          </w:p>
          <w:p w:rsidR="00D80925" w:rsidRDefault="00D80925" w:rsidP="00D80925">
            <w:pPr>
              <w:pStyle w:val="Default"/>
              <w:rPr>
                <w:sz w:val="22"/>
                <w:szCs w:val="22"/>
              </w:rPr>
            </w:pPr>
          </w:p>
          <w:p w:rsidR="00D80925" w:rsidRDefault="00D80925" w:rsidP="00D80925">
            <w:pPr>
              <w:pStyle w:val="Default"/>
              <w:rPr>
                <w:sz w:val="22"/>
                <w:szCs w:val="22"/>
              </w:rPr>
            </w:pPr>
          </w:p>
          <w:p w:rsidR="00D80925" w:rsidRDefault="00D80925" w:rsidP="00D80925">
            <w:pPr>
              <w:pStyle w:val="Default"/>
              <w:rPr>
                <w:sz w:val="22"/>
                <w:szCs w:val="22"/>
              </w:rPr>
            </w:pPr>
          </w:p>
          <w:p w:rsidR="00D80925" w:rsidRDefault="00D80925" w:rsidP="00D80925">
            <w:pPr>
              <w:pStyle w:val="Default"/>
              <w:rPr>
                <w:sz w:val="22"/>
                <w:szCs w:val="22"/>
              </w:rPr>
            </w:pPr>
          </w:p>
          <w:p w:rsidR="00D80925" w:rsidRDefault="00D80925" w:rsidP="00D80925">
            <w:pPr>
              <w:pStyle w:val="Default"/>
              <w:rPr>
                <w:sz w:val="22"/>
                <w:szCs w:val="22"/>
              </w:rPr>
            </w:pPr>
          </w:p>
          <w:p w:rsidR="00D80925" w:rsidRDefault="00D80925" w:rsidP="00D80925">
            <w:pPr>
              <w:pStyle w:val="Default"/>
              <w:rPr>
                <w:sz w:val="22"/>
                <w:szCs w:val="22"/>
              </w:rPr>
            </w:pPr>
          </w:p>
          <w:p w:rsidR="00D80925" w:rsidRDefault="00D80925" w:rsidP="00D80925">
            <w:pPr>
              <w:pStyle w:val="Default"/>
              <w:rPr>
                <w:sz w:val="22"/>
                <w:szCs w:val="22"/>
              </w:rPr>
            </w:pPr>
          </w:p>
          <w:p w:rsidR="00D80925" w:rsidRDefault="00D80925" w:rsidP="00D80925">
            <w:pPr>
              <w:pStyle w:val="Default"/>
              <w:rPr>
                <w:sz w:val="22"/>
                <w:szCs w:val="22"/>
              </w:rPr>
            </w:pPr>
          </w:p>
          <w:p w:rsidR="006905E0" w:rsidRDefault="006905E0" w:rsidP="00D80925">
            <w:pPr>
              <w:pStyle w:val="Default"/>
              <w:rPr>
                <w:sz w:val="22"/>
                <w:szCs w:val="22"/>
              </w:rPr>
            </w:pPr>
          </w:p>
          <w:p w:rsidR="00D80925" w:rsidRDefault="00D80925" w:rsidP="00D80925">
            <w:pPr>
              <w:pStyle w:val="Default"/>
              <w:rPr>
                <w:sz w:val="22"/>
                <w:szCs w:val="22"/>
              </w:rPr>
            </w:pPr>
            <w:r>
              <w:rPr>
                <w:sz w:val="22"/>
                <w:szCs w:val="22"/>
              </w:rPr>
              <w:t xml:space="preserve">«Художественно- эстетическое развитие» </w:t>
            </w:r>
          </w:p>
          <w:p w:rsidR="00D80925" w:rsidRDefault="00D80925" w:rsidP="00D80925">
            <w:pPr>
              <w:pStyle w:val="Default"/>
              <w:rPr>
                <w:sz w:val="22"/>
                <w:szCs w:val="22"/>
              </w:rPr>
            </w:pPr>
          </w:p>
          <w:p w:rsidR="00D80925" w:rsidRDefault="00D80925" w:rsidP="00D80925">
            <w:pPr>
              <w:pStyle w:val="Default"/>
              <w:rPr>
                <w:sz w:val="22"/>
                <w:szCs w:val="22"/>
              </w:rPr>
            </w:pPr>
          </w:p>
          <w:p w:rsidR="00D80925" w:rsidRDefault="00D80925" w:rsidP="00D80925">
            <w:pPr>
              <w:pStyle w:val="Default"/>
              <w:rPr>
                <w:sz w:val="22"/>
                <w:szCs w:val="22"/>
              </w:rPr>
            </w:pPr>
          </w:p>
          <w:p w:rsidR="00D80925" w:rsidRDefault="00D80925" w:rsidP="00D80925">
            <w:pPr>
              <w:pStyle w:val="Default"/>
              <w:rPr>
                <w:sz w:val="22"/>
                <w:szCs w:val="22"/>
              </w:rPr>
            </w:pPr>
          </w:p>
          <w:p w:rsidR="00D80925" w:rsidRDefault="00D80925" w:rsidP="00D80925">
            <w:pPr>
              <w:pStyle w:val="Default"/>
            </w:pPr>
          </w:p>
          <w:p w:rsidR="00D80925" w:rsidRDefault="00D80925" w:rsidP="00D80925">
            <w:pPr>
              <w:rPr>
                <w:rFonts w:ascii="Times New Roman" w:hAnsi="Times New Roman" w:cs="Times New Roman"/>
                <w:sz w:val="24"/>
                <w:szCs w:val="24"/>
              </w:rPr>
            </w:pPr>
          </w:p>
          <w:p w:rsidR="00D80925" w:rsidRDefault="00D80925" w:rsidP="00D80925">
            <w:pPr>
              <w:rPr>
                <w:rFonts w:ascii="Times New Roman" w:hAnsi="Times New Roman" w:cs="Times New Roman"/>
                <w:sz w:val="24"/>
                <w:szCs w:val="24"/>
              </w:rPr>
            </w:pPr>
          </w:p>
          <w:p w:rsidR="00D80925" w:rsidRDefault="00D80925" w:rsidP="00D80925">
            <w:pPr>
              <w:rPr>
                <w:rFonts w:ascii="Times New Roman" w:hAnsi="Times New Roman" w:cs="Times New Roman"/>
                <w:sz w:val="24"/>
                <w:szCs w:val="24"/>
              </w:rPr>
            </w:pPr>
          </w:p>
          <w:p w:rsidR="00D80925" w:rsidRDefault="00D80925" w:rsidP="00D80925">
            <w:pPr>
              <w:rPr>
                <w:rFonts w:ascii="Times New Roman" w:hAnsi="Times New Roman" w:cs="Times New Roman"/>
                <w:sz w:val="24"/>
                <w:szCs w:val="24"/>
              </w:rPr>
            </w:pPr>
          </w:p>
          <w:p w:rsidR="00D80925" w:rsidRDefault="00D80925" w:rsidP="00D80925">
            <w:pPr>
              <w:rPr>
                <w:rFonts w:ascii="Times New Roman" w:hAnsi="Times New Roman" w:cs="Times New Roman"/>
                <w:sz w:val="24"/>
                <w:szCs w:val="24"/>
              </w:rPr>
            </w:pPr>
          </w:p>
          <w:p w:rsidR="00D80925" w:rsidRDefault="00D80925" w:rsidP="00D80925">
            <w:pPr>
              <w:pStyle w:val="Default"/>
              <w:rPr>
                <w:sz w:val="22"/>
                <w:szCs w:val="22"/>
              </w:rPr>
            </w:pPr>
          </w:p>
          <w:p w:rsidR="006905E0" w:rsidRDefault="006905E0" w:rsidP="00D80925">
            <w:pPr>
              <w:pStyle w:val="Default"/>
              <w:rPr>
                <w:sz w:val="22"/>
                <w:szCs w:val="22"/>
              </w:rPr>
            </w:pPr>
          </w:p>
          <w:p w:rsidR="006905E0" w:rsidRDefault="006905E0" w:rsidP="00D80925">
            <w:pPr>
              <w:pStyle w:val="Default"/>
              <w:rPr>
                <w:sz w:val="22"/>
                <w:szCs w:val="22"/>
              </w:rPr>
            </w:pPr>
          </w:p>
          <w:p w:rsidR="00D80925" w:rsidRDefault="00D80925" w:rsidP="00D80925">
            <w:pPr>
              <w:pStyle w:val="Default"/>
              <w:rPr>
                <w:sz w:val="22"/>
                <w:szCs w:val="22"/>
              </w:rPr>
            </w:pPr>
            <w:r>
              <w:rPr>
                <w:sz w:val="22"/>
                <w:szCs w:val="22"/>
              </w:rPr>
              <w:t>«Социально- коммуникативное развитие»</w:t>
            </w:r>
          </w:p>
          <w:p w:rsidR="00D80925" w:rsidRDefault="00D80925" w:rsidP="00D80925">
            <w:pPr>
              <w:pStyle w:val="Default"/>
              <w:rPr>
                <w:sz w:val="22"/>
                <w:szCs w:val="22"/>
              </w:rPr>
            </w:pPr>
          </w:p>
          <w:p w:rsidR="00D80925" w:rsidRDefault="00D80925" w:rsidP="00D80925">
            <w:pPr>
              <w:pStyle w:val="Default"/>
              <w:rPr>
                <w:sz w:val="22"/>
                <w:szCs w:val="22"/>
              </w:rPr>
            </w:pPr>
          </w:p>
          <w:p w:rsidR="00D80925" w:rsidRDefault="00D80925" w:rsidP="00D80925">
            <w:pPr>
              <w:pStyle w:val="Default"/>
              <w:rPr>
                <w:sz w:val="22"/>
                <w:szCs w:val="22"/>
              </w:rPr>
            </w:pPr>
          </w:p>
          <w:p w:rsidR="00D80925" w:rsidRDefault="00D80925" w:rsidP="00D80925">
            <w:pPr>
              <w:pStyle w:val="Default"/>
              <w:rPr>
                <w:sz w:val="22"/>
                <w:szCs w:val="22"/>
              </w:rPr>
            </w:pPr>
            <w:r>
              <w:rPr>
                <w:sz w:val="22"/>
                <w:szCs w:val="22"/>
              </w:rPr>
              <w:t xml:space="preserve">«Физическое развитие» </w:t>
            </w:r>
          </w:p>
          <w:p w:rsidR="00A92C0E" w:rsidRDefault="00A92C0E" w:rsidP="00D80925">
            <w:pPr>
              <w:pStyle w:val="Default"/>
              <w:rPr>
                <w:sz w:val="22"/>
                <w:szCs w:val="22"/>
              </w:rPr>
            </w:pPr>
          </w:p>
          <w:p w:rsidR="00A92C0E" w:rsidRDefault="00A92C0E" w:rsidP="00D80925">
            <w:pPr>
              <w:pStyle w:val="Default"/>
              <w:rPr>
                <w:sz w:val="22"/>
                <w:szCs w:val="22"/>
              </w:rPr>
            </w:pPr>
          </w:p>
          <w:p w:rsidR="00A92C0E" w:rsidRDefault="00A92C0E" w:rsidP="00D80925">
            <w:pPr>
              <w:pStyle w:val="Default"/>
              <w:rPr>
                <w:sz w:val="22"/>
                <w:szCs w:val="22"/>
              </w:rPr>
            </w:pPr>
          </w:p>
          <w:p w:rsidR="00A92C0E" w:rsidRDefault="00A92C0E" w:rsidP="00D80925">
            <w:pPr>
              <w:pStyle w:val="Default"/>
              <w:rPr>
                <w:sz w:val="22"/>
                <w:szCs w:val="22"/>
              </w:rPr>
            </w:pPr>
          </w:p>
          <w:p w:rsidR="00A92C0E" w:rsidRDefault="00A92C0E" w:rsidP="00D80925">
            <w:pPr>
              <w:pStyle w:val="Default"/>
              <w:rPr>
                <w:sz w:val="22"/>
                <w:szCs w:val="22"/>
              </w:rPr>
            </w:pPr>
          </w:p>
          <w:p w:rsidR="00A92C0E" w:rsidRDefault="00A92C0E" w:rsidP="00D80925">
            <w:pPr>
              <w:pStyle w:val="Default"/>
              <w:rPr>
                <w:sz w:val="22"/>
                <w:szCs w:val="22"/>
              </w:rPr>
            </w:pPr>
          </w:p>
          <w:p w:rsidR="00F5413E" w:rsidRDefault="00F5413E" w:rsidP="00D80925">
            <w:pPr>
              <w:pStyle w:val="Default"/>
              <w:rPr>
                <w:b/>
                <w:sz w:val="22"/>
                <w:szCs w:val="22"/>
              </w:rPr>
            </w:pPr>
          </w:p>
          <w:p w:rsidR="00A32D78" w:rsidRDefault="00A32D78" w:rsidP="00D80925">
            <w:pPr>
              <w:pStyle w:val="Default"/>
              <w:rPr>
                <w:b/>
                <w:sz w:val="22"/>
                <w:szCs w:val="22"/>
              </w:rPr>
            </w:pPr>
          </w:p>
          <w:p w:rsidR="00A92C0E" w:rsidRPr="00A92C0E" w:rsidRDefault="00A92C0E" w:rsidP="00D80925">
            <w:pPr>
              <w:pStyle w:val="Default"/>
              <w:rPr>
                <w:b/>
              </w:rPr>
            </w:pPr>
            <w:r>
              <w:rPr>
                <w:b/>
                <w:sz w:val="22"/>
                <w:szCs w:val="22"/>
              </w:rPr>
              <w:t>Образ-ая область</w:t>
            </w:r>
          </w:p>
          <w:p w:rsidR="00F43764" w:rsidRDefault="00F43764" w:rsidP="00F43764">
            <w:pPr>
              <w:pStyle w:val="Default"/>
            </w:pPr>
            <w:r>
              <w:rPr>
                <w:sz w:val="22"/>
                <w:szCs w:val="22"/>
              </w:rPr>
              <w:t xml:space="preserve">«Познавательное развитие» </w:t>
            </w:r>
          </w:p>
          <w:p w:rsidR="00F43764" w:rsidRDefault="00F43764" w:rsidP="00F43764">
            <w:pPr>
              <w:rPr>
                <w:rFonts w:ascii="Times New Roman" w:hAnsi="Times New Roman" w:cs="Times New Roman"/>
                <w:sz w:val="24"/>
                <w:szCs w:val="24"/>
              </w:rPr>
            </w:pPr>
          </w:p>
          <w:p w:rsidR="00F43764" w:rsidRDefault="00F43764" w:rsidP="00F43764">
            <w:pPr>
              <w:rPr>
                <w:rFonts w:ascii="Times New Roman" w:hAnsi="Times New Roman" w:cs="Times New Roman"/>
                <w:sz w:val="24"/>
                <w:szCs w:val="24"/>
              </w:rPr>
            </w:pPr>
          </w:p>
          <w:p w:rsidR="00F43764" w:rsidRDefault="00F43764" w:rsidP="00F43764">
            <w:pPr>
              <w:rPr>
                <w:rFonts w:ascii="Times New Roman" w:hAnsi="Times New Roman" w:cs="Times New Roman"/>
                <w:sz w:val="24"/>
                <w:szCs w:val="24"/>
              </w:rPr>
            </w:pPr>
          </w:p>
          <w:p w:rsidR="00F43764" w:rsidRDefault="00F43764" w:rsidP="00F43764">
            <w:pPr>
              <w:rPr>
                <w:rFonts w:ascii="Times New Roman" w:hAnsi="Times New Roman" w:cs="Times New Roman"/>
                <w:sz w:val="24"/>
                <w:szCs w:val="24"/>
              </w:rPr>
            </w:pPr>
          </w:p>
          <w:p w:rsidR="00F43764" w:rsidRDefault="00F43764" w:rsidP="00F43764">
            <w:pPr>
              <w:rPr>
                <w:rFonts w:ascii="Times New Roman" w:hAnsi="Times New Roman" w:cs="Times New Roman"/>
                <w:sz w:val="24"/>
                <w:szCs w:val="24"/>
              </w:rPr>
            </w:pPr>
          </w:p>
          <w:p w:rsidR="00F43764" w:rsidRDefault="00F43764" w:rsidP="00F43764">
            <w:pPr>
              <w:rPr>
                <w:rFonts w:ascii="Times New Roman" w:hAnsi="Times New Roman" w:cs="Times New Roman"/>
                <w:sz w:val="24"/>
                <w:szCs w:val="24"/>
              </w:rPr>
            </w:pPr>
          </w:p>
          <w:p w:rsidR="00F43764" w:rsidRDefault="00F43764" w:rsidP="00F43764">
            <w:pPr>
              <w:rPr>
                <w:rFonts w:ascii="Times New Roman" w:hAnsi="Times New Roman" w:cs="Times New Roman"/>
                <w:sz w:val="24"/>
                <w:szCs w:val="24"/>
              </w:rPr>
            </w:pPr>
          </w:p>
          <w:p w:rsidR="00F43764" w:rsidRDefault="00F43764" w:rsidP="00F43764">
            <w:pPr>
              <w:rPr>
                <w:rFonts w:ascii="Times New Roman" w:hAnsi="Times New Roman" w:cs="Times New Roman"/>
                <w:sz w:val="24"/>
                <w:szCs w:val="24"/>
              </w:rPr>
            </w:pPr>
          </w:p>
          <w:p w:rsidR="00F43764" w:rsidRDefault="00F43764" w:rsidP="00F43764">
            <w:pPr>
              <w:rPr>
                <w:rFonts w:ascii="Times New Roman" w:hAnsi="Times New Roman" w:cs="Times New Roman"/>
                <w:sz w:val="24"/>
                <w:szCs w:val="24"/>
              </w:rPr>
            </w:pPr>
          </w:p>
          <w:p w:rsidR="00F43764" w:rsidRDefault="00F43764" w:rsidP="00F43764">
            <w:pPr>
              <w:pStyle w:val="Default"/>
              <w:rPr>
                <w:sz w:val="22"/>
                <w:szCs w:val="22"/>
              </w:rPr>
            </w:pPr>
          </w:p>
          <w:p w:rsidR="00F43764" w:rsidRDefault="00F43764" w:rsidP="00F43764">
            <w:pPr>
              <w:pStyle w:val="Default"/>
              <w:rPr>
                <w:sz w:val="22"/>
                <w:szCs w:val="22"/>
              </w:rPr>
            </w:pPr>
          </w:p>
          <w:p w:rsidR="00F43764" w:rsidRDefault="00F43764" w:rsidP="00F43764">
            <w:pPr>
              <w:pStyle w:val="Default"/>
              <w:rPr>
                <w:sz w:val="22"/>
                <w:szCs w:val="22"/>
              </w:rPr>
            </w:pPr>
          </w:p>
          <w:p w:rsidR="00F43764" w:rsidRDefault="00F43764" w:rsidP="00F43764">
            <w:pPr>
              <w:pStyle w:val="Default"/>
              <w:rPr>
                <w:sz w:val="22"/>
                <w:szCs w:val="22"/>
              </w:rPr>
            </w:pPr>
          </w:p>
          <w:p w:rsidR="00F43764" w:rsidRDefault="00F43764" w:rsidP="00F43764">
            <w:pPr>
              <w:pStyle w:val="Default"/>
              <w:rPr>
                <w:sz w:val="22"/>
                <w:szCs w:val="22"/>
              </w:rPr>
            </w:pPr>
          </w:p>
          <w:p w:rsidR="00F43764" w:rsidRDefault="00F43764" w:rsidP="00F43764">
            <w:pPr>
              <w:pStyle w:val="Default"/>
              <w:rPr>
                <w:sz w:val="22"/>
                <w:szCs w:val="22"/>
              </w:rPr>
            </w:pPr>
          </w:p>
          <w:p w:rsidR="00F43764" w:rsidRDefault="00F43764" w:rsidP="00F43764">
            <w:pPr>
              <w:pStyle w:val="Default"/>
              <w:rPr>
                <w:sz w:val="22"/>
                <w:szCs w:val="22"/>
              </w:rPr>
            </w:pPr>
          </w:p>
          <w:p w:rsidR="00F43764" w:rsidRDefault="00F43764" w:rsidP="00F43764">
            <w:pPr>
              <w:pStyle w:val="Default"/>
              <w:rPr>
                <w:sz w:val="22"/>
                <w:szCs w:val="22"/>
              </w:rPr>
            </w:pPr>
          </w:p>
          <w:p w:rsidR="006905E0" w:rsidRDefault="006905E0" w:rsidP="00F43764">
            <w:pPr>
              <w:pStyle w:val="Default"/>
              <w:rPr>
                <w:sz w:val="22"/>
                <w:szCs w:val="22"/>
              </w:rPr>
            </w:pPr>
          </w:p>
          <w:p w:rsidR="00F43764" w:rsidRDefault="00F43764" w:rsidP="00F43764">
            <w:pPr>
              <w:pStyle w:val="Default"/>
            </w:pPr>
            <w:r>
              <w:rPr>
                <w:sz w:val="22"/>
                <w:szCs w:val="22"/>
              </w:rPr>
              <w:t xml:space="preserve">«Речевое развитие» </w:t>
            </w:r>
          </w:p>
          <w:p w:rsidR="00F43764" w:rsidRDefault="00F43764" w:rsidP="00F43764">
            <w:pPr>
              <w:rPr>
                <w:rFonts w:ascii="Times New Roman" w:hAnsi="Times New Roman" w:cs="Times New Roman"/>
                <w:sz w:val="24"/>
                <w:szCs w:val="24"/>
              </w:rPr>
            </w:pPr>
          </w:p>
          <w:p w:rsidR="00F43764" w:rsidRDefault="00F43764" w:rsidP="00F43764">
            <w:pPr>
              <w:rPr>
                <w:rFonts w:ascii="Times New Roman" w:hAnsi="Times New Roman" w:cs="Times New Roman"/>
                <w:sz w:val="24"/>
                <w:szCs w:val="24"/>
              </w:rPr>
            </w:pPr>
          </w:p>
          <w:p w:rsidR="00F43764" w:rsidRDefault="00F43764" w:rsidP="00F43764">
            <w:pPr>
              <w:pStyle w:val="Default"/>
              <w:rPr>
                <w:sz w:val="22"/>
                <w:szCs w:val="22"/>
              </w:rPr>
            </w:pPr>
          </w:p>
          <w:p w:rsidR="00F43764" w:rsidRDefault="00F43764" w:rsidP="00F43764">
            <w:pPr>
              <w:pStyle w:val="Default"/>
              <w:rPr>
                <w:sz w:val="22"/>
                <w:szCs w:val="22"/>
              </w:rPr>
            </w:pPr>
          </w:p>
          <w:p w:rsidR="00F43764" w:rsidRDefault="00F43764" w:rsidP="00F43764">
            <w:pPr>
              <w:pStyle w:val="Default"/>
              <w:rPr>
                <w:sz w:val="22"/>
                <w:szCs w:val="22"/>
              </w:rPr>
            </w:pPr>
          </w:p>
          <w:p w:rsidR="00F43764" w:rsidRDefault="00F43764" w:rsidP="00F43764">
            <w:pPr>
              <w:pStyle w:val="Default"/>
              <w:rPr>
                <w:sz w:val="22"/>
                <w:szCs w:val="22"/>
              </w:rPr>
            </w:pPr>
          </w:p>
          <w:p w:rsidR="00F43764" w:rsidRDefault="00F43764" w:rsidP="00F43764">
            <w:pPr>
              <w:pStyle w:val="Default"/>
              <w:rPr>
                <w:sz w:val="22"/>
                <w:szCs w:val="22"/>
              </w:rPr>
            </w:pPr>
          </w:p>
          <w:p w:rsidR="00F43764" w:rsidRDefault="00F43764" w:rsidP="00F43764">
            <w:pPr>
              <w:pStyle w:val="Default"/>
              <w:rPr>
                <w:sz w:val="22"/>
                <w:szCs w:val="22"/>
              </w:rPr>
            </w:pPr>
          </w:p>
          <w:p w:rsidR="00F43764" w:rsidRDefault="00F43764" w:rsidP="00F43764">
            <w:pPr>
              <w:pStyle w:val="Default"/>
              <w:rPr>
                <w:sz w:val="22"/>
                <w:szCs w:val="22"/>
              </w:rPr>
            </w:pPr>
          </w:p>
          <w:p w:rsidR="00F43764" w:rsidRDefault="00F43764" w:rsidP="00F43764">
            <w:pPr>
              <w:pStyle w:val="Default"/>
              <w:rPr>
                <w:sz w:val="22"/>
                <w:szCs w:val="22"/>
              </w:rPr>
            </w:pPr>
          </w:p>
          <w:p w:rsidR="00F43764" w:rsidRDefault="00F43764" w:rsidP="00F43764">
            <w:pPr>
              <w:pStyle w:val="Default"/>
              <w:rPr>
                <w:sz w:val="22"/>
                <w:szCs w:val="22"/>
              </w:rPr>
            </w:pPr>
          </w:p>
          <w:p w:rsidR="00F43764" w:rsidRDefault="00F43764" w:rsidP="00F43764">
            <w:pPr>
              <w:pStyle w:val="Default"/>
              <w:rPr>
                <w:sz w:val="22"/>
                <w:szCs w:val="22"/>
              </w:rPr>
            </w:pPr>
            <w:r>
              <w:rPr>
                <w:sz w:val="22"/>
                <w:szCs w:val="22"/>
              </w:rPr>
              <w:t xml:space="preserve">«Художественно- эстетическое развитие» </w:t>
            </w:r>
          </w:p>
          <w:p w:rsidR="00F43764" w:rsidRDefault="00F43764" w:rsidP="00F43764">
            <w:pPr>
              <w:pStyle w:val="Default"/>
              <w:rPr>
                <w:sz w:val="22"/>
                <w:szCs w:val="22"/>
              </w:rPr>
            </w:pPr>
          </w:p>
          <w:p w:rsidR="00F43764" w:rsidRDefault="00F43764" w:rsidP="00F43764">
            <w:pPr>
              <w:pStyle w:val="Default"/>
              <w:rPr>
                <w:sz w:val="22"/>
                <w:szCs w:val="22"/>
              </w:rPr>
            </w:pPr>
          </w:p>
          <w:p w:rsidR="00F43764" w:rsidRDefault="00F43764" w:rsidP="00F43764">
            <w:pPr>
              <w:pStyle w:val="Default"/>
              <w:rPr>
                <w:sz w:val="22"/>
                <w:szCs w:val="22"/>
              </w:rPr>
            </w:pPr>
          </w:p>
          <w:p w:rsidR="00F43764" w:rsidRDefault="00F43764" w:rsidP="00F43764">
            <w:pPr>
              <w:pStyle w:val="Default"/>
              <w:rPr>
                <w:sz w:val="22"/>
                <w:szCs w:val="22"/>
              </w:rPr>
            </w:pPr>
          </w:p>
          <w:p w:rsidR="00F43764" w:rsidRDefault="00F43764" w:rsidP="00F43764">
            <w:pPr>
              <w:pStyle w:val="Default"/>
            </w:pPr>
          </w:p>
          <w:p w:rsidR="00F43764" w:rsidRDefault="00F43764" w:rsidP="00F43764">
            <w:pPr>
              <w:rPr>
                <w:rFonts w:ascii="Times New Roman" w:hAnsi="Times New Roman" w:cs="Times New Roman"/>
                <w:sz w:val="24"/>
                <w:szCs w:val="24"/>
              </w:rPr>
            </w:pPr>
          </w:p>
          <w:p w:rsidR="00F43764" w:rsidRDefault="00F43764" w:rsidP="00F43764">
            <w:pPr>
              <w:rPr>
                <w:rFonts w:ascii="Times New Roman" w:hAnsi="Times New Roman" w:cs="Times New Roman"/>
                <w:sz w:val="24"/>
                <w:szCs w:val="24"/>
              </w:rPr>
            </w:pPr>
          </w:p>
          <w:p w:rsidR="00F43764" w:rsidRDefault="00F43764" w:rsidP="00F43764">
            <w:pPr>
              <w:pStyle w:val="Default"/>
              <w:rPr>
                <w:sz w:val="22"/>
                <w:szCs w:val="22"/>
              </w:rPr>
            </w:pPr>
            <w:r>
              <w:rPr>
                <w:sz w:val="22"/>
                <w:szCs w:val="22"/>
              </w:rPr>
              <w:t>«Социально- коммуникативное развитие»</w:t>
            </w:r>
          </w:p>
          <w:p w:rsidR="00F43764" w:rsidRDefault="00F43764" w:rsidP="00F43764">
            <w:pPr>
              <w:pStyle w:val="Default"/>
              <w:rPr>
                <w:sz w:val="22"/>
                <w:szCs w:val="22"/>
              </w:rPr>
            </w:pPr>
          </w:p>
          <w:p w:rsidR="00F43764" w:rsidRDefault="00F43764" w:rsidP="00F43764">
            <w:pPr>
              <w:pStyle w:val="Default"/>
              <w:rPr>
                <w:sz w:val="22"/>
                <w:szCs w:val="22"/>
              </w:rPr>
            </w:pPr>
          </w:p>
          <w:p w:rsidR="00F43764" w:rsidRDefault="00F43764" w:rsidP="00F43764">
            <w:pPr>
              <w:pStyle w:val="Default"/>
              <w:rPr>
                <w:sz w:val="22"/>
                <w:szCs w:val="22"/>
              </w:rPr>
            </w:pPr>
          </w:p>
          <w:p w:rsidR="00F43764" w:rsidRDefault="00F43764" w:rsidP="00F43764">
            <w:pPr>
              <w:pStyle w:val="Default"/>
              <w:rPr>
                <w:sz w:val="22"/>
                <w:szCs w:val="22"/>
              </w:rPr>
            </w:pPr>
          </w:p>
          <w:p w:rsidR="00F43764" w:rsidRDefault="00F43764" w:rsidP="00F43764">
            <w:pPr>
              <w:pStyle w:val="Default"/>
              <w:rPr>
                <w:sz w:val="22"/>
                <w:szCs w:val="22"/>
              </w:rPr>
            </w:pPr>
          </w:p>
          <w:p w:rsidR="00831B38" w:rsidRDefault="00F43764" w:rsidP="00F43764">
            <w:pPr>
              <w:pStyle w:val="Default"/>
              <w:rPr>
                <w:sz w:val="22"/>
                <w:szCs w:val="22"/>
              </w:rPr>
            </w:pPr>
            <w:r>
              <w:rPr>
                <w:sz w:val="22"/>
                <w:szCs w:val="22"/>
              </w:rPr>
              <w:t>«Физическое развитие»</w:t>
            </w:r>
          </w:p>
          <w:p w:rsidR="00831B38" w:rsidRDefault="00831B38" w:rsidP="00F43764">
            <w:pPr>
              <w:pStyle w:val="Default"/>
              <w:rPr>
                <w:sz w:val="22"/>
                <w:szCs w:val="22"/>
              </w:rPr>
            </w:pPr>
          </w:p>
          <w:p w:rsidR="00831B38" w:rsidRDefault="00831B38" w:rsidP="00F43764">
            <w:pPr>
              <w:pStyle w:val="Default"/>
              <w:rPr>
                <w:sz w:val="22"/>
                <w:szCs w:val="22"/>
              </w:rPr>
            </w:pPr>
          </w:p>
          <w:p w:rsidR="00831B38" w:rsidRDefault="00831B38" w:rsidP="00F43764">
            <w:pPr>
              <w:pStyle w:val="Default"/>
              <w:rPr>
                <w:sz w:val="22"/>
                <w:szCs w:val="22"/>
              </w:rPr>
            </w:pPr>
          </w:p>
          <w:p w:rsidR="00831B38" w:rsidRDefault="00831B38" w:rsidP="00F43764">
            <w:pPr>
              <w:pStyle w:val="Default"/>
              <w:rPr>
                <w:b/>
                <w:sz w:val="22"/>
                <w:szCs w:val="22"/>
              </w:rPr>
            </w:pPr>
          </w:p>
          <w:p w:rsidR="00F43764" w:rsidRDefault="00831B38" w:rsidP="00F43764">
            <w:pPr>
              <w:pStyle w:val="Default"/>
              <w:rPr>
                <w:b/>
                <w:sz w:val="22"/>
                <w:szCs w:val="22"/>
              </w:rPr>
            </w:pPr>
            <w:r w:rsidRPr="00831B38">
              <w:rPr>
                <w:b/>
                <w:sz w:val="22"/>
                <w:szCs w:val="22"/>
              </w:rPr>
              <w:t>Образ-ая област</w:t>
            </w:r>
            <w:r>
              <w:rPr>
                <w:b/>
                <w:sz w:val="22"/>
                <w:szCs w:val="22"/>
              </w:rPr>
              <w:t>ь</w:t>
            </w:r>
          </w:p>
          <w:p w:rsidR="00185A6E" w:rsidRDefault="00185A6E" w:rsidP="00185A6E">
            <w:pPr>
              <w:pStyle w:val="Default"/>
            </w:pPr>
            <w:r>
              <w:rPr>
                <w:sz w:val="22"/>
                <w:szCs w:val="22"/>
              </w:rPr>
              <w:t xml:space="preserve">«Познавательное развитие» </w:t>
            </w:r>
          </w:p>
          <w:p w:rsidR="00185A6E" w:rsidRDefault="00185A6E" w:rsidP="00185A6E">
            <w:pPr>
              <w:rPr>
                <w:rFonts w:ascii="Times New Roman" w:hAnsi="Times New Roman" w:cs="Times New Roman"/>
                <w:sz w:val="24"/>
                <w:szCs w:val="24"/>
              </w:rPr>
            </w:pPr>
          </w:p>
          <w:p w:rsidR="00185A6E" w:rsidRDefault="00185A6E" w:rsidP="00185A6E">
            <w:pPr>
              <w:rPr>
                <w:rFonts w:ascii="Times New Roman" w:hAnsi="Times New Roman" w:cs="Times New Roman"/>
                <w:sz w:val="24"/>
                <w:szCs w:val="24"/>
              </w:rPr>
            </w:pPr>
          </w:p>
          <w:p w:rsidR="00185A6E" w:rsidRDefault="00185A6E" w:rsidP="00185A6E">
            <w:pPr>
              <w:rPr>
                <w:rFonts w:ascii="Times New Roman" w:hAnsi="Times New Roman" w:cs="Times New Roman"/>
                <w:sz w:val="24"/>
                <w:szCs w:val="24"/>
              </w:rPr>
            </w:pPr>
          </w:p>
          <w:p w:rsidR="00185A6E" w:rsidRDefault="00185A6E" w:rsidP="00185A6E">
            <w:pPr>
              <w:rPr>
                <w:rFonts w:ascii="Times New Roman" w:hAnsi="Times New Roman" w:cs="Times New Roman"/>
                <w:sz w:val="24"/>
                <w:szCs w:val="24"/>
              </w:rPr>
            </w:pPr>
          </w:p>
          <w:p w:rsidR="00185A6E" w:rsidRDefault="00185A6E" w:rsidP="00185A6E">
            <w:pPr>
              <w:rPr>
                <w:rFonts w:ascii="Times New Roman" w:hAnsi="Times New Roman" w:cs="Times New Roman"/>
                <w:sz w:val="24"/>
                <w:szCs w:val="24"/>
              </w:rPr>
            </w:pPr>
          </w:p>
          <w:p w:rsidR="00185A6E" w:rsidRDefault="00185A6E" w:rsidP="00185A6E">
            <w:pPr>
              <w:rPr>
                <w:rFonts w:ascii="Times New Roman" w:hAnsi="Times New Roman" w:cs="Times New Roman"/>
                <w:sz w:val="24"/>
                <w:szCs w:val="24"/>
              </w:rPr>
            </w:pPr>
          </w:p>
          <w:p w:rsidR="00185A6E" w:rsidRDefault="00185A6E" w:rsidP="00185A6E">
            <w:pPr>
              <w:rPr>
                <w:rFonts w:ascii="Times New Roman" w:hAnsi="Times New Roman" w:cs="Times New Roman"/>
                <w:sz w:val="24"/>
                <w:szCs w:val="24"/>
              </w:rPr>
            </w:pPr>
          </w:p>
          <w:p w:rsidR="00185A6E" w:rsidRDefault="00185A6E" w:rsidP="00185A6E">
            <w:pPr>
              <w:rPr>
                <w:rFonts w:ascii="Times New Roman" w:hAnsi="Times New Roman" w:cs="Times New Roman"/>
                <w:sz w:val="24"/>
                <w:szCs w:val="24"/>
              </w:rPr>
            </w:pPr>
          </w:p>
          <w:p w:rsidR="00185A6E" w:rsidRDefault="00185A6E" w:rsidP="00185A6E">
            <w:pPr>
              <w:rPr>
                <w:rFonts w:ascii="Times New Roman" w:hAnsi="Times New Roman" w:cs="Times New Roman"/>
                <w:sz w:val="24"/>
                <w:szCs w:val="24"/>
              </w:rPr>
            </w:pPr>
          </w:p>
          <w:p w:rsidR="00185A6E" w:rsidRDefault="00185A6E" w:rsidP="00185A6E">
            <w:pPr>
              <w:pStyle w:val="Default"/>
              <w:rPr>
                <w:sz w:val="22"/>
                <w:szCs w:val="22"/>
              </w:rPr>
            </w:pPr>
          </w:p>
          <w:p w:rsidR="00185A6E" w:rsidRDefault="00185A6E" w:rsidP="00185A6E">
            <w:pPr>
              <w:pStyle w:val="Default"/>
              <w:rPr>
                <w:sz w:val="22"/>
                <w:szCs w:val="22"/>
              </w:rPr>
            </w:pPr>
          </w:p>
          <w:p w:rsidR="00185A6E" w:rsidRDefault="00185A6E" w:rsidP="00185A6E">
            <w:pPr>
              <w:pStyle w:val="Default"/>
              <w:rPr>
                <w:sz w:val="22"/>
                <w:szCs w:val="22"/>
              </w:rPr>
            </w:pPr>
          </w:p>
          <w:p w:rsidR="00185A6E" w:rsidRDefault="00185A6E" w:rsidP="00185A6E">
            <w:pPr>
              <w:pStyle w:val="Default"/>
              <w:rPr>
                <w:sz w:val="22"/>
                <w:szCs w:val="22"/>
              </w:rPr>
            </w:pPr>
          </w:p>
          <w:p w:rsidR="00185A6E" w:rsidRDefault="00185A6E" w:rsidP="00185A6E">
            <w:pPr>
              <w:pStyle w:val="Default"/>
              <w:rPr>
                <w:sz w:val="22"/>
                <w:szCs w:val="22"/>
              </w:rPr>
            </w:pPr>
          </w:p>
          <w:p w:rsidR="00185A6E" w:rsidRDefault="00185A6E" w:rsidP="00185A6E">
            <w:pPr>
              <w:pStyle w:val="Default"/>
              <w:rPr>
                <w:sz w:val="22"/>
                <w:szCs w:val="22"/>
              </w:rPr>
            </w:pPr>
          </w:p>
          <w:p w:rsidR="00185A6E" w:rsidRDefault="00185A6E" w:rsidP="00185A6E">
            <w:pPr>
              <w:pStyle w:val="Default"/>
              <w:rPr>
                <w:sz w:val="22"/>
                <w:szCs w:val="22"/>
              </w:rPr>
            </w:pPr>
          </w:p>
          <w:p w:rsidR="00185A6E" w:rsidRDefault="00185A6E" w:rsidP="00185A6E">
            <w:pPr>
              <w:pStyle w:val="Default"/>
              <w:rPr>
                <w:sz w:val="22"/>
                <w:szCs w:val="22"/>
              </w:rPr>
            </w:pPr>
          </w:p>
          <w:p w:rsidR="00185A6E" w:rsidRDefault="00185A6E" w:rsidP="00185A6E">
            <w:pPr>
              <w:pStyle w:val="Default"/>
              <w:rPr>
                <w:sz w:val="22"/>
                <w:szCs w:val="22"/>
              </w:rPr>
            </w:pPr>
          </w:p>
          <w:p w:rsidR="00185A6E" w:rsidRDefault="00185A6E" w:rsidP="00185A6E">
            <w:pPr>
              <w:pStyle w:val="Default"/>
              <w:rPr>
                <w:sz w:val="22"/>
                <w:szCs w:val="22"/>
              </w:rPr>
            </w:pPr>
          </w:p>
          <w:p w:rsidR="00185A6E" w:rsidRDefault="00185A6E" w:rsidP="00185A6E">
            <w:pPr>
              <w:pStyle w:val="Default"/>
              <w:rPr>
                <w:sz w:val="22"/>
                <w:szCs w:val="22"/>
              </w:rPr>
            </w:pPr>
          </w:p>
          <w:p w:rsidR="00185A6E" w:rsidRDefault="00185A6E" w:rsidP="00185A6E">
            <w:pPr>
              <w:pStyle w:val="Default"/>
              <w:rPr>
                <w:sz w:val="22"/>
                <w:szCs w:val="22"/>
              </w:rPr>
            </w:pPr>
          </w:p>
          <w:p w:rsidR="00185A6E" w:rsidRDefault="00185A6E" w:rsidP="00185A6E">
            <w:pPr>
              <w:pStyle w:val="Default"/>
              <w:rPr>
                <w:sz w:val="22"/>
                <w:szCs w:val="22"/>
              </w:rPr>
            </w:pPr>
          </w:p>
          <w:p w:rsidR="00542A81" w:rsidRDefault="00542A81" w:rsidP="00185A6E">
            <w:pPr>
              <w:pStyle w:val="Default"/>
              <w:rPr>
                <w:sz w:val="22"/>
                <w:szCs w:val="22"/>
              </w:rPr>
            </w:pPr>
          </w:p>
          <w:p w:rsidR="00185A6E" w:rsidRDefault="00185A6E" w:rsidP="00185A6E">
            <w:pPr>
              <w:pStyle w:val="Default"/>
            </w:pPr>
            <w:r>
              <w:rPr>
                <w:sz w:val="22"/>
                <w:szCs w:val="22"/>
              </w:rPr>
              <w:t xml:space="preserve">«Речевое развитие» </w:t>
            </w:r>
          </w:p>
          <w:p w:rsidR="00185A6E" w:rsidRDefault="00185A6E" w:rsidP="00185A6E">
            <w:pPr>
              <w:rPr>
                <w:rFonts w:ascii="Times New Roman" w:hAnsi="Times New Roman" w:cs="Times New Roman"/>
                <w:sz w:val="24"/>
                <w:szCs w:val="24"/>
              </w:rPr>
            </w:pPr>
          </w:p>
          <w:p w:rsidR="00185A6E" w:rsidRDefault="00185A6E" w:rsidP="00185A6E">
            <w:pPr>
              <w:rPr>
                <w:rFonts w:ascii="Times New Roman" w:hAnsi="Times New Roman" w:cs="Times New Roman"/>
                <w:sz w:val="24"/>
                <w:szCs w:val="24"/>
              </w:rPr>
            </w:pPr>
          </w:p>
          <w:p w:rsidR="00185A6E" w:rsidRDefault="00185A6E" w:rsidP="00185A6E">
            <w:pPr>
              <w:pStyle w:val="Default"/>
              <w:rPr>
                <w:sz w:val="22"/>
                <w:szCs w:val="22"/>
              </w:rPr>
            </w:pPr>
          </w:p>
          <w:p w:rsidR="00185A6E" w:rsidRDefault="00185A6E" w:rsidP="00185A6E">
            <w:pPr>
              <w:pStyle w:val="Default"/>
              <w:rPr>
                <w:sz w:val="22"/>
                <w:szCs w:val="22"/>
              </w:rPr>
            </w:pPr>
          </w:p>
          <w:p w:rsidR="00185A6E" w:rsidRDefault="00185A6E" w:rsidP="00185A6E">
            <w:pPr>
              <w:pStyle w:val="Default"/>
              <w:rPr>
                <w:sz w:val="22"/>
                <w:szCs w:val="22"/>
              </w:rPr>
            </w:pPr>
          </w:p>
          <w:p w:rsidR="00185A6E" w:rsidRDefault="00185A6E" w:rsidP="00185A6E">
            <w:pPr>
              <w:pStyle w:val="Default"/>
              <w:rPr>
                <w:sz w:val="22"/>
                <w:szCs w:val="22"/>
              </w:rPr>
            </w:pPr>
          </w:p>
          <w:p w:rsidR="00185A6E" w:rsidRDefault="00185A6E" w:rsidP="00185A6E">
            <w:pPr>
              <w:pStyle w:val="Default"/>
              <w:rPr>
                <w:sz w:val="22"/>
                <w:szCs w:val="22"/>
              </w:rPr>
            </w:pPr>
          </w:p>
          <w:p w:rsidR="00185A6E" w:rsidRDefault="00185A6E" w:rsidP="00185A6E">
            <w:pPr>
              <w:pStyle w:val="Default"/>
              <w:rPr>
                <w:sz w:val="22"/>
                <w:szCs w:val="22"/>
              </w:rPr>
            </w:pPr>
          </w:p>
          <w:p w:rsidR="00185A6E" w:rsidRDefault="00185A6E" w:rsidP="00185A6E">
            <w:pPr>
              <w:pStyle w:val="Default"/>
              <w:rPr>
                <w:sz w:val="22"/>
                <w:szCs w:val="22"/>
              </w:rPr>
            </w:pPr>
          </w:p>
          <w:p w:rsidR="00185A6E" w:rsidRDefault="00185A6E" w:rsidP="00185A6E">
            <w:pPr>
              <w:pStyle w:val="Default"/>
              <w:rPr>
                <w:sz w:val="22"/>
                <w:szCs w:val="22"/>
              </w:rPr>
            </w:pPr>
          </w:p>
          <w:p w:rsidR="00185A6E" w:rsidRDefault="00185A6E" w:rsidP="00185A6E">
            <w:pPr>
              <w:pStyle w:val="Default"/>
              <w:rPr>
                <w:sz w:val="22"/>
                <w:szCs w:val="22"/>
              </w:rPr>
            </w:pPr>
          </w:p>
          <w:p w:rsidR="00EB0C6B" w:rsidRDefault="00EB0C6B" w:rsidP="00185A6E">
            <w:pPr>
              <w:pStyle w:val="Default"/>
              <w:rPr>
                <w:sz w:val="22"/>
                <w:szCs w:val="22"/>
              </w:rPr>
            </w:pPr>
          </w:p>
          <w:p w:rsidR="00185A6E" w:rsidRDefault="00185A6E" w:rsidP="00185A6E">
            <w:pPr>
              <w:pStyle w:val="Default"/>
              <w:rPr>
                <w:sz w:val="22"/>
                <w:szCs w:val="22"/>
              </w:rPr>
            </w:pPr>
            <w:r>
              <w:rPr>
                <w:sz w:val="22"/>
                <w:szCs w:val="22"/>
              </w:rPr>
              <w:t xml:space="preserve">«Художественно- эстетическое развитие» </w:t>
            </w:r>
          </w:p>
          <w:p w:rsidR="00185A6E" w:rsidRDefault="00185A6E" w:rsidP="00185A6E">
            <w:pPr>
              <w:pStyle w:val="Default"/>
              <w:rPr>
                <w:sz w:val="22"/>
                <w:szCs w:val="22"/>
              </w:rPr>
            </w:pPr>
          </w:p>
          <w:p w:rsidR="00185A6E" w:rsidRDefault="00185A6E" w:rsidP="00185A6E">
            <w:pPr>
              <w:pStyle w:val="Default"/>
              <w:rPr>
                <w:sz w:val="22"/>
                <w:szCs w:val="22"/>
              </w:rPr>
            </w:pPr>
          </w:p>
          <w:p w:rsidR="00185A6E" w:rsidRDefault="00185A6E" w:rsidP="00185A6E">
            <w:pPr>
              <w:pStyle w:val="Default"/>
              <w:rPr>
                <w:sz w:val="22"/>
                <w:szCs w:val="22"/>
              </w:rPr>
            </w:pPr>
          </w:p>
          <w:p w:rsidR="00185A6E" w:rsidRDefault="00185A6E" w:rsidP="00185A6E">
            <w:pPr>
              <w:pStyle w:val="Default"/>
              <w:rPr>
                <w:sz w:val="22"/>
                <w:szCs w:val="22"/>
              </w:rPr>
            </w:pPr>
          </w:p>
          <w:p w:rsidR="00185A6E" w:rsidRDefault="00185A6E" w:rsidP="00185A6E">
            <w:pPr>
              <w:pStyle w:val="Default"/>
            </w:pPr>
          </w:p>
          <w:p w:rsidR="00185A6E" w:rsidRDefault="00185A6E" w:rsidP="00185A6E">
            <w:pPr>
              <w:rPr>
                <w:rFonts w:ascii="Times New Roman" w:hAnsi="Times New Roman" w:cs="Times New Roman"/>
                <w:sz w:val="24"/>
                <w:szCs w:val="24"/>
              </w:rPr>
            </w:pPr>
          </w:p>
          <w:p w:rsidR="00185A6E" w:rsidRDefault="00185A6E" w:rsidP="00185A6E">
            <w:pPr>
              <w:rPr>
                <w:rFonts w:ascii="Times New Roman" w:hAnsi="Times New Roman" w:cs="Times New Roman"/>
                <w:sz w:val="24"/>
                <w:szCs w:val="24"/>
              </w:rPr>
            </w:pPr>
          </w:p>
          <w:p w:rsidR="00EB0C6B" w:rsidRDefault="00EB0C6B" w:rsidP="00185A6E">
            <w:pPr>
              <w:pStyle w:val="Default"/>
              <w:rPr>
                <w:sz w:val="22"/>
                <w:szCs w:val="22"/>
              </w:rPr>
            </w:pPr>
          </w:p>
          <w:p w:rsidR="00EB0C6B" w:rsidRDefault="00EB0C6B" w:rsidP="00185A6E">
            <w:pPr>
              <w:pStyle w:val="Default"/>
              <w:rPr>
                <w:sz w:val="22"/>
                <w:szCs w:val="22"/>
              </w:rPr>
            </w:pPr>
          </w:p>
          <w:p w:rsidR="00EB0C6B" w:rsidRDefault="00EB0C6B" w:rsidP="00185A6E">
            <w:pPr>
              <w:pStyle w:val="Default"/>
              <w:rPr>
                <w:sz w:val="22"/>
                <w:szCs w:val="22"/>
              </w:rPr>
            </w:pPr>
          </w:p>
          <w:p w:rsidR="00EB0C6B" w:rsidRDefault="00EB0C6B" w:rsidP="00185A6E">
            <w:pPr>
              <w:pStyle w:val="Default"/>
              <w:rPr>
                <w:sz w:val="22"/>
                <w:szCs w:val="22"/>
              </w:rPr>
            </w:pPr>
          </w:p>
          <w:p w:rsidR="00EB0C6B" w:rsidRDefault="00EB0C6B" w:rsidP="00185A6E">
            <w:pPr>
              <w:pStyle w:val="Default"/>
              <w:rPr>
                <w:sz w:val="22"/>
                <w:szCs w:val="22"/>
              </w:rPr>
            </w:pPr>
          </w:p>
          <w:p w:rsidR="00EB0C6B" w:rsidRDefault="00EB0C6B" w:rsidP="00185A6E">
            <w:pPr>
              <w:pStyle w:val="Default"/>
              <w:rPr>
                <w:sz w:val="22"/>
                <w:szCs w:val="22"/>
              </w:rPr>
            </w:pPr>
          </w:p>
          <w:p w:rsidR="00EB0C6B" w:rsidRDefault="00EB0C6B" w:rsidP="00185A6E">
            <w:pPr>
              <w:pStyle w:val="Default"/>
              <w:rPr>
                <w:sz w:val="22"/>
                <w:szCs w:val="22"/>
              </w:rPr>
            </w:pPr>
          </w:p>
          <w:p w:rsidR="00EB0C6B" w:rsidRDefault="00EB0C6B" w:rsidP="00185A6E">
            <w:pPr>
              <w:pStyle w:val="Default"/>
              <w:rPr>
                <w:sz w:val="22"/>
                <w:szCs w:val="22"/>
              </w:rPr>
            </w:pPr>
          </w:p>
          <w:p w:rsidR="00EB0C6B" w:rsidRDefault="00EB0C6B" w:rsidP="00185A6E">
            <w:pPr>
              <w:pStyle w:val="Default"/>
              <w:rPr>
                <w:sz w:val="22"/>
                <w:szCs w:val="22"/>
              </w:rPr>
            </w:pPr>
          </w:p>
          <w:p w:rsidR="00185A6E" w:rsidRDefault="00185A6E" w:rsidP="00185A6E">
            <w:pPr>
              <w:pStyle w:val="Default"/>
              <w:rPr>
                <w:sz w:val="22"/>
                <w:szCs w:val="22"/>
              </w:rPr>
            </w:pPr>
            <w:r>
              <w:rPr>
                <w:sz w:val="22"/>
                <w:szCs w:val="22"/>
              </w:rPr>
              <w:t>«Социально- коммуникативное развитие»</w:t>
            </w:r>
          </w:p>
          <w:p w:rsidR="00185A6E" w:rsidRDefault="00185A6E" w:rsidP="00185A6E">
            <w:pPr>
              <w:pStyle w:val="Default"/>
              <w:rPr>
                <w:sz w:val="22"/>
                <w:szCs w:val="22"/>
              </w:rPr>
            </w:pPr>
          </w:p>
          <w:p w:rsidR="00185A6E" w:rsidRDefault="00185A6E" w:rsidP="00185A6E">
            <w:pPr>
              <w:pStyle w:val="Default"/>
              <w:rPr>
                <w:sz w:val="22"/>
                <w:szCs w:val="22"/>
              </w:rPr>
            </w:pPr>
          </w:p>
          <w:p w:rsidR="00185A6E" w:rsidRDefault="00185A6E" w:rsidP="00185A6E">
            <w:pPr>
              <w:pStyle w:val="Default"/>
              <w:rPr>
                <w:sz w:val="22"/>
                <w:szCs w:val="22"/>
              </w:rPr>
            </w:pPr>
          </w:p>
          <w:p w:rsidR="00185A6E" w:rsidRDefault="00185A6E" w:rsidP="00185A6E">
            <w:pPr>
              <w:pStyle w:val="Default"/>
              <w:rPr>
                <w:sz w:val="22"/>
                <w:szCs w:val="22"/>
              </w:rPr>
            </w:pPr>
          </w:p>
          <w:p w:rsidR="00185A6E" w:rsidRDefault="00185A6E" w:rsidP="00185A6E">
            <w:pPr>
              <w:pStyle w:val="Default"/>
              <w:rPr>
                <w:sz w:val="22"/>
                <w:szCs w:val="22"/>
              </w:rPr>
            </w:pPr>
          </w:p>
          <w:p w:rsidR="00EB0C6B" w:rsidRDefault="00EB0C6B" w:rsidP="00185A6E">
            <w:pPr>
              <w:pStyle w:val="Default"/>
              <w:rPr>
                <w:sz w:val="22"/>
                <w:szCs w:val="22"/>
              </w:rPr>
            </w:pPr>
          </w:p>
          <w:p w:rsidR="00EB0C6B" w:rsidRDefault="00EB0C6B" w:rsidP="00185A6E">
            <w:pPr>
              <w:pStyle w:val="Default"/>
              <w:rPr>
                <w:sz w:val="22"/>
                <w:szCs w:val="22"/>
              </w:rPr>
            </w:pPr>
          </w:p>
          <w:p w:rsidR="00EB0C6B" w:rsidRDefault="00EB0C6B" w:rsidP="00185A6E">
            <w:pPr>
              <w:pStyle w:val="Default"/>
              <w:rPr>
                <w:sz w:val="22"/>
                <w:szCs w:val="22"/>
              </w:rPr>
            </w:pPr>
          </w:p>
          <w:p w:rsidR="00185A6E" w:rsidRDefault="00185A6E" w:rsidP="00185A6E">
            <w:pPr>
              <w:pStyle w:val="Default"/>
              <w:rPr>
                <w:sz w:val="22"/>
                <w:szCs w:val="22"/>
              </w:rPr>
            </w:pPr>
            <w:r>
              <w:rPr>
                <w:sz w:val="22"/>
                <w:szCs w:val="22"/>
              </w:rPr>
              <w:t>«Физическое развитие»</w:t>
            </w:r>
          </w:p>
          <w:p w:rsidR="00F2440C" w:rsidRDefault="00F2440C" w:rsidP="00185A6E">
            <w:pPr>
              <w:pStyle w:val="Default"/>
              <w:rPr>
                <w:sz w:val="22"/>
                <w:szCs w:val="22"/>
              </w:rPr>
            </w:pPr>
          </w:p>
          <w:p w:rsidR="00F2440C" w:rsidRDefault="00F2440C" w:rsidP="00185A6E">
            <w:pPr>
              <w:pStyle w:val="Default"/>
              <w:rPr>
                <w:sz w:val="22"/>
                <w:szCs w:val="22"/>
              </w:rPr>
            </w:pPr>
          </w:p>
          <w:p w:rsidR="00F2440C" w:rsidRDefault="00F2440C" w:rsidP="00185A6E">
            <w:pPr>
              <w:pStyle w:val="Default"/>
              <w:rPr>
                <w:sz w:val="22"/>
                <w:szCs w:val="22"/>
              </w:rPr>
            </w:pPr>
          </w:p>
          <w:p w:rsidR="00F2440C" w:rsidRDefault="00F2440C" w:rsidP="00185A6E">
            <w:pPr>
              <w:pStyle w:val="Default"/>
              <w:rPr>
                <w:sz w:val="22"/>
                <w:szCs w:val="22"/>
              </w:rPr>
            </w:pPr>
          </w:p>
          <w:p w:rsidR="00F2440C" w:rsidRPr="00F2440C" w:rsidRDefault="00F2440C" w:rsidP="00185A6E">
            <w:pPr>
              <w:pStyle w:val="Default"/>
              <w:rPr>
                <w:b/>
                <w:sz w:val="22"/>
                <w:szCs w:val="22"/>
              </w:rPr>
            </w:pPr>
            <w:r>
              <w:rPr>
                <w:b/>
                <w:sz w:val="22"/>
                <w:szCs w:val="22"/>
              </w:rPr>
              <w:t>Образ-ая область</w:t>
            </w:r>
          </w:p>
          <w:p w:rsidR="00831B38" w:rsidRPr="00831B38" w:rsidRDefault="00831B38" w:rsidP="00F43764">
            <w:pPr>
              <w:pStyle w:val="Default"/>
              <w:rPr>
                <w:b/>
                <w:sz w:val="22"/>
                <w:szCs w:val="22"/>
              </w:rPr>
            </w:pPr>
          </w:p>
          <w:p w:rsidR="00D94F03" w:rsidRDefault="00D94F03" w:rsidP="00D94F03">
            <w:pPr>
              <w:pStyle w:val="Default"/>
            </w:pPr>
            <w:r>
              <w:rPr>
                <w:sz w:val="22"/>
                <w:szCs w:val="22"/>
              </w:rPr>
              <w:t xml:space="preserve">«Познавательное развитие» </w:t>
            </w:r>
          </w:p>
          <w:p w:rsidR="00D94F03" w:rsidRDefault="00D94F03" w:rsidP="00D94F03">
            <w:pPr>
              <w:rPr>
                <w:rFonts w:ascii="Times New Roman" w:hAnsi="Times New Roman" w:cs="Times New Roman"/>
                <w:sz w:val="24"/>
                <w:szCs w:val="24"/>
              </w:rPr>
            </w:pPr>
          </w:p>
          <w:p w:rsidR="00D94F03" w:rsidRDefault="00D94F03" w:rsidP="00D94F03">
            <w:pPr>
              <w:rPr>
                <w:rFonts w:ascii="Times New Roman" w:hAnsi="Times New Roman" w:cs="Times New Roman"/>
                <w:sz w:val="24"/>
                <w:szCs w:val="24"/>
              </w:rPr>
            </w:pPr>
          </w:p>
          <w:p w:rsidR="00D94F03" w:rsidRDefault="00D94F03" w:rsidP="00D94F03">
            <w:pPr>
              <w:rPr>
                <w:rFonts w:ascii="Times New Roman" w:hAnsi="Times New Roman" w:cs="Times New Roman"/>
                <w:sz w:val="24"/>
                <w:szCs w:val="24"/>
              </w:rPr>
            </w:pPr>
          </w:p>
          <w:p w:rsidR="00D94F03" w:rsidRDefault="00D94F03" w:rsidP="00D94F03">
            <w:pPr>
              <w:rPr>
                <w:rFonts w:ascii="Times New Roman" w:hAnsi="Times New Roman" w:cs="Times New Roman"/>
                <w:sz w:val="24"/>
                <w:szCs w:val="24"/>
              </w:rPr>
            </w:pPr>
          </w:p>
          <w:p w:rsidR="00D94F03" w:rsidRDefault="00D94F03" w:rsidP="00D94F03">
            <w:pPr>
              <w:rPr>
                <w:rFonts w:ascii="Times New Roman" w:hAnsi="Times New Roman" w:cs="Times New Roman"/>
                <w:sz w:val="24"/>
                <w:szCs w:val="24"/>
              </w:rPr>
            </w:pPr>
          </w:p>
          <w:p w:rsidR="00D94F03" w:rsidRDefault="00D94F03" w:rsidP="00D94F03">
            <w:pPr>
              <w:rPr>
                <w:rFonts w:ascii="Times New Roman" w:hAnsi="Times New Roman" w:cs="Times New Roman"/>
                <w:sz w:val="24"/>
                <w:szCs w:val="24"/>
              </w:rPr>
            </w:pPr>
          </w:p>
          <w:p w:rsidR="00D94F03" w:rsidRDefault="00D94F03" w:rsidP="00D94F03">
            <w:pPr>
              <w:rPr>
                <w:rFonts w:ascii="Times New Roman" w:hAnsi="Times New Roman" w:cs="Times New Roman"/>
                <w:sz w:val="24"/>
                <w:szCs w:val="24"/>
              </w:rPr>
            </w:pPr>
          </w:p>
          <w:p w:rsidR="00D94F03" w:rsidRDefault="00D94F03" w:rsidP="00D94F03">
            <w:pPr>
              <w:rPr>
                <w:rFonts w:ascii="Times New Roman" w:hAnsi="Times New Roman" w:cs="Times New Roman"/>
                <w:sz w:val="24"/>
                <w:szCs w:val="24"/>
              </w:rPr>
            </w:pPr>
          </w:p>
          <w:p w:rsidR="00D94F03" w:rsidRDefault="00D94F03" w:rsidP="00D94F03">
            <w:pPr>
              <w:rPr>
                <w:rFonts w:ascii="Times New Roman" w:hAnsi="Times New Roman" w:cs="Times New Roman"/>
                <w:sz w:val="24"/>
                <w:szCs w:val="24"/>
              </w:rPr>
            </w:pPr>
          </w:p>
          <w:p w:rsidR="00D94F03" w:rsidRDefault="00D94F03" w:rsidP="00D94F03">
            <w:pPr>
              <w:pStyle w:val="Default"/>
              <w:rPr>
                <w:sz w:val="22"/>
                <w:szCs w:val="22"/>
              </w:rPr>
            </w:pPr>
          </w:p>
          <w:p w:rsidR="00D94F03" w:rsidRDefault="00D94F03" w:rsidP="00D94F03">
            <w:pPr>
              <w:pStyle w:val="Default"/>
              <w:rPr>
                <w:sz w:val="22"/>
                <w:szCs w:val="22"/>
              </w:rPr>
            </w:pPr>
          </w:p>
          <w:p w:rsidR="00D94F03" w:rsidRDefault="00D94F03" w:rsidP="00D94F03">
            <w:pPr>
              <w:pStyle w:val="Default"/>
              <w:rPr>
                <w:sz w:val="22"/>
                <w:szCs w:val="22"/>
              </w:rPr>
            </w:pPr>
          </w:p>
          <w:p w:rsidR="00542A81" w:rsidRDefault="00542A81" w:rsidP="00D94F03">
            <w:pPr>
              <w:pStyle w:val="Default"/>
              <w:rPr>
                <w:sz w:val="22"/>
                <w:szCs w:val="22"/>
              </w:rPr>
            </w:pPr>
          </w:p>
          <w:p w:rsidR="00D94F03" w:rsidRDefault="00D94F03" w:rsidP="00D94F03">
            <w:pPr>
              <w:pStyle w:val="Default"/>
            </w:pPr>
            <w:r>
              <w:rPr>
                <w:sz w:val="22"/>
                <w:szCs w:val="22"/>
              </w:rPr>
              <w:t xml:space="preserve">«Речевое развитие» </w:t>
            </w:r>
          </w:p>
          <w:p w:rsidR="00D94F03" w:rsidRDefault="00D94F03" w:rsidP="00D94F03">
            <w:pPr>
              <w:rPr>
                <w:rFonts w:ascii="Times New Roman" w:hAnsi="Times New Roman" w:cs="Times New Roman"/>
                <w:sz w:val="24"/>
                <w:szCs w:val="24"/>
              </w:rPr>
            </w:pPr>
          </w:p>
          <w:p w:rsidR="00D94F03" w:rsidRDefault="00D94F03" w:rsidP="00D94F03">
            <w:pPr>
              <w:rPr>
                <w:rFonts w:ascii="Times New Roman" w:hAnsi="Times New Roman" w:cs="Times New Roman"/>
                <w:sz w:val="24"/>
                <w:szCs w:val="24"/>
              </w:rPr>
            </w:pPr>
          </w:p>
          <w:p w:rsidR="00D94F03" w:rsidRDefault="00D94F03" w:rsidP="00D94F03">
            <w:pPr>
              <w:pStyle w:val="Default"/>
              <w:rPr>
                <w:sz w:val="22"/>
                <w:szCs w:val="22"/>
              </w:rPr>
            </w:pPr>
          </w:p>
          <w:p w:rsidR="00D94F03" w:rsidRDefault="00D94F03" w:rsidP="00D94F03">
            <w:pPr>
              <w:pStyle w:val="Default"/>
              <w:rPr>
                <w:sz w:val="22"/>
                <w:szCs w:val="22"/>
              </w:rPr>
            </w:pPr>
          </w:p>
          <w:p w:rsidR="00D94F03" w:rsidRDefault="00D94F03" w:rsidP="00D94F03">
            <w:pPr>
              <w:pStyle w:val="Default"/>
              <w:rPr>
                <w:sz w:val="22"/>
                <w:szCs w:val="22"/>
              </w:rPr>
            </w:pPr>
          </w:p>
          <w:p w:rsidR="00D94F03" w:rsidRDefault="00D94F03" w:rsidP="00D94F03">
            <w:pPr>
              <w:pStyle w:val="Default"/>
              <w:rPr>
                <w:sz w:val="22"/>
                <w:szCs w:val="22"/>
              </w:rPr>
            </w:pPr>
          </w:p>
          <w:p w:rsidR="00D94F03" w:rsidRDefault="00D94F03" w:rsidP="00D94F03">
            <w:pPr>
              <w:pStyle w:val="Default"/>
              <w:rPr>
                <w:sz w:val="22"/>
                <w:szCs w:val="22"/>
              </w:rPr>
            </w:pPr>
          </w:p>
          <w:p w:rsidR="00D94F03" w:rsidRDefault="00D94F03" w:rsidP="00D94F03">
            <w:pPr>
              <w:pStyle w:val="Default"/>
              <w:rPr>
                <w:sz w:val="22"/>
                <w:szCs w:val="22"/>
              </w:rPr>
            </w:pPr>
          </w:p>
          <w:p w:rsidR="00D94F03" w:rsidRDefault="00D94F03" w:rsidP="00D94F03">
            <w:pPr>
              <w:pStyle w:val="Default"/>
              <w:rPr>
                <w:sz w:val="22"/>
                <w:szCs w:val="22"/>
              </w:rPr>
            </w:pPr>
            <w:r>
              <w:rPr>
                <w:sz w:val="22"/>
                <w:szCs w:val="22"/>
              </w:rPr>
              <w:t xml:space="preserve">«Художественно- эстетическое развитие» </w:t>
            </w:r>
          </w:p>
          <w:p w:rsidR="00D94F03" w:rsidRDefault="00D94F03" w:rsidP="00D94F03">
            <w:pPr>
              <w:pStyle w:val="Default"/>
              <w:rPr>
                <w:sz w:val="22"/>
                <w:szCs w:val="22"/>
              </w:rPr>
            </w:pPr>
          </w:p>
          <w:p w:rsidR="00D94F03" w:rsidRDefault="00D94F03" w:rsidP="00D94F03">
            <w:pPr>
              <w:pStyle w:val="Default"/>
              <w:rPr>
                <w:sz w:val="22"/>
                <w:szCs w:val="22"/>
              </w:rPr>
            </w:pPr>
          </w:p>
          <w:p w:rsidR="00D94F03" w:rsidRDefault="00D94F03" w:rsidP="00D94F03">
            <w:pPr>
              <w:pStyle w:val="Default"/>
              <w:rPr>
                <w:sz w:val="22"/>
                <w:szCs w:val="22"/>
              </w:rPr>
            </w:pPr>
          </w:p>
          <w:p w:rsidR="00D94F03" w:rsidRDefault="00D94F03" w:rsidP="00D94F03">
            <w:pPr>
              <w:pStyle w:val="Default"/>
              <w:rPr>
                <w:sz w:val="22"/>
                <w:szCs w:val="22"/>
              </w:rPr>
            </w:pPr>
          </w:p>
          <w:p w:rsidR="00D94F03" w:rsidRDefault="00D94F03" w:rsidP="00D94F03">
            <w:pPr>
              <w:pStyle w:val="Default"/>
            </w:pPr>
          </w:p>
          <w:p w:rsidR="00D94F03" w:rsidRDefault="00D94F03" w:rsidP="00D94F03">
            <w:pPr>
              <w:rPr>
                <w:rFonts w:ascii="Times New Roman" w:hAnsi="Times New Roman" w:cs="Times New Roman"/>
                <w:sz w:val="24"/>
                <w:szCs w:val="24"/>
              </w:rPr>
            </w:pPr>
          </w:p>
          <w:p w:rsidR="00D94F03" w:rsidRDefault="00D94F03" w:rsidP="00D94F03">
            <w:pPr>
              <w:rPr>
                <w:rFonts w:ascii="Times New Roman" w:hAnsi="Times New Roman" w:cs="Times New Roman"/>
                <w:sz w:val="24"/>
                <w:szCs w:val="24"/>
              </w:rPr>
            </w:pPr>
          </w:p>
          <w:p w:rsidR="00D94F03" w:rsidRDefault="00D94F03" w:rsidP="00D94F03">
            <w:pPr>
              <w:pStyle w:val="Default"/>
              <w:rPr>
                <w:sz w:val="22"/>
                <w:szCs w:val="22"/>
              </w:rPr>
            </w:pPr>
          </w:p>
          <w:p w:rsidR="00D94F03" w:rsidRDefault="00D94F03" w:rsidP="00D94F03">
            <w:pPr>
              <w:pStyle w:val="Default"/>
              <w:rPr>
                <w:sz w:val="22"/>
                <w:szCs w:val="22"/>
              </w:rPr>
            </w:pPr>
          </w:p>
          <w:p w:rsidR="00D94F03" w:rsidRDefault="00D94F03" w:rsidP="00D94F03">
            <w:pPr>
              <w:pStyle w:val="Default"/>
              <w:rPr>
                <w:sz w:val="22"/>
                <w:szCs w:val="22"/>
              </w:rPr>
            </w:pPr>
          </w:p>
          <w:p w:rsidR="00D94F03" w:rsidRDefault="00D94F03" w:rsidP="00D94F03">
            <w:pPr>
              <w:pStyle w:val="Default"/>
              <w:rPr>
                <w:sz w:val="22"/>
                <w:szCs w:val="22"/>
              </w:rPr>
            </w:pPr>
          </w:p>
          <w:p w:rsidR="00D94F03" w:rsidRDefault="00D94F03" w:rsidP="00D94F03">
            <w:pPr>
              <w:pStyle w:val="Default"/>
              <w:rPr>
                <w:sz w:val="22"/>
                <w:szCs w:val="22"/>
              </w:rPr>
            </w:pPr>
          </w:p>
          <w:p w:rsidR="00D94F03" w:rsidRDefault="00D94F03" w:rsidP="00D94F03">
            <w:pPr>
              <w:pStyle w:val="Default"/>
              <w:rPr>
                <w:sz w:val="22"/>
                <w:szCs w:val="22"/>
              </w:rPr>
            </w:pPr>
          </w:p>
          <w:p w:rsidR="00D94F03" w:rsidRDefault="00D94F03" w:rsidP="00D94F03">
            <w:pPr>
              <w:pStyle w:val="Default"/>
              <w:rPr>
                <w:sz w:val="22"/>
                <w:szCs w:val="22"/>
              </w:rPr>
            </w:pPr>
          </w:p>
          <w:p w:rsidR="00D94F03" w:rsidRDefault="00D94F03" w:rsidP="00D94F03">
            <w:pPr>
              <w:pStyle w:val="Default"/>
              <w:rPr>
                <w:sz w:val="22"/>
                <w:szCs w:val="22"/>
              </w:rPr>
            </w:pPr>
          </w:p>
          <w:p w:rsidR="00D94F03" w:rsidRDefault="00D94F03" w:rsidP="00D94F03">
            <w:pPr>
              <w:pStyle w:val="Default"/>
              <w:rPr>
                <w:sz w:val="22"/>
                <w:szCs w:val="22"/>
              </w:rPr>
            </w:pPr>
          </w:p>
          <w:p w:rsidR="00D94F03" w:rsidRDefault="00D94F03" w:rsidP="00D94F03">
            <w:pPr>
              <w:pStyle w:val="Default"/>
              <w:rPr>
                <w:sz w:val="22"/>
                <w:szCs w:val="22"/>
              </w:rPr>
            </w:pPr>
          </w:p>
          <w:p w:rsidR="00D94F03" w:rsidRDefault="00D94F03" w:rsidP="00D94F03">
            <w:pPr>
              <w:pStyle w:val="Default"/>
              <w:rPr>
                <w:sz w:val="22"/>
                <w:szCs w:val="22"/>
              </w:rPr>
            </w:pPr>
          </w:p>
          <w:p w:rsidR="00D94F03" w:rsidRDefault="00D94F03" w:rsidP="00D94F03">
            <w:pPr>
              <w:pStyle w:val="Default"/>
              <w:rPr>
                <w:sz w:val="22"/>
                <w:szCs w:val="22"/>
              </w:rPr>
            </w:pPr>
          </w:p>
          <w:p w:rsidR="00361FDC" w:rsidRDefault="00361FDC" w:rsidP="00D94F03">
            <w:pPr>
              <w:pStyle w:val="Default"/>
              <w:rPr>
                <w:sz w:val="22"/>
                <w:szCs w:val="22"/>
              </w:rPr>
            </w:pPr>
          </w:p>
          <w:p w:rsidR="00D94F03" w:rsidRDefault="00D94F03" w:rsidP="00D94F03">
            <w:pPr>
              <w:pStyle w:val="Default"/>
              <w:rPr>
                <w:sz w:val="22"/>
                <w:szCs w:val="22"/>
              </w:rPr>
            </w:pPr>
            <w:r>
              <w:rPr>
                <w:sz w:val="22"/>
                <w:szCs w:val="22"/>
              </w:rPr>
              <w:t>«Социально- коммуникативное развитие»</w:t>
            </w:r>
          </w:p>
          <w:p w:rsidR="00D94F03" w:rsidRDefault="00D94F03" w:rsidP="00D94F03">
            <w:pPr>
              <w:pStyle w:val="Default"/>
              <w:rPr>
                <w:sz w:val="22"/>
                <w:szCs w:val="22"/>
              </w:rPr>
            </w:pPr>
          </w:p>
          <w:p w:rsidR="00D94F03" w:rsidRDefault="00D94F03" w:rsidP="00D94F03">
            <w:pPr>
              <w:pStyle w:val="Default"/>
              <w:rPr>
                <w:sz w:val="22"/>
                <w:szCs w:val="22"/>
              </w:rPr>
            </w:pPr>
          </w:p>
          <w:p w:rsidR="00D94F03" w:rsidRDefault="00D94F03" w:rsidP="00D94F03">
            <w:pPr>
              <w:pStyle w:val="Default"/>
              <w:rPr>
                <w:sz w:val="22"/>
                <w:szCs w:val="22"/>
              </w:rPr>
            </w:pPr>
          </w:p>
          <w:p w:rsidR="00D94F03" w:rsidRDefault="00D94F03" w:rsidP="00D94F03">
            <w:pPr>
              <w:pStyle w:val="Default"/>
              <w:rPr>
                <w:sz w:val="22"/>
                <w:szCs w:val="22"/>
              </w:rPr>
            </w:pPr>
          </w:p>
          <w:p w:rsidR="00D94F03" w:rsidRDefault="00D94F03" w:rsidP="00D94F03">
            <w:pPr>
              <w:pStyle w:val="Default"/>
              <w:rPr>
                <w:sz w:val="22"/>
                <w:szCs w:val="22"/>
              </w:rPr>
            </w:pPr>
            <w:r>
              <w:rPr>
                <w:sz w:val="22"/>
                <w:szCs w:val="22"/>
              </w:rPr>
              <w:t>«Физическое развитие»</w:t>
            </w:r>
          </w:p>
          <w:p w:rsidR="00D94F03" w:rsidRDefault="00D94F03" w:rsidP="00D94F03">
            <w:pPr>
              <w:pStyle w:val="Default"/>
              <w:rPr>
                <w:sz w:val="22"/>
                <w:szCs w:val="22"/>
              </w:rPr>
            </w:pPr>
          </w:p>
          <w:p w:rsidR="00D94F03" w:rsidRDefault="00D94F03" w:rsidP="00D94F03">
            <w:pPr>
              <w:pStyle w:val="Default"/>
              <w:rPr>
                <w:sz w:val="22"/>
                <w:szCs w:val="22"/>
              </w:rPr>
            </w:pPr>
          </w:p>
          <w:p w:rsidR="00D94F03" w:rsidRDefault="00D94F03" w:rsidP="00D94F03">
            <w:pPr>
              <w:pStyle w:val="Default"/>
              <w:rPr>
                <w:sz w:val="22"/>
                <w:szCs w:val="22"/>
              </w:rPr>
            </w:pPr>
          </w:p>
          <w:p w:rsidR="00D94F03" w:rsidRDefault="00D94F03" w:rsidP="00D94F03">
            <w:pPr>
              <w:pStyle w:val="Default"/>
              <w:rPr>
                <w:sz w:val="22"/>
                <w:szCs w:val="22"/>
              </w:rPr>
            </w:pPr>
          </w:p>
          <w:p w:rsidR="00D94F03" w:rsidRDefault="00D94F03" w:rsidP="00D94F03">
            <w:pPr>
              <w:pStyle w:val="Default"/>
              <w:rPr>
                <w:sz w:val="22"/>
                <w:szCs w:val="22"/>
              </w:rPr>
            </w:pPr>
          </w:p>
          <w:p w:rsidR="00D94F03" w:rsidRDefault="00D94F03" w:rsidP="00D94F03">
            <w:pPr>
              <w:pStyle w:val="Default"/>
              <w:rPr>
                <w:sz w:val="22"/>
                <w:szCs w:val="22"/>
              </w:rPr>
            </w:pPr>
          </w:p>
          <w:p w:rsidR="00D94F03" w:rsidRDefault="00D94F03" w:rsidP="00D94F03">
            <w:pPr>
              <w:pStyle w:val="Default"/>
              <w:rPr>
                <w:sz w:val="22"/>
                <w:szCs w:val="22"/>
              </w:rPr>
            </w:pPr>
          </w:p>
          <w:p w:rsidR="00D94F03" w:rsidRDefault="00D94F03" w:rsidP="00D94F03">
            <w:pPr>
              <w:pStyle w:val="Default"/>
              <w:rPr>
                <w:sz w:val="22"/>
                <w:szCs w:val="22"/>
              </w:rPr>
            </w:pPr>
          </w:p>
          <w:p w:rsidR="00D94F03" w:rsidRDefault="00D94F03" w:rsidP="00D94F03">
            <w:pPr>
              <w:pStyle w:val="Default"/>
              <w:rPr>
                <w:b/>
                <w:sz w:val="22"/>
                <w:szCs w:val="22"/>
              </w:rPr>
            </w:pPr>
          </w:p>
          <w:p w:rsidR="00307CE3" w:rsidRPr="00831B38" w:rsidRDefault="00307CE3" w:rsidP="00D94F03">
            <w:pPr>
              <w:pStyle w:val="Default"/>
              <w:rPr>
                <w:b/>
                <w:sz w:val="22"/>
                <w:szCs w:val="22"/>
              </w:rPr>
            </w:pPr>
          </w:p>
          <w:p w:rsidR="00307CE3" w:rsidRPr="00F2440C" w:rsidRDefault="00307CE3" w:rsidP="00307CE3">
            <w:pPr>
              <w:pStyle w:val="Default"/>
              <w:rPr>
                <w:b/>
                <w:sz w:val="22"/>
                <w:szCs w:val="22"/>
              </w:rPr>
            </w:pPr>
            <w:r>
              <w:rPr>
                <w:b/>
                <w:sz w:val="22"/>
                <w:szCs w:val="22"/>
              </w:rPr>
              <w:t>Образ-ая область</w:t>
            </w:r>
          </w:p>
          <w:p w:rsidR="00307CE3" w:rsidRPr="00831B38" w:rsidRDefault="00307CE3" w:rsidP="00307CE3">
            <w:pPr>
              <w:pStyle w:val="Default"/>
              <w:rPr>
                <w:b/>
                <w:sz w:val="22"/>
                <w:szCs w:val="22"/>
              </w:rPr>
            </w:pPr>
          </w:p>
          <w:p w:rsidR="00307CE3" w:rsidRDefault="00307CE3" w:rsidP="00307CE3">
            <w:pPr>
              <w:pStyle w:val="Default"/>
            </w:pPr>
            <w:r>
              <w:rPr>
                <w:sz w:val="22"/>
                <w:szCs w:val="22"/>
              </w:rPr>
              <w:t xml:space="preserve">«Познавательное развитие» </w:t>
            </w:r>
          </w:p>
          <w:p w:rsidR="00307CE3" w:rsidRDefault="00307CE3" w:rsidP="00307CE3">
            <w:pPr>
              <w:rPr>
                <w:rFonts w:ascii="Times New Roman" w:hAnsi="Times New Roman" w:cs="Times New Roman"/>
                <w:sz w:val="24"/>
                <w:szCs w:val="24"/>
              </w:rPr>
            </w:pPr>
          </w:p>
          <w:p w:rsidR="00307CE3" w:rsidRDefault="00307CE3" w:rsidP="00307CE3">
            <w:pPr>
              <w:rPr>
                <w:rFonts w:ascii="Times New Roman" w:hAnsi="Times New Roman" w:cs="Times New Roman"/>
                <w:sz w:val="24"/>
                <w:szCs w:val="24"/>
              </w:rPr>
            </w:pPr>
          </w:p>
          <w:p w:rsidR="00307CE3" w:rsidRDefault="00307CE3" w:rsidP="00307CE3">
            <w:pPr>
              <w:rPr>
                <w:rFonts w:ascii="Times New Roman" w:hAnsi="Times New Roman" w:cs="Times New Roman"/>
                <w:sz w:val="24"/>
                <w:szCs w:val="24"/>
              </w:rPr>
            </w:pPr>
          </w:p>
          <w:p w:rsidR="00307CE3" w:rsidRDefault="00307CE3" w:rsidP="00307CE3">
            <w:pPr>
              <w:rPr>
                <w:rFonts w:ascii="Times New Roman" w:hAnsi="Times New Roman" w:cs="Times New Roman"/>
                <w:sz w:val="24"/>
                <w:szCs w:val="24"/>
              </w:rPr>
            </w:pPr>
          </w:p>
          <w:p w:rsidR="00307CE3" w:rsidRDefault="00307CE3" w:rsidP="00307CE3">
            <w:pPr>
              <w:rPr>
                <w:rFonts w:ascii="Times New Roman" w:hAnsi="Times New Roman" w:cs="Times New Roman"/>
                <w:sz w:val="24"/>
                <w:szCs w:val="24"/>
              </w:rPr>
            </w:pPr>
          </w:p>
          <w:p w:rsidR="00307CE3" w:rsidRDefault="00307CE3" w:rsidP="00307CE3">
            <w:pPr>
              <w:rPr>
                <w:rFonts w:ascii="Times New Roman" w:hAnsi="Times New Roman" w:cs="Times New Roman"/>
                <w:sz w:val="24"/>
                <w:szCs w:val="24"/>
              </w:rPr>
            </w:pPr>
          </w:p>
          <w:p w:rsidR="00307CE3" w:rsidRDefault="00307CE3" w:rsidP="00307CE3">
            <w:pPr>
              <w:rPr>
                <w:rFonts w:ascii="Times New Roman" w:hAnsi="Times New Roman" w:cs="Times New Roman"/>
                <w:sz w:val="24"/>
                <w:szCs w:val="24"/>
              </w:rPr>
            </w:pPr>
          </w:p>
          <w:p w:rsidR="00307CE3" w:rsidRDefault="00307CE3" w:rsidP="00307CE3">
            <w:pPr>
              <w:rPr>
                <w:rFonts w:ascii="Times New Roman" w:hAnsi="Times New Roman" w:cs="Times New Roman"/>
                <w:sz w:val="24"/>
                <w:szCs w:val="24"/>
              </w:rPr>
            </w:pPr>
          </w:p>
          <w:p w:rsidR="00307CE3" w:rsidRDefault="00307CE3" w:rsidP="00307CE3">
            <w:pPr>
              <w:rPr>
                <w:rFonts w:ascii="Times New Roman" w:hAnsi="Times New Roman" w:cs="Times New Roman"/>
                <w:sz w:val="24"/>
                <w:szCs w:val="24"/>
              </w:rPr>
            </w:pPr>
          </w:p>
          <w:p w:rsidR="00307CE3" w:rsidRDefault="00307CE3" w:rsidP="00307CE3">
            <w:pPr>
              <w:pStyle w:val="Default"/>
              <w:rPr>
                <w:sz w:val="22"/>
                <w:szCs w:val="22"/>
              </w:rPr>
            </w:pPr>
          </w:p>
          <w:p w:rsidR="00307CE3" w:rsidRDefault="00307CE3" w:rsidP="00307CE3">
            <w:pPr>
              <w:pStyle w:val="Default"/>
              <w:rPr>
                <w:sz w:val="22"/>
                <w:szCs w:val="22"/>
              </w:rPr>
            </w:pPr>
          </w:p>
          <w:p w:rsidR="00307CE3" w:rsidRDefault="00307CE3" w:rsidP="00307CE3">
            <w:pPr>
              <w:pStyle w:val="Default"/>
              <w:rPr>
                <w:sz w:val="22"/>
                <w:szCs w:val="22"/>
              </w:rPr>
            </w:pPr>
          </w:p>
          <w:p w:rsidR="00307CE3" w:rsidRDefault="00307CE3" w:rsidP="00307CE3">
            <w:pPr>
              <w:pStyle w:val="Default"/>
              <w:rPr>
                <w:sz w:val="22"/>
                <w:szCs w:val="22"/>
              </w:rPr>
            </w:pPr>
          </w:p>
          <w:p w:rsidR="00307CE3" w:rsidRDefault="00307CE3" w:rsidP="00307CE3">
            <w:pPr>
              <w:pStyle w:val="Default"/>
              <w:rPr>
                <w:sz w:val="22"/>
                <w:szCs w:val="22"/>
              </w:rPr>
            </w:pPr>
          </w:p>
          <w:p w:rsidR="00307CE3" w:rsidRDefault="00307CE3" w:rsidP="00307CE3">
            <w:pPr>
              <w:pStyle w:val="Default"/>
              <w:rPr>
                <w:sz w:val="22"/>
                <w:szCs w:val="22"/>
              </w:rPr>
            </w:pPr>
          </w:p>
          <w:p w:rsidR="00307CE3" w:rsidRDefault="00307CE3" w:rsidP="00307CE3">
            <w:pPr>
              <w:pStyle w:val="Default"/>
              <w:rPr>
                <w:sz w:val="22"/>
                <w:szCs w:val="22"/>
              </w:rPr>
            </w:pPr>
          </w:p>
          <w:p w:rsidR="00307CE3" w:rsidRDefault="00307CE3" w:rsidP="00307CE3">
            <w:pPr>
              <w:pStyle w:val="Default"/>
              <w:rPr>
                <w:sz w:val="22"/>
                <w:szCs w:val="22"/>
              </w:rPr>
            </w:pPr>
          </w:p>
          <w:p w:rsidR="00307CE3" w:rsidRDefault="00307CE3" w:rsidP="00307CE3">
            <w:pPr>
              <w:pStyle w:val="Default"/>
              <w:rPr>
                <w:sz w:val="22"/>
                <w:szCs w:val="22"/>
              </w:rPr>
            </w:pPr>
          </w:p>
          <w:p w:rsidR="00307CE3" w:rsidRDefault="00307CE3" w:rsidP="00307CE3">
            <w:pPr>
              <w:pStyle w:val="Default"/>
              <w:rPr>
                <w:sz w:val="22"/>
                <w:szCs w:val="22"/>
              </w:rPr>
            </w:pPr>
          </w:p>
          <w:p w:rsidR="00307CE3" w:rsidRDefault="00307CE3" w:rsidP="00307CE3">
            <w:pPr>
              <w:pStyle w:val="Default"/>
              <w:rPr>
                <w:sz w:val="22"/>
                <w:szCs w:val="22"/>
              </w:rPr>
            </w:pPr>
          </w:p>
          <w:p w:rsidR="005160FF" w:rsidRDefault="005160FF" w:rsidP="00307CE3">
            <w:pPr>
              <w:pStyle w:val="Default"/>
              <w:rPr>
                <w:sz w:val="22"/>
                <w:szCs w:val="22"/>
              </w:rPr>
            </w:pPr>
          </w:p>
          <w:p w:rsidR="00307CE3" w:rsidRDefault="00307CE3" w:rsidP="00307CE3">
            <w:pPr>
              <w:pStyle w:val="Default"/>
            </w:pPr>
            <w:r>
              <w:rPr>
                <w:sz w:val="22"/>
                <w:szCs w:val="22"/>
              </w:rPr>
              <w:t xml:space="preserve">«Речевое развитие» </w:t>
            </w:r>
          </w:p>
          <w:p w:rsidR="00307CE3" w:rsidRDefault="00307CE3" w:rsidP="00307CE3">
            <w:pPr>
              <w:rPr>
                <w:rFonts w:ascii="Times New Roman" w:hAnsi="Times New Roman" w:cs="Times New Roman"/>
                <w:sz w:val="24"/>
                <w:szCs w:val="24"/>
              </w:rPr>
            </w:pPr>
          </w:p>
          <w:p w:rsidR="00307CE3" w:rsidRDefault="00307CE3" w:rsidP="00307CE3">
            <w:pPr>
              <w:rPr>
                <w:rFonts w:ascii="Times New Roman" w:hAnsi="Times New Roman" w:cs="Times New Roman"/>
                <w:sz w:val="24"/>
                <w:szCs w:val="24"/>
              </w:rPr>
            </w:pPr>
          </w:p>
          <w:p w:rsidR="00307CE3" w:rsidRDefault="00307CE3" w:rsidP="00307CE3">
            <w:pPr>
              <w:pStyle w:val="Default"/>
              <w:rPr>
                <w:sz w:val="22"/>
                <w:szCs w:val="22"/>
              </w:rPr>
            </w:pPr>
          </w:p>
          <w:p w:rsidR="00307CE3" w:rsidRDefault="00307CE3" w:rsidP="00307CE3">
            <w:pPr>
              <w:pStyle w:val="Default"/>
              <w:rPr>
                <w:sz w:val="22"/>
                <w:szCs w:val="22"/>
              </w:rPr>
            </w:pPr>
          </w:p>
          <w:p w:rsidR="00307CE3" w:rsidRDefault="00307CE3" w:rsidP="00307CE3">
            <w:pPr>
              <w:pStyle w:val="Default"/>
              <w:rPr>
                <w:sz w:val="22"/>
                <w:szCs w:val="22"/>
              </w:rPr>
            </w:pPr>
          </w:p>
          <w:p w:rsidR="00307CE3" w:rsidRDefault="00307CE3" w:rsidP="00307CE3">
            <w:pPr>
              <w:pStyle w:val="Default"/>
              <w:rPr>
                <w:sz w:val="22"/>
                <w:szCs w:val="22"/>
              </w:rPr>
            </w:pPr>
          </w:p>
          <w:p w:rsidR="00307CE3" w:rsidRDefault="00307CE3" w:rsidP="00307CE3">
            <w:pPr>
              <w:pStyle w:val="Default"/>
              <w:rPr>
                <w:sz w:val="22"/>
                <w:szCs w:val="22"/>
              </w:rPr>
            </w:pPr>
          </w:p>
          <w:p w:rsidR="00307CE3" w:rsidRDefault="00307CE3" w:rsidP="00307CE3">
            <w:pPr>
              <w:pStyle w:val="Default"/>
              <w:rPr>
                <w:sz w:val="22"/>
                <w:szCs w:val="22"/>
              </w:rPr>
            </w:pPr>
          </w:p>
          <w:p w:rsidR="005160FF" w:rsidRDefault="005160FF" w:rsidP="00307CE3">
            <w:pPr>
              <w:pStyle w:val="Default"/>
              <w:rPr>
                <w:sz w:val="22"/>
                <w:szCs w:val="22"/>
              </w:rPr>
            </w:pPr>
          </w:p>
          <w:p w:rsidR="005160FF" w:rsidRDefault="005160FF" w:rsidP="00307CE3">
            <w:pPr>
              <w:pStyle w:val="Default"/>
              <w:rPr>
                <w:sz w:val="22"/>
                <w:szCs w:val="22"/>
              </w:rPr>
            </w:pPr>
          </w:p>
          <w:p w:rsidR="005160FF" w:rsidRDefault="005160FF" w:rsidP="00307CE3">
            <w:pPr>
              <w:pStyle w:val="Default"/>
              <w:rPr>
                <w:sz w:val="22"/>
                <w:szCs w:val="22"/>
              </w:rPr>
            </w:pPr>
          </w:p>
          <w:p w:rsidR="006905E0" w:rsidRDefault="006905E0" w:rsidP="00307CE3">
            <w:pPr>
              <w:pStyle w:val="Default"/>
              <w:rPr>
                <w:sz w:val="22"/>
                <w:szCs w:val="22"/>
              </w:rPr>
            </w:pPr>
          </w:p>
          <w:p w:rsidR="00307CE3" w:rsidRDefault="00307CE3" w:rsidP="00307CE3">
            <w:pPr>
              <w:pStyle w:val="Default"/>
              <w:rPr>
                <w:sz w:val="22"/>
                <w:szCs w:val="22"/>
              </w:rPr>
            </w:pPr>
            <w:r>
              <w:rPr>
                <w:sz w:val="22"/>
                <w:szCs w:val="22"/>
              </w:rPr>
              <w:t xml:space="preserve">«Художественно- эстетическое развитие» </w:t>
            </w:r>
          </w:p>
          <w:p w:rsidR="00307CE3" w:rsidRDefault="00307CE3" w:rsidP="00307CE3">
            <w:pPr>
              <w:pStyle w:val="Default"/>
              <w:rPr>
                <w:sz w:val="22"/>
                <w:szCs w:val="22"/>
              </w:rPr>
            </w:pPr>
          </w:p>
          <w:p w:rsidR="00307CE3" w:rsidRDefault="00307CE3" w:rsidP="00307CE3">
            <w:pPr>
              <w:pStyle w:val="Default"/>
              <w:rPr>
                <w:sz w:val="22"/>
                <w:szCs w:val="22"/>
              </w:rPr>
            </w:pPr>
          </w:p>
          <w:p w:rsidR="00307CE3" w:rsidRDefault="00307CE3" w:rsidP="00307CE3">
            <w:pPr>
              <w:pStyle w:val="Default"/>
              <w:rPr>
                <w:sz w:val="22"/>
                <w:szCs w:val="22"/>
              </w:rPr>
            </w:pPr>
          </w:p>
          <w:p w:rsidR="00307CE3" w:rsidRDefault="00307CE3" w:rsidP="00307CE3">
            <w:pPr>
              <w:pStyle w:val="Default"/>
              <w:rPr>
                <w:sz w:val="22"/>
                <w:szCs w:val="22"/>
              </w:rPr>
            </w:pPr>
          </w:p>
          <w:p w:rsidR="00307CE3" w:rsidRDefault="00307CE3" w:rsidP="00307CE3">
            <w:pPr>
              <w:pStyle w:val="Default"/>
            </w:pPr>
          </w:p>
          <w:p w:rsidR="00307CE3" w:rsidRDefault="00307CE3" w:rsidP="00307CE3">
            <w:pPr>
              <w:rPr>
                <w:rFonts w:ascii="Times New Roman" w:hAnsi="Times New Roman" w:cs="Times New Roman"/>
                <w:sz w:val="24"/>
                <w:szCs w:val="24"/>
              </w:rPr>
            </w:pPr>
          </w:p>
          <w:p w:rsidR="00307CE3" w:rsidRDefault="00307CE3" w:rsidP="00307CE3">
            <w:pPr>
              <w:rPr>
                <w:rFonts w:ascii="Times New Roman" w:hAnsi="Times New Roman" w:cs="Times New Roman"/>
                <w:sz w:val="24"/>
                <w:szCs w:val="24"/>
              </w:rPr>
            </w:pPr>
          </w:p>
          <w:p w:rsidR="00307CE3" w:rsidRDefault="00307CE3" w:rsidP="00307CE3">
            <w:pPr>
              <w:pStyle w:val="Default"/>
              <w:rPr>
                <w:sz w:val="22"/>
                <w:szCs w:val="22"/>
              </w:rPr>
            </w:pPr>
          </w:p>
          <w:p w:rsidR="00307CE3" w:rsidRDefault="00307CE3" w:rsidP="00307CE3">
            <w:pPr>
              <w:pStyle w:val="Default"/>
              <w:rPr>
                <w:sz w:val="22"/>
                <w:szCs w:val="22"/>
              </w:rPr>
            </w:pPr>
          </w:p>
          <w:p w:rsidR="00307CE3" w:rsidRDefault="00307CE3" w:rsidP="00307CE3">
            <w:pPr>
              <w:pStyle w:val="Default"/>
              <w:rPr>
                <w:sz w:val="22"/>
                <w:szCs w:val="22"/>
              </w:rPr>
            </w:pPr>
          </w:p>
          <w:p w:rsidR="00307CE3" w:rsidRDefault="00307CE3" w:rsidP="00307CE3">
            <w:pPr>
              <w:pStyle w:val="Default"/>
              <w:rPr>
                <w:sz w:val="22"/>
                <w:szCs w:val="22"/>
              </w:rPr>
            </w:pPr>
          </w:p>
          <w:p w:rsidR="00307CE3" w:rsidRDefault="00307CE3" w:rsidP="00307CE3">
            <w:pPr>
              <w:pStyle w:val="Default"/>
              <w:rPr>
                <w:sz w:val="22"/>
                <w:szCs w:val="22"/>
              </w:rPr>
            </w:pPr>
          </w:p>
          <w:p w:rsidR="00307CE3" w:rsidRDefault="00307CE3" w:rsidP="00307CE3">
            <w:pPr>
              <w:pStyle w:val="Default"/>
              <w:rPr>
                <w:sz w:val="22"/>
                <w:szCs w:val="22"/>
              </w:rPr>
            </w:pPr>
          </w:p>
          <w:p w:rsidR="00307CE3" w:rsidRDefault="00307CE3" w:rsidP="00307CE3">
            <w:pPr>
              <w:pStyle w:val="Default"/>
              <w:rPr>
                <w:sz w:val="22"/>
                <w:szCs w:val="22"/>
              </w:rPr>
            </w:pPr>
          </w:p>
          <w:p w:rsidR="00307CE3" w:rsidRDefault="00307CE3" w:rsidP="00307CE3">
            <w:pPr>
              <w:pStyle w:val="Default"/>
              <w:rPr>
                <w:sz w:val="22"/>
                <w:szCs w:val="22"/>
              </w:rPr>
            </w:pPr>
          </w:p>
          <w:p w:rsidR="00307CE3" w:rsidRDefault="00307CE3" w:rsidP="00307CE3">
            <w:pPr>
              <w:pStyle w:val="Default"/>
              <w:rPr>
                <w:sz w:val="22"/>
                <w:szCs w:val="22"/>
              </w:rPr>
            </w:pPr>
          </w:p>
          <w:p w:rsidR="00307CE3" w:rsidRDefault="00307CE3" w:rsidP="00307CE3">
            <w:pPr>
              <w:pStyle w:val="Default"/>
              <w:rPr>
                <w:sz w:val="22"/>
                <w:szCs w:val="22"/>
              </w:rPr>
            </w:pPr>
          </w:p>
          <w:p w:rsidR="00307CE3" w:rsidRDefault="00307CE3" w:rsidP="00307CE3">
            <w:pPr>
              <w:pStyle w:val="Default"/>
              <w:rPr>
                <w:sz w:val="22"/>
                <w:szCs w:val="22"/>
              </w:rPr>
            </w:pPr>
          </w:p>
          <w:p w:rsidR="00307CE3" w:rsidRDefault="00307CE3" w:rsidP="00307CE3">
            <w:pPr>
              <w:pStyle w:val="Default"/>
              <w:rPr>
                <w:sz w:val="22"/>
                <w:szCs w:val="22"/>
              </w:rPr>
            </w:pPr>
          </w:p>
          <w:p w:rsidR="005160FF" w:rsidRDefault="005160FF" w:rsidP="00307CE3">
            <w:pPr>
              <w:pStyle w:val="Default"/>
              <w:rPr>
                <w:sz w:val="22"/>
                <w:szCs w:val="22"/>
              </w:rPr>
            </w:pPr>
          </w:p>
          <w:p w:rsidR="00307CE3" w:rsidRDefault="00307CE3" w:rsidP="00307CE3">
            <w:pPr>
              <w:pStyle w:val="Default"/>
              <w:rPr>
                <w:sz w:val="22"/>
                <w:szCs w:val="22"/>
              </w:rPr>
            </w:pPr>
            <w:r>
              <w:rPr>
                <w:sz w:val="22"/>
                <w:szCs w:val="22"/>
              </w:rPr>
              <w:t>«Социально- коммуникативное развитие»</w:t>
            </w:r>
          </w:p>
          <w:p w:rsidR="00307CE3" w:rsidRDefault="00307CE3" w:rsidP="00307CE3">
            <w:pPr>
              <w:pStyle w:val="Default"/>
              <w:rPr>
                <w:sz w:val="22"/>
                <w:szCs w:val="22"/>
              </w:rPr>
            </w:pPr>
          </w:p>
          <w:p w:rsidR="00307CE3" w:rsidRDefault="00307CE3" w:rsidP="00307CE3">
            <w:pPr>
              <w:pStyle w:val="Default"/>
              <w:rPr>
                <w:sz w:val="22"/>
                <w:szCs w:val="22"/>
              </w:rPr>
            </w:pPr>
          </w:p>
          <w:p w:rsidR="00307CE3" w:rsidRDefault="00307CE3" w:rsidP="00307CE3">
            <w:pPr>
              <w:pStyle w:val="Default"/>
              <w:rPr>
                <w:sz w:val="22"/>
                <w:szCs w:val="22"/>
              </w:rPr>
            </w:pPr>
          </w:p>
          <w:p w:rsidR="00307CE3" w:rsidRDefault="00307CE3" w:rsidP="00307CE3">
            <w:pPr>
              <w:pStyle w:val="Default"/>
              <w:rPr>
                <w:sz w:val="22"/>
                <w:szCs w:val="22"/>
              </w:rPr>
            </w:pPr>
          </w:p>
          <w:p w:rsidR="00AE754E" w:rsidRDefault="00AE754E" w:rsidP="00307CE3">
            <w:pPr>
              <w:pStyle w:val="Default"/>
              <w:rPr>
                <w:sz w:val="22"/>
                <w:szCs w:val="22"/>
              </w:rPr>
            </w:pPr>
          </w:p>
          <w:p w:rsidR="00AE754E" w:rsidRDefault="00AE754E" w:rsidP="00307CE3">
            <w:pPr>
              <w:pStyle w:val="Default"/>
              <w:rPr>
                <w:sz w:val="22"/>
                <w:szCs w:val="22"/>
              </w:rPr>
            </w:pPr>
          </w:p>
          <w:p w:rsidR="00307CE3" w:rsidRDefault="00307CE3" w:rsidP="00307CE3">
            <w:pPr>
              <w:pStyle w:val="Default"/>
              <w:rPr>
                <w:sz w:val="22"/>
                <w:szCs w:val="22"/>
              </w:rPr>
            </w:pPr>
            <w:r>
              <w:rPr>
                <w:sz w:val="22"/>
                <w:szCs w:val="22"/>
              </w:rPr>
              <w:t>«Физическое развитие»</w:t>
            </w:r>
          </w:p>
          <w:p w:rsidR="00307CE3" w:rsidRDefault="00307CE3" w:rsidP="00307CE3">
            <w:pPr>
              <w:pStyle w:val="Default"/>
              <w:rPr>
                <w:sz w:val="22"/>
                <w:szCs w:val="22"/>
              </w:rPr>
            </w:pPr>
          </w:p>
          <w:p w:rsidR="00307CE3" w:rsidRDefault="00307CE3" w:rsidP="00307CE3">
            <w:pPr>
              <w:pStyle w:val="Default"/>
              <w:rPr>
                <w:sz w:val="22"/>
                <w:szCs w:val="22"/>
              </w:rPr>
            </w:pPr>
          </w:p>
          <w:p w:rsidR="00307CE3" w:rsidRDefault="00307CE3" w:rsidP="00307CE3">
            <w:pPr>
              <w:pStyle w:val="Default"/>
              <w:rPr>
                <w:sz w:val="22"/>
                <w:szCs w:val="22"/>
              </w:rPr>
            </w:pPr>
          </w:p>
          <w:p w:rsidR="00307CE3" w:rsidRDefault="00307CE3" w:rsidP="00307CE3">
            <w:pPr>
              <w:pStyle w:val="Default"/>
              <w:rPr>
                <w:sz w:val="22"/>
                <w:szCs w:val="22"/>
              </w:rPr>
            </w:pPr>
          </w:p>
          <w:p w:rsidR="00307CE3" w:rsidRDefault="00307CE3" w:rsidP="00307CE3">
            <w:pPr>
              <w:pStyle w:val="Default"/>
              <w:rPr>
                <w:sz w:val="22"/>
                <w:szCs w:val="22"/>
              </w:rPr>
            </w:pPr>
          </w:p>
          <w:p w:rsidR="00307CE3" w:rsidRPr="00F2440C" w:rsidRDefault="00307CE3" w:rsidP="00307CE3">
            <w:pPr>
              <w:pStyle w:val="Default"/>
              <w:rPr>
                <w:b/>
                <w:sz w:val="22"/>
                <w:szCs w:val="22"/>
              </w:rPr>
            </w:pPr>
            <w:r>
              <w:rPr>
                <w:b/>
                <w:sz w:val="22"/>
                <w:szCs w:val="22"/>
              </w:rPr>
              <w:t>Образ-ая область</w:t>
            </w:r>
          </w:p>
          <w:p w:rsidR="00307CE3" w:rsidRPr="00831B38" w:rsidRDefault="00307CE3" w:rsidP="00307CE3">
            <w:pPr>
              <w:pStyle w:val="Default"/>
              <w:rPr>
                <w:b/>
                <w:sz w:val="22"/>
                <w:szCs w:val="22"/>
              </w:rPr>
            </w:pPr>
          </w:p>
          <w:p w:rsidR="008D0B5A" w:rsidRDefault="008D0B5A" w:rsidP="008D0B5A">
            <w:pPr>
              <w:pStyle w:val="Default"/>
            </w:pPr>
            <w:r>
              <w:rPr>
                <w:sz w:val="22"/>
                <w:szCs w:val="22"/>
              </w:rPr>
              <w:t xml:space="preserve">«Познавательное развитие» </w:t>
            </w:r>
          </w:p>
          <w:p w:rsidR="008D0B5A" w:rsidRDefault="008D0B5A" w:rsidP="008D0B5A">
            <w:pPr>
              <w:rPr>
                <w:rFonts w:ascii="Times New Roman" w:hAnsi="Times New Roman" w:cs="Times New Roman"/>
                <w:sz w:val="24"/>
                <w:szCs w:val="24"/>
              </w:rPr>
            </w:pPr>
          </w:p>
          <w:p w:rsidR="008D0B5A" w:rsidRDefault="008D0B5A" w:rsidP="008D0B5A">
            <w:pPr>
              <w:rPr>
                <w:rFonts w:ascii="Times New Roman" w:hAnsi="Times New Roman" w:cs="Times New Roman"/>
                <w:sz w:val="24"/>
                <w:szCs w:val="24"/>
              </w:rPr>
            </w:pPr>
          </w:p>
          <w:p w:rsidR="008D0B5A" w:rsidRDefault="008D0B5A" w:rsidP="008D0B5A">
            <w:pPr>
              <w:rPr>
                <w:rFonts w:ascii="Times New Roman" w:hAnsi="Times New Roman" w:cs="Times New Roman"/>
                <w:sz w:val="24"/>
                <w:szCs w:val="24"/>
              </w:rPr>
            </w:pPr>
          </w:p>
          <w:p w:rsidR="008D0B5A" w:rsidRDefault="008D0B5A" w:rsidP="008D0B5A">
            <w:pPr>
              <w:rPr>
                <w:rFonts w:ascii="Times New Roman" w:hAnsi="Times New Roman" w:cs="Times New Roman"/>
                <w:sz w:val="24"/>
                <w:szCs w:val="24"/>
              </w:rPr>
            </w:pPr>
          </w:p>
          <w:p w:rsidR="008D0B5A" w:rsidRDefault="008D0B5A" w:rsidP="008D0B5A">
            <w:pPr>
              <w:rPr>
                <w:rFonts w:ascii="Times New Roman" w:hAnsi="Times New Roman" w:cs="Times New Roman"/>
                <w:sz w:val="24"/>
                <w:szCs w:val="24"/>
              </w:rPr>
            </w:pPr>
          </w:p>
          <w:p w:rsidR="008D0B5A" w:rsidRDefault="008D0B5A" w:rsidP="008D0B5A">
            <w:pPr>
              <w:rPr>
                <w:rFonts w:ascii="Times New Roman" w:hAnsi="Times New Roman" w:cs="Times New Roman"/>
                <w:sz w:val="24"/>
                <w:szCs w:val="24"/>
              </w:rPr>
            </w:pPr>
          </w:p>
          <w:p w:rsidR="008D0B5A" w:rsidRDefault="008D0B5A" w:rsidP="008D0B5A">
            <w:pPr>
              <w:rPr>
                <w:rFonts w:ascii="Times New Roman" w:hAnsi="Times New Roman" w:cs="Times New Roman"/>
                <w:sz w:val="24"/>
                <w:szCs w:val="24"/>
              </w:rPr>
            </w:pPr>
          </w:p>
          <w:p w:rsidR="008D0B5A" w:rsidRDefault="008D0B5A" w:rsidP="008D0B5A">
            <w:pPr>
              <w:rPr>
                <w:rFonts w:ascii="Times New Roman" w:hAnsi="Times New Roman" w:cs="Times New Roman"/>
                <w:sz w:val="24"/>
                <w:szCs w:val="24"/>
              </w:rPr>
            </w:pPr>
          </w:p>
          <w:p w:rsidR="008D0B5A" w:rsidRDefault="008D0B5A" w:rsidP="008D0B5A">
            <w:pPr>
              <w:rPr>
                <w:rFonts w:ascii="Times New Roman" w:hAnsi="Times New Roman" w:cs="Times New Roman"/>
                <w:sz w:val="24"/>
                <w:szCs w:val="24"/>
              </w:rPr>
            </w:pPr>
          </w:p>
          <w:p w:rsidR="008D0B5A" w:rsidRDefault="008D0B5A" w:rsidP="008D0B5A">
            <w:pPr>
              <w:pStyle w:val="Default"/>
              <w:rPr>
                <w:sz w:val="22"/>
                <w:szCs w:val="22"/>
              </w:rPr>
            </w:pPr>
          </w:p>
          <w:p w:rsidR="008D0B5A" w:rsidRDefault="008D0B5A" w:rsidP="008D0B5A">
            <w:pPr>
              <w:pStyle w:val="Default"/>
              <w:rPr>
                <w:sz w:val="22"/>
                <w:szCs w:val="22"/>
              </w:rPr>
            </w:pPr>
          </w:p>
          <w:p w:rsidR="008D0B5A" w:rsidRDefault="008D0B5A" w:rsidP="008D0B5A">
            <w:pPr>
              <w:pStyle w:val="Default"/>
              <w:rPr>
                <w:sz w:val="22"/>
                <w:szCs w:val="22"/>
              </w:rPr>
            </w:pPr>
          </w:p>
          <w:p w:rsidR="008D0B5A" w:rsidRDefault="008D0B5A" w:rsidP="008D0B5A">
            <w:pPr>
              <w:pStyle w:val="Default"/>
              <w:rPr>
                <w:sz w:val="22"/>
                <w:szCs w:val="22"/>
              </w:rPr>
            </w:pPr>
          </w:p>
          <w:p w:rsidR="008D0B5A" w:rsidRDefault="008D0B5A" w:rsidP="008D0B5A">
            <w:pPr>
              <w:pStyle w:val="Default"/>
              <w:rPr>
                <w:sz w:val="22"/>
                <w:szCs w:val="22"/>
              </w:rPr>
            </w:pPr>
          </w:p>
          <w:p w:rsidR="008D0B5A" w:rsidRDefault="008D0B5A" w:rsidP="008D0B5A">
            <w:pPr>
              <w:pStyle w:val="Default"/>
              <w:rPr>
                <w:sz w:val="22"/>
                <w:szCs w:val="22"/>
              </w:rPr>
            </w:pPr>
          </w:p>
          <w:p w:rsidR="008D0B5A" w:rsidRDefault="008D0B5A" w:rsidP="008D0B5A">
            <w:pPr>
              <w:pStyle w:val="Default"/>
              <w:rPr>
                <w:sz w:val="22"/>
                <w:szCs w:val="22"/>
              </w:rPr>
            </w:pPr>
          </w:p>
          <w:p w:rsidR="008D0B5A" w:rsidRDefault="008D0B5A" w:rsidP="008D0B5A">
            <w:pPr>
              <w:pStyle w:val="Default"/>
              <w:rPr>
                <w:sz w:val="22"/>
                <w:szCs w:val="22"/>
              </w:rPr>
            </w:pPr>
          </w:p>
          <w:p w:rsidR="008D0B5A" w:rsidRDefault="008D0B5A" w:rsidP="008D0B5A">
            <w:pPr>
              <w:pStyle w:val="Default"/>
              <w:rPr>
                <w:sz w:val="22"/>
                <w:szCs w:val="22"/>
              </w:rPr>
            </w:pPr>
          </w:p>
          <w:p w:rsidR="008D0B5A" w:rsidRDefault="008D0B5A" w:rsidP="008D0B5A">
            <w:pPr>
              <w:pStyle w:val="Default"/>
              <w:rPr>
                <w:sz w:val="22"/>
                <w:szCs w:val="22"/>
              </w:rPr>
            </w:pPr>
          </w:p>
          <w:p w:rsidR="00361FDC" w:rsidRDefault="00361FDC" w:rsidP="008D0B5A">
            <w:pPr>
              <w:pStyle w:val="Default"/>
              <w:rPr>
                <w:sz w:val="22"/>
                <w:szCs w:val="22"/>
              </w:rPr>
            </w:pPr>
          </w:p>
          <w:p w:rsidR="008D0B5A" w:rsidRDefault="008D0B5A" w:rsidP="008D0B5A">
            <w:pPr>
              <w:pStyle w:val="Default"/>
            </w:pPr>
            <w:r>
              <w:rPr>
                <w:sz w:val="22"/>
                <w:szCs w:val="22"/>
              </w:rPr>
              <w:t xml:space="preserve">«Речевое развитие» </w:t>
            </w:r>
          </w:p>
          <w:p w:rsidR="008D0B5A" w:rsidRDefault="008D0B5A" w:rsidP="008D0B5A">
            <w:pPr>
              <w:rPr>
                <w:rFonts w:ascii="Times New Roman" w:hAnsi="Times New Roman" w:cs="Times New Roman"/>
                <w:sz w:val="24"/>
                <w:szCs w:val="24"/>
              </w:rPr>
            </w:pPr>
          </w:p>
          <w:p w:rsidR="008D0B5A" w:rsidRDefault="008D0B5A" w:rsidP="008D0B5A">
            <w:pPr>
              <w:rPr>
                <w:rFonts w:ascii="Times New Roman" w:hAnsi="Times New Roman" w:cs="Times New Roman"/>
                <w:sz w:val="24"/>
                <w:szCs w:val="24"/>
              </w:rPr>
            </w:pPr>
          </w:p>
          <w:p w:rsidR="008D0B5A" w:rsidRDefault="008D0B5A" w:rsidP="008D0B5A">
            <w:pPr>
              <w:pStyle w:val="Default"/>
              <w:rPr>
                <w:sz w:val="22"/>
                <w:szCs w:val="22"/>
              </w:rPr>
            </w:pPr>
          </w:p>
          <w:p w:rsidR="008D0B5A" w:rsidRDefault="008D0B5A" w:rsidP="008D0B5A">
            <w:pPr>
              <w:pStyle w:val="Default"/>
              <w:rPr>
                <w:sz w:val="22"/>
                <w:szCs w:val="22"/>
              </w:rPr>
            </w:pPr>
          </w:p>
          <w:p w:rsidR="008D0B5A" w:rsidRDefault="008D0B5A" w:rsidP="008D0B5A">
            <w:pPr>
              <w:pStyle w:val="Default"/>
              <w:rPr>
                <w:sz w:val="22"/>
                <w:szCs w:val="22"/>
              </w:rPr>
            </w:pPr>
          </w:p>
          <w:p w:rsidR="008D0B5A" w:rsidRDefault="008D0B5A" w:rsidP="008D0B5A">
            <w:pPr>
              <w:pStyle w:val="Default"/>
              <w:rPr>
                <w:sz w:val="22"/>
                <w:szCs w:val="22"/>
              </w:rPr>
            </w:pPr>
          </w:p>
          <w:p w:rsidR="008D0B5A" w:rsidRDefault="008D0B5A" w:rsidP="008D0B5A">
            <w:pPr>
              <w:pStyle w:val="Default"/>
              <w:rPr>
                <w:sz w:val="22"/>
                <w:szCs w:val="22"/>
              </w:rPr>
            </w:pPr>
          </w:p>
          <w:p w:rsidR="008D0B5A" w:rsidRDefault="008D0B5A" w:rsidP="008D0B5A">
            <w:pPr>
              <w:pStyle w:val="Default"/>
              <w:rPr>
                <w:sz w:val="22"/>
                <w:szCs w:val="22"/>
              </w:rPr>
            </w:pPr>
          </w:p>
          <w:p w:rsidR="008D0B5A" w:rsidRDefault="008D0B5A" w:rsidP="008D0B5A">
            <w:pPr>
              <w:pStyle w:val="Default"/>
              <w:rPr>
                <w:sz w:val="22"/>
                <w:szCs w:val="22"/>
              </w:rPr>
            </w:pPr>
          </w:p>
          <w:p w:rsidR="008D0B5A" w:rsidRDefault="008D0B5A" w:rsidP="008D0B5A">
            <w:pPr>
              <w:pStyle w:val="Default"/>
              <w:rPr>
                <w:sz w:val="22"/>
                <w:szCs w:val="22"/>
              </w:rPr>
            </w:pPr>
          </w:p>
          <w:p w:rsidR="008D0B5A" w:rsidRDefault="008D0B5A" w:rsidP="008D0B5A">
            <w:pPr>
              <w:pStyle w:val="Default"/>
              <w:rPr>
                <w:sz w:val="22"/>
                <w:szCs w:val="22"/>
              </w:rPr>
            </w:pPr>
          </w:p>
          <w:p w:rsidR="008D0B5A" w:rsidRDefault="008D0B5A" w:rsidP="008D0B5A">
            <w:pPr>
              <w:pStyle w:val="Default"/>
              <w:rPr>
                <w:sz w:val="22"/>
                <w:szCs w:val="22"/>
              </w:rPr>
            </w:pPr>
          </w:p>
          <w:p w:rsidR="008D0B5A" w:rsidRDefault="008D0B5A" w:rsidP="008D0B5A">
            <w:pPr>
              <w:pStyle w:val="Default"/>
              <w:rPr>
                <w:sz w:val="22"/>
                <w:szCs w:val="22"/>
              </w:rPr>
            </w:pPr>
            <w:r>
              <w:rPr>
                <w:sz w:val="22"/>
                <w:szCs w:val="22"/>
              </w:rPr>
              <w:t xml:space="preserve">«Художественно- эстетическое развитие» </w:t>
            </w:r>
          </w:p>
          <w:p w:rsidR="008D0B5A" w:rsidRDefault="008D0B5A" w:rsidP="008D0B5A">
            <w:pPr>
              <w:pStyle w:val="Default"/>
              <w:rPr>
                <w:sz w:val="22"/>
                <w:szCs w:val="22"/>
              </w:rPr>
            </w:pPr>
          </w:p>
          <w:p w:rsidR="008D0B5A" w:rsidRDefault="008D0B5A" w:rsidP="008D0B5A">
            <w:pPr>
              <w:pStyle w:val="Default"/>
              <w:rPr>
                <w:sz w:val="22"/>
                <w:szCs w:val="22"/>
              </w:rPr>
            </w:pPr>
          </w:p>
          <w:p w:rsidR="008D0B5A" w:rsidRDefault="008D0B5A" w:rsidP="008D0B5A">
            <w:pPr>
              <w:pStyle w:val="Default"/>
              <w:rPr>
                <w:sz w:val="22"/>
                <w:szCs w:val="22"/>
              </w:rPr>
            </w:pPr>
          </w:p>
          <w:p w:rsidR="008D0B5A" w:rsidRDefault="008D0B5A" w:rsidP="008D0B5A">
            <w:pPr>
              <w:pStyle w:val="Default"/>
              <w:rPr>
                <w:sz w:val="22"/>
                <w:szCs w:val="22"/>
              </w:rPr>
            </w:pPr>
          </w:p>
          <w:p w:rsidR="008D0B5A" w:rsidRDefault="008D0B5A" w:rsidP="008D0B5A">
            <w:pPr>
              <w:pStyle w:val="Default"/>
            </w:pPr>
          </w:p>
          <w:p w:rsidR="008D0B5A" w:rsidRDefault="008D0B5A" w:rsidP="008D0B5A">
            <w:pPr>
              <w:rPr>
                <w:rFonts w:ascii="Times New Roman" w:hAnsi="Times New Roman" w:cs="Times New Roman"/>
                <w:sz w:val="24"/>
                <w:szCs w:val="24"/>
              </w:rPr>
            </w:pPr>
          </w:p>
          <w:p w:rsidR="008D0B5A" w:rsidRDefault="008D0B5A" w:rsidP="008D0B5A">
            <w:pPr>
              <w:rPr>
                <w:rFonts w:ascii="Times New Roman" w:hAnsi="Times New Roman" w:cs="Times New Roman"/>
                <w:sz w:val="24"/>
                <w:szCs w:val="24"/>
              </w:rPr>
            </w:pPr>
          </w:p>
          <w:p w:rsidR="008D0B5A" w:rsidRDefault="008D0B5A" w:rsidP="008D0B5A">
            <w:pPr>
              <w:pStyle w:val="Default"/>
              <w:rPr>
                <w:sz w:val="22"/>
                <w:szCs w:val="22"/>
              </w:rPr>
            </w:pPr>
          </w:p>
          <w:p w:rsidR="008D0B5A" w:rsidRDefault="008D0B5A" w:rsidP="008D0B5A">
            <w:pPr>
              <w:pStyle w:val="Default"/>
              <w:rPr>
                <w:sz w:val="22"/>
                <w:szCs w:val="22"/>
              </w:rPr>
            </w:pPr>
          </w:p>
          <w:p w:rsidR="008D0B5A" w:rsidRDefault="008D0B5A" w:rsidP="008D0B5A">
            <w:pPr>
              <w:pStyle w:val="Default"/>
              <w:rPr>
                <w:sz w:val="22"/>
                <w:szCs w:val="22"/>
              </w:rPr>
            </w:pPr>
          </w:p>
          <w:p w:rsidR="008D0B5A" w:rsidRDefault="008D0B5A" w:rsidP="008D0B5A">
            <w:pPr>
              <w:pStyle w:val="Default"/>
              <w:rPr>
                <w:sz w:val="22"/>
                <w:szCs w:val="22"/>
              </w:rPr>
            </w:pPr>
            <w:r>
              <w:rPr>
                <w:sz w:val="22"/>
                <w:szCs w:val="22"/>
              </w:rPr>
              <w:t>«Социально- коммуникативное развитие»</w:t>
            </w:r>
          </w:p>
          <w:p w:rsidR="008D0B5A" w:rsidRDefault="008D0B5A" w:rsidP="008D0B5A">
            <w:pPr>
              <w:pStyle w:val="Default"/>
              <w:rPr>
                <w:sz w:val="22"/>
                <w:szCs w:val="22"/>
              </w:rPr>
            </w:pPr>
          </w:p>
          <w:p w:rsidR="008D0B5A" w:rsidRDefault="008D0B5A" w:rsidP="008D0B5A">
            <w:pPr>
              <w:pStyle w:val="Default"/>
              <w:rPr>
                <w:sz w:val="22"/>
                <w:szCs w:val="22"/>
              </w:rPr>
            </w:pPr>
          </w:p>
          <w:p w:rsidR="008D0B5A" w:rsidRDefault="008D0B5A" w:rsidP="008D0B5A">
            <w:pPr>
              <w:pStyle w:val="Default"/>
              <w:rPr>
                <w:sz w:val="22"/>
                <w:szCs w:val="22"/>
              </w:rPr>
            </w:pPr>
          </w:p>
          <w:p w:rsidR="008D0B5A" w:rsidRDefault="008D0B5A" w:rsidP="008D0B5A">
            <w:pPr>
              <w:pStyle w:val="Default"/>
              <w:rPr>
                <w:sz w:val="22"/>
                <w:szCs w:val="22"/>
              </w:rPr>
            </w:pPr>
            <w:r>
              <w:rPr>
                <w:sz w:val="22"/>
                <w:szCs w:val="22"/>
              </w:rPr>
              <w:t>«Физическое развитие»</w:t>
            </w:r>
          </w:p>
          <w:p w:rsidR="008D0B5A" w:rsidRDefault="008D0B5A" w:rsidP="008D0B5A">
            <w:pPr>
              <w:pStyle w:val="Default"/>
              <w:rPr>
                <w:sz w:val="22"/>
                <w:szCs w:val="22"/>
              </w:rPr>
            </w:pPr>
          </w:p>
          <w:p w:rsidR="008D0B5A" w:rsidRDefault="008D0B5A" w:rsidP="008D0B5A">
            <w:pPr>
              <w:pStyle w:val="Default"/>
              <w:rPr>
                <w:sz w:val="22"/>
                <w:szCs w:val="22"/>
              </w:rPr>
            </w:pPr>
          </w:p>
          <w:p w:rsidR="008D0B5A" w:rsidRDefault="008D0B5A" w:rsidP="008D0B5A">
            <w:pPr>
              <w:pStyle w:val="Default"/>
              <w:rPr>
                <w:sz w:val="22"/>
                <w:szCs w:val="22"/>
              </w:rPr>
            </w:pPr>
          </w:p>
          <w:p w:rsidR="008D0B5A" w:rsidRDefault="008D0B5A" w:rsidP="008D0B5A">
            <w:pPr>
              <w:pStyle w:val="Default"/>
              <w:rPr>
                <w:sz w:val="22"/>
                <w:szCs w:val="22"/>
              </w:rPr>
            </w:pPr>
          </w:p>
          <w:p w:rsidR="008D0B5A" w:rsidRDefault="008D0B5A" w:rsidP="008D0B5A">
            <w:pPr>
              <w:pStyle w:val="Default"/>
              <w:rPr>
                <w:sz w:val="22"/>
                <w:szCs w:val="22"/>
              </w:rPr>
            </w:pPr>
          </w:p>
          <w:p w:rsidR="008D0B5A" w:rsidRPr="00F2440C" w:rsidRDefault="008D0B5A" w:rsidP="008D0B5A">
            <w:pPr>
              <w:pStyle w:val="Default"/>
              <w:rPr>
                <w:b/>
                <w:sz w:val="22"/>
                <w:szCs w:val="22"/>
              </w:rPr>
            </w:pPr>
            <w:r>
              <w:rPr>
                <w:b/>
                <w:sz w:val="22"/>
                <w:szCs w:val="22"/>
              </w:rPr>
              <w:t>Образ-ая область</w:t>
            </w:r>
          </w:p>
          <w:p w:rsidR="00037E92" w:rsidRDefault="00037E92" w:rsidP="00037E92">
            <w:pPr>
              <w:pStyle w:val="Default"/>
            </w:pPr>
            <w:r>
              <w:rPr>
                <w:sz w:val="22"/>
                <w:szCs w:val="22"/>
              </w:rPr>
              <w:t xml:space="preserve">«Познавательное развитие» </w:t>
            </w:r>
          </w:p>
          <w:p w:rsidR="00037E92" w:rsidRDefault="00037E92" w:rsidP="00037E92">
            <w:pPr>
              <w:rPr>
                <w:rFonts w:ascii="Times New Roman" w:hAnsi="Times New Roman" w:cs="Times New Roman"/>
                <w:sz w:val="24"/>
                <w:szCs w:val="24"/>
              </w:rPr>
            </w:pPr>
          </w:p>
          <w:p w:rsidR="00037E92" w:rsidRDefault="00037E92" w:rsidP="00037E92">
            <w:pPr>
              <w:rPr>
                <w:rFonts w:ascii="Times New Roman" w:hAnsi="Times New Roman" w:cs="Times New Roman"/>
                <w:sz w:val="24"/>
                <w:szCs w:val="24"/>
              </w:rPr>
            </w:pPr>
          </w:p>
          <w:p w:rsidR="00037E92" w:rsidRDefault="00037E92" w:rsidP="00037E92">
            <w:pPr>
              <w:rPr>
                <w:rFonts w:ascii="Times New Roman" w:hAnsi="Times New Roman" w:cs="Times New Roman"/>
                <w:sz w:val="24"/>
                <w:szCs w:val="24"/>
              </w:rPr>
            </w:pPr>
          </w:p>
          <w:p w:rsidR="00037E92" w:rsidRDefault="00037E92" w:rsidP="00037E92">
            <w:pPr>
              <w:rPr>
                <w:rFonts w:ascii="Times New Roman" w:hAnsi="Times New Roman" w:cs="Times New Roman"/>
                <w:sz w:val="24"/>
                <w:szCs w:val="24"/>
              </w:rPr>
            </w:pPr>
          </w:p>
          <w:p w:rsidR="00037E92" w:rsidRDefault="00037E92" w:rsidP="00037E92">
            <w:pPr>
              <w:rPr>
                <w:rFonts w:ascii="Times New Roman" w:hAnsi="Times New Roman" w:cs="Times New Roman"/>
                <w:sz w:val="24"/>
                <w:szCs w:val="24"/>
              </w:rPr>
            </w:pPr>
          </w:p>
          <w:p w:rsidR="00037E92" w:rsidRDefault="00037E92" w:rsidP="00037E92">
            <w:pPr>
              <w:rPr>
                <w:rFonts w:ascii="Times New Roman" w:hAnsi="Times New Roman" w:cs="Times New Roman"/>
                <w:sz w:val="24"/>
                <w:szCs w:val="24"/>
              </w:rPr>
            </w:pPr>
          </w:p>
          <w:p w:rsidR="00037E92" w:rsidRDefault="00037E92" w:rsidP="00037E92">
            <w:pPr>
              <w:rPr>
                <w:rFonts w:ascii="Times New Roman" w:hAnsi="Times New Roman" w:cs="Times New Roman"/>
                <w:sz w:val="24"/>
                <w:szCs w:val="24"/>
              </w:rPr>
            </w:pPr>
          </w:p>
          <w:p w:rsidR="00037E92" w:rsidRDefault="00037E92" w:rsidP="00037E92">
            <w:pPr>
              <w:rPr>
                <w:rFonts w:ascii="Times New Roman" w:hAnsi="Times New Roman" w:cs="Times New Roman"/>
                <w:sz w:val="24"/>
                <w:szCs w:val="24"/>
              </w:rPr>
            </w:pPr>
          </w:p>
          <w:p w:rsidR="00037E92" w:rsidRDefault="00037E92" w:rsidP="00037E92">
            <w:pPr>
              <w:rPr>
                <w:rFonts w:ascii="Times New Roman" w:hAnsi="Times New Roman" w:cs="Times New Roman"/>
                <w:sz w:val="24"/>
                <w:szCs w:val="24"/>
              </w:rPr>
            </w:pPr>
          </w:p>
          <w:p w:rsidR="00037E92" w:rsidRDefault="00037E92" w:rsidP="00037E92">
            <w:pPr>
              <w:pStyle w:val="Default"/>
              <w:rPr>
                <w:sz w:val="22"/>
                <w:szCs w:val="22"/>
              </w:rPr>
            </w:pPr>
          </w:p>
          <w:p w:rsidR="00037E92" w:rsidRDefault="00037E92" w:rsidP="00037E92">
            <w:pPr>
              <w:pStyle w:val="Default"/>
              <w:rPr>
                <w:sz w:val="22"/>
                <w:szCs w:val="22"/>
              </w:rPr>
            </w:pPr>
          </w:p>
          <w:p w:rsidR="00037E92" w:rsidRDefault="00037E92" w:rsidP="00037E92">
            <w:pPr>
              <w:pStyle w:val="Default"/>
              <w:rPr>
                <w:sz w:val="22"/>
                <w:szCs w:val="22"/>
              </w:rPr>
            </w:pPr>
          </w:p>
          <w:p w:rsidR="00037E92" w:rsidRDefault="00037E92" w:rsidP="00037E92">
            <w:pPr>
              <w:pStyle w:val="Default"/>
              <w:rPr>
                <w:sz w:val="22"/>
                <w:szCs w:val="22"/>
              </w:rPr>
            </w:pPr>
          </w:p>
          <w:p w:rsidR="00037E92" w:rsidRDefault="00037E92" w:rsidP="00037E92">
            <w:pPr>
              <w:pStyle w:val="Default"/>
              <w:rPr>
                <w:sz w:val="22"/>
                <w:szCs w:val="22"/>
              </w:rPr>
            </w:pPr>
          </w:p>
          <w:p w:rsidR="00037E92" w:rsidRDefault="00037E92" w:rsidP="00037E92">
            <w:pPr>
              <w:pStyle w:val="Default"/>
            </w:pPr>
            <w:r>
              <w:rPr>
                <w:sz w:val="22"/>
                <w:szCs w:val="22"/>
              </w:rPr>
              <w:t xml:space="preserve">«Речевое развитие» </w:t>
            </w:r>
          </w:p>
          <w:p w:rsidR="00037E92" w:rsidRDefault="00037E92" w:rsidP="00037E92">
            <w:pPr>
              <w:rPr>
                <w:rFonts w:ascii="Times New Roman" w:hAnsi="Times New Roman" w:cs="Times New Roman"/>
                <w:sz w:val="24"/>
                <w:szCs w:val="24"/>
              </w:rPr>
            </w:pPr>
          </w:p>
          <w:p w:rsidR="00037E92" w:rsidRDefault="00037E92" w:rsidP="00037E92">
            <w:pPr>
              <w:rPr>
                <w:rFonts w:ascii="Times New Roman" w:hAnsi="Times New Roman" w:cs="Times New Roman"/>
                <w:sz w:val="24"/>
                <w:szCs w:val="24"/>
              </w:rPr>
            </w:pPr>
          </w:p>
          <w:p w:rsidR="00037E92" w:rsidRDefault="00037E92" w:rsidP="00037E92">
            <w:pPr>
              <w:pStyle w:val="Default"/>
              <w:rPr>
                <w:sz w:val="22"/>
                <w:szCs w:val="22"/>
              </w:rPr>
            </w:pPr>
          </w:p>
          <w:p w:rsidR="00037E92" w:rsidRDefault="00037E92" w:rsidP="00037E92">
            <w:pPr>
              <w:pStyle w:val="Default"/>
              <w:rPr>
                <w:sz w:val="22"/>
                <w:szCs w:val="22"/>
              </w:rPr>
            </w:pPr>
          </w:p>
          <w:p w:rsidR="00037E92" w:rsidRDefault="00037E92" w:rsidP="00037E92">
            <w:pPr>
              <w:pStyle w:val="Default"/>
              <w:rPr>
                <w:sz w:val="22"/>
                <w:szCs w:val="22"/>
              </w:rPr>
            </w:pPr>
          </w:p>
          <w:p w:rsidR="00037E92" w:rsidRDefault="00037E92" w:rsidP="00037E92">
            <w:pPr>
              <w:pStyle w:val="Default"/>
              <w:rPr>
                <w:sz w:val="22"/>
                <w:szCs w:val="22"/>
              </w:rPr>
            </w:pPr>
          </w:p>
          <w:p w:rsidR="00037E92" w:rsidRDefault="00037E92" w:rsidP="00037E92">
            <w:pPr>
              <w:pStyle w:val="Default"/>
              <w:rPr>
                <w:sz w:val="22"/>
                <w:szCs w:val="22"/>
              </w:rPr>
            </w:pPr>
          </w:p>
          <w:p w:rsidR="00037E92" w:rsidRDefault="00037E92" w:rsidP="00037E92">
            <w:pPr>
              <w:pStyle w:val="Default"/>
              <w:rPr>
                <w:sz w:val="22"/>
                <w:szCs w:val="22"/>
              </w:rPr>
            </w:pPr>
          </w:p>
          <w:p w:rsidR="00037E92" w:rsidRDefault="00037E92" w:rsidP="00037E92">
            <w:pPr>
              <w:pStyle w:val="Default"/>
              <w:rPr>
                <w:sz w:val="22"/>
                <w:szCs w:val="22"/>
              </w:rPr>
            </w:pPr>
          </w:p>
          <w:p w:rsidR="00037E92" w:rsidRDefault="00037E92" w:rsidP="00037E92">
            <w:pPr>
              <w:pStyle w:val="Default"/>
              <w:rPr>
                <w:sz w:val="22"/>
                <w:szCs w:val="22"/>
              </w:rPr>
            </w:pPr>
          </w:p>
          <w:p w:rsidR="00037E92" w:rsidRDefault="00037E92" w:rsidP="00037E92">
            <w:pPr>
              <w:pStyle w:val="Default"/>
              <w:rPr>
                <w:sz w:val="22"/>
                <w:szCs w:val="22"/>
              </w:rPr>
            </w:pPr>
          </w:p>
          <w:p w:rsidR="00037E92" w:rsidRDefault="00037E92" w:rsidP="00037E92">
            <w:pPr>
              <w:pStyle w:val="Default"/>
              <w:rPr>
                <w:sz w:val="22"/>
                <w:szCs w:val="22"/>
              </w:rPr>
            </w:pPr>
          </w:p>
          <w:p w:rsidR="00037E92" w:rsidRDefault="00037E92" w:rsidP="00037E92">
            <w:pPr>
              <w:pStyle w:val="Default"/>
              <w:rPr>
                <w:sz w:val="22"/>
                <w:szCs w:val="22"/>
              </w:rPr>
            </w:pPr>
          </w:p>
          <w:p w:rsidR="00037E92" w:rsidRDefault="00037E92" w:rsidP="00037E92">
            <w:pPr>
              <w:pStyle w:val="Default"/>
              <w:rPr>
                <w:sz w:val="22"/>
                <w:szCs w:val="22"/>
              </w:rPr>
            </w:pPr>
            <w:r>
              <w:rPr>
                <w:sz w:val="22"/>
                <w:szCs w:val="22"/>
              </w:rPr>
              <w:t xml:space="preserve">«Художественно- эстетическое развитие» </w:t>
            </w:r>
          </w:p>
          <w:p w:rsidR="00037E92" w:rsidRDefault="00037E92" w:rsidP="00037E92">
            <w:pPr>
              <w:pStyle w:val="Default"/>
              <w:rPr>
                <w:sz w:val="22"/>
                <w:szCs w:val="22"/>
              </w:rPr>
            </w:pPr>
          </w:p>
          <w:p w:rsidR="00037E92" w:rsidRDefault="00037E92" w:rsidP="00037E92">
            <w:pPr>
              <w:pStyle w:val="Default"/>
              <w:rPr>
                <w:sz w:val="22"/>
                <w:szCs w:val="22"/>
              </w:rPr>
            </w:pPr>
          </w:p>
          <w:p w:rsidR="00037E92" w:rsidRDefault="00037E92" w:rsidP="00037E92">
            <w:pPr>
              <w:pStyle w:val="Default"/>
              <w:rPr>
                <w:sz w:val="22"/>
                <w:szCs w:val="22"/>
              </w:rPr>
            </w:pPr>
          </w:p>
          <w:p w:rsidR="00037E92" w:rsidRDefault="00037E92" w:rsidP="00037E92">
            <w:pPr>
              <w:pStyle w:val="Default"/>
              <w:rPr>
                <w:sz w:val="22"/>
                <w:szCs w:val="22"/>
              </w:rPr>
            </w:pPr>
          </w:p>
          <w:p w:rsidR="00037E92" w:rsidRDefault="00037E92" w:rsidP="00037E92">
            <w:pPr>
              <w:pStyle w:val="Default"/>
            </w:pPr>
          </w:p>
          <w:p w:rsidR="00037E92" w:rsidRDefault="00037E92" w:rsidP="00037E92">
            <w:pPr>
              <w:rPr>
                <w:rFonts w:ascii="Times New Roman" w:hAnsi="Times New Roman" w:cs="Times New Roman"/>
                <w:sz w:val="24"/>
                <w:szCs w:val="24"/>
              </w:rPr>
            </w:pPr>
          </w:p>
          <w:p w:rsidR="00037E92" w:rsidRDefault="00037E92" w:rsidP="00037E92">
            <w:pPr>
              <w:rPr>
                <w:rFonts w:ascii="Times New Roman" w:hAnsi="Times New Roman" w:cs="Times New Roman"/>
                <w:sz w:val="24"/>
                <w:szCs w:val="24"/>
              </w:rPr>
            </w:pPr>
          </w:p>
          <w:p w:rsidR="00037E92" w:rsidRDefault="00037E92" w:rsidP="00037E92">
            <w:pPr>
              <w:pStyle w:val="Default"/>
              <w:rPr>
                <w:sz w:val="22"/>
                <w:szCs w:val="22"/>
              </w:rPr>
            </w:pPr>
          </w:p>
          <w:p w:rsidR="00037E92" w:rsidRDefault="00037E92" w:rsidP="00037E92">
            <w:pPr>
              <w:pStyle w:val="Default"/>
              <w:rPr>
                <w:sz w:val="22"/>
                <w:szCs w:val="22"/>
              </w:rPr>
            </w:pPr>
          </w:p>
          <w:p w:rsidR="00037E92" w:rsidRDefault="00037E92" w:rsidP="00037E92">
            <w:pPr>
              <w:pStyle w:val="Default"/>
              <w:rPr>
                <w:sz w:val="22"/>
                <w:szCs w:val="22"/>
              </w:rPr>
            </w:pPr>
          </w:p>
          <w:p w:rsidR="00037E92" w:rsidRDefault="00037E92" w:rsidP="00037E92">
            <w:pPr>
              <w:pStyle w:val="Default"/>
              <w:rPr>
                <w:sz w:val="22"/>
                <w:szCs w:val="22"/>
              </w:rPr>
            </w:pPr>
          </w:p>
          <w:p w:rsidR="00037E92" w:rsidRDefault="00037E92" w:rsidP="00037E92">
            <w:pPr>
              <w:pStyle w:val="Default"/>
              <w:rPr>
                <w:sz w:val="22"/>
                <w:szCs w:val="22"/>
              </w:rPr>
            </w:pPr>
          </w:p>
          <w:p w:rsidR="00037E92" w:rsidRDefault="00037E92" w:rsidP="00037E92">
            <w:pPr>
              <w:pStyle w:val="Default"/>
              <w:rPr>
                <w:sz w:val="22"/>
                <w:szCs w:val="22"/>
              </w:rPr>
            </w:pPr>
          </w:p>
          <w:p w:rsidR="00037E92" w:rsidRDefault="00037E92" w:rsidP="00037E92">
            <w:pPr>
              <w:pStyle w:val="Default"/>
              <w:rPr>
                <w:sz w:val="22"/>
                <w:szCs w:val="22"/>
              </w:rPr>
            </w:pPr>
          </w:p>
          <w:p w:rsidR="00037E92" w:rsidRDefault="00037E92" w:rsidP="00037E92">
            <w:pPr>
              <w:pStyle w:val="Default"/>
              <w:rPr>
                <w:sz w:val="22"/>
                <w:szCs w:val="22"/>
              </w:rPr>
            </w:pPr>
            <w:r>
              <w:rPr>
                <w:sz w:val="22"/>
                <w:szCs w:val="22"/>
              </w:rPr>
              <w:t>«Социально- коммуникативное развитие»</w:t>
            </w:r>
          </w:p>
          <w:p w:rsidR="00037E92" w:rsidRDefault="00037E92" w:rsidP="00037E92">
            <w:pPr>
              <w:pStyle w:val="Default"/>
              <w:rPr>
                <w:sz w:val="22"/>
                <w:szCs w:val="22"/>
              </w:rPr>
            </w:pPr>
          </w:p>
          <w:p w:rsidR="00037E92" w:rsidRDefault="00037E92" w:rsidP="00037E92">
            <w:pPr>
              <w:pStyle w:val="Default"/>
              <w:rPr>
                <w:sz w:val="22"/>
                <w:szCs w:val="22"/>
              </w:rPr>
            </w:pPr>
          </w:p>
          <w:p w:rsidR="00037E92" w:rsidRDefault="00037E92" w:rsidP="00037E92">
            <w:pPr>
              <w:pStyle w:val="Default"/>
              <w:rPr>
                <w:sz w:val="22"/>
                <w:szCs w:val="22"/>
              </w:rPr>
            </w:pPr>
          </w:p>
          <w:p w:rsidR="00037E92" w:rsidRDefault="00037E92" w:rsidP="00037E92">
            <w:pPr>
              <w:pStyle w:val="Default"/>
              <w:rPr>
                <w:sz w:val="22"/>
                <w:szCs w:val="22"/>
              </w:rPr>
            </w:pPr>
            <w:r>
              <w:rPr>
                <w:sz w:val="22"/>
                <w:szCs w:val="22"/>
              </w:rPr>
              <w:t>«Физическое развитие»</w:t>
            </w:r>
          </w:p>
          <w:p w:rsidR="00037E92" w:rsidRDefault="00037E92" w:rsidP="00037E92">
            <w:pPr>
              <w:pStyle w:val="Default"/>
              <w:rPr>
                <w:sz w:val="22"/>
                <w:szCs w:val="22"/>
              </w:rPr>
            </w:pPr>
          </w:p>
          <w:p w:rsidR="00037E92" w:rsidRDefault="00037E92" w:rsidP="00037E92">
            <w:pPr>
              <w:pStyle w:val="Default"/>
              <w:rPr>
                <w:sz w:val="22"/>
                <w:szCs w:val="22"/>
              </w:rPr>
            </w:pPr>
          </w:p>
          <w:p w:rsidR="00037E92" w:rsidRDefault="00037E92" w:rsidP="00037E92">
            <w:pPr>
              <w:pStyle w:val="Default"/>
              <w:rPr>
                <w:sz w:val="22"/>
                <w:szCs w:val="22"/>
              </w:rPr>
            </w:pPr>
          </w:p>
          <w:p w:rsidR="00037E92" w:rsidRDefault="00037E92" w:rsidP="00037E92">
            <w:pPr>
              <w:pStyle w:val="Default"/>
              <w:rPr>
                <w:sz w:val="22"/>
                <w:szCs w:val="22"/>
              </w:rPr>
            </w:pPr>
          </w:p>
          <w:p w:rsidR="00037E92" w:rsidRDefault="00037E92" w:rsidP="00037E92">
            <w:pPr>
              <w:pStyle w:val="Default"/>
              <w:rPr>
                <w:sz w:val="22"/>
                <w:szCs w:val="22"/>
              </w:rPr>
            </w:pPr>
          </w:p>
          <w:p w:rsidR="00037E92" w:rsidRPr="00F2440C" w:rsidRDefault="00037E92" w:rsidP="00037E92">
            <w:pPr>
              <w:pStyle w:val="Default"/>
              <w:rPr>
                <w:b/>
                <w:sz w:val="22"/>
                <w:szCs w:val="22"/>
              </w:rPr>
            </w:pPr>
            <w:r>
              <w:rPr>
                <w:b/>
                <w:sz w:val="22"/>
                <w:szCs w:val="22"/>
              </w:rPr>
              <w:t>Образ-ая область</w:t>
            </w:r>
          </w:p>
          <w:p w:rsidR="00037E92" w:rsidRPr="00831B38" w:rsidRDefault="00037E92" w:rsidP="00037E92">
            <w:pPr>
              <w:pStyle w:val="Default"/>
              <w:rPr>
                <w:b/>
                <w:sz w:val="22"/>
                <w:szCs w:val="22"/>
              </w:rPr>
            </w:pPr>
          </w:p>
          <w:p w:rsidR="00037E92" w:rsidRDefault="00037E92" w:rsidP="00037E92">
            <w:pPr>
              <w:pStyle w:val="Default"/>
            </w:pPr>
            <w:r>
              <w:rPr>
                <w:sz w:val="22"/>
                <w:szCs w:val="22"/>
              </w:rPr>
              <w:t xml:space="preserve">«Познавательное развитие» </w:t>
            </w:r>
          </w:p>
          <w:p w:rsidR="00037E92" w:rsidRDefault="00037E92" w:rsidP="00037E92">
            <w:pPr>
              <w:rPr>
                <w:rFonts w:ascii="Times New Roman" w:hAnsi="Times New Roman" w:cs="Times New Roman"/>
                <w:sz w:val="24"/>
                <w:szCs w:val="24"/>
              </w:rPr>
            </w:pPr>
          </w:p>
          <w:p w:rsidR="00037E92" w:rsidRDefault="00037E92" w:rsidP="00037E92">
            <w:pPr>
              <w:rPr>
                <w:rFonts w:ascii="Times New Roman" w:hAnsi="Times New Roman" w:cs="Times New Roman"/>
                <w:sz w:val="24"/>
                <w:szCs w:val="24"/>
              </w:rPr>
            </w:pPr>
          </w:p>
          <w:p w:rsidR="00037E92" w:rsidRDefault="00037E92" w:rsidP="00037E92">
            <w:pPr>
              <w:rPr>
                <w:rFonts w:ascii="Times New Roman" w:hAnsi="Times New Roman" w:cs="Times New Roman"/>
                <w:sz w:val="24"/>
                <w:szCs w:val="24"/>
              </w:rPr>
            </w:pPr>
          </w:p>
          <w:p w:rsidR="00037E92" w:rsidRDefault="00037E92" w:rsidP="00037E92">
            <w:pPr>
              <w:rPr>
                <w:rFonts w:ascii="Times New Roman" w:hAnsi="Times New Roman" w:cs="Times New Roman"/>
                <w:sz w:val="24"/>
                <w:szCs w:val="24"/>
              </w:rPr>
            </w:pPr>
          </w:p>
          <w:p w:rsidR="00037E92" w:rsidRDefault="00037E92" w:rsidP="00037E92">
            <w:pPr>
              <w:rPr>
                <w:rFonts w:ascii="Times New Roman" w:hAnsi="Times New Roman" w:cs="Times New Roman"/>
                <w:sz w:val="24"/>
                <w:szCs w:val="24"/>
              </w:rPr>
            </w:pPr>
          </w:p>
          <w:p w:rsidR="00037E92" w:rsidRDefault="00037E92" w:rsidP="00037E92">
            <w:pPr>
              <w:rPr>
                <w:rFonts w:ascii="Times New Roman" w:hAnsi="Times New Roman" w:cs="Times New Roman"/>
                <w:sz w:val="24"/>
                <w:szCs w:val="24"/>
              </w:rPr>
            </w:pPr>
          </w:p>
          <w:p w:rsidR="00037E92" w:rsidRDefault="00037E92" w:rsidP="00037E92">
            <w:pPr>
              <w:rPr>
                <w:rFonts w:ascii="Times New Roman" w:hAnsi="Times New Roman" w:cs="Times New Roman"/>
                <w:sz w:val="24"/>
                <w:szCs w:val="24"/>
              </w:rPr>
            </w:pPr>
          </w:p>
          <w:p w:rsidR="00037E92" w:rsidRDefault="00037E92" w:rsidP="00037E92">
            <w:pPr>
              <w:rPr>
                <w:rFonts w:ascii="Times New Roman" w:hAnsi="Times New Roman" w:cs="Times New Roman"/>
                <w:sz w:val="24"/>
                <w:szCs w:val="24"/>
              </w:rPr>
            </w:pPr>
          </w:p>
          <w:p w:rsidR="00037E92" w:rsidRDefault="00037E92" w:rsidP="00037E92">
            <w:pPr>
              <w:rPr>
                <w:rFonts w:ascii="Times New Roman" w:hAnsi="Times New Roman" w:cs="Times New Roman"/>
                <w:sz w:val="24"/>
                <w:szCs w:val="24"/>
              </w:rPr>
            </w:pPr>
          </w:p>
          <w:p w:rsidR="00037E92" w:rsidRDefault="00037E92" w:rsidP="00037E92">
            <w:pPr>
              <w:pStyle w:val="Default"/>
              <w:rPr>
                <w:sz w:val="22"/>
                <w:szCs w:val="22"/>
              </w:rPr>
            </w:pPr>
          </w:p>
          <w:p w:rsidR="00037E92" w:rsidRDefault="00037E92" w:rsidP="00037E92">
            <w:pPr>
              <w:pStyle w:val="Default"/>
              <w:rPr>
                <w:sz w:val="22"/>
                <w:szCs w:val="22"/>
              </w:rPr>
            </w:pPr>
          </w:p>
          <w:p w:rsidR="00037E92" w:rsidRDefault="00037E92" w:rsidP="00037E92">
            <w:pPr>
              <w:pStyle w:val="Default"/>
              <w:rPr>
                <w:sz w:val="22"/>
                <w:szCs w:val="22"/>
              </w:rPr>
            </w:pPr>
          </w:p>
          <w:p w:rsidR="00037E92" w:rsidRDefault="00037E92" w:rsidP="00037E92">
            <w:pPr>
              <w:pStyle w:val="Default"/>
              <w:rPr>
                <w:sz w:val="22"/>
                <w:szCs w:val="22"/>
              </w:rPr>
            </w:pPr>
          </w:p>
          <w:p w:rsidR="00037E92" w:rsidRDefault="00037E92" w:rsidP="00037E92">
            <w:pPr>
              <w:pStyle w:val="Default"/>
              <w:rPr>
                <w:sz w:val="22"/>
                <w:szCs w:val="22"/>
              </w:rPr>
            </w:pPr>
          </w:p>
          <w:p w:rsidR="00037E92" w:rsidRDefault="00037E92" w:rsidP="00037E92">
            <w:pPr>
              <w:pStyle w:val="Default"/>
              <w:rPr>
                <w:sz w:val="22"/>
                <w:szCs w:val="22"/>
              </w:rPr>
            </w:pPr>
          </w:p>
          <w:p w:rsidR="00037E92" w:rsidRDefault="00037E92" w:rsidP="00037E92">
            <w:pPr>
              <w:pStyle w:val="Default"/>
              <w:rPr>
                <w:sz w:val="22"/>
                <w:szCs w:val="22"/>
              </w:rPr>
            </w:pPr>
          </w:p>
          <w:p w:rsidR="00037E92" w:rsidRDefault="00037E92" w:rsidP="00037E92">
            <w:pPr>
              <w:pStyle w:val="Default"/>
              <w:rPr>
                <w:sz w:val="22"/>
                <w:szCs w:val="22"/>
              </w:rPr>
            </w:pPr>
          </w:p>
          <w:p w:rsidR="00037E92" w:rsidRDefault="00037E92" w:rsidP="00037E92">
            <w:pPr>
              <w:pStyle w:val="Default"/>
              <w:rPr>
                <w:sz w:val="22"/>
                <w:szCs w:val="22"/>
              </w:rPr>
            </w:pPr>
          </w:p>
          <w:p w:rsidR="00037E92" w:rsidRDefault="00037E92" w:rsidP="00037E92">
            <w:pPr>
              <w:pStyle w:val="Default"/>
              <w:rPr>
                <w:sz w:val="22"/>
                <w:szCs w:val="22"/>
              </w:rPr>
            </w:pPr>
          </w:p>
          <w:p w:rsidR="009F77A0" w:rsidRDefault="009F77A0" w:rsidP="00037E92">
            <w:pPr>
              <w:pStyle w:val="Default"/>
              <w:rPr>
                <w:sz w:val="22"/>
                <w:szCs w:val="22"/>
              </w:rPr>
            </w:pPr>
          </w:p>
          <w:p w:rsidR="009F77A0" w:rsidRDefault="009F77A0" w:rsidP="00037E92">
            <w:pPr>
              <w:pStyle w:val="Default"/>
              <w:rPr>
                <w:sz w:val="22"/>
                <w:szCs w:val="22"/>
              </w:rPr>
            </w:pPr>
          </w:p>
          <w:p w:rsidR="009F77A0" w:rsidRDefault="009F77A0" w:rsidP="00037E92">
            <w:pPr>
              <w:pStyle w:val="Default"/>
              <w:rPr>
                <w:sz w:val="22"/>
                <w:szCs w:val="22"/>
              </w:rPr>
            </w:pPr>
          </w:p>
          <w:p w:rsidR="009F77A0" w:rsidRDefault="009F77A0" w:rsidP="00037E92">
            <w:pPr>
              <w:pStyle w:val="Default"/>
              <w:rPr>
                <w:sz w:val="22"/>
                <w:szCs w:val="22"/>
              </w:rPr>
            </w:pPr>
          </w:p>
          <w:p w:rsidR="00037E92" w:rsidRDefault="00037E92" w:rsidP="00037E92">
            <w:pPr>
              <w:pStyle w:val="Default"/>
            </w:pPr>
            <w:r>
              <w:rPr>
                <w:sz w:val="22"/>
                <w:szCs w:val="22"/>
              </w:rPr>
              <w:t xml:space="preserve">«Речевое развитие» </w:t>
            </w:r>
          </w:p>
          <w:p w:rsidR="00037E92" w:rsidRDefault="00037E92" w:rsidP="00037E92">
            <w:pPr>
              <w:rPr>
                <w:rFonts w:ascii="Times New Roman" w:hAnsi="Times New Roman" w:cs="Times New Roman"/>
                <w:sz w:val="24"/>
                <w:szCs w:val="24"/>
              </w:rPr>
            </w:pPr>
          </w:p>
          <w:p w:rsidR="00037E92" w:rsidRDefault="00037E92" w:rsidP="00037E92">
            <w:pPr>
              <w:rPr>
                <w:rFonts w:ascii="Times New Roman" w:hAnsi="Times New Roman" w:cs="Times New Roman"/>
                <w:sz w:val="24"/>
                <w:szCs w:val="24"/>
              </w:rPr>
            </w:pPr>
          </w:p>
          <w:p w:rsidR="00037E92" w:rsidRDefault="00037E92" w:rsidP="00037E92">
            <w:pPr>
              <w:pStyle w:val="Default"/>
              <w:rPr>
                <w:sz w:val="22"/>
                <w:szCs w:val="22"/>
              </w:rPr>
            </w:pPr>
          </w:p>
          <w:p w:rsidR="00037E92" w:rsidRDefault="00037E92" w:rsidP="00037E92">
            <w:pPr>
              <w:pStyle w:val="Default"/>
              <w:rPr>
                <w:sz w:val="22"/>
                <w:szCs w:val="22"/>
              </w:rPr>
            </w:pPr>
          </w:p>
          <w:p w:rsidR="00037E92" w:rsidRDefault="00037E92" w:rsidP="00037E92">
            <w:pPr>
              <w:pStyle w:val="Default"/>
              <w:rPr>
                <w:sz w:val="22"/>
                <w:szCs w:val="22"/>
              </w:rPr>
            </w:pPr>
          </w:p>
          <w:p w:rsidR="00037E92" w:rsidRDefault="00037E92" w:rsidP="00037E92">
            <w:pPr>
              <w:pStyle w:val="Default"/>
              <w:rPr>
                <w:sz w:val="22"/>
                <w:szCs w:val="22"/>
              </w:rPr>
            </w:pPr>
          </w:p>
          <w:p w:rsidR="00037E92" w:rsidRDefault="00037E92" w:rsidP="00037E92">
            <w:pPr>
              <w:pStyle w:val="Default"/>
              <w:rPr>
                <w:sz w:val="22"/>
                <w:szCs w:val="22"/>
              </w:rPr>
            </w:pPr>
          </w:p>
          <w:p w:rsidR="00037E92" w:rsidRDefault="00037E92" w:rsidP="00037E92">
            <w:pPr>
              <w:pStyle w:val="Default"/>
              <w:rPr>
                <w:sz w:val="22"/>
                <w:szCs w:val="22"/>
              </w:rPr>
            </w:pPr>
          </w:p>
          <w:p w:rsidR="00037E92" w:rsidRDefault="00037E92" w:rsidP="00037E92">
            <w:pPr>
              <w:pStyle w:val="Default"/>
              <w:rPr>
                <w:sz w:val="22"/>
                <w:szCs w:val="22"/>
              </w:rPr>
            </w:pPr>
          </w:p>
          <w:p w:rsidR="00037E92" w:rsidRDefault="00037E92" w:rsidP="00037E92">
            <w:pPr>
              <w:pStyle w:val="Default"/>
              <w:rPr>
                <w:sz w:val="22"/>
                <w:szCs w:val="22"/>
              </w:rPr>
            </w:pPr>
          </w:p>
          <w:p w:rsidR="00037E92" w:rsidRDefault="00037E92" w:rsidP="00037E92">
            <w:pPr>
              <w:pStyle w:val="Default"/>
              <w:rPr>
                <w:sz w:val="22"/>
                <w:szCs w:val="22"/>
              </w:rPr>
            </w:pPr>
          </w:p>
          <w:p w:rsidR="00037E92" w:rsidRDefault="00037E92" w:rsidP="00037E92">
            <w:pPr>
              <w:pStyle w:val="Default"/>
              <w:rPr>
                <w:sz w:val="22"/>
                <w:szCs w:val="22"/>
              </w:rPr>
            </w:pPr>
          </w:p>
          <w:p w:rsidR="00037E92" w:rsidRDefault="00037E92" w:rsidP="00037E92">
            <w:pPr>
              <w:pStyle w:val="Default"/>
              <w:rPr>
                <w:sz w:val="22"/>
                <w:szCs w:val="22"/>
              </w:rPr>
            </w:pPr>
            <w:r>
              <w:rPr>
                <w:sz w:val="22"/>
                <w:szCs w:val="22"/>
              </w:rPr>
              <w:t xml:space="preserve">«Художественно- эстетическое развитие» </w:t>
            </w:r>
          </w:p>
          <w:p w:rsidR="00037E92" w:rsidRDefault="00037E92" w:rsidP="00037E92">
            <w:pPr>
              <w:pStyle w:val="Default"/>
              <w:rPr>
                <w:sz w:val="22"/>
                <w:szCs w:val="22"/>
              </w:rPr>
            </w:pPr>
          </w:p>
          <w:p w:rsidR="00037E92" w:rsidRDefault="00037E92" w:rsidP="00037E92">
            <w:pPr>
              <w:pStyle w:val="Default"/>
              <w:rPr>
                <w:sz w:val="22"/>
                <w:szCs w:val="22"/>
              </w:rPr>
            </w:pPr>
          </w:p>
          <w:p w:rsidR="00037E92" w:rsidRDefault="00037E92" w:rsidP="00037E92">
            <w:pPr>
              <w:pStyle w:val="Default"/>
              <w:rPr>
                <w:sz w:val="22"/>
                <w:szCs w:val="22"/>
              </w:rPr>
            </w:pPr>
          </w:p>
          <w:p w:rsidR="00037E92" w:rsidRDefault="00037E92" w:rsidP="00037E92">
            <w:pPr>
              <w:pStyle w:val="Default"/>
              <w:rPr>
                <w:sz w:val="22"/>
                <w:szCs w:val="22"/>
              </w:rPr>
            </w:pPr>
          </w:p>
          <w:p w:rsidR="00037E92" w:rsidRDefault="00037E92" w:rsidP="00037E92">
            <w:pPr>
              <w:pStyle w:val="Default"/>
            </w:pPr>
          </w:p>
          <w:p w:rsidR="00037E92" w:rsidRDefault="00037E92" w:rsidP="00037E92">
            <w:pPr>
              <w:rPr>
                <w:rFonts w:ascii="Times New Roman" w:hAnsi="Times New Roman" w:cs="Times New Roman"/>
                <w:sz w:val="24"/>
                <w:szCs w:val="24"/>
              </w:rPr>
            </w:pPr>
          </w:p>
          <w:p w:rsidR="00037E92" w:rsidRDefault="00037E92" w:rsidP="00037E92">
            <w:pPr>
              <w:rPr>
                <w:rFonts w:ascii="Times New Roman" w:hAnsi="Times New Roman" w:cs="Times New Roman"/>
                <w:sz w:val="24"/>
                <w:szCs w:val="24"/>
              </w:rPr>
            </w:pPr>
          </w:p>
          <w:p w:rsidR="00037E92" w:rsidRDefault="00037E92" w:rsidP="00037E92">
            <w:pPr>
              <w:pStyle w:val="Default"/>
              <w:rPr>
                <w:sz w:val="22"/>
                <w:szCs w:val="22"/>
              </w:rPr>
            </w:pPr>
          </w:p>
          <w:p w:rsidR="00037E92" w:rsidRDefault="00037E92" w:rsidP="00037E92">
            <w:pPr>
              <w:pStyle w:val="Default"/>
              <w:rPr>
                <w:sz w:val="22"/>
                <w:szCs w:val="22"/>
              </w:rPr>
            </w:pPr>
          </w:p>
          <w:p w:rsidR="00037E92" w:rsidRDefault="00037E92" w:rsidP="00037E92">
            <w:pPr>
              <w:pStyle w:val="Default"/>
              <w:rPr>
                <w:sz w:val="22"/>
                <w:szCs w:val="22"/>
              </w:rPr>
            </w:pPr>
          </w:p>
          <w:p w:rsidR="009F77A0" w:rsidRDefault="009F77A0" w:rsidP="00037E92">
            <w:pPr>
              <w:pStyle w:val="Default"/>
              <w:rPr>
                <w:sz w:val="22"/>
                <w:szCs w:val="22"/>
              </w:rPr>
            </w:pPr>
          </w:p>
          <w:p w:rsidR="009F77A0" w:rsidRDefault="009F77A0" w:rsidP="00037E92">
            <w:pPr>
              <w:pStyle w:val="Default"/>
              <w:rPr>
                <w:sz w:val="22"/>
                <w:szCs w:val="22"/>
              </w:rPr>
            </w:pPr>
          </w:p>
          <w:p w:rsidR="009F77A0" w:rsidRDefault="009F77A0" w:rsidP="00037E92">
            <w:pPr>
              <w:pStyle w:val="Default"/>
              <w:rPr>
                <w:sz w:val="22"/>
                <w:szCs w:val="22"/>
              </w:rPr>
            </w:pPr>
          </w:p>
          <w:p w:rsidR="00361FDC" w:rsidRDefault="00361FDC" w:rsidP="00037E92">
            <w:pPr>
              <w:pStyle w:val="Default"/>
              <w:rPr>
                <w:sz w:val="22"/>
                <w:szCs w:val="22"/>
              </w:rPr>
            </w:pPr>
          </w:p>
          <w:p w:rsidR="00037E92" w:rsidRDefault="00037E92" w:rsidP="00037E92">
            <w:pPr>
              <w:pStyle w:val="Default"/>
              <w:rPr>
                <w:sz w:val="22"/>
                <w:szCs w:val="22"/>
              </w:rPr>
            </w:pPr>
            <w:r>
              <w:rPr>
                <w:sz w:val="22"/>
                <w:szCs w:val="22"/>
              </w:rPr>
              <w:t>«Социально- коммуникативное развитие»</w:t>
            </w:r>
          </w:p>
          <w:p w:rsidR="00037E92" w:rsidRDefault="00037E92" w:rsidP="00037E92">
            <w:pPr>
              <w:pStyle w:val="Default"/>
              <w:rPr>
                <w:sz w:val="22"/>
                <w:szCs w:val="22"/>
              </w:rPr>
            </w:pPr>
          </w:p>
          <w:p w:rsidR="00037E92" w:rsidRDefault="00037E92" w:rsidP="00037E92">
            <w:pPr>
              <w:pStyle w:val="Default"/>
              <w:rPr>
                <w:sz w:val="22"/>
                <w:szCs w:val="22"/>
              </w:rPr>
            </w:pPr>
          </w:p>
          <w:p w:rsidR="00037E92" w:rsidRDefault="00037E92" w:rsidP="00037E92">
            <w:pPr>
              <w:pStyle w:val="Default"/>
              <w:rPr>
                <w:sz w:val="22"/>
                <w:szCs w:val="22"/>
              </w:rPr>
            </w:pPr>
          </w:p>
          <w:p w:rsidR="009F77A0" w:rsidRDefault="009F77A0" w:rsidP="00037E92">
            <w:pPr>
              <w:pStyle w:val="Default"/>
              <w:rPr>
                <w:sz w:val="22"/>
                <w:szCs w:val="22"/>
              </w:rPr>
            </w:pPr>
          </w:p>
          <w:p w:rsidR="009F77A0" w:rsidRDefault="009F77A0" w:rsidP="00037E92">
            <w:pPr>
              <w:pStyle w:val="Default"/>
              <w:rPr>
                <w:sz w:val="22"/>
                <w:szCs w:val="22"/>
              </w:rPr>
            </w:pPr>
          </w:p>
          <w:p w:rsidR="009F77A0" w:rsidRDefault="009F77A0" w:rsidP="00037E92">
            <w:pPr>
              <w:pStyle w:val="Default"/>
              <w:rPr>
                <w:sz w:val="22"/>
                <w:szCs w:val="22"/>
              </w:rPr>
            </w:pPr>
          </w:p>
          <w:p w:rsidR="009F77A0" w:rsidRDefault="009F77A0" w:rsidP="00037E92">
            <w:pPr>
              <w:pStyle w:val="Default"/>
              <w:rPr>
                <w:sz w:val="22"/>
                <w:szCs w:val="22"/>
              </w:rPr>
            </w:pPr>
          </w:p>
          <w:p w:rsidR="009F77A0" w:rsidRDefault="009F77A0" w:rsidP="00037E92">
            <w:pPr>
              <w:pStyle w:val="Default"/>
              <w:rPr>
                <w:sz w:val="22"/>
                <w:szCs w:val="22"/>
              </w:rPr>
            </w:pPr>
          </w:p>
          <w:p w:rsidR="009F77A0" w:rsidRDefault="009F77A0" w:rsidP="00037E92">
            <w:pPr>
              <w:pStyle w:val="Default"/>
              <w:rPr>
                <w:sz w:val="22"/>
                <w:szCs w:val="22"/>
              </w:rPr>
            </w:pPr>
          </w:p>
          <w:p w:rsidR="009F77A0" w:rsidRDefault="009F77A0" w:rsidP="00037E92">
            <w:pPr>
              <w:pStyle w:val="Default"/>
              <w:rPr>
                <w:sz w:val="22"/>
                <w:szCs w:val="22"/>
              </w:rPr>
            </w:pPr>
          </w:p>
          <w:p w:rsidR="009F77A0" w:rsidRDefault="009F77A0" w:rsidP="00037E92">
            <w:pPr>
              <w:pStyle w:val="Default"/>
              <w:rPr>
                <w:sz w:val="22"/>
                <w:szCs w:val="22"/>
              </w:rPr>
            </w:pPr>
          </w:p>
          <w:p w:rsidR="009F77A0" w:rsidRDefault="009F77A0" w:rsidP="00037E92">
            <w:pPr>
              <w:pStyle w:val="Default"/>
              <w:rPr>
                <w:sz w:val="22"/>
                <w:szCs w:val="22"/>
              </w:rPr>
            </w:pPr>
          </w:p>
          <w:p w:rsidR="009F77A0" w:rsidRDefault="009F77A0" w:rsidP="00037E92">
            <w:pPr>
              <w:pStyle w:val="Default"/>
              <w:rPr>
                <w:sz w:val="22"/>
                <w:szCs w:val="22"/>
              </w:rPr>
            </w:pPr>
          </w:p>
          <w:p w:rsidR="009F77A0" w:rsidRDefault="009F77A0" w:rsidP="00037E92">
            <w:pPr>
              <w:pStyle w:val="Default"/>
              <w:rPr>
                <w:sz w:val="22"/>
                <w:szCs w:val="22"/>
              </w:rPr>
            </w:pPr>
          </w:p>
          <w:p w:rsidR="00037E92" w:rsidRDefault="00037E92" w:rsidP="00037E92">
            <w:pPr>
              <w:pStyle w:val="Default"/>
              <w:rPr>
                <w:sz w:val="22"/>
                <w:szCs w:val="22"/>
              </w:rPr>
            </w:pPr>
            <w:r>
              <w:rPr>
                <w:sz w:val="22"/>
                <w:szCs w:val="22"/>
              </w:rPr>
              <w:t>«Физическое развитие»</w:t>
            </w:r>
          </w:p>
          <w:p w:rsidR="00037E92" w:rsidRDefault="00037E92" w:rsidP="00037E92">
            <w:pPr>
              <w:pStyle w:val="Default"/>
              <w:rPr>
                <w:sz w:val="22"/>
                <w:szCs w:val="22"/>
              </w:rPr>
            </w:pPr>
          </w:p>
          <w:p w:rsidR="00037E92" w:rsidRDefault="00037E92" w:rsidP="00037E92">
            <w:pPr>
              <w:pStyle w:val="Default"/>
              <w:rPr>
                <w:sz w:val="22"/>
                <w:szCs w:val="22"/>
              </w:rPr>
            </w:pPr>
          </w:p>
          <w:p w:rsidR="00037E92" w:rsidRDefault="00037E92" w:rsidP="00037E92">
            <w:pPr>
              <w:pStyle w:val="Default"/>
              <w:rPr>
                <w:sz w:val="22"/>
                <w:szCs w:val="22"/>
              </w:rPr>
            </w:pPr>
          </w:p>
          <w:p w:rsidR="00037E92" w:rsidRDefault="00037E92" w:rsidP="00037E92">
            <w:pPr>
              <w:pStyle w:val="Default"/>
              <w:rPr>
                <w:sz w:val="22"/>
                <w:szCs w:val="22"/>
              </w:rPr>
            </w:pPr>
          </w:p>
          <w:p w:rsidR="008D0B5A" w:rsidRPr="00831B38" w:rsidRDefault="00037E92" w:rsidP="00037E92">
            <w:pPr>
              <w:pStyle w:val="Default"/>
              <w:rPr>
                <w:b/>
                <w:sz w:val="22"/>
                <w:szCs w:val="22"/>
              </w:rPr>
            </w:pPr>
            <w:r>
              <w:rPr>
                <w:b/>
                <w:sz w:val="22"/>
                <w:szCs w:val="22"/>
              </w:rPr>
              <w:t>Образ-ая область</w:t>
            </w:r>
          </w:p>
          <w:p w:rsidR="00335A45" w:rsidRDefault="00335A45" w:rsidP="00335A45">
            <w:pPr>
              <w:pStyle w:val="Default"/>
            </w:pPr>
            <w:r>
              <w:rPr>
                <w:sz w:val="22"/>
                <w:szCs w:val="22"/>
              </w:rPr>
              <w:t xml:space="preserve">«Познавательное развитие» </w:t>
            </w:r>
          </w:p>
          <w:p w:rsidR="00335A45" w:rsidRDefault="00335A45" w:rsidP="00335A45">
            <w:pPr>
              <w:rPr>
                <w:rFonts w:ascii="Times New Roman" w:hAnsi="Times New Roman" w:cs="Times New Roman"/>
                <w:sz w:val="24"/>
                <w:szCs w:val="24"/>
              </w:rPr>
            </w:pPr>
          </w:p>
          <w:p w:rsidR="00335A45" w:rsidRDefault="00335A45" w:rsidP="00335A45">
            <w:pPr>
              <w:rPr>
                <w:rFonts w:ascii="Times New Roman" w:hAnsi="Times New Roman" w:cs="Times New Roman"/>
                <w:sz w:val="24"/>
                <w:szCs w:val="24"/>
              </w:rPr>
            </w:pPr>
          </w:p>
          <w:p w:rsidR="00335A45" w:rsidRDefault="00335A45" w:rsidP="00335A45">
            <w:pPr>
              <w:rPr>
                <w:rFonts w:ascii="Times New Roman" w:hAnsi="Times New Roman" w:cs="Times New Roman"/>
                <w:sz w:val="24"/>
                <w:szCs w:val="24"/>
              </w:rPr>
            </w:pPr>
          </w:p>
          <w:p w:rsidR="00335A45" w:rsidRDefault="00335A45" w:rsidP="00335A45">
            <w:pPr>
              <w:rPr>
                <w:rFonts w:ascii="Times New Roman" w:hAnsi="Times New Roman" w:cs="Times New Roman"/>
                <w:sz w:val="24"/>
                <w:szCs w:val="24"/>
              </w:rPr>
            </w:pPr>
          </w:p>
          <w:p w:rsidR="00335A45" w:rsidRDefault="00335A45" w:rsidP="00335A45">
            <w:pPr>
              <w:rPr>
                <w:rFonts w:ascii="Times New Roman" w:hAnsi="Times New Roman" w:cs="Times New Roman"/>
                <w:sz w:val="24"/>
                <w:szCs w:val="24"/>
              </w:rPr>
            </w:pPr>
          </w:p>
          <w:p w:rsidR="00335A45" w:rsidRDefault="00335A45" w:rsidP="00335A45">
            <w:pPr>
              <w:rPr>
                <w:rFonts w:ascii="Times New Roman" w:hAnsi="Times New Roman" w:cs="Times New Roman"/>
                <w:sz w:val="24"/>
                <w:szCs w:val="24"/>
              </w:rPr>
            </w:pPr>
          </w:p>
          <w:p w:rsidR="00E8424F" w:rsidRDefault="00E8424F" w:rsidP="00335A45">
            <w:pPr>
              <w:pStyle w:val="Default"/>
              <w:rPr>
                <w:sz w:val="22"/>
                <w:szCs w:val="22"/>
              </w:rPr>
            </w:pPr>
          </w:p>
          <w:p w:rsidR="00335A45" w:rsidRDefault="00335A45" w:rsidP="00335A45">
            <w:pPr>
              <w:pStyle w:val="Default"/>
            </w:pPr>
            <w:r>
              <w:rPr>
                <w:sz w:val="22"/>
                <w:szCs w:val="22"/>
              </w:rPr>
              <w:t xml:space="preserve">«Речевое развитие» </w:t>
            </w:r>
          </w:p>
          <w:p w:rsidR="00335A45" w:rsidRDefault="00335A45" w:rsidP="00335A45">
            <w:pPr>
              <w:rPr>
                <w:rFonts w:ascii="Times New Roman" w:hAnsi="Times New Roman" w:cs="Times New Roman"/>
                <w:sz w:val="24"/>
                <w:szCs w:val="24"/>
              </w:rPr>
            </w:pPr>
          </w:p>
          <w:p w:rsidR="00335A45" w:rsidRDefault="00335A45" w:rsidP="00335A45">
            <w:pPr>
              <w:rPr>
                <w:rFonts w:ascii="Times New Roman" w:hAnsi="Times New Roman" w:cs="Times New Roman"/>
                <w:sz w:val="24"/>
                <w:szCs w:val="24"/>
              </w:rPr>
            </w:pPr>
          </w:p>
          <w:p w:rsidR="00335A45" w:rsidRDefault="00335A45" w:rsidP="00335A45">
            <w:pPr>
              <w:pStyle w:val="Default"/>
              <w:rPr>
                <w:sz w:val="22"/>
                <w:szCs w:val="22"/>
              </w:rPr>
            </w:pPr>
          </w:p>
          <w:p w:rsidR="00335A45" w:rsidRDefault="00335A45" w:rsidP="00335A45">
            <w:pPr>
              <w:pStyle w:val="Default"/>
              <w:rPr>
                <w:sz w:val="22"/>
                <w:szCs w:val="22"/>
              </w:rPr>
            </w:pPr>
          </w:p>
          <w:p w:rsidR="00335A45" w:rsidRDefault="00335A45" w:rsidP="00335A45">
            <w:pPr>
              <w:pStyle w:val="Default"/>
              <w:rPr>
                <w:sz w:val="22"/>
                <w:szCs w:val="22"/>
              </w:rPr>
            </w:pPr>
          </w:p>
          <w:p w:rsidR="00335A45" w:rsidRDefault="00335A45" w:rsidP="00335A45">
            <w:pPr>
              <w:pStyle w:val="Default"/>
              <w:rPr>
                <w:sz w:val="22"/>
                <w:szCs w:val="22"/>
              </w:rPr>
            </w:pPr>
          </w:p>
          <w:p w:rsidR="00335A45" w:rsidRDefault="00335A45" w:rsidP="00335A45">
            <w:pPr>
              <w:pStyle w:val="Default"/>
              <w:rPr>
                <w:sz w:val="22"/>
                <w:szCs w:val="22"/>
              </w:rPr>
            </w:pPr>
          </w:p>
          <w:p w:rsidR="00335A45" w:rsidRDefault="00335A45" w:rsidP="00335A45">
            <w:pPr>
              <w:pStyle w:val="Default"/>
              <w:rPr>
                <w:sz w:val="22"/>
                <w:szCs w:val="22"/>
              </w:rPr>
            </w:pPr>
          </w:p>
          <w:p w:rsidR="00335A45" w:rsidRDefault="00335A45" w:rsidP="00335A45">
            <w:pPr>
              <w:pStyle w:val="Default"/>
              <w:rPr>
                <w:sz w:val="22"/>
                <w:szCs w:val="22"/>
              </w:rPr>
            </w:pPr>
          </w:p>
          <w:p w:rsidR="00335A45" w:rsidRDefault="00335A45" w:rsidP="00335A45">
            <w:pPr>
              <w:pStyle w:val="Default"/>
              <w:rPr>
                <w:sz w:val="22"/>
                <w:szCs w:val="22"/>
              </w:rPr>
            </w:pPr>
          </w:p>
          <w:p w:rsidR="00335A45" w:rsidRDefault="00335A45" w:rsidP="00335A45">
            <w:pPr>
              <w:pStyle w:val="Default"/>
              <w:rPr>
                <w:sz w:val="22"/>
                <w:szCs w:val="22"/>
              </w:rPr>
            </w:pPr>
          </w:p>
          <w:p w:rsidR="00335A45" w:rsidRDefault="00335A45" w:rsidP="00335A45">
            <w:pPr>
              <w:pStyle w:val="Default"/>
              <w:rPr>
                <w:sz w:val="22"/>
                <w:szCs w:val="22"/>
              </w:rPr>
            </w:pPr>
          </w:p>
          <w:p w:rsidR="00335A45" w:rsidRDefault="00335A45" w:rsidP="00335A45">
            <w:pPr>
              <w:pStyle w:val="Default"/>
              <w:rPr>
                <w:sz w:val="22"/>
                <w:szCs w:val="22"/>
              </w:rPr>
            </w:pPr>
          </w:p>
          <w:p w:rsidR="00335A45" w:rsidRDefault="00335A45" w:rsidP="00335A45">
            <w:pPr>
              <w:pStyle w:val="Default"/>
              <w:rPr>
                <w:sz w:val="22"/>
                <w:szCs w:val="22"/>
              </w:rPr>
            </w:pPr>
          </w:p>
          <w:p w:rsidR="00335A45" w:rsidRDefault="00335A45" w:rsidP="00335A45">
            <w:pPr>
              <w:pStyle w:val="Default"/>
              <w:rPr>
                <w:sz w:val="22"/>
                <w:szCs w:val="22"/>
              </w:rPr>
            </w:pPr>
            <w:r>
              <w:rPr>
                <w:sz w:val="22"/>
                <w:szCs w:val="22"/>
              </w:rPr>
              <w:t xml:space="preserve">«Художественно- эстетическое развитие» </w:t>
            </w:r>
          </w:p>
          <w:p w:rsidR="00335A45" w:rsidRDefault="00335A45" w:rsidP="00335A45">
            <w:pPr>
              <w:pStyle w:val="Default"/>
              <w:rPr>
                <w:sz w:val="22"/>
                <w:szCs w:val="22"/>
              </w:rPr>
            </w:pPr>
          </w:p>
          <w:p w:rsidR="00335A45" w:rsidRDefault="00335A45" w:rsidP="00335A45">
            <w:pPr>
              <w:pStyle w:val="Default"/>
              <w:rPr>
                <w:sz w:val="22"/>
                <w:szCs w:val="22"/>
              </w:rPr>
            </w:pPr>
          </w:p>
          <w:p w:rsidR="00335A45" w:rsidRDefault="00335A45" w:rsidP="00335A45">
            <w:pPr>
              <w:pStyle w:val="Default"/>
              <w:rPr>
                <w:sz w:val="22"/>
                <w:szCs w:val="22"/>
              </w:rPr>
            </w:pPr>
          </w:p>
          <w:p w:rsidR="00335A45" w:rsidRDefault="00335A45" w:rsidP="00335A45">
            <w:pPr>
              <w:pStyle w:val="Default"/>
              <w:rPr>
                <w:sz w:val="22"/>
                <w:szCs w:val="22"/>
              </w:rPr>
            </w:pPr>
          </w:p>
          <w:p w:rsidR="00335A45" w:rsidRDefault="00335A45" w:rsidP="00335A45">
            <w:pPr>
              <w:pStyle w:val="Default"/>
            </w:pPr>
          </w:p>
          <w:p w:rsidR="00335A45" w:rsidRDefault="00335A45" w:rsidP="00335A45">
            <w:pPr>
              <w:rPr>
                <w:rFonts w:ascii="Times New Roman" w:hAnsi="Times New Roman" w:cs="Times New Roman"/>
                <w:sz w:val="24"/>
                <w:szCs w:val="24"/>
              </w:rPr>
            </w:pPr>
          </w:p>
          <w:p w:rsidR="00335A45" w:rsidRDefault="00335A45" w:rsidP="00335A45">
            <w:pPr>
              <w:rPr>
                <w:rFonts w:ascii="Times New Roman" w:hAnsi="Times New Roman" w:cs="Times New Roman"/>
                <w:sz w:val="24"/>
                <w:szCs w:val="24"/>
              </w:rPr>
            </w:pPr>
          </w:p>
          <w:p w:rsidR="00335A45" w:rsidRDefault="00335A45" w:rsidP="00335A45">
            <w:pPr>
              <w:pStyle w:val="Default"/>
              <w:rPr>
                <w:sz w:val="22"/>
                <w:szCs w:val="22"/>
              </w:rPr>
            </w:pPr>
            <w:r>
              <w:rPr>
                <w:sz w:val="22"/>
                <w:szCs w:val="22"/>
              </w:rPr>
              <w:t>«Социально- коммуникативное развитие»</w:t>
            </w:r>
          </w:p>
          <w:p w:rsidR="00335A45" w:rsidRDefault="00335A45" w:rsidP="00335A45">
            <w:pPr>
              <w:pStyle w:val="Default"/>
              <w:rPr>
                <w:sz w:val="22"/>
                <w:szCs w:val="22"/>
              </w:rPr>
            </w:pPr>
          </w:p>
          <w:p w:rsidR="00335A45" w:rsidRDefault="00335A45" w:rsidP="00335A45">
            <w:pPr>
              <w:pStyle w:val="Default"/>
              <w:rPr>
                <w:sz w:val="22"/>
                <w:szCs w:val="22"/>
              </w:rPr>
            </w:pPr>
          </w:p>
          <w:p w:rsidR="00335A45" w:rsidRDefault="00335A45" w:rsidP="00335A45">
            <w:pPr>
              <w:pStyle w:val="Default"/>
              <w:rPr>
                <w:sz w:val="22"/>
                <w:szCs w:val="22"/>
              </w:rPr>
            </w:pPr>
          </w:p>
          <w:p w:rsidR="00335A45" w:rsidRDefault="00335A45" w:rsidP="00335A45">
            <w:pPr>
              <w:pStyle w:val="Default"/>
              <w:rPr>
                <w:sz w:val="22"/>
                <w:szCs w:val="22"/>
              </w:rPr>
            </w:pPr>
          </w:p>
          <w:p w:rsidR="00335A45" w:rsidRDefault="00335A45" w:rsidP="00335A45">
            <w:pPr>
              <w:pStyle w:val="Default"/>
              <w:rPr>
                <w:sz w:val="22"/>
                <w:szCs w:val="22"/>
              </w:rPr>
            </w:pPr>
          </w:p>
          <w:p w:rsidR="00335A45" w:rsidRDefault="00335A45" w:rsidP="00335A45">
            <w:pPr>
              <w:pStyle w:val="Default"/>
              <w:rPr>
                <w:sz w:val="22"/>
                <w:szCs w:val="22"/>
              </w:rPr>
            </w:pPr>
          </w:p>
          <w:p w:rsidR="00335A45" w:rsidRDefault="00335A45" w:rsidP="00335A45">
            <w:pPr>
              <w:pStyle w:val="Default"/>
              <w:rPr>
                <w:sz w:val="22"/>
                <w:szCs w:val="22"/>
              </w:rPr>
            </w:pPr>
          </w:p>
          <w:p w:rsidR="00A36B38" w:rsidRDefault="00A36B38" w:rsidP="00335A45">
            <w:pPr>
              <w:pStyle w:val="Default"/>
              <w:rPr>
                <w:sz w:val="22"/>
                <w:szCs w:val="22"/>
              </w:rPr>
            </w:pPr>
          </w:p>
          <w:p w:rsidR="00335A45" w:rsidRDefault="00335A45" w:rsidP="00335A45">
            <w:pPr>
              <w:pStyle w:val="Default"/>
              <w:rPr>
                <w:sz w:val="22"/>
                <w:szCs w:val="22"/>
              </w:rPr>
            </w:pPr>
            <w:r>
              <w:rPr>
                <w:sz w:val="22"/>
                <w:szCs w:val="22"/>
              </w:rPr>
              <w:t>«Физическое развитие»</w:t>
            </w:r>
          </w:p>
          <w:p w:rsidR="00335A45" w:rsidRDefault="00335A45" w:rsidP="00335A45">
            <w:pPr>
              <w:pStyle w:val="Default"/>
              <w:rPr>
                <w:sz w:val="22"/>
                <w:szCs w:val="22"/>
              </w:rPr>
            </w:pPr>
          </w:p>
          <w:p w:rsidR="00335A45" w:rsidRDefault="00335A45" w:rsidP="00335A45">
            <w:pPr>
              <w:pStyle w:val="Default"/>
              <w:rPr>
                <w:sz w:val="22"/>
                <w:szCs w:val="22"/>
              </w:rPr>
            </w:pPr>
          </w:p>
          <w:p w:rsidR="00335A45" w:rsidRDefault="00335A45" w:rsidP="00335A45">
            <w:pPr>
              <w:pStyle w:val="Default"/>
              <w:rPr>
                <w:sz w:val="22"/>
                <w:szCs w:val="22"/>
              </w:rPr>
            </w:pPr>
          </w:p>
          <w:p w:rsidR="00335A45" w:rsidRDefault="00335A45" w:rsidP="00335A45">
            <w:pPr>
              <w:pStyle w:val="Default"/>
              <w:rPr>
                <w:sz w:val="22"/>
                <w:szCs w:val="22"/>
              </w:rPr>
            </w:pPr>
          </w:p>
          <w:p w:rsidR="00335A45" w:rsidRDefault="00335A45" w:rsidP="00335A45">
            <w:pPr>
              <w:pStyle w:val="Default"/>
              <w:rPr>
                <w:sz w:val="22"/>
                <w:szCs w:val="22"/>
              </w:rPr>
            </w:pPr>
          </w:p>
          <w:p w:rsidR="00335A45" w:rsidRPr="00F2440C" w:rsidRDefault="00335A45" w:rsidP="00335A45">
            <w:pPr>
              <w:pStyle w:val="Default"/>
              <w:rPr>
                <w:b/>
                <w:sz w:val="22"/>
                <w:szCs w:val="22"/>
              </w:rPr>
            </w:pPr>
            <w:r>
              <w:rPr>
                <w:b/>
                <w:sz w:val="22"/>
                <w:szCs w:val="22"/>
              </w:rPr>
              <w:t>Образ-ая область</w:t>
            </w:r>
          </w:p>
          <w:p w:rsidR="00335A45" w:rsidRPr="00831B38" w:rsidRDefault="00335A45" w:rsidP="00335A45">
            <w:pPr>
              <w:pStyle w:val="Default"/>
              <w:rPr>
                <w:b/>
                <w:sz w:val="22"/>
                <w:szCs w:val="22"/>
              </w:rPr>
            </w:pPr>
          </w:p>
          <w:p w:rsidR="00335A45" w:rsidRDefault="00335A45" w:rsidP="00335A45">
            <w:pPr>
              <w:pStyle w:val="Default"/>
            </w:pPr>
            <w:r>
              <w:rPr>
                <w:sz w:val="22"/>
                <w:szCs w:val="22"/>
              </w:rPr>
              <w:t xml:space="preserve">«Познавательное развитие» </w:t>
            </w:r>
          </w:p>
          <w:p w:rsidR="00335A45" w:rsidRDefault="00335A45" w:rsidP="00335A45">
            <w:pPr>
              <w:rPr>
                <w:rFonts w:ascii="Times New Roman" w:hAnsi="Times New Roman" w:cs="Times New Roman"/>
                <w:sz w:val="24"/>
                <w:szCs w:val="24"/>
              </w:rPr>
            </w:pPr>
          </w:p>
          <w:p w:rsidR="00335A45" w:rsidRDefault="00335A45" w:rsidP="00335A45">
            <w:pPr>
              <w:rPr>
                <w:rFonts w:ascii="Times New Roman" w:hAnsi="Times New Roman" w:cs="Times New Roman"/>
                <w:sz w:val="24"/>
                <w:szCs w:val="24"/>
              </w:rPr>
            </w:pPr>
          </w:p>
          <w:p w:rsidR="00335A45" w:rsidRDefault="00335A45" w:rsidP="00335A45">
            <w:pPr>
              <w:rPr>
                <w:rFonts w:ascii="Times New Roman" w:hAnsi="Times New Roman" w:cs="Times New Roman"/>
                <w:sz w:val="24"/>
                <w:szCs w:val="24"/>
              </w:rPr>
            </w:pPr>
          </w:p>
          <w:p w:rsidR="00335A45" w:rsidRDefault="00335A45" w:rsidP="00335A45">
            <w:pPr>
              <w:rPr>
                <w:rFonts w:ascii="Times New Roman" w:hAnsi="Times New Roman" w:cs="Times New Roman"/>
                <w:sz w:val="24"/>
                <w:szCs w:val="24"/>
              </w:rPr>
            </w:pPr>
          </w:p>
          <w:p w:rsidR="00335A45" w:rsidRDefault="00335A45" w:rsidP="00335A45">
            <w:pPr>
              <w:rPr>
                <w:rFonts w:ascii="Times New Roman" w:hAnsi="Times New Roman" w:cs="Times New Roman"/>
                <w:sz w:val="24"/>
                <w:szCs w:val="24"/>
              </w:rPr>
            </w:pPr>
          </w:p>
          <w:p w:rsidR="00335A45" w:rsidRDefault="00335A45" w:rsidP="00335A45">
            <w:pPr>
              <w:rPr>
                <w:rFonts w:ascii="Times New Roman" w:hAnsi="Times New Roman" w:cs="Times New Roman"/>
                <w:sz w:val="24"/>
                <w:szCs w:val="24"/>
              </w:rPr>
            </w:pPr>
          </w:p>
          <w:p w:rsidR="00335A45" w:rsidRDefault="00335A45" w:rsidP="00335A45">
            <w:pPr>
              <w:rPr>
                <w:rFonts w:ascii="Times New Roman" w:hAnsi="Times New Roman" w:cs="Times New Roman"/>
                <w:sz w:val="24"/>
                <w:szCs w:val="24"/>
              </w:rPr>
            </w:pPr>
          </w:p>
          <w:p w:rsidR="00335A45" w:rsidRDefault="00335A45" w:rsidP="00335A45">
            <w:pPr>
              <w:rPr>
                <w:rFonts w:ascii="Times New Roman" w:hAnsi="Times New Roman" w:cs="Times New Roman"/>
                <w:sz w:val="24"/>
                <w:szCs w:val="24"/>
              </w:rPr>
            </w:pPr>
          </w:p>
          <w:p w:rsidR="00335A45" w:rsidRDefault="00335A45" w:rsidP="00335A45">
            <w:pPr>
              <w:rPr>
                <w:rFonts w:ascii="Times New Roman" w:hAnsi="Times New Roman" w:cs="Times New Roman"/>
                <w:sz w:val="24"/>
                <w:szCs w:val="24"/>
              </w:rPr>
            </w:pPr>
          </w:p>
          <w:p w:rsidR="00335A45" w:rsidRDefault="00335A45" w:rsidP="00335A45">
            <w:pPr>
              <w:pStyle w:val="Default"/>
              <w:rPr>
                <w:sz w:val="22"/>
                <w:szCs w:val="22"/>
              </w:rPr>
            </w:pPr>
          </w:p>
          <w:p w:rsidR="00335A45" w:rsidRDefault="00335A45" w:rsidP="00335A45">
            <w:pPr>
              <w:pStyle w:val="Default"/>
              <w:rPr>
                <w:sz w:val="22"/>
                <w:szCs w:val="22"/>
              </w:rPr>
            </w:pPr>
          </w:p>
          <w:p w:rsidR="00335A45" w:rsidRDefault="00335A45" w:rsidP="00335A45">
            <w:pPr>
              <w:pStyle w:val="Default"/>
              <w:rPr>
                <w:sz w:val="22"/>
                <w:szCs w:val="22"/>
              </w:rPr>
            </w:pPr>
          </w:p>
          <w:p w:rsidR="00335A45" w:rsidRDefault="00335A45" w:rsidP="00335A45">
            <w:pPr>
              <w:pStyle w:val="Default"/>
              <w:rPr>
                <w:sz w:val="22"/>
                <w:szCs w:val="22"/>
              </w:rPr>
            </w:pPr>
          </w:p>
          <w:p w:rsidR="00335A45" w:rsidRDefault="00335A45" w:rsidP="00335A45">
            <w:pPr>
              <w:pStyle w:val="Default"/>
              <w:rPr>
                <w:sz w:val="22"/>
                <w:szCs w:val="22"/>
              </w:rPr>
            </w:pPr>
          </w:p>
          <w:p w:rsidR="00335A45" w:rsidRDefault="00335A45" w:rsidP="00335A45">
            <w:pPr>
              <w:pStyle w:val="Default"/>
              <w:rPr>
                <w:sz w:val="22"/>
                <w:szCs w:val="22"/>
              </w:rPr>
            </w:pPr>
          </w:p>
          <w:p w:rsidR="00335A45" w:rsidRDefault="00335A45" w:rsidP="00335A45">
            <w:pPr>
              <w:pStyle w:val="Default"/>
              <w:rPr>
                <w:sz w:val="22"/>
                <w:szCs w:val="22"/>
              </w:rPr>
            </w:pPr>
          </w:p>
          <w:p w:rsidR="00335A45" w:rsidRDefault="00335A45" w:rsidP="00335A45">
            <w:pPr>
              <w:pStyle w:val="Default"/>
              <w:rPr>
                <w:sz w:val="22"/>
                <w:szCs w:val="22"/>
              </w:rPr>
            </w:pPr>
          </w:p>
          <w:p w:rsidR="00335A45" w:rsidRDefault="00335A45" w:rsidP="00335A45">
            <w:pPr>
              <w:pStyle w:val="Default"/>
              <w:rPr>
                <w:sz w:val="22"/>
                <w:szCs w:val="22"/>
              </w:rPr>
            </w:pPr>
          </w:p>
          <w:p w:rsidR="00335A45" w:rsidRDefault="00335A45" w:rsidP="00335A45">
            <w:pPr>
              <w:pStyle w:val="Default"/>
              <w:rPr>
                <w:sz w:val="22"/>
                <w:szCs w:val="22"/>
              </w:rPr>
            </w:pPr>
          </w:p>
          <w:p w:rsidR="00335A45" w:rsidRDefault="00335A45" w:rsidP="00335A45">
            <w:pPr>
              <w:pStyle w:val="Default"/>
              <w:rPr>
                <w:sz w:val="22"/>
                <w:szCs w:val="22"/>
              </w:rPr>
            </w:pPr>
          </w:p>
          <w:p w:rsidR="00335A45" w:rsidRDefault="00335A45" w:rsidP="00335A45">
            <w:pPr>
              <w:pStyle w:val="Default"/>
              <w:rPr>
                <w:sz w:val="22"/>
                <w:szCs w:val="22"/>
              </w:rPr>
            </w:pPr>
          </w:p>
          <w:p w:rsidR="00335A45" w:rsidRDefault="00335A45" w:rsidP="00335A45">
            <w:pPr>
              <w:pStyle w:val="Default"/>
              <w:rPr>
                <w:sz w:val="22"/>
                <w:szCs w:val="22"/>
              </w:rPr>
            </w:pPr>
          </w:p>
          <w:p w:rsidR="00335A45" w:rsidRDefault="00335A45" w:rsidP="00335A45">
            <w:pPr>
              <w:pStyle w:val="Default"/>
              <w:rPr>
                <w:sz w:val="22"/>
                <w:szCs w:val="22"/>
              </w:rPr>
            </w:pPr>
          </w:p>
          <w:p w:rsidR="00BD6F4B" w:rsidRDefault="00BD6F4B" w:rsidP="00335A45">
            <w:pPr>
              <w:pStyle w:val="Default"/>
              <w:rPr>
                <w:sz w:val="22"/>
                <w:szCs w:val="22"/>
              </w:rPr>
            </w:pPr>
          </w:p>
          <w:p w:rsidR="00BD6F4B" w:rsidRDefault="00BD6F4B" w:rsidP="00335A45">
            <w:pPr>
              <w:pStyle w:val="Default"/>
              <w:rPr>
                <w:sz w:val="22"/>
                <w:szCs w:val="22"/>
              </w:rPr>
            </w:pPr>
          </w:p>
          <w:p w:rsidR="00BD6F4B" w:rsidRDefault="00BD6F4B" w:rsidP="00335A45">
            <w:pPr>
              <w:pStyle w:val="Default"/>
              <w:rPr>
                <w:sz w:val="22"/>
                <w:szCs w:val="22"/>
              </w:rPr>
            </w:pPr>
          </w:p>
          <w:p w:rsidR="00BD6F4B" w:rsidRDefault="00BD6F4B" w:rsidP="00335A45">
            <w:pPr>
              <w:pStyle w:val="Default"/>
              <w:rPr>
                <w:sz w:val="22"/>
                <w:szCs w:val="22"/>
              </w:rPr>
            </w:pPr>
          </w:p>
          <w:p w:rsidR="00BD6F4B" w:rsidRDefault="00BD6F4B" w:rsidP="00335A45">
            <w:pPr>
              <w:pStyle w:val="Default"/>
              <w:rPr>
                <w:sz w:val="22"/>
                <w:szCs w:val="22"/>
              </w:rPr>
            </w:pPr>
          </w:p>
          <w:p w:rsidR="00BD6F4B" w:rsidRDefault="00BD6F4B" w:rsidP="00335A45">
            <w:pPr>
              <w:pStyle w:val="Default"/>
              <w:rPr>
                <w:sz w:val="22"/>
                <w:szCs w:val="22"/>
              </w:rPr>
            </w:pPr>
          </w:p>
          <w:p w:rsidR="00335A45" w:rsidRDefault="00335A45" w:rsidP="00335A45">
            <w:pPr>
              <w:pStyle w:val="Default"/>
            </w:pPr>
            <w:r>
              <w:rPr>
                <w:sz w:val="22"/>
                <w:szCs w:val="22"/>
              </w:rPr>
              <w:t xml:space="preserve">«Речевое развитие» </w:t>
            </w:r>
          </w:p>
          <w:p w:rsidR="00335A45" w:rsidRDefault="00335A45" w:rsidP="00335A45">
            <w:pPr>
              <w:rPr>
                <w:rFonts w:ascii="Times New Roman" w:hAnsi="Times New Roman" w:cs="Times New Roman"/>
                <w:sz w:val="24"/>
                <w:szCs w:val="24"/>
              </w:rPr>
            </w:pPr>
          </w:p>
          <w:p w:rsidR="00335A45" w:rsidRDefault="00335A45" w:rsidP="00335A45">
            <w:pPr>
              <w:rPr>
                <w:rFonts w:ascii="Times New Roman" w:hAnsi="Times New Roman" w:cs="Times New Roman"/>
                <w:sz w:val="24"/>
                <w:szCs w:val="24"/>
              </w:rPr>
            </w:pPr>
          </w:p>
          <w:p w:rsidR="00335A45" w:rsidRDefault="00335A45" w:rsidP="00335A45">
            <w:pPr>
              <w:pStyle w:val="Default"/>
              <w:rPr>
                <w:sz w:val="22"/>
                <w:szCs w:val="22"/>
              </w:rPr>
            </w:pPr>
          </w:p>
          <w:p w:rsidR="00335A45" w:rsidRDefault="00335A45" w:rsidP="00335A45">
            <w:pPr>
              <w:pStyle w:val="Default"/>
              <w:rPr>
                <w:sz w:val="22"/>
                <w:szCs w:val="22"/>
              </w:rPr>
            </w:pPr>
          </w:p>
          <w:p w:rsidR="00335A45" w:rsidRDefault="00335A45" w:rsidP="00335A45">
            <w:pPr>
              <w:pStyle w:val="Default"/>
              <w:rPr>
                <w:sz w:val="22"/>
                <w:szCs w:val="22"/>
              </w:rPr>
            </w:pPr>
          </w:p>
          <w:p w:rsidR="00335A45" w:rsidRDefault="00335A45" w:rsidP="00335A45">
            <w:pPr>
              <w:pStyle w:val="Default"/>
              <w:rPr>
                <w:sz w:val="22"/>
                <w:szCs w:val="22"/>
              </w:rPr>
            </w:pPr>
          </w:p>
          <w:p w:rsidR="00335A45" w:rsidRDefault="00335A45" w:rsidP="00335A45">
            <w:pPr>
              <w:pStyle w:val="Default"/>
              <w:rPr>
                <w:sz w:val="22"/>
                <w:szCs w:val="22"/>
              </w:rPr>
            </w:pPr>
          </w:p>
          <w:p w:rsidR="00335A45" w:rsidRDefault="00335A45" w:rsidP="00335A45">
            <w:pPr>
              <w:pStyle w:val="Default"/>
              <w:rPr>
                <w:sz w:val="22"/>
                <w:szCs w:val="22"/>
              </w:rPr>
            </w:pPr>
          </w:p>
          <w:p w:rsidR="00335A45" w:rsidRDefault="00335A45" w:rsidP="00335A45">
            <w:pPr>
              <w:pStyle w:val="Default"/>
              <w:rPr>
                <w:sz w:val="22"/>
                <w:szCs w:val="22"/>
              </w:rPr>
            </w:pPr>
          </w:p>
          <w:p w:rsidR="00335A45" w:rsidRDefault="00335A45" w:rsidP="00335A45">
            <w:pPr>
              <w:pStyle w:val="Default"/>
              <w:rPr>
                <w:sz w:val="22"/>
                <w:szCs w:val="22"/>
              </w:rPr>
            </w:pPr>
          </w:p>
          <w:p w:rsidR="00335A45" w:rsidRDefault="00335A45" w:rsidP="00335A45">
            <w:pPr>
              <w:pStyle w:val="Default"/>
              <w:rPr>
                <w:sz w:val="22"/>
                <w:szCs w:val="22"/>
              </w:rPr>
            </w:pPr>
          </w:p>
          <w:p w:rsidR="00335A45" w:rsidRDefault="00335A45" w:rsidP="00335A45">
            <w:pPr>
              <w:pStyle w:val="Default"/>
              <w:rPr>
                <w:sz w:val="22"/>
                <w:szCs w:val="22"/>
              </w:rPr>
            </w:pPr>
          </w:p>
          <w:p w:rsidR="00335A45" w:rsidRDefault="00335A45" w:rsidP="00335A45">
            <w:pPr>
              <w:pStyle w:val="Default"/>
              <w:rPr>
                <w:sz w:val="22"/>
                <w:szCs w:val="22"/>
              </w:rPr>
            </w:pPr>
            <w:r>
              <w:rPr>
                <w:sz w:val="22"/>
                <w:szCs w:val="22"/>
              </w:rPr>
              <w:t xml:space="preserve">«Художественно- эстетическое развитие» </w:t>
            </w:r>
          </w:p>
          <w:p w:rsidR="00335A45" w:rsidRDefault="00335A45" w:rsidP="00335A45">
            <w:pPr>
              <w:pStyle w:val="Default"/>
              <w:rPr>
                <w:sz w:val="22"/>
                <w:szCs w:val="22"/>
              </w:rPr>
            </w:pPr>
          </w:p>
          <w:p w:rsidR="00335A45" w:rsidRDefault="00335A45" w:rsidP="00335A45">
            <w:pPr>
              <w:pStyle w:val="Default"/>
              <w:rPr>
                <w:sz w:val="22"/>
                <w:szCs w:val="22"/>
              </w:rPr>
            </w:pPr>
          </w:p>
          <w:p w:rsidR="00335A45" w:rsidRDefault="00335A45" w:rsidP="00335A45">
            <w:pPr>
              <w:pStyle w:val="Default"/>
              <w:rPr>
                <w:sz w:val="22"/>
                <w:szCs w:val="22"/>
              </w:rPr>
            </w:pPr>
          </w:p>
          <w:p w:rsidR="00335A45" w:rsidRDefault="00335A45" w:rsidP="00335A45">
            <w:pPr>
              <w:pStyle w:val="Default"/>
              <w:rPr>
                <w:sz w:val="22"/>
                <w:szCs w:val="22"/>
              </w:rPr>
            </w:pPr>
          </w:p>
          <w:p w:rsidR="00335A45" w:rsidRDefault="00335A45" w:rsidP="00335A45">
            <w:pPr>
              <w:pStyle w:val="Default"/>
            </w:pPr>
          </w:p>
          <w:p w:rsidR="00335A45" w:rsidRDefault="00335A45" w:rsidP="00335A45">
            <w:pPr>
              <w:rPr>
                <w:rFonts w:ascii="Times New Roman" w:hAnsi="Times New Roman" w:cs="Times New Roman"/>
                <w:sz w:val="24"/>
                <w:szCs w:val="24"/>
              </w:rPr>
            </w:pPr>
          </w:p>
          <w:p w:rsidR="00335A45" w:rsidRDefault="00335A45" w:rsidP="00335A45">
            <w:pPr>
              <w:rPr>
                <w:rFonts w:ascii="Times New Roman" w:hAnsi="Times New Roman" w:cs="Times New Roman"/>
                <w:sz w:val="24"/>
                <w:szCs w:val="24"/>
              </w:rPr>
            </w:pPr>
          </w:p>
          <w:p w:rsidR="00335A45" w:rsidRDefault="00335A45" w:rsidP="00335A45">
            <w:pPr>
              <w:pStyle w:val="Default"/>
              <w:rPr>
                <w:sz w:val="22"/>
                <w:szCs w:val="22"/>
              </w:rPr>
            </w:pPr>
          </w:p>
          <w:p w:rsidR="00335A45" w:rsidRDefault="00335A45" w:rsidP="00335A45">
            <w:pPr>
              <w:pStyle w:val="Default"/>
              <w:rPr>
                <w:sz w:val="22"/>
                <w:szCs w:val="22"/>
              </w:rPr>
            </w:pPr>
          </w:p>
          <w:p w:rsidR="00335A45" w:rsidRDefault="00335A45" w:rsidP="00335A45">
            <w:pPr>
              <w:pStyle w:val="Default"/>
              <w:rPr>
                <w:sz w:val="22"/>
                <w:szCs w:val="22"/>
              </w:rPr>
            </w:pPr>
          </w:p>
          <w:p w:rsidR="00335A45" w:rsidRDefault="00335A45" w:rsidP="00335A45">
            <w:pPr>
              <w:pStyle w:val="Default"/>
              <w:rPr>
                <w:sz w:val="22"/>
                <w:szCs w:val="22"/>
              </w:rPr>
            </w:pPr>
          </w:p>
          <w:p w:rsidR="00335A45" w:rsidRDefault="00335A45" w:rsidP="00335A45">
            <w:pPr>
              <w:pStyle w:val="Default"/>
              <w:rPr>
                <w:sz w:val="22"/>
                <w:szCs w:val="22"/>
              </w:rPr>
            </w:pPr>
          </w:p>
          <w:p w:rsidR="00335A45" w:rsidRDefault="00335A45" w:rsidP="00335A45">
            <w:pPr>
              <w:pStyle w:val="Default"/>
              <w:rPr>
                <w:sz w:val="22"/>
                <w:szCs w:val="22"/>
              </w:rPr>
            </w:pPr>
          </w:p>
          <w:p w:rsidR="00BD6F4B" w:rsidRDefault="00BD6F4B" w:rsidP="00335A45">
            <w:pPr>
              <w:pStyle w:val="Default"/>
              <w:rPr>
                <w:sz w:val="22"/>
                <w:szCs w:val="22"/>
              </w:rPr>
            </w:pPr>
          </w:p>
          <w:p w:rsidR="00335A45" w:rsidRDefault="00335A45" w:rsidP="00335A45">
            <w:pPr>
              <w:pStyle w:val="Default"/>
              <w:rPr>
                <w:sz w:val="22"/>
                <w:szCs w:val="22"/>
              </w:rPr>
            </w:pPr>
            <w:r>
              <w:rPr>
                <w:sz w:val="22"/>
                <w:szCs w:val="22"/>
              </w:rPr>
              <w:t>«Социально- коммуникативное развитие»</w:t>
            </w:r>
          </w:p>
          <w:p w:rsidR="00335A45" w:rsidRDefault="00335A45" w:rsidP="00335A45">
            <w:pPr>
              <w:pStyle w:val="Default"/>
              <w:rPr>
                <w:sz w:val="22"/>
                <w:szCs w:val="22"/>
              </w:rPr>
            </w:pPr>
          </w:p>
          <w:p w:rsidR="00335A45" w:rsidRDefault="00335A45" w:rsidP="00335A45">
            <w:pPr>
              <w:pStyle w:val="Default"/>
              <w:rPr>
                <w:sz w:val="22"/>
                <w:szCs w:val="22"/>
              </w:rPr>
            </w:pPr>
          </w:p>
          <w:p w:rsidR="00335A45" w:rsidRDefault="00335A45" w:rsidP="00335A45">
            <w:pPr>
              <w:pStyle w:val="Default"/>
              <w:rPr>
                <w:sz w:val="22"/>
                <w:szCs w:val="22"/>
              </w:rPr>
            </w:pPr>
          </w:p>
          <w:p w:rsidR="00335A45" w:rsidRDefault="00335A45" w:rsidP="00335A45">
            <w:pPr>
              <w:pStyle w:val="Default"/>
              <w:rPr>
                <w:sz w:val="22"/>
                <w:szCs w:val="22"/>
              </w:rPr>
            </w:pPr>
          </w:p>
          <w:p w:rsidR="00335A45" w:rsidRDefault="00335A45" w:rsidP="00335A45">
            <w:pPr>
              <w:pStyle w:val="Default"/>
              <w:rPr>
                <w:sz w:val="22"/>
                <w:szCs w:val="22"/>
              </w:rPr>
            </w:pPr>
          </w:p>
          <w:p w:rsidR="00335A45" w:rsidRDefault="00335A45" w:rsidP="00335A45">
            <w:pPr>
              <w:pStyle w:val="Default"/>
              <w:rPr>
                <w:sz w:val="22"/>
                <w:szCs w:val="22"/>
              </w:rPr>
            </w:pPr>
          </w:p>
          <w:p w:rsidR="00335A45" w:rsidRDefault="00335A45" w:rsidP="00335A45">
            <w:pPr>
              <w:pStyle w:val="Default"/>
              <w:rPr>
                <w:sz w:val="22"/>
                <w:szCs w:val="22"/>
              </w:rPr>
            </w:pPr>
          </w:p>
          <w:p w:rsidR="00335A45" w:rsidRDefault="00335A45" w:rsidP="00335A45">
            <w:pPr>
              <w:pStyle w:val="Default"/>
              <w:rPr>
                <w:sz w:val="22"/>
                <w:szCs w:val="22"/>
              </w:rPr>
            </w:pPr>
          </w:p>
          <w:p w:rsidR="00335A45" w:rsidRDefault="00335A45" w:rsidP="00335A45">
            <w:pPr>
              <w:pStyle w:val="Default"/>
              <w:rPr>
                <w:sz w:val="22"/>
                <w:szCs w:val="22"/>
              </w:rPr>
            </w:pPr>
            <w:r>
              <w:rPr>
                <w:sz w:val="22"/>
                <w:szCs w:val="22"/>
              </w:rPr>
              <w:t>«Физическое развитие»</w:t>
            </w:r>
          </w:p>
          <w:p w:rsidR="00335A45" w:rsidRDefault="00335A45" w:rsidP="00335A45">
            <w:pPr>
              <w:pStyle w:val="Default"/>
              <w:rPr>
                <w:sz w:val="22"/>
                <w:szCs w:val="22"/>
              </w:rPr>
            </w:pPr>
          </w:p>
          <w:p w:rsidR="00335A45" w:rsidRDefault="00335A45" w:rsidP="00335A45">
            <w:pPr>
              <w:pStyle w:val="Default"/>
              <w:rPr>
                <w:sz w:val="22"/>
                <w:szCs w:val="22"/>
              </w:rPr>
            </w:pPr>
          </w:p>
          <w:p w:rsidR="00335A45" w:rsidRDefault="00335A45" w:rsidP="00335A45">
            <w:pPr>
              <w:pStyle w:val="Default"/>
              <w:rPr>
                <w:sz w:val="22"/>
                <w:szCs w:val="22"/>
              </w:rPr>
            </w:pPr>
          </w:p>
          <w:p w:rsidR="00335A45" w:rsidRDefault="00335A45" w:rsidP="00335A45">
            <w:pPr>
              <w:pStyle w:val="Default"/>
              <w:rPr>
                <w:sz w:val="22"/>
                <w:szCs w:val="22"/>
              </w:rPr>
            </w:pPr>
          </w:p>
          <w:p w:rsidR="00BD6F4B" w:rsidRDefault="00BD6F4B" w:rsidP="00335A45">
            <w:pPr>
              <w:pStyle w:val="Default"/>
              <w:rPr>
                <w:b/>
                <w:sz w:val="22"/>
                <w:szCs w:val="22"/>
              </w:rPr>
            </w:pPr>
          </w:p>
          <w:p w:rsidR="00BD6F4B" w:rsidRDefault="00BD6F4B" w:rsidP="00335A45">
            <w:pPr>
              <w:pStyle w:val="Default"/>
              <w:rPr>
                <w:b/>
                <w:sz w:val="22"/>
                <w:szCs w:val="22"/>
              </w:rPr>
            </w:pPr>
          </w:p>
          <w:p w:rsidR="00463230" w:rsidRDefault="00463230" w:rsidP="00335A45">
            <w:pPr>
              <w:pStyle w:val="Default"/>
              <w:rPr>
                <w:b/>
                <w:sz w:val="22"/>
                <w:szCs w:val="22"/>
              </w:rPr>
            </w:pPr>
          </w:p>
          <w:p w:rsidR="00335A45" w:rsidRPr="00831B38" w:rsidRDefault="00335A45" w:rsidP="00335A45">
            <w:pPr>
              <w:pStyle w:val="Default"/>
              <w:rPr>
                <w:b/>
                <w:sz w:val="22"/>
                <w:szCs w:val="22"/>
              </w:rPr>
            </w:pPr>
            <w:r>
              <w:rPr>
                <w:b/>
                <w:sz w:val="22"/>
                <w:szCs w:val="22"/>
              </w:rPr>
              <w:t>Образ-ая область</w:t>
            </w:r>
          </w:p>
          <w:p w:rsidR="00463230" w:rsidRDefault="00463230" w:rsidP="00463230">
            <w:pPr>
              <w:pStyle w:val="Default"/>
            </w:pPr>
            <w:r>
              <w:rPr>
                <w:sz w:val="22"/>
                <w:szCs w:val="22"/>
              </w:rPr>
              <w:t xml:space="preserve">«Познавательное развитие» </w:t>
            </w:r>
          </w:p>
          <w:p w:rsidR="00463230" w:rsidRDefault="00463230" w:rsidP="00463230">
            <w:pPr>
              <w:rPr>
                <w:rFonts w:ascii="Times New Roman" w:hAnsi="Times New Roman" w:cs="Times New Roman"/>
                <w:sz w:val="24"/>
                <w:szCs w:val="24"/>
              </w:rPr>
            </w:pPr>
          </w:p>
          <w:p w:rsidR="00463230" w:rsidRDefault="00463230" w:rsidP="00463230">
            <w:pPr>
              <w:rPr>
                <w:rFonts w:ascii="Times New Roman" w:hAnsi="Times New Roman" w:cs="Times New Roman"/>
                <w:sz w:val="24"/>
                <w:szCs w:val="24"/>
              </w:rPr>
            </w:pPr>
          </w:p>
          <w:p w:rsidR="00463230" w:rsidRDefault="00463230" w:rsidP="00463230">
            <w:pPr>
              <w:rPr>
                <w:rFonts w:ascii="Times New Roman" w:hAnsi="Times New Roman" w:cs="Times New Roman"/>
                <w:sz w:val="24"/>
                <w:szCs w:val="24"/>
              </w:rPr>
            </w:pPr>
          </w:p>
          <w:p w:rsidR="00463230" w:rsidRDefault="00463230" w:rsidP="00463230">
            <w:pPr>
              <w:rPr>
                <w:rFonts w:ascii="Times New Roman" w:hAnsi="Times New Roman" w:cs="Times New Roman"/>
                <w:sz w:val="24"/>
                <w:szCs w:val="24"/>
              </w:rPr>
            </w:pPr>
          </w:p>
          <w:p w:rsidR="00463230" w:rsidRDefault="00463230" w:rsidP="00463230">
            <w:pPr>
              <w:rPr>
                <w:rFonts w:ascii="Times New Roman" w:hAnsi="Times New Roman" w:cs="Times New Roman"/>
                <w:sz w:val="24"/>
                <w:szCs w:val="24"/>
              </w:rPr>
            </w:pPr>
          </w:p>
          <w:p w:rsidR="00463230" w:rsidRDefault="00463230" w:rsidP="00463230">
            <w:pPr>
              <w:rPr>
                <w:rFonts w:ascii="Times New Roman" w:hAnsi="Times New Roman" w:cs="Times New Roman"/>
                <w:sz w:val="24"/>
                <w:szCs w:val="24"/>
              </w:rPr>
            </w:pPr>
          </w:p>
          <w:p w:rsidR="0029343C" w:rsidRDefault="0029343C" w:rsidP="00463230">
            <w:pPr>
              <w:pStyle w:val="Default"/>
              <w:rPr>
                <w:sz w:val="22"/>
                <w:szCs w:val="22"/>
              </w:rPr>
            </w:pPr>
          </w:p>
          <w:p w:rsidR="0029343C" w:rsidRDefault="0029343C" w:rsidP="00463230">
            <w:pPr>
              <w:pStyle w:val="Default"/>
              <w:rPr>
                <w:sz w:val="22"/>
                <w:szCs w:val="22"/>
              </w:rPr>
            </w:pPr>
          </w:p>
          <w:p w:rsidR="0029343C" w:rsidRDefault="0029343C" w:rsidP="00463230">
            <w:pPr>
              <w:pStyle w:val="Default"/>
              <w:rPr>
                <w:sz w:val="22"/>
                <w:szCs w:val="22"/>
              </w:rPr>
            </w:pPr>
          </w:p>
          <w:p w:rsidR="0029343C" w:rsidRDefault="0029343C" w:rsidP="00463230">
            <w:pPr>
              <w:pStyle w:val="Default"/>
              <w:rPr>
                <w:sz w:val="22"/>
                <w:szCs w:val="22"/>
              </w:rPr>
            </w:pPr>
          </w:p>
          <w:p w:rsidR="0029343C" w:rsidRDefault="0029343C" w:rsidP="00463230">
            <w:pPr>
              <w:pStyle w:val="Default"/>
              <w:rPr>
                <w:sz w:val="22"/>
                <w:szCs w:val="22"/>
              </w:rPr>
            </w:pPr>
          </w:p>
          <w:p w:rsidR="0029343C" w:rsidRDefault="0029343C" w:rsidP="00463230">
            <w:pPr>
              <w:pStyle w:val="Default"/>
              <w:rPr>
                <w:sz w:val="22"/>
                <w:szCs w:val="22"/>
              </w:rPr>
            </w:pPr>
          </w:p>
          <w:p w:rsidR="0029343C" w:rsidRDefault="0029343C" w:rsidP="00463230">
            <w:pPr>
              <w:pStyle w:val="Default"/>
              <w:rPr>
                <w:sz w:val="22"/>
                <w:szCs w:val="22"/>
              </w:rPr>
            </w:pPr>
          </w:p>
          <w:p w:rsidR="0029343C" w:rsidRDefault="0029343C" w:rsidP="00463230">
            <w:pPr>
              <w:pStyle w:val="Default"/>
              <w:rPr>
                <w:sz w:val="22"/>
                <w:szCs w:val="22"/>
              </w:rPr>
            </w:pPr>
          </w:p>
          <w:p w:rsidR="0029343C" w:rsidRDefault="0029343C" w:rsidP="00463230">
            <w:pPr>
              <w:pStyle w:val="Default"/>
              <w:rPr>
                <w:sz w:val="22"/>
                <w:szCs w:val="22"/>
              </w:rPr>
            </w:pPr>
          </w:p>
          <w:p w:rsidR="0029343C" w:rsidRDefault="0029343C" w:rsidP="00463230">
            <w:pPr>
              <w:pStyle w:val="Default"/>
              <w:rPr>
                <w:sz w:val="22"/>
                <w:szCs w:val="22"/>
              </w:rPr>
            </w:pPr>
          </w:p>
          <w:p w:rsidR="0029343C" w:rsidRDefault="0029343C" w:rsidP="00463230">
            <w:pPr>
              <w:pStyle w:val="Default"/>
              <w:rPr>
                <w:sz w:val="22"/>
                <w:szCs w:val="22"/>
              </w:rPr>
            </w:pPr>
          </w:p>
          <w:p w:rsidR="0029343C" w:rsidRDefault="0029343C" w:rsidP="00463230">
            <w:pPr>
              <w:pStyle w:val="Default"/>
              <w:rPr>
                <w:sz w:val="22"/>
                <w:szCs w:val="22"/>
              </w:rPr>
            </w:pPr>
          </w:p>
          <w:p w:rsidR="0029343C" w:rsidRDefault="0029343C" w:rsidP="00463230">
            <w:pPr>
              <w:pStyle w:val="Default"/>
              <w:rPr>
                <w:sz w:val="22"/>
                <w:szCs w:val="22"/>
              </w:rPr>
            </w:pPr>
          </w:p>
          <w:p w:rsidR="0029343C" w:rsidRDefault="0029343C" w:rsidP="00463230">
            <w:pPr>
              <w:pStyle w:val="Default"/>
              <w:rPr>
                <w:sz w:val="22"/>
                <w:szCs w:val="22"/>
              </w:rPr>
            </w:pPr>
          </w:p>
          <w:p w:rsidR="0029343C" w:rsidRDefault="0029343C" w:rsidP="00463230">
            <w:pPr>
              <w:pStyle w:val="Default"/>
              <w:rPr>
                <w:sz w:val="22"/>
                <w:szCs w:val="22"/>
              </w:rPr>
            </w:pPr>
          </w:p>
          <w:p w:rsidR="0029343C" w:rsidRDefault="0029343C" w:rsidP="00463230">
            <w:pPr>
              <w:pStyle w:val="Default"/>
              <w:rPr>
                <w:sz w:val="22"/>
                <w:szCs w:val="22"/>
              </w:rPr>
            </w:pPr>
          </w:p>
          <w:p w:rsidR="0029343C" w:rsidRDefault="0029343C" w:rsidP="00463230">
            <w:pPr>
              <w:pStyle w:val="Default"/>
              <w:rPr>
                <w:sz w:val="22"/>
                <w:szCs w:val="22"/>
              </w:rPr>
            </w:pPr>
          </w:p>
          <w:p w:rsidR="0029343C" w:rsidRDefault="0029343C" w:rsidP="00463230">
            <w:pPr>
              <w:pStyle w:val="Default"/>
              <w:rPr>
                <w:sz w:val="22"/>
                <w:szCs w:val="22"/>
              </w:rPr>
            </w:pPr>
          </w:p>
          <w:p w:rsidR="0029343C" w:rsidRDefault="0029343C" w:rsidP="00463230">
            <w:pPr>
              <w:pStyle w:val="Default"/>
              <w:rPr>
                <w:sz w:val="22"/>
                <w:szCs w:val="22"/>
              </w:rPr>
            </w:pPr>
          </w:p>
          <w:p w:rsidR="0029343C" w:rsidRDefault="0029343C" w:rsidP="00463230">
            <w:pPr>
              <w:pStyle w:val="Default"/>
              <w:rPr>
                <w:sz w:val="22"/>
                <w:szCs w:val="22"/>
              </w:rPr>
            </w:pPr>
          </w:p>
          <w:p w:rsidR="0029343C" w:rsidRDefault="0029343C" w:rsidP="00463230">
            <w:pPr>
              <w:pStyle w:val="Default"/>
              <w:rPr>
                <w:sz w:val="22"/>
                <w:szCs w:val="22"/>
              </w:rPr>
            </w:pPr>
          </w:p>
          <w:p w:rsidR="0029343C" w:rsidRDefault="0029343C" w:rsidP="00463230">
            <w:pPr>
              <w:pStyle w:val="Default"/>
              <w:rPr>
                <w:sz w:val="22"/>
                <w:szCs w:val="22"/>
              </w:rPr>
            </w:pPr>
          </w:p>
          <w:p w:rsidR="0029343C" w:rsidRDefault="0029343C" w:rsidP="00463230">
            <w:pPr>
              <w:pStyle w:val="Default"/>
              <w:rPr>
                <w:sz w:val="22"/>
                <w:szCs w:val="22"/>
              </w:rPr>
            </w:pPr>
          </w:p>
          <w:p w:rsidR="0029343C" w:rsidRDefault="0029343C" w:rsidP="00463230">
            <w:pPr>
              <w:pStyle w:val="Default"/>
              <w:rPr>
                <w:sz w:val="22"/>
                <w:szCs w:val="22"/>
              </w:rPr>
            </w:pPr>
          </w:p>
          <w:p w:rsidR="0029343C" w:rsidRDefault="0029343C" w:rsidP="00463230">
            <w:pPr>
              <w:pStyle w:val="Default"/>
              <w:rPr>
                <w:sz w:val="22"/>
                <w:szCs w:val="22"/>
              </w:rPr>
            </w:pPr>
          </w:p>
          <w:p w:rsidR="0029343C" w:rsidRDefault="0029343C" w:rsidP="00463230">
            <w:pPr>
              <w:pStyle w:val="Default"/>
              <w:rPr>
                <w:sz w:val="22"/>
                <w:szCs w:val="22"/>
              </w:rPr>
            </w:pPr>
          </w:p>
          <w:p w:rsidR="0029343C" w:rsidRDefault="0029343C" w:rsidP="00463230">
            <w:pPr>
              <w:pStyle w:val="Default"/>
              <w:rPr>
                <w:sz w:val="22"/>
                <w:szCs w:val="22"/>
              </w:rPr>
            </w:pPr>
          </w:p>
          <w:p w:rsidR="0029343C" w:rsidRDefault="0029343C" w:rsidP="00463230">
            <w:pPr>
              <w:pStyle w:val="Default"/>
              <w:rPr>
                <w:sz w:val="22"/>
                <w:szCs w:val="22"/>
              </w:rPr>
            </w:pPr>
          </w:p>
          <w:p w:rsidR="00463230" w:rsidRDefault="00463230" w:rsidP="00463230">
            <w:pPr>
              <w:pStyle w:val="Default"/>
            </w:pPr>
            <w:r>
              <w:rPr>
                <w:sz w:val="22"/>
                <w:szCs w:val="22"/>
              </w:rPr>
              <w:t xml:space="preserve">«Речевое развитие» </w:t>
            </w:r>
          </w:p>
          <w:p w:rsidR="00463230" w:rsidRDefault="00463230" w:rsidP="00463230">
            <w:pPr>
              <w:rPr>
                <w:rFonts w:ascii="Times New Roman" w:hAnsi="Times New Roman" w:cs="Times New Roman"/>
                <w:sz w:val="24"/>
                <w:szCs w:val="24"/>
              </w:rPr>
            </w:pPr>
          </w:p>
          <w:p w:rsidR="00463230" w:rsidRDefault="00463230" w:rsidP="00463230">
            <w:pPr>
              <w:rPr>
                <w:rFonts w:ascii="Times New Roman" w:hAnsi="Times New Roman" w:cs="Times New Roman"/>
                <w:sz w:val="24"/>
                <w:szCs w:val="24"/>
              </w:rPr>
            </w:pPr>
          </w:p>
          <w:p w:rsidR="00463230" w:rsidRDefault="00463230" w:rsidP="00463230">
            <w:pPr>
              <w:pStyle w:val="Default"/>
              <w:rPr>
                <w:sz w:val="22"/>
                <w:szCs w:val="22"/>
              </w:rPr>
            </w:pPr>
          </w:p>
          <w:p w:rsidR="00463230" w:rsidRDefault="00463230" w:rsidP="00463230">
            <w:pPr>
              <w:pStyle w:val="Default"/>
              <w:rPr>
                <w:sz w:val="22"/>
                <w:szCs w:val="22"/>
              </w:rPr>
            </w:pPr>
          </w:p>
          <w:p w:rsidR="00463230" w:rsidRDefault="00463230" w:rsidP="00463230">
            <w:pPr>
              <w:pStyle w:val="Default"/>
              <w:rPr>
                <w:sz w:val="22"/>
                <w:szCs w:val="22"/>
              </w:rPr>
            </w:pPr>
          </w:p>
          <w:p w:rsidR="00463230" w:rsidRDefault="00463230" w:rsidP="00463230">
            <w:pPr>
              <w:pStyle w:val="Default"/>
              <w:rPr>
                <w:sz w:val="22"/>
                <w:szCs w:val="22"/>
              </w:rPr>
            </w:pPr>
          </w:p>
          <w:p w:rsidR="00463230" w:rsidRDefault="00463230" w:rsidP="00463230">
            <w:pPr>
              <w:pStyle w:val="Default"/>
              <w:rPr>
                <w:sz w:val="22"/>
                <w:szCs w:val="22"/>
              </w:rPr>
            </w:pPr>
          </w:p>
          <w:p w:rsidR="00463230" w:rsidRDefault="00463230" w:rsidP="00463230">
            <w:pPr>
              <w:pStyle w:val="Default"/>
              <w:rPr>
                <w:sz w:val="22"/>
                <w:szCs w:val="22"/>
              </w:rPr>
            </w:pPr>
          </w:p>
          <w:p w:rsidR="00463230" w:rsidRDefault="00463230" w:rsidP="00463230">
            <w:pPr>
              <w:pStyle w:val="Default"/>
              <w:rPr>
                <w:sz w:val="22"/>
                <w:szCs w:val="22"/>
              </w:rPr>
            </w:pPr>
          </w:p>
          <w:p w:rsidR="00463230" w:rsidRDefault="00463230" w:rsidP="00463230">
            <w:pPr>
              <w:pStyle w:val="Default"/>
              <w:rPr>
                <w:sz w:val="22"/>
                <w:szCs w:val="22"/>
              </w:rPr>
            </w:pPr>
          </w:p>
          <w:p w:rsidR="00463230" w:rsidRDefault="00463230" w:rsidP="00463230">
            <w:pPr>
              <w:pStyle w:val="Default"/>
              <w:rPr>
                <w:sz w:val="22"/>
                <w:szCs w:val="22"/>
              </w:rPr>
            </w:pPr>
          </w:p>
          <w:p w:rsidR="00463230" w:rsidRDefault="00463230" w:rsidP="00463230">
            <w:pPr>
              <w:pStyle w:val="Default"/>
              <w:rPr>
                <w:sz w:val="22"/>
                <w:szCs w:val="22"/>
              </w:rPr>
            </w:pPr>
          </w:p>
          <w:p w:rsidR="00463230" w:rsidRDefault="00463230" w:rsidP="00463230">
            <w:pPr>
              <w:pStyle w:val="Default"/>
              <w:rPr>
                <w:sz w:val="22"/>
                <w:szCs w:val="22"/>
              </w:rPr>
            </w:pPr>
            <w:r>
              <w:rPr>
                <w:sz w:val="22"/>
                <w:szCs w:val="22"/>
              </w:rPr>
              <w:t xml:space="preserve">«Художественно- эстетическое развитие» </w:t>
            </w:r>
          </w:p>
          <w:p w:rsidR="00463230" w:rsidRDefault="00463230" w:rsidP="00463230">
            <w:pPr>
              <w:pStyle w:val="Default"/>
              <w:rPr>
                <w:sz w:val="22"/>
                <w:szCs w:val="22"/>
              </w:rPr>
            </w:pPr>
          </w:p>
          <w:p w:rsidR="00463230" w:rsidRDefault="00463230" w:rsidP="00463230">
            <w:pPr>
              <w:pStyle w:val="Default"/>
              <w:rPr>
                <w:sz w:val="22"/>
                <w:szCs w:val="22"/>
              </w:rPr>
            </w:pPr>
          </w:p>
          <w:p w:rsidR="00463230" w:rsidRDefault="00463230" w:rsidP="00463230">
            <w:pPr>
              <w:pStyle w:val="Default"/>
              <w:rPr>
                <w:sz w:val="22"/>
                <w:szCs w:val="22"/>
              </w:rPr>
            </w:pPr>
          </w:p>
          <w:p w:rsidR="00463230" w:rsidRDefault="00463230" w:rsidP="00463230">
            <w:pPr>
              <w:pStyle w:val="Default"/>
              <w:rPr>
                <w:sz w:val="22"/>
                <w:szCs w:val="22"/>
              </w:rPr>
            </w:pPr>
          </w:p>
          <w:p w:rsidR="00463230" w:rsidRDefault="00463230" w:rsidP="00463230">
            <w:pPr>
              <w:pStyle w:val="Default"/>
            </w:pPr>
          </w:p>
          <w:p w:rsidR="00463230" w:rsidRDefault="00463230" w:rsidP="00463230">
            <w:pPr>
              <w:rPr>
                <w:rFonts w:ascii="Times New Roman" w:hAnsi="Times New Roman" w:cs="Times New Roman"/>
                <w:sz w:val="24"/>
                <w:szCs w:val="24"/>
              </w:rPr>
            </w:pPr>
          </w:p>
          <w:p w:rsidR="00463230" w:rsidRDefault="00463230" w:rsidP="00463230">
            <w:pPr>
              <w:rPr>
                <w:rFonts w:ascii="Times New Roman" w:hAnsi="Times New Roman" w:cs="Times New Roman"/>
                <w:sz w:val="24"/>
                <w:szCs w:val="24"/>
              </w:rPr>
            </w:pPr>
          </w:p>
          <w:p w:rsidR="0029343C" w:rsidRDefault="0029343C" w:rsidP="00463230">
            <w:pPr>
              <w:pStyle w:val="Default"/>
              <w:rPr>
                <w:sz w:val="22"/>
                <w:szCs w:val="22"/>
              </w:rPr>
            </w:pPr>
          </w:p>
          <w:p w:rsidR="0029343C" w:rsidRDefault="0029343C" w:rsidP="00463230">
            <w:pPr>
              <w:pStyle w:val="Default"/>
              <w:rPr>
                <w:sz w:val="22"/>
                <w:szCs w:val="22"/>
              </w:rPr>
            </w:pPr>
          </w:p>
          <w:p w:rsidR="0029343C" w:rsidRDefault="0029343C" w:rsidP="00463230">
            <w:pPr>
              <w:pStyle w:val="Default"/>
              <w:rPr>
                <w:sz w:val="22"/>
                <w:szCs w:val="22"/>
              </w:rPr>
            </w:pPr>
          </w:p>
          <w:p w:rsidR="0029343C" w:rsidRDefault="0029343C" w:rsidP="00463230">
            <w:pPr>
              <w:pStyle w:val="Default"/>
              <w:rPr>
                <w:sz w:val="22"/>
                <w:szCs w:val="22"/>
              </w:rPr>
            </w:pPr>
          </w:p>
          <w:p w:rsidR="0029343C" w:rsidRDefault="0029343C" w:rsidP="00463230">
            <w:pPr>
              <w:pStyle w:val="Default"/>
              <w:rPr>
                <w:sz w:val="22"/>
                <w:szCs w:val="22"/>
              </w:rPr>
            </w:pPr>
          </w:p>
          <w:p w:rsidR="0029343C" w:rsidRDefault="0029343C" w:rsidP="00463230">
            <w:pPr>
              <w:pStyle w:val="Default"/>
              <w:rPr>
                <w:sz w:val="22"/>
                <w:szCs w:val="22"/>
              </w:rPr>
            </w:pPr>
          </w:p>
          <w:p w:rsidR="0029343C" w:rsidRDefault="0029343C" w:rsidP="00463230">
            <w:pPr>
              <w:pStyle w:val="Default"/>
              <w:rPr>
                <w:sz w:val="22"/>
                <w:szCs w:val="22"/>
              </w:rPr>
            </w:pPr>
          </w:p>
          <w:p w:rsidR="0029343C" w:rsidRDefault="0029343C" w:rsidP="00463230">
            <w:pPr>
              <w:pStyle w:val="Default"/>
              <w:rPr>
                <w:sz w:val="22"/>
                <w:szCs w:val="22"/>
              </w:rPr>
            </w:pPr>
          </w:p>
          <w:p w:rsidR="0029343C" w:rsidRDefault="0029343C" w:rsidP="00463230">
            <w:pPr>
              <w:pStyle w:val="Default"/>
              <w:rPr>
                <w:sz w:val="22"/>
                <w:szCs w:val="22"/>
              </w:rPr>
            </w:pPr>
          </w:p>
          <w:p w:rsidR="0029343C" w:rsidRDefault="0029343C" w:rsidP="00463230">
            <w:pPr>
              <w:pStyle w:val="Default"/>
              <w:rPr>
                <w:sz w:val="22"/>
                <w:szCs w:val="22"/>
              </w:rPr>
            </w:pPr>
          </w:p>
          <w:p w:rsidR="0029343C" w:rsidRDefault="0029343C" w:rsidP="00463230">
            <w:pPr>
              <w:pStyle w:val="Default"/>
              <w:rPr>
                <w:sz w:val="22"/>
                <w:szCs w:val="22"/>
              </w:rPr>
            </w:pPr>
          </w:p>
          <w:p w:rsidR="00E8424F" w:rsidRDefault="00E8424F" w:rsidP="00463230">
            <w:pPr>
              <w:pStyle w:val="Default"/>
              <w:rPr>
                <w:sz w:val="22"/>
                <w:szCs w:val="22"/>
              </w:rPr>
            </w:pPr>
          </w:p>
          <w:p w:rsidR="00A32D78" w:rsidRDefault="00A32D78" w:rsidP="00463230">
            <w:pPr>
              <w:pStyle w:val="Default"/>
              <w:rPr>
                <w:sz w:val="22"/>
                <w:szCs w:val="22"/>
              </w:rPr>
            </w:pPr>
          </w:p>
          <w:p w:rsidR="00E8424F" w:rsidRDefault="00E8424F" w:rsidP="00463230">
            <w:pPr>
              <w:pStyle w:val="Default"/>
              <w:rPr>
                <w:sz w:val="22"/>
                <w:szCs w:val="22"/>
              </w:rPr>
            </w:pPr>
          </w:p>
          <w:p w:rsidR="00463230" w:rsidRDefault="00463230" w:rsidP="00463230">
            <w:pPr>
              <w:pStyle w:val="Default"/>
              <w:rPr>
                <w:sz w:val="22"/>
                <w:szCs w:val="22"/>
              </w:rPr>
            </w:pPr>
            <w:r>
              <w:rPr>
                <w:sz w:val="22"/>
                <w:szCs w:val="22"/>
              </w:rPr>
              <w:t>«Социально- коммуникативное развитие»</w:t>
            </w:r>
          </w:p>
          <w:p w:rsidR="00463230" w:rsidRDefault="00463230" w:rsidP="00463230">
            <w:pPr>
              <w:pStyle w:val="Default"/>
              <w:rPr>
                <w:sz w:val="22"/>
                <w:szCs w:val="22"/>
              </w:rPr>
            </w:pPr>
          </w:p>
          <w:p w:rsidR="00463230" w:rsidRDefault="00463230" w:rsidP="00463230">
            <w:pPr>
              <w:pStyle w:val="Default"/>
              <w:rPr>
                <w:sz w:val="22"/>
                <w:szCs w:val="22"/>
              </w:rPr>
            </w:pPr>
          </w:p>
          <w:p w:rsidR="00463230" w:rsidRDefault="00463230" w:rsidP="00463230">
            <w:pPr>
              <w:pStyle w:val="Default"/>
              <w:rPr>
                <w:sz w:val="22"/>
                <w:szCs w:val="22"/>
              </w:rPr>
            </w:pPr>
          </w:p>
          <w:p w:rsidR="00463230" w:rsidRDefault="00463230" w:rsidP="00463230">
            <w:pPr>
              <w:pStyle w:val="Default"/>
              <w:rPr>
                <w:sz w:val="22"/>
                <w:szCs w:val="22"/>
              </w:rPr>
            </w:pPr>
          </w:p>
          <w:p w:rsidR="00463230" w:rsidRDefault="00463230" w:rsidP="00463230">
            <w:pPr>
              <w:pStyle w:val="Default"/>
              <w:rPr>
                <w:sz w:val="22"/>
                <w:szCs w:val="22"/>
              </w:rPr>
            </w:pPr>
          </w:p>
          <w:p w:rsidR="00463230" w:rsidRDefault="00463230" w:rsidP="00463230">
            <w:pPr>
              <w:pStyle w:val="Default"/>
              <w:rPr>
                <w:sz w:val="22"/>
                <w:szCs w:val="22"/>
              </w:rPr>
            </w:pPr>
          </w:p>
          <w:p w:rsidR="00463230" w:rsidRDefault="00463230" w:rsidP="00463230">
            <w:pPr>
              <w:pStyle w:val="Default"/>
              <w:rPr>
                <w:sz w:val="22"/>
                <w:szCs w:val="22"/>
              </w:rPr>
            </w:pPr>
          </w:p>
          <w:p w:rsidR="00463230" w:rsidRDefault="00463230" w:rsidP="00463230">
            <w:pPr>
              <w:pStyle w:val="Default"/>
              <w:rPr>
                <w:sz w:val="22"/>
                <w:szCs w:val="22"/>
              </w:rPr>
            </w:pPr>
          </w:p>
          <w:p w:rsidR="00463230" w:rsidRDefault="00463230" w:rsidP="00463230">
            <w:pPr>
              <w:pStyle w:val="Default"/>
              <w:rPr>
                <w:sz w:val="22"/>
                <w:szCs w:val="22"/>
              </w:rPr>
            </w:pPr>
            <w:r>
              <w:rPr>
                <w:sz w:val="22"/>
                <w:szCs w:val="22"/>
              </w:rPr>
              <w:t>«Физическое развитие»</w:t>
            </w:r>
          </w:p>
          <w:p w:rsidR="00463230" w:rsidRDefault="00463230" w:rsidP="00463230">
            <w:pPr>
              <w:pStyle w:val="Default"/>
              <w:rPr>
                <w:sz w:val="22"/>
                <w:szCs w:val="22"/>
              </w:rPr>
            </w:pPr>
          </w:p>
          <w:p w:rsidR="00463230" w:rsidRDefault="00463230" w:rsidP="00463230">
            <w:pPr>
              <w:pStyle w:val="Default"/>
              <w:rPr>
                <w:sz w:val="22"/>
                <w:szCs w:val="22"/>
              </w:rPr>
            </w:pPr>
          </w:p>
          <w:p w:rsidR="00463230" w:rsidRDefault="00463230" w:rsidP="00463230">
            <w:pPr>
              <w:pStyle w:val="Default"/>
              <w:rPr>
                <w:sz w:val="22"/>
                <w:szCs w:val="22"/>
              </w:rPr>
            </w:pPr>
          </w:p>
          <w:p w:rsidR="00463230" w:rsidRDefault="00463230" w:rsidP="00463230">
            <w:pPr>
              <w:pStyle w:val="Default"/>
              <w:rPr>
                <w:sz w:val="22"/>
                <w:szCs w:val="22"/>
              </w:rPr>
            </w:pPr>
          </w:p>
          <w:p w:rsidR="00463230" w:rsidRDefault="00463230" w:rsidP="00463230">
            <w:pPr>
              <w:pStyle w:val="Default"/>
              <w:rPr>
                <w:sz w:val="22"/>
                <w:szCs w:val="22"/>
              </w:rPr>
            </w:pPr>
          </w:p>
          <w:p w:rsidR="0029343C" w:rsidRDefault="0029343C" w:rsidP="00463230">
            <w:pPr>
              <w:pStyle w:val="Default"/>
              <w:rPr>
                <w:b/>
                <w:sz w:val="22"/>
                <w:szCs w:val="22"/>
              </w:rPr>
            </w:pPr>
          </w:p>
          <w:p w:rsidR="00463230" w:rsidRPr="00F2440C" w:rsidRDefault="00463230" w:rsidP="00463230">
            <w:pPr>
              <w:pStyle w:val="Default"/>
              <w:rPr>
                <w:b/>
                <w:sz w:val="22"/>
                <w:szCs w:val="22"/>
              </w:rPr>
            </w:pPr>
            <w:r>
              <w:rPr>
                <w:b/>
                <w:sz w:val="22"/>
                <w:szCs w:val="22"/>
              </w:rPr>
              <w:t>Образ-ая область</w:t>
            </w:r>
          </w:p>
          <w:p w:rsidR="00463230" w:rsidRPr="00831B38" w:rsidRDefault="00463230" w:rsidP="00463230">
            <w:pPr>
              <w:pStyle w:val="Default"/>
              <w:rPr>
                <w:b/>
                <w:sz w:val="22"/>
                <w:szCs w:val="22"/>
              </w:rPr>
            </w:pPr>
          </w:p>
          <w:p w:rsidR="00463230" w:rsidRDefault="00463230" w:rsidP="00463230">
            <w:pPr>
              <w:pStyle w:val="Default"/>
            </w:pPr>
            <w:r>
              <w:rPr>
                <w:sz w:val="22"/>
                <w:szCs w:val="22"/>
              </w:rPr>
              <w:t xml:space="preserve">«Познавательное развитие» </w:t>
            </w:r>
          </w:p>
          <w:p w:rsidR="00463230" w:rsidRDefault="00463230" w:rsidP="00463230">
            <w:pPr>
              <w:rPr>
                <w:rFonts w:ascii="Times New Roman" w:hAnsi="Times New Roman" w:cs="Times New Roman"/>
                <w:sz w:val="24"/>
                <w:szCs w:val="24"/>
              </w:rPr>
            </w:pPr>
          </w:p>
          <w:p w:rsidR="00463230" w:rsidRDefault="00463230" w:rsidP="00463230">
            <w:pPr>
              <w:rPr>
                <w:rFonts w:ascii="Times New Roman" w:hAnsi="Times New Roman" w:cs="Times New Roman"/>
                <w:sz w:val="24"/>
                <w:szCs w:val="24"/>
              </w:rPr>
            </w:pPr>
          </w:p>
          <w:p w:rsidR="00463230" w:rsidRDefault="00463230" w:rsidP="00463230">
            <w:pPr>
              <w:rPr>
                <w:rFonts w:ascii="Times New Roman" w:hAnsi="Times New Roman" w:cs="Times New Roman"/>
                <w:sz w:val="24"/>
                <w:szCs w:val="24"/>
              </w:rPr>
            </w:pPr>
          </w:p>
          <w:p w:rsidR="00463230" w:rsidRDefault="00463230" w:rsidP="00463230">
            <w:pPr>
              <w:rPr>
                <w:rFonts w:ascii="Times New Roman" w:hAnsi="Times New Roman" w:cs="Times New Roman"/>
                <w:sz w:val="24"/>
                <w:szCs w:val="24"/>
              </w:rPr>
            </w:pPr>
          </w:p>
          <w:p w:rsidR="00463230" w:rsidRDefault="00463230" w:rsidP="00463230">
            <w:pPr>
              <w:rPr>
                <w:rFonts w:ascii="Times New Roman" w:hAnsi="Times New Roman" w:cs="Times New Roman"/>
                <w:sz w:val="24"/>
                <w:szCs w:val="24"/>
              </w:rPr>
            </w:pPr>
          </w:p>
          <w:p w:rsidR="00463230" w:rsidRDefault="00463230" w:rsidP="00463230">
            <w:pPr>
              <w:rPr>
                <w:rFonts w:ascii="Times New Roman" w:hAnsi="Times New Roman" w:cs="Times New Roman"/>
                <w:sz w:val="24"/>
                <w:szCs w:val="24"/>
              </w:rPr>
            </w:pPr>
          </w:p>
          <w:p w:rsidR="00463230" w:rsidRDefault="00463230" w:rsidP="00463230">
            <w:pPr>
              <w:rPr>
                <w:rFonts w:ascii="Times New Roman" w:hAnsi="Times New Roman" w:cs="Times New Roman"/>
                <w:sz w:val="24"/>
                <w:szCs w:val="24"/>
              </w:rPr>
            </w:pPr>
          </w:p>
          <w:p w:rsidR="00463230" w:rsidRDefault="00463230" w:rsidP="00463230">
            <w:pPr>
              <w:rPr>
                <w:rFonts w:ascii="Times New Roman" w:hAnsi="Times New Roman" w:cs="Times New Roman"/>
                <w:sz w:val="24"/>
                <w:szCs w:val="24"/>
              </w:rPr>
            </w:pPr>
          </w:p>
          <w:p w:rsidR="00463230" w:rsidRDefault="00463230" w:rsidP="00463230">
            <w:pPr>
              <w:rPr>
                <w:rFonts w:ascii="Times New Roman" w:hAnsi="Times New Roman" w:cs="Times New Roman"/>
                <w:sz w:val="24"/>
                <w:szCs w:val="24"/>
              </w:rPr>
            </w:pPr>
          </w:p>
          <w:p w:rsidR="00463230" w:rsidRDefault="00463230" w:rsidP="00463230">
            <w:pPr>
              <w:pStyle w:val="Default"/>
              <w:rPr>
                <w:sz w:val="22"/>
                <w:szCs w:val="22"/>
              </w:rPr>
            </w:pPr>
          </w:p>
          <w:p w:rsidR="00463230" w:rsidRDefault="00463230" w:rsidP="00463230">
            <w:pPr>
              <w:pStyle w:val="Default"/>
              <w:rPr>
                <w:sz w:val="22"/>
                <w:szCs w:val="22"/>
              </w:rPr>
            </w:pPr>
          </w:p>
          <w:p w:rsidR="00463230" w:rsidRDefault="00463230" w:rsidP="00463230">
            <w:pPr>
              <w:pStyle w:val="Default"/>
              <w:rPr>
                <w:sz w:val="22"/>
                <w:szCs w:val="22"/>
              </w:rPr>
            </w:pPr>
          </w:p>
          <w:p w:rsidR="00463230" w:rsidRDefault="00463230" w:rsidP="00463230">
            <w:pPr>
              <w:pStyle w:val="Default"/>
              <w:rPr>
                <w:sz w:val="22"/>
                <w:szCs w:val="22"/>
              </w:rPr>
            </w:pPr>
          </w:p>
          <w:p w:rsidR="00463230" w:rsidRDefault="00463230" w:rsidP="00463230">
            <w:pPr>
              <w:pStyle w:val="Default"/>
              <w:rPr>
                <w:sz w:val="22"/>
                <w:szCs w:val="22"/>
              </w:rPr>
            </w:pPr>
          </w:p>
          <w:p w:rsidR="00463230" w:rsidRDefault="00463230" w:rsidP="00463230">
            <w:pPr>
              <w:pStyle w:val="Default"/>
              <w:rPr>
                <w:sz w:val="22"/>
                <w:szCs w:val="22"/>
              </w:rPr>
            </w:pPr>
          </w:p>
          <w:p w:rsidR="00463230" w:rsidRDefault="00463230" w:rsidP="00463230">
            <w:pPr>
              <w:pStyle w:val="Default"/>
              <w:rPr>
                <w:sz w:val="22"/>
                <w:szCs w:val="22"/>
              </w:rPr>
            </w:pPr>
          </w:p>
          <w:p w:rsidR="00463230" w:rsidRDefault="00463230" w:rsidP="00463230">
            <w:pPr>
              <w:pStyle w:val="Default"/>
              <w:rPr>
                <w:sz w:val="22"/>
                <w:szCs w:val="22"/>
              </w:rPr>
            </w:pPr>
          </w:p>
          <w:p w:rsidR="00463230" w:rsidRDefault="00463230" w:rsidP="00463230">
            <w:pPr>
              <w:pStyle w:val="Default"/>
              <w:rPr>
                <w:sz w:val="22"/>
                <w:szCs w:val="22"/>
              </w:rPr>
            </w:pPr>
          </w:p>
          <w:p w:rsidR="00A32D78" w:rsidRDefault="00A32D78" w:rsidP="00463230">
            <w:pPr>
              <w:pStyle w:val="Default"/>
              <w:rPr>
                <w:sz w:val="22"/>
                <w:szCs w:val="22"/>
              </w:rPr>
            </w:pPr>
          </w:p>
          <w:p w:rsidR="00463230" w:rsidRDefault="00463230" w:rsidP="00463230">
            <w:pPr>
              <w:pStyle w:val="Default"/>
              <w:rPr>
                <w:sz w:val="22"/>
                <w:szCs w:val="22"/>
              </w:rPr>
            </w:pPr>
          </w:p>
          <w:p w:rsidR="00463230" w:rsidRDefault="00463230" w:rsidP="00463230">
            <w:pPr>
              <w:pStyle w:val="Default"/>
            </w:pPr>
            <w:r>
              <w:rPr>
                <w:sz w:val="22"/>
                <w:szCs w:val="22"/>
              </w:rPr>
              <w:t xml:space="preserve">«Речевое развитие» </w:t>
            </w:r>
          </w:p>
          <w:p w:rsidR="00463230" w:rsidRDefault="00463230" w:rsidP="00463230">
            <w:pPr>
              <w:rPr>
                <w:rFonts w:ascii="Times New Roman" w:hAnsi="Times New Roman" w:cs="Times New Roman"/>
                <w:sz w:val="24"/>
                <w:szCs w:val="24"/>
              </w:rPr>
            </w:pPr>
          </w:p>
          <w:p w:rsidR="00463230" w:rsidRDefault="00463230" w:rsidP="00463230">
            <w:pPr>
              <w:rPr>
                <w:rFonts w:ascii="Times New Roman" w:hAnsi="Times New Roman" w:cs="Times New Roman"/>
                <w:sz w:val="24"/>
                <w:szCs w:val="24"/>
              </w:rPr>
            </w:pPr>
          </w:p>
          <w:p w:rsidR="00463230" w:rsidRDefault="00463230" w:rsidP="00463230">
            <w:pPr>
              <w:pStyle w:val="Default"/>
              <w:rPr>
                <w:sz w:val="22"/>
                <w:szCs w:val="22"/>
              </w:rPr>
            </w:pPr>
          </w:p>
          <w:p w:rsidR="00463230" w:rsidRDefault="00463230" w:rsidP="00463230">
            <w:pPr>
              <w:pStyle w:val="Default"/>
              <w:rPr>
                <w:sz w:val="22"/>
                <w:szCs w:val="22"/>
              </w:rPr>
            </w:pPr>
          </w:p>
          <w:p w:rsidR="00463230" w:rsidRDefault="00463230" w:rsidP="00463230">
            <w:pPr>
              <w:pStyle w:val="Default"/>
              <w:rPr>
                <w:sz w:val="22"/>
                <w:szCs w:val="22"/>
              </w:rPr>
            </w:pPr>
          </w:p>
          <w:p w:rsidR="00463230" w:rsidRDefault="00463230" w:rsidP="00463230">
            <w:pPr>
              <w:pStyle w:val="Default"/>
              <w:rPr>
                <w:sz w:val="22"/>
                <w:szCs w:val="22"/>
              </w:rPr>
            </w:pPr>
          </w:p>
          <w:p w:rsidR="00463230" w:rsidRDefault="00463230" w:rsidP="00463230">
            <w:pPr>
              <w:pStyle w:val="Default"/>
              <w:rPr>
                <w:sz w:val="22"/>
                <w:szCs w:val="22"/>
              </w:rPr>
            </w:pPr>
          </w:p>
          <w:p w:rsidR="00841BB1" w:rsidRDefault="00841BB1" w:rsidP="00463230">
            <w:pPr>
              <w:pStyle w:val="Default"/>
              <w:rPr>
                <w:sz w:val="22"/>
                <w:szCs w:val="22"/>
              </w:rPr>
            </w:pPr>
          </w:p>
          <w:p w:rsidR="00841BB1" w:rsidRDefault="00841BB1" w:rsidP="00463230">
            <w:pPr>
              <w:pStyle w:val="Default"/>
              <w:rPr>
                <w:sz w:val="22"/>
                <w:szCs w:val="22"/>
              </w:rPr>
            </w:pPr>
          </w:p>
          <w:p w:rsidR="00841BB1" w:rsidRDefault="00841BB1" w:rsidP="00463230">
            <w:pPr>
              <w:pStyle w:val="Default"/>
              <w:rPr>
                <w:sz w:val="22"/>
                <w:szCs w:val="22"/>
              </w:rPr>
            </w:pPr>
          </w:p>
          <w:p w:rsidR="00841BB1" w:rsidRDefault="00841BB1" w:rsidP="00463230">
            <w:pPr>
              <w:pStyle w:val="Default"/>
              <w:rPr>
                <w:sz w:val="22"/>
                <w:szCs w:val="22"/>
              </w:rPr>
            </w:pPr>
          </w:p>
          <w:p w:rsidR="00841BB1" w:rsidRDefault="00841BB1" w:rsidP="00463230">
            <w:pPr>
              <w:pStyle w:val="Default"/>
              <w:rPr>
                <w:sz w:val="22"/>
                <w:szCs w:val="22"/>
              </w:rPr>
            </w:pPr>
          </w:p>
          <w:p w:rsidR="00841BB1" w:rsidRDefault="00841BB1" w:rsidP="00463230">
            <w:pPr>
              <w:pStyle w:val="Default"/>
              <w:rPr>
                <w:sz w:val="22"/>
                <w:szCs w:val="22"/>
              </w:rPr>
            </w:pPr>
          </w:p>
          <w:p w:rsidR="00841BB1" w:rsidRDefault="00841BB1" w:rsidP="00463230">
            <w:pPr>
              <w:pStyle w:val="Default"/>
              <w:rPr>
                <w:sz w:val="22"/>
                <w:szCs w:val="22"/>
              </w:rPr>
            </w:pPr>
          </w:p>
          <w:p w:rsidR="00E8424F" w:rsidRDefault="00E8424F" w:rsidP="00463230">
            <w:pPr>
              <w:pStyle w:val="Default"/>
              <w:rPr>
                <w:sz w:val="22"/>
                <w:szCs w:val="22"/>
              </w:rPr>
            </w:pPr>
          </w:p>
          <w:p w:rsidR="00463230" w:rsidRDefault="00463230" w:rsidP="00463230">
            <w:pPr>
              <w:pStyle w:val="Default"/>
              <w:rPr>
                <w:sz w:val="22"/>
                <w:szCs w:val="22"/>
              </w:rPr>
            </w:pPr>
            <w:r>
              <w:rPr>
                <w:sz w:val="22"/>
                <w:szCs w:val="22"/>
              </w:rPr>
              <w:t xml:space="preserve">«Художественно- эстетическое развитие» </w:t>
            </w:r>
          </w:p>
          <w:p w:rsidR="00463230" w:rsidRDefault="00463230" w:rsidP="00463230">
            <w:pPr>
              <w:pStyle w:val="Default"/>
              <w:rPr>
                <w:sz w:val="22"/>
                <w:szCs w:val="22"/>
              </w:rPr>
            </w:pPr>
          </w:p>
          <w:p w:rsidR="00463230" w:rsidRDefault="00463230" w:rsidP="00463230">
            <w:pPr>
              <w:pStyle w:val="Default"/>
              <w:rPr>
                <w:sz w:val="22"/>
                <w:szCs w:val="22"/>
              </w:rPr>
            </w:pPr>
          </w:p>
          <w:p w:rsidR="00463230" w:rsidRDefault="00463230" w:rsidP="00463230">
            <w:pPr>
              <w:pStyle w:val="Default"/>
              <w:rPr>
                <w:sz w:val="22"/>
                <w:szCs w:val="22"/>
              </w:rPr>
            </w:pPr>
          </w:p>
          <w:p w:rsidR="00463230" w:rsidRDefault="00463230" w:rsidP="00463230">
            <w:pPr>
              <w:pStyle w:val="Default"/>
              <w:rPr>
                <w:sz w:val="22"/>
                <w:szCs w:val="22"/>
              </w:rPr>
            </w:pPr>
          </w:p>
          <w:p w:rsidR="00463230" w:rsidRDefault="00463230" w:rsidP="00463230">
            <w:pPr>
              <w:pStyle w:val="Default"/>
            </w:pPr>
          </w:p>
          <w:p w:rsidR="00463230" w:rsidRDefault="00463230" w:rsidP="00463230">
            <w:pPr>
              <w:rPr>
                <w:rFonts w:ascii="Times New Roman" w:hAnsi="Times New Roman" w:cs="Times New Roman"/>
                <w:sz w:val="24"/>
                <w:szCs w:val="24"/>
              </w:rPr>
            </w:pPr>
          </w:p>
          <w:p w:rsidR="00463230" w:rsidRDefault="00463230" w:rsidP="00463230">
            <w:pPr>
              <w:rPr>
                <w:rFonts w:ascii="Times New Roman" w:hAnsi="Times New Roman" w:cs="Times New Roman"/>
                <w:sz w:val="24"/>
                <w:szCs w:val="24"/>
              </w:rPr>
            </w:pPr>
          </w:p>
          <w:p w:rsidR="00463230" w:rsidRDefault="00463230" w:rsidP="00463230">
            <w:pPr>
              <w:pStyle w:val="Default"/>
              <w:rPr>
                <w:sz w:val="22"/>
                <w:szCs w:val="22"/>
              </w:rPr>
            </w:pPr>
          </w:p>
          <w:p w:rsidR="00463230" w:rsidRDefault="00463230" w:rsidP="00463230">
            <w:pPr>
              <w:pStyle w:val="Default"/>
              <w:rPr>
                <w:sz w:val="22"/>
                <w:szCs w:val="22"/>
              </w:rPr>
            </w:pPr>
          </w:p>
          <w:p w:rsidR="00463230" w:rsidRDefault="00463230" w:rsidP="00463230">
            <w:pPr>
              <w:pStyle w:val="Default"/>
              <w:rPr>
                <w:sz w:val="22"/>
                <w:szCs w:val="22"/>
              </w:rPr>
            </w:pPr>
          </w:p>
          <w:p w:rsidR="00463230" w:rsidRDefault="00463230" w:rsidP="00463230">
            <w:pPr>
              <w:pStyle w:val="Default"/>
              <w:rPr>
                <w:sz w:val="22"/>
                <w:szCs w:val="22"/>
              </w:rPr>
            </w:pPr>
          </w:p>
          <w:p w:rsidR="00463230" w:rsidRDefault="00463230" w:rsidP="00463230">
            <w:pPr>
              <w:pStyle w:val="Default"/>
              <w:rPr>
                <w:sz w:val="22"/>
                <w:szCs w:val="22"/>
              </w:rPr>
            </w:pPr>
          </w:p>
          <w:p w:rsidR="00463230" w:rsidRDefault="00463230" w:rsidP="00463230">
            <w:pPr>
              <w:pStyle w:val="Default"/>
              <w:rPr>
                <w:sz w:val="22"/>
                <w:szCs w:val="22"/>
              </w:rPr>
            </w:pPr>
            <w:r>
              <w:rPr>
                <w:sz w:val="22"/>
                <w:szCs w:val="22"/>
              </w:rPr>
              <w:t>«Социально- коммуникативное развитие»</w:t>
            </w:r>
          </w:p>
          <w:p w:rsidR="00463230" w:rsidRDefault="00463230" w:rsidP="00463230">
            <w:pPr>
              <w:pStyle w:val="Default"/>
              <w:rPr>
                <w:sz w:val="22"/>
                <w:szCs w:val="22"/>
              </w:rPr>
            </w:pPr>
          </w:p>
          <w:p w:rsidR="00463230" w:rsidRDefault="00463230" w:rsidP="00463230">
            <w:pPr>
              <w:pStyle w:val="Default"/>
              <w:rPr>
                <w:sz w:val="22"/>
                <w:szCs w:val="22"/>
              </w:rPr>
            </w:pPr>
          </w:p>
          <w:p w:rsidR="00463230" w:rsidRDefault="00463230" w:rsidP="00463230">
            <w:pPr>
              <w:pStyle w:val="Default"/>
              <w:rPr>
                <w:sz w:val="22"/>
                <w:szCs w:val="22"/>
              </w:rPr>
            </w:pPr>
          </w:p>
          <w:p w:rsidR="00463230" w:rsidRDefault="00463230" w:rsidP="00463230">
            <w:pPr>
              <w:pStyle w:val="Default"/>
              <w:rPr>
                <w:sz w:val="22"/>
                <w:szCs w:val="22"/>
              </w:rPr>
            </w:pPr>
          </w:p>
          <w:p w:rsidR="00463230" w:rsidRDefault="00463230" w:rsidP="00463230">
            <w:pPr>
              <w:pStyle w:val="Default"/>
              <w:rPr>
                <w:sz w:val="22"/>
                <w:szCs w:val="22"/>
              </w:rPr>
            </w:pPr>
          </w:p>
          <w:p w:rsidR="00463230" w:rsidRDefault="00463230" w:rsidP="00463230">
            <w:pPr>
              <w:pStyle w:val="Default"/>
              <w:rPr>
                <w:sz w:val="22"/>
                <w:szCs w:val="22"/>
              </w:rPr>
            </w:pPr>
          </w:p>
          <w:p w:rsidR="00463230" w:rsidRDefault="00463230" w:rsidP="00463230">
            <w:pPr>
              <w:pStyle w:val="Default"/>
              <w:rPr>
                <w:sz w:val="22"/>
                <w:szCs w:val="22"/>
              </w:rPr>
            </w:pPr>
          </w:p>
          <w:p w:rsidR="00463230" w:rsidRDefault="00463230" w:rsidP="00463230">
            <w:pPr>
              <w:pStyle w:val="Default"/>
              <w:rPr>
                <w:sz w:val="22"/>
                <w:szCs w:val="22"/>
              </w:rPr>
            </w:pPr>
          </w:p>
          <w:p w:rsidR="00841BB1" w:rsidRDefault="00841BB1" w:rsidP="00463230">
            <w:pPr>
              <w:pStyle w:val="Default"/>
              <w:rPr>
                <w:sz w:val="22"/>
                <w:szCs w:val="22"/>
              </w:rPr>
            </w:pPr>
          </w:p>
          <w:p w:rsidR="00463230" w:rsidRDefault="00463230" w:rsidP="00463230">
            <w:pPr>
              <w:pStyle w:val="Default"/>
              <w:rPr>
                <w:sz w:val="22"/>
                <w:szCs w:val="22"/>
              </w:rPr>
            </w:pPr>
            <w:r>
              <w:rPr>
                <w:sz w:val="22"/>
                <w:szCs w:val="22"/>
              </w:rPr>
              <w:t>«Физическое развитие»</w:t>
            </w:r>
          </w:p>
          <w:p w:rsidR="00463230" w:rsidRDefault="00463230" w:rsidP="00463230">
            <w:pPr>
              <w:pStyle w:val="Default"/>
              <w:rPr>
                <w:sz w:val="22"/>
                <w:szCs w:val="22"/>
              </w:rPr>
            </w:pPr>
          </w:p>
          <w:p w:rsidR="00463230" w:rsidRDefault="00463230" w:rsidP="00463230">
            <w:pPr>
              <w:pStyle w:val="Default"/>
              <w:rPr>
                <w:sz w:val="22"/>
                <w:szCs w:val="22"/>
              </w:rPr>
            </w:pPr>
          </w:p>
          <w:p w:rsidR="00463230" w:rsidRDefault="00463230" w:rsidP="00463230">
            <w:pPr>
              <w:pStyle w:val="Default"/>
              <w:rPr>
                <w:sz w:val="22"/>
                <w:szCs w:val="22"/>
              </w:rPr>
            </w:pPr>
          </w:p>
          <w:p w:rsidR="00463230" w:rsidRDefault="00463230" w:rsidP="00463230">
            <w:pPr>
              <w:pStyle w:val="Default"/>
              <w:rPr>
                <w:sz w:val="22"/>
                <w:szCs w:val="22"/>
              </w:rPr>
            </w:pPr>
          </w:p>
          <w:p w:rsidR="00463230" w:rsidRDefault="00463230" w:rsidP="00463230">
            <w:pPr>
              <w:pStyle w:val="Default"/>
              <w:rPr>
                <w:b/>
                <w:sz w:val="22"/>
                <w:szCs w:val="22"/>
              </w:rPr>
            </w:pPr>
          </w:p>
          <w:p w:rsidR="00463230" w:rsidRDefault="00463230" w:rsidP="00463230">
            <w:pPr>
              <w:pStyle w:val="Default"/>
              <w:rPr>
                <w:b/>
                <w:sz w:val="22"/>
                <w:szCs w:val="22"/>
              </w:rPr>
            </w:pPr>
          </w:p>
          <w:p w:rsidR="00463230" w:rsidRDefault="00463230" w:rsidP="00463230">
            <w:pPr>
              <w:pStyle w:val="Default"/>
              <w:rPr>
                <w:b/>
                <w:sz w:val="22"/>
                <w:szCs w:val="22"/>
              </w:rPr>
            </w:pPr>
          </w:p>
          <w:p w:rsidR="00463230" w:rsidRPr="00831B38" w:rsidRDefault="00463230" w:rsidP="00463230">
            <w:pPr>
              <w:pStyle w:val="Default"/>
              <w:rPr>
                <w:b/>
                <w:sz w:val="22"/>
                <w:szCs w:val="22"/>
              </w:rPr>
            </w:pPr>
            <w:r>
              <w:rPr>
                <w:b/>
                <w:sz w:val="22"/>
                <w:szCs w:val="22"/>
              </w:rPr>
              <w:t>Образ-ая область</w:t>
            </w:r>
          </w:p>
          <w:p w:rsidR="00E71AFF" w:rsidRDefault="00E71AFF" w:rsidP="00E71AFF">
            <w:pPr>
              <w:pStyle w:val="Default"/>
            </w:pPr>
            <w:r>
              <w:rPr>
                <w:sz w:val="22"/>
                <w:szCs w:val="22"/>
              </w:rPr>
              <w:t xml:space="preserve">«Познавательное развитие» </w:t>
            </w:r>
          </w:p>
          <w:p w:rsidR="00E71AFF" w:rsidRDefault="00E71AFF" w:rsidP="00E71AFF">
            <w:pPr>
              <w:rPr>
                <w:rFonts w:ascii="Times New Roman" w:hAnsi="Times New Roman" w:cs="Times New Roman"/>
                <w:sz w:val="24"/>
                <w:szCs w:val="24"/>
              </w:rPr>
            </w:pPr>
          </w:p>
          <w:p w:rsidR="00E71AFF" w:rsidRDefault="00E71AFF" w:rsidP="00E71AFF">
            <w:pPr>
              <w:rPr>
                <w:rFonts w:ascii="Times New Roman" w:hAnsi="Times New Roman" w:cs="Times New Roman"/>
                <w:sz w:val="24"/>
                <w:szCs w:val="24"/>
              </w:rPr>
            </w:pPr>
          </w:p>
          <w:p w:rsidR="00E71AFF" w:rsidRDefault="00E71AFF" w:rsidP="00E71AFF">
            <w:pPr>
              <w:rPr>
                <w:rFonts w:ascii="Times New Roman" w:hAnsi="Times New Roman" w:cs="Times New Roman"/>
                <w:sz w:val="24"/>
                <w:szCs w:val="24"/>
              </w:rPr>
            </w:pPr>
          </w:p>
          <w:p w:rsidR="00E71AFF" w:rsidRDefault="00E71AFF" w:rsidP="00E71AFF">
            <w:pPr>
              <w:rPr>
                <w:rFonts w:ascii="Times New Roman" w:hAnsi="Times New Roman" w:cs="Times New Roman"/>
                <w:sz w:val="24"/>
                <w:szCs w:val="24"/>
              </w:rPr>
            </w:pPr>
          </w:p>
          <w:p w:rsidR="00E71AFF" w:rsidRDefault="00E71AFF" w:rsidP="00E71AFF">
            <w:pPr>
              <w:rPr>
                <w:rFonts w:ascii="Times New Roman" w:hAnsi="Times New Roman" w:cs="Times New Roman"/>
                <w:sz w:val="24"/>
                <w:szCs w:val="24"/>
              </w:rPr>
            </w:pPr>
          </w:p>
          <w:p w:rsidR="00E71AFF" w:rsidRDefault="00E71AFF" w:rsidP="00E71AFF">
            <w:pPr>
              <w:rPr>
                <w:rFonts w:ascii="Times New Roman" w:hAnsi="Times New Roman" w:cs="Times New Roman"/>
                <w:sz w:val="24"/>
                <w:szCs w:val="24"/>
              </w:rPr>
            </w:pPr>
          </w:p>
          <w:p w:rsidR="00E71AFF" w:rsidRDefault="00E71AFF" w:rsidP="00E71AFF">
            <w:pPr>
              <w:pStyle w:val="Default"/>
              <w:rPr>
                <w:sz w:val="22"/>
                <w:szCs w:val="22"/>
              </w:rPr>
            </w:pPr>
          </w:p>
          <w:p w:rsidR="00E71AFF" w:rsidRDefault="00E71AFF" w:rsidP="00E71AFF">
            <w:pPr>
              <w:pStyle w:val="Default"/>
              <w:rPr>
                <w:sz w:val="22"/>
                <w:szCs w:val="22"/>
              </w:rPr>
            </w:pPr>
          </w:p>
          <w:p w:rsidR="00E71AFF" w:rsidRDefault="00E71AFF" w:rsidP="00E71AFF">
            <w:pPr>
              <w:pStyle w:val="Default"/>
              <w:rPr>
                <w:sz w:val="22"/>
                <w:szCs w:val="22"/>
              </w:rPr>
            </w:pPr>
          </w:p>
          <w:p w:rsidR="00E71AFF" w:rsidRDefault="00E71AFF" w:rsidP="00E71AFF">
            <w:pPr>
              <w:pStyle w:val="Default"/>
              <w:rPr>
                <w:sz w:val="22"/>
                <w:szCs w:val="22"/>
              </w:rPr>
            </w:pPr>
          </w:p>
          <w:p w:rsidR="00E71AFF" w:rsidRDefault="00E71AFF" w:rsidP="00E71AFF">
            <w:pPr>
              <w:pStyle w:val="Default"/>
              <w:rPr>
                <w:sz w:val="22"/>
                <w:szCs w:val="22"/>
              </w:rPr>
            </w:pPr>
          </w:p>
          <w:p w:rsidR="00E71AFF" w:rsidRDefault="00E71AFF" w:rsidP="00E71AFF">
            <w:pPr>
              <w:pStyle w:val="Default"/>
              <w:rPr>
                <w:sz w:val="22"/>
                <w:szCs w:val="22"/>
              </w:rPr>
            </w:pPr>
          </w:p>
          <w:p w:rsidR="00E71AFF" w:rsidRDefault="00E71AFF" w:rsidP="00E71AFF">
            <w:pPr>
              <w:pStyle w:val="Default"/>
              <w:rPr>
                <w:sz w:val="22"/>
                <w:szCs w:val="22"/>
              </w:rPr>
            </w:pPr>
          </w:p>
          <w:p w:rsidR="00E71AFF" w:rsidRDefault="00E71AFF" w:rsidP="00E71AFF">
            <w:pPr>
              <w:pStyle w:val="Default"/>
              <w:rPr>
                <w:sz w:val="22"/>
                <w:szCs w:val="22"/>
              </w:rPr>
            </w:pPr>
          </w:p>
          <w:p w:rsidR="00E71AFF" w:rsidRDefault="00E71AFF" w:rsidP="00E71AFF">
            <w:pPr>
              <w:pStyle w:val="Default"/>
              <w:rPr>
                <w:sz w:val="22"/>
                <w:szCs w:val="22"/>
              </w:rPr>
            </w:pPr>
          </w:p>
          <w:p w:rsidR="00E71AFF" w:rsidRDefault="00E71AFF" w:rsidP="00E71AFF">
            <w:pPr>
              <w:pStyle w:val="Default"/>
              <w:rPr>
                <w:sz w:val="22"/>
                <w:szCs w:val="22"/>
              </w:rPr>
            </w:pPr>
          </w:p>
          <w:p w:rsidR="00E71AFF" w:rsidRDefault="00E71AFF" w:rsidP="00E71AFF">
            <w:pPr>
              <w:pStyle w:val="Default"/>
              <w:rPr>
                <w:sz w:val="22"/>
                <w:szCs w:val="22"/>
              </w:rPr>
            </w:pPr>
          </w:p>
          <w:p w:rsidR="00E71AFF" w:rsidRDefault="00E71AFF" w:rsidP="00E71AFF">
            <w:pPr>
              <w:pStyle w:val="Default"/>
              <w:rPr>
                <w:sz w:val="22"/>
                <w:szCs w:val="22"/>
              </w:rPr>
            </w:pPr>
          </w:p>
          <w:p w:rsidR="00E8424F" w:rsidRDefault="00E8424F" w:rsidP="00E71AFF">
            <w:pPr>
              <w:pStyle w:val="Default"/>
              <w:rPr>
                <w:sz w:val="22"/>
                <w:szCs w:val="22"/>
              </w:rPr>
            </w:pPr>
          </w:p>
          <w:p w:rsidR="00E71AFF" w:rsidRDefault="00E71AFF" w:rsidP="00E71AFF">
            <w:pPr>
              <w:pStyle w:val="Default"/>
            </w:pPr>
            <w:r>
              <w:rPr>
                <w:sz w:val="22"/>
                <w:szCs w:val="22"/>
              </w:rPr>
              <w:t xml:space="preserve">«Речевое развитие» </w:t>
            </w:r>
          </w:p>
          <w:p w:rsidR="00E71AFF" w:rsidRDefault="00E71AFF" w:rsidP="00E71AFF">
            <w:pPr>
              <w:rPr>
                <w:rFonts w:ascii="Times New Roman" w:hAnsi="Times New Roman" w:cs="Times New Roman"/>
                <w:sz w:val="24"/>
                <w:szCs w:val="24"/>
              </w:rPr>
            </w:pPr>
          </w:p>
          <w:p w:rsidR="00E71AFF" w:rsidRDefault="00E71AFF" w:rsidP="00E71AFF">
            <w:pPr>
              <w:rPr>
                <w:rFonts w:ascii="Times New Roman" w:hAnsi="Times New Roman" w:cs="Times New Roman"/>
                <w:sz w:val="24"/>
                <w:szCs w:val="24"/>
              </w:rPr>
            </w:pPr>
          </w:p>
          <w:p w:rsidR="00E71AFF" w:rsidRDefault="00E71AFF" w:rsidP="00E71AFF">
            <w:pPr>
              <w:pStyle w:val="Default"/>
              <w:rPr>
                <w:sz w:val="22"/>
                <w:szCs w:val="22"/>
              </w:rPr>
            </w:pPr>
          </w:p>
          <w:p w:rsidR="00E71AFF" w:rsidRDefault="00E71AFF" w:rsidP="00E71AFF">
            <w:pPr>
              <w:pStyle w:val="Default"/>
              <w:rPr>
                <w:sz w:val="22"/>
                <w:szCs w:val="22"/>
              </w:rPr>
            </w:pPr>
          </w:p>
          <w:p w:rsidR="00E71AFF" w:rsidRDefault="00E71AFF" w:rsidP="00E71AFF">
            <w:pPr>
              <w:pStyle w:val="Default"/>
              <w:rPr>
                <w:sz w:val="22"/>
                <w:szCs w:val="22"/>
              </w:rPr>
            </w:pPr>
          </w:p>
          <w:p w:rsidR="00E71AFF" w:rsidRDefault="00E71AFF" w:rsidP="00E71AFF">
            <w:pPr>
              <w:pStyle w:val="Default"/>
              <w:rPr>
                <w:sz w:val="22"/>
                <w:szCs w:val="22"/>
              </w:rPr>
            </w:pPr>
          </w:p>
          <w:p w:rsidR="00E71AFF" w:rsidRDefault="00E71AFF" w:rsidP="00E71AFF">
            <w:pPr>
              <w:pStyle w:val="Default"/>
              <w:rPr>
                <w:sz w:val="22"/>
                <w:szCs w:val="22"/>
              </w:rPr>
            </w:pPr>
          </w:p>
          <w:p w:rsidR="00E71AFF" w:rsidRDefault="00E71AFF" w:rsidP="00E71AFF">
            <w:pPr>
              <w:pStyle w:val="Default"/>
              <w:rPr>
                <w:sz w:val="22"/>
                <w:szCs w:val="22"/>
              </w:rPr>
            </w:pPr>
          </w:p>
          <w:p w:rsidR="00E71AFF" w:rsidRDefault="00E71AFF" w:rsidP="00E71AFF">
            <w:pPr>
              <w:pStyle w:val="Default"/>
              <w:rPr>
                <w:sz w:val="22"/>
                <w:szCs w:val="22"/>
              </w:rPr>
            </w:pPr>
          </w:p>
          <w:p w:rsidR="00E71AFF" w:rsidRDefault="00E71AFF" w:rsidP="00E71AFF">
            <w:pPr>
              <w:pStyle w:val="Default"/>
              <w:rPr>
                <w:sz w:val="22"/>
                <w:szCs w:val="22"/>
              </w:rPr>
            </w:pPr>
          </w:p>
          <w:p w:rsidR="00E71AFF" w:rsidRDefault="00E71AFF" w:rsidP="00E71AFF">
            <w:pPr>
              <w:pStyle w:val="Default"/>
              <w:rPr>
                <w:sz w:val="22"/>
                <w:szCs w:val="22"/>
              </w:rPr>
            </w:pPr>
          </w:p>
          <w:p w:rsidR="00E71AFF" w:rsidRDefault="00E71AFF" w:rsidP="00E71AFF">
            <w:pPr>
              <w:pStyle w:val="Default"/>
              <w:rPr>
                <w:sz w:val="22"/>
                <w:szCs w:val="22"/>
              </w:rPr>
            </w:pPr>
            <w:r>
              <w:rPr>
                <w:sz w:val="22"/>
                <w:szCs w:val="22"/>
              </w:rPr>
              <w:t xml:space="preserve">«Художественно- эстетическое развитие» </w:t>
            </w:r>
          </w:p>
          <w:p w:rsidR="00E71AFF" w:rsidRDefault="00E71AFF" w:rsidP="00E71AFF">
            <w:pPr>
              <w:pStyle w:val="Default"/>
              <w:rPr>
                <w:sz w:val="22"/>
                <w:szCs w:val="22"/>
              </w:rPr>
            </w:pPr>
          </w:p>
          <w:p w:rsidR="00E71AFF" w:rsidRDefault="00E71AFF" w:rsidP="00E71AFF">
            <w:pPr>
              <w:pStyle w:val="Default"/>
              <w:rPr>
                <w:sz w:val="22"/>
                <w:szCs w:val="22"/>
              </w:rPr>
            </w:pPr>
          </w:p>
          <w:p w:rsidR="00E71AFF" w:rsidRDefault="00E71AFF" w:rsidP="00E71AFF">
            <w:pPr>
              <w:pStyle w:val="Default"/>
              <w:rPr>
                <w:sz w:val="22"/>
                <w:szCs w:val="22"/>
              </w:rPr>
            </w:pPr>
          </w:p>
          <w:p w:rsidR="00E71AFF" w:rsidRDefault="00E71AFF" w:rsidP="00E71AFF">
            <w:pPr>
              <w:pStyle w:val="Default"/>
              <w:rPr>
                <w:sz w:val="22"/>
                <w:szCs w:val="22"/>
              </w:rPr>
            </w:pPr>
          </w:p>
          <w:p w:rsidR="00E71AFF" w:rsidRDefault="00E71AFF" w:rsidP="00E71AFF">
            <w:pPr>
              <w:pStyle w:val="Default"/>
            </w:pPr>
          </w:p>
          <w:p w:rsidR="00E71AFF" w:rsidRDefault="00E71AFF" w:rsidP="00E71AFF">
            <w:pPr>
              <w:rPr>
                <w:rFonts w:ascii="Times New Roman" w:hAnsi="Times New Roman" w:cs="Times New Roman"/>
                <w:sz w:val="24"/>
                <w:szCs w:val="24"/>
              </w:rPr>
            </w:pPr>
          </w:p>
          <w:p w:rsidR="00E71AFF" w:rsidRDefault="00E71AFF" w:rsidP="00E71AFF">
            <w:pPr>
              <w:rPr>
                <w:rFonts w:ascii="Times New Roman" w:hAnsi="Times New Roman" w:cs="Times New Roman"/>
                <w:sz w:val="24"/>
                <w:szCs w:val="24"/>
              </w:rPr>
            </w:pPr>
          </w:p>
          <w:p w:rsidR="00E71AFF" w:rsidRDefault="00E71AFF" w:rsidP="00E71AFF">
            <w:pPr>
              <w:pStyle w:val="Default"/>
              <w:rPr>
                <w:sz w:val="22"/>
                <w:szCs w:val="22"/>
              </w:rPr>
            </w:pPr>
          </w:p>
          <w:p w:rsidR="00E71AFF" w:rsidRDefault="00E71AFF" w:rsidP="00E71AFF">
            <w:pPr>
              <w:pStyle w:val="Default"/>
              <w:rPr>
                <w:sz w:val="22"/>
                <w:szCs w:val="22"/>
              </w:rPr>
            </w:pPr>
          </w:p>
          <w:p w:rsidR="00E71AFF" w:rsidRDefault="00E71AFF" w:rsidP="00E71AFF">
            <w:pPr>
              <w:pStyle w:val="Default"/>
              <w:rPr>
                <w:sz w:val="22"/>
                <w:szCs w:val="22"/>
              </w:rPr>
            </w:pPr>
          </w:p>
          <w:p w:rsidR="00E71AFF" w:rsidRDefault="00E71AFF" w:rsidP="00E71AFF">
            <w:pPr>
              <w:pStyle w:val="Default"/>
              <w:rPr>
                <w:sz w:val="22"/>
                <w:szCs w:val="22"/>
              </w:rPr>
            </w:pPr>
          </w:p>
          <w:p w:rsidR="00E71AFF" w:rsidRDefault="00E71AFF" w:rsidP="00E71AFF">
            <w:pPr>
              <w:pStyle w:val="Default"/>
              <w:rPr>
                <w:sz w:val="22"/>
                <w:szCs w:val="22"/>
              </w:rPr>
            </w:pPr>
          </w:p>
          <w:p w:rsidR="00E71AFF" w:rsidRDefault="00E71AFF" w:rsidP="00E71AFF">
            <w:pPr>
              <w:pStyle w:val="Default"/>
              <w:rPr>
                <w:sz w:val="22"/>
                <w:szCs w:val="22"/>
              </w:rPr>
            </w:pPr>
          </w:p>
          <w:p w:rsidR="00E71AFF" w:rsidRDefault="00E71AFF" w:rsidP="00E71AFF">
            <w:pPr>
              <w:pStyle w:val="Default"/>
              <w:rPr>
                <w:sz w:val="22"/>
                <w:szCs w:val="22"/>
              </w:rPr>
            </w:pPr>
          </w:p>
          <w:p w:rsidR="00E71AFF" w:rsidRDefault="00E71AFF" w:rsidP="00E71AFF">
            <w:pPr>
              <w:pStyle w:val="Default"/>
              <w:rPr>
                <w:sz w:val="22"/>
                <w:szCs w:val="22"/>
              </w:rPr>
            </w:pPr>
          </w:p>
          <w:p w:rsidR="00E71AFF" w:rsidRDefault="00E71AFF" w:rsidP="00E71AFF">
            <w:pPr>
              <w:pStyle w:val="Default"/>
              <w:rPr>
                <w:sz w:val="22"/>
                <w:szCs w:val="22"/>
              </w:rPr>
            </w:pPr>
          </w:p>
          <w:p w:rsidR="00E71AFF" w:rsidRDefault="00E71AFF" w:rsidP="00E71AFF">
            <w:pPr>
              <w:pStyle w:val="Default"/>
              <w:rPr>
                <w:sz w:val="22"/>
                <w:szCs w:val="22"/>
              </w:rPr>
            </w:pPr>
            <w:r>
              <w:rPr>
                <w:sz w:val="22"/>
                <w:szCs w:val="22"/>
              </w:rPr>
              <w:t>«Социально- коммуникативное развитие»</w:t>
            </w:r>
          </w:p>
          <w:p w:rsidR="00E71AFF" w:rsidRDefault="00E71AFF" w:rsidP="00E71AFF">
            <w:pPr>
              <w:pStyle w:val="Default"/>
              <w:rPr>
                <w:sz w:val="22"/>
                <w:szCs w:val="22"/>
              </w:rPr>
            </w:pPr>
          </w:p>
          <w:p w:rsidR="00E71AFF" w:rsidRDefault="00E71AFF" w:rsidP="00E71AFF">
            <w:pPr>
              <w:pStyle w:val="Default"/>
              <w:rPr>
                <w:sz w:val="22"/>
                <w:szCs w:val="22"/>
              </w:rPr>
            </w:pPr>
          </w:p>
          <w:p w:rsidR="00E71AFF" w:rsidRDefault="00E71AFF" w:rsidP="00E71AFF">
            <w:pPr>
              <w:pStyle w:val="Default"/>
              <w:rPr>
                <w:sz w:val="22"/>
                <w:szCs w:val="22"/>
              </w:rPr>
            </w:pPr>
          </w:p>
          <w:p w:rsidR="00E71AFF" w:rsidRDefault="00E71AFF" w:rsidP="00E71AFF">
            <w:pPr>
              <w:pStyle w:val="Default"/>
              <w:rPr>
                <w:sz w:val="22"/>
                <w:szCs w:val="22"/>
              </w:rPr>
            </w:pPr>
          </w:p>
          <w:p w:rsidR="00E71AFF" w:rsidRDefault="00E71AFF" w:rsidP="00E71AFF">
            <w:pPr>
              <w:pStyle w:val="Default"/>
              <w:rPr>
                <w:sz w:val="22"/>
                <w:szCs w:val="22"/>
              </w:rPr>
            </w:pPr>
          </w:p>
          <w:p w:rsidR="00E71AFF" w:rsidRDefault="00E71AFF" w:rsidP="00E71AFF">
            <w:pPr>
              <w:pStyle w:val="Default"/>
              <w:rPr>
                <w:sz w:val="22"/>
                <w:szCs w:val="22"/>
              </w:rPr>
            </w:pPr>
            <w:r>
              <w:rPr>
                <w:sz w:val="22"/>
                <w:szCs w:val="22"/>
              </w:rPr>
              <w:t>«Физическое развитие»</w:t>
            </w:r>
          </w:p>
          <w:p w:rsidR="00E71AFF" w:rsidRDefault="00E71AFF" w:rsidP="00E71AFF">
            <w:pPr>
              <w:pStyle w:val="Default"/>
              <w:rPr>
                <w:sz w:val="22"/>
                <w:szCs w:val="22"/>
              </w:rPr>
            </w:pPr>
          </w:p>
          <w:p w:rsidR="00E71AFF" w:rsidRDefault="00E71AFF" w:rsidP="00E71AFF">
            <w:pPr>
              <w:pStyle w:val="Default"/>
              <w:rPr>
                <w:sz w:val="22"/>
                <w:szCs w:val="22"/>
              </w:rPr>
            </w:pPr>
          </w:p>
          <w:p w:rsidR="00E71AFF" w:rsidRDefault="00E71AFF" w:rsidP="00E71AFF">
            <w:pPr>
              <w:pStyle w:val="Default"/>
              <w:rPr>
                <w:sz w:val="22"/>
                <w:szCs w:val="22"/>
              </w:rPr>
            </w:pPr>
          </w:p>
          <w:p w:rsidR="00E71AFF" w:rsidRDefault="00E71AFF" w:rsidP="00E71AFF">
            <w:pPr>
              <w:pStyle w:val="Default"/>
              <w:rPr>
                <w:sz w:val="22"/>
                <w:szCs w:val="22"/>
              </w:rPr>
            </w:pPr>
          </w:p>
          <w:p w:rsidR="00E71AFF" w:rsidRDefault="00E71AFF" w:rsidP="00E71AFF">
            <w:pPr>
              <w:pStyle w:val="Default"/>
              <w:rPr>
                <w:sz w:val="22"/>
                <w:szCs w:val="22"/>
              </w:rPr>
            </w:pPr>
          </w:p>
          <w:p w:rsidR="00E71AFF" w:rsidRDefault="00E71AFF" w:rsidP="00E71AFF">
            <w:pPr>
              <w:pStyle w:val="Default"/>
              <w:rPr>
                <w:b/>
                <w:sz w:val="22"/>
                <w:szCs w:val="22"/>
              </w:rPr>
            </w:pPr>
          </w:p>
          <w:p w:rsidR="00E71AFF" w:rsidRPr="00F2440C" w:rsidRDefault="00E71AFF" w:rsidP="00E71AFF">
            <w:pPr>
              <w:pStyle w:val="Default"/>
              <w:rPr>
                <w:b/>
                <w:sz w:val="22"/>
                <w:szCs w:val="22"/>
              </w:rPr>
            </w:pPr>
            <w:r>
              <w:rPr>
                <w:b/>
                <w:sz w:val="22"/>
                <w:szCs w:val="22"/>
              </w:rPr>
              <w:t>Образ-ая область</w:t>
            </w:r>
          </w:p>
          <w:p w:rsidR="00E71AFF" w:rsidRPr="00831B38" w:rsidRDefault="00E71AFF" w:rsidP="00E71AFF">
            <w:pPr>
              <w:pStyle w:val="Default"/>
              <w:rPr>
                <w:b/>
                <w:sz w:val="22"/>
                <w:szCs w:val="22"/>
              </w:rPr>
            </w:pPr>
          </w:p>
          <w:p w:rsidR="00E71AFF" w:rsidRDefault="00E71AFF" w:rsidP="00E71AFF">
            <w:pPr>
              <w:pStyle w:val="Default"/>
            </w:pPr>
            <w:r>
              <w:rPr>
                <w:sz w:val="22"/>
                <w:szCs w:val="22"/>
              </w:rPr>
              <w:t xml:space="preserve">«Познавательное развитие» </w:t>
            </w:r>
          </w:p>
          <w:p w:rsidR="00E71AFF" w:rsidRDefault="00E71AFF" w:rsidP="00E71AFF">
            <w:pPr>
              <w:rPr>
                <w:rFonts w:ascii="Times New Roman" w:hAnsi="Times New Roman" w:cs="Times New Roman"/>
                <w:sz w:val="24"/>
                <w:szCs w:val="24"/>
              </w:rPr>
            </w:pPr>
          </w:p>
          <w:p w:rsidR="00E71AFF" w:rsidRDefault="00E71AFF" w:rsidP="00E71AFF">
            <w:pPr>
              <w:rPr>
                <w:rFonts w:ascii="Times New Roman" w:hAnsi="Times New Roman" w:cs="Times New Roman"/>
                <w:sz w:val="24"/>
                <w:szCs w:val="24"/>
              </w:rPr>
            </w:pPr>
          </w:p>
          <w:p w:rsidR="00E71AFF" w:rsidRDefault="00E71AFF" w:rsidP="00E71AFF">
            <w:pPr>
              <w:rPr>
                <w:rFonts w:ascii="Times New Roman" w:hAnsi="Times New Roman" w:cs="Times New Roman"/>
                <w:sz w:val="24"/>
                <w:szCs w:val="24"/>
              </w:rPr>
            </w:pPr>
          </w:p>
          <w:p w:rsidR="00E71AFF" w:rsidRDefault="00E71AFF" w:rsidP="00E71AFF">
            <w:pPr>
              <w:rPr>
                <w:rFonts w:ascii="Times New Roman" w:hAnsi="Times New Roman" w:cs="Times New Roman"/>
                <w:sz w:val="24"/>
                <w:szCs w:val="24"/>
              </w:rPr>
            </w:pPr>
          </w:p>
          <w:p w:rsidR="00E71AFF" w:rsidRDefault="00E71AFF" w:rsidP="00E71AFF">
            <w:pPr>
              <w:rPr>
                <w:rFonts w:ascii="Times New Roman" w:hAnsi="Times New Roman" w:cs="Times New Roman"/>
                <w:sz w:val="24"/>
                <w:szCs w:val="24"/>
              </w:rPr>
            </w:pPr>
          </w:p>
          <w:p w:rsidR="00E71AFF" w:rsidRDefault="00E71AFF" w:rsidP="00E71AFF">
            <w:pPr>
              <w:rPr>
                <w:rFonts w:ascii="Times New Roman" w:hAnsi="Times New Roman" w:cs="Times New Roman"/>
                <w:sz w:val="24"/>
                <w:szCs w:val="24"/>
              </w:rPr>
            </w:pPr>
          </w:p>
          <w:p w:rsidR="00E71AFF" w:rsidRDefault="00E71AFF" w:rsidP="00E71AFF">
            <w:pPr>
              <w:rPr>
                <w:rFonts w:ascii="Times New Roman" w:hAnsi="Times New Roman" w:cs="Times New Roman"/>
                <w:sz w:val="24"/>
                <w:szCs w:val="24"/>
              </w:rPr>
            </w:pPr>
          </w:p>
          <w:p w:rsidR="00E71AFF" w:rsidRDefault="00E71AFF" w:rsidP="00E71AFF">
            <w:pPr>
              <w:rPr>
                <w:rFonts w:ascii="Times New Roman" w:hAnsi="Times New Roman" w:cs="Times New Roman"/>
                <w:sz w:val="24"/>
                <w:szCs w:val="24"/>
              </w:rPr>
            </w:pPr>
          </w:p>
          <w:p w:rsidR="00E71AFF" w:rsidRDefault="00E71AFF" w:rsidP="00E71AFF">
            <w:pPr>
              <w:rPr>
                <w:rFonts w:ascii="Times New Roman" w:hAnsi="Times New Roman" w:cs="Times New Roman"/>
                <w:sz w:val="24"/>
                <w:szCs w:val="24"/>
              </w:rPr>
            </w:pPr>
          </w:p>
          <w:p w:rsidR="00E71AFF" w:rsidRDefault="00E71AFF" w:rsidP="00E71AFF">
            <w:pPr>
              <w:pStyle w:val="Default"/>
              <w:rPr>
                <w:sz w:val="22"/>
                <w:szCs w:val="22"/>
              </w:rPr>
            </w:pPr>
          </w:p>
          <w:p w:rsidR="00E71AFF" w:rsidRDefault="00E71AFF" w:rsidP="00E71AFF">
            <w:pPr>
              <w:pStyle w:val="Default"/>
              <w:rPr>
                <w:sz w:val="22"/>
                <w:szCs w:val="22"/>
              </w:rPr>
            </w:pPr>
          </w:p>
          <w:p w:rsidR="00E71AFF" w:rsidRDefault="00E71AFF" w:rsidP="00E71AFF">
            <w:pPr>
              <w:pStyle w:val="Default"/>
              <w:rPr>
                <w:sz w:val="22"/>
                <w:szCs w:val="22"/>
              </w:rPr>
            </w:pPr>
          </w:p>
          <w:p w:rsidR="00E71AFF" w:rsidRDefault="00E71AFF" w:rsidP="00E71AFF">
            <w:pPr>
              <w:pStyle w:val="Default"/>
              <w:rPr>
                <w:sz w:val="22"/>
                <w:szCs w:val="22"/>
              </w:rPr>
            </w:pPr>
          </w:p>
          <w:p w:rsidR="00E71AFF" w:rsidRDefault="00E71AFF" w:rsidP="00E71AFF">
            <w:pPr>
              <w:pStyle w:val="Default"/>
              <w:rPr>
                <w:sz w:val="22"/>
                <w:szCs w:val="22"/>
              </w:rPr>
            </w:pPr>
          </w:p>
          <w:p w:rsidR="00E71AFF" w:rsidRDefault="00E71AFF" w:rsidP="00E71AFF">
            <w:pPr>
              <w:pStyle w:val="Default"/>
              <w:rPr>
                <w:sz w:val="22"/>
                <w:szCs w:val="22"/>
              </w:rPr>
            </w:pPr>
          </w:p>
          <w:p w:rsidR="00E71AFF" w:rsidRDefault="00E71AFF" w:rsidP="00E71AFF">
            <w:pPr>
              <w:pStyle w:val="Default"/>
              <w:rPr>
                <w:sz w:val="22"/>
                <w:szCs w:val="22"/>
              </w:rPr>
            </w:pPr>
          </w:p>
          <w:p w:rsidR="00E71AFF" w:rsidRDefault="00E71AFF" w:rsidP="00E71AFF">
            <w:pPr>
              <w:pStyle w:val="Default"/>
              <w:rPr>
                <w:sz w:val="22"/>
                <w:szCs w:val="22"/>
              </w:rPr>
            </w:pPr>
          </w:p>
          <w:p w:rsidR="00E71AFF" w:rsidRDefault="00E71AFF" w:rsidP="00E71AFF">
            <w:pPr>
              <w:pStyle w:val="Default"/>
              <w:rPr>
                <w:sz w:val="22"/>
                <w:szCs w:val="22"/>
              </w:rPr>
            </w:pPr>
          </w:p>
          <w:p w:rsidR="00E71AFF" w:rsidRDefault="00E71AFF" w:rsidP="00E71AFF">
            <w:pPr>
              <w:pStyle w:val="Default"/>
              <w:rPr>
                <w:sz w:val="22"/>
                <w:szCs w:val="22"/>
              </w:rPr>
            </w:pPr>
          </w:p>
          <w:p w:rsidR="00E71AFF" w:rsidRDefault="00E71AFF" w:rsidP="00E71AFF">
            <w:pPr>
              <w:pStyle w:val="Default"/>
            </w:pPr>
            <w:r>
              <w:rPr>
                <w:sz w:val="22"/>
                <w:szCs w:val="22"/>
              </w:rPr>
              <w:t xml:space="preserve">«Речевое развитие» </w:t>
            </w:r>
          </w:p>
          <w:p w:rsidR="00E71AFF" w:rsidRDefault="00E71AFF" w:rsidP="00E71AFF">
            <w:pPr>
              <w:rPr>
                <w:rFonts w:ascii="Times New Roman" w:hAnsi="Times New Roman" w:cs="Times New Roman"/>
                <w:sz w:val="24"/>
                <w:szCs w:val="24"/>
              </w:rPr>
            </w:pPr>
          </w:p>
          <w:p w:rsidR="00E71AFF" w:rsidRDefault="00E71AFF" w:rsidP="00E71AFF">
            <w:pPr>
              <w:rPr>
                <w:rFonts w:ascii="Times New Roman" w:hAnsi="Times New Roman" w:cs="Times New Roman"/>
                <w:sz w:val="24"/>
                <w:szCs w:val="24"/>
              </w:rPr>
            </w:pPr>
          </w:p>
          <w:p w:rsidR="00E71AFF" w:rsidRDefault="00E71AFF" w:rsidP="00E71AFF">
            <w:pPr>
              <w:pStyle w:val="Default"/>
              <w:rPr>
                <w:sz w:val="22"/>
                <w:szCs w:val="22"/>
              </w:rPr>
            </w:pPr>
          </w:p>
          <w:p w:rsidR="00E71AFF" w:rsidRDefault="00E71AFF" w:rsidP="00E71AFF">
            <w:pPr>
              <w:pStyle w:val="Default"/>
              <w:rPr>
                <w:sz w:val="22"/>
                <w:szCs w:val="22"/>
              </w:rPr>
            </w:pPr>
          </w:p>
          <w:p w:rsidR="00E71AFF" w:rsidRDefault="00E71AFF" w:rsidP="00E71AFF">
            <w:pPr>
              <w:pStyle w:val="Default"/>
              <w:rPr>
                <w:sz w:val="22"/>
                <w:szCs w:val="22"/>
              </w:rPr>
            </w:pPr>
          </w:p>
          <w:p w:rsidR="00A32D78" w:rsidRDefault="00A32D78" w:rsidP="00E71AFF">
            <w:pPr>
              <w:pStyle w:val="Default"/>
              <w:rPr>
                <w:sz w:val="22"/>
                <w:szCs w:val="22"/>
              </w:rPr>
            </w:pPr>
          </w:p>
          <w:p w:rsidR="00E71AFF" w:rsidRDefault="00E71AFF" w:rsidP="00E71AFF">
            <w:pPr>
              <w:pStyle w:val="Default"/>
              <w:rPr>
                <w:sz w:val="22"/>
                <w:szCs w:val="22"/>
              </w:rPr>
            </w:pPr>
          </w:p>
          <w:p w:rsidR="00E71AFF" w:rsidRDefault="00E71AFF" w:rsidP="00E71AFF">
            <w:pPr>
              <w:pStyle w:val="Default"/>
              <w:rPr>
                <w:sz w:val="22"/>
                <w:szCs w:val="22"/>
              </w:rPr>
            </w:pPr>
          </w:p>
          <w:p w:rsidR="00E71AFF" w:rsidRDefault="00E71AFF" w:rsidP="00E71AFF">
            <w:pPr>
              <w:pStyle w:val="Default"/>
              <w:rPr>
                <w:sz w:val="22"/>
                <w:szCs w:val="22"/>
              </w:rPr>
            </w:pPr>
            <w:r>
              <w:rPr>
                <w:sz w:val="22"/>
                <w:szCs w:val="22"/>
              </w:rPr>
              <w:t xml:space="preserve">«Художественно- эстетическое развитие» </w:t>
            </w:r>
          </w:p>
          <w:p w:rsidR="00E71AFF" w:rsidRDefault="00E71AFF" w:rsidP="00E71AFF">
            <w:pPr>
              <w:pStyle w:val="Default"/>
              <w:rPr>
                <w:sz w:val="22"/>
                <w:szCs w:val="22"/>
              </w:rPr>
            </w:pPr>
          </w:p>
          <w:p w:rsidR="00E71AFF" w:rsidRDefault="00E71AFF" w:rsidP="00E71AFF">
            <w:pPr>
              <w:pStyle w:val="Default"/>
              <w:rPr>
                <w:sz w:val="22"/>
                <w:szCs w:val="22"/>
              </w:rPr>
            </w:pPr>
          </w:p>
          <w:p w:rsidR="00E71AFF" w:rsidRDefault="00E71AFF" w:rsidP="00E71AFF">
            <w:pPr>
              <w:pStyle w:val="Default"/>
              <w:rPr>
                <w:sz w:val="22"/>
                <w:szCs w:val="22"/>
              </w:rPr>
            </w:pPr>
          </w:p>
          <w:p w:rsidR="00E71AFF" w:rsidRDefault="00E71AFF" w:rsidP="00E71AFF">
            <w:pPr>
              <w:pStyle w:val="Default"/>
              <w:rPr>
                <w:sz w:val="22"/>
                <w:szCs w:val="22"/>
              </w:rPr>
            </w:pPr>
          </w:p>
          <w:p w:rsidR="00E71AFF" w:rsidRDefault="00E71AFF" w:rsidP="00E71AFF">
            <w:pPr>
              <w:pStyle w:val="Default"/>
            </w:pPr>
          </w:p>
          <w:p w:rsidR="00E71AFF" w:rsidRDefault="00E71AFF" w:rsidP="00E71AFF">
            <w:pPr>
              <w:rPr>
                <w:rFonts w:ascii="Times New Roman" w:hAnsi="Times New Roman" w:cs="Times New Roman"/>
                <w:sz w:val="24"/>
                <w:szCs w:val="24"/>
              </w:rPr>
            </w:pPr>
          </w:p>
          <w:p w:rsidR="00E71AFF" w:rsidRDefault="00E71AFF" w:rsidP="00E71AFF">
            <w:pPr>
              <w:rPr>
                <w:rFonts w:ascii="Times New Roman" w:hAnsi="Times New Roman" w:cs="Times New Roman"/>
                <w:sz w:val="24"/>
                <w:szCs w:val="24"/>
              </w:rPr>
            </w:pPr>
          </w:p>
          <w:p w:rsidR="00E71AFF" w:rsidRDefault="00E71AFF" w:rsidP="00E71AFF">
            <w:pPr>
              <w:pStyle w:val="Default"/>
              <w:rPr>
                <w:sz w:val="22"/>
                <w:szCs w:val="22"/>
              </w:rPr>
            </w:pPr>
          </w:p>
          <w:p w:rsidR="00E71AFF" w:rsidRDefault="00E71AFF" w:rsidP="00E71AFF">
            <w:pPr>
              <w:pStyle w:val="Default"/>
              <w:rPr>
                <w:sz w:val="22"/>
                <w:szCs w:val="22"/>
              </w:rPr>
            </w:pPr>
          </w:p>
          <w:p w:rsidR="00E71AFF" w:rsidRDefault="00E71AFF" w:rsidP="00E71AFF">
            <w:pPr>
              <w:pStyle w:val="Default"/>
              <w:rPr>
                <w:sz w:val="22"/>
                <w:szCs w:val="22"/>
              </w:rPr>
            </w:pPr>
          </w:p>
          <w:p w:rsidR="00E71AFF" w:rsidRDefault="00E71AFF" w:rsidP="00E71AFF">
            <w:pPr>
              <w:pStyle w:val="Default"/>
              <w:rPr>
                <w:sz w:val="22"/>
                <w:szCs w:val="22"/>
              </w:rPr>
            </w:pPr>
          </w:p>
          <w:p w:rsidR="00E71AFF" w:rsidRDefault="00E71AFF" w:rsidP="00E71AFF">
            <w:pPr>
              <w:pStyle w:val="Default"/>
              <w:rPr>
                <w:sz w:val="22"/>
                <w:szCs w:val="22"/>
              </w:rPr>
            </w:pPr>
          </w:p>
          <w:p w:rsidR="00B862A9" w:rsidRDefault="00B862A9" w:rsidP="00E71AFF">
            <w:pPr>
              <w:pStyle w:val="Default"/>
              <w:rPr>
                <w:sz w:val="22"/>
                <w:szCs w:val="22"/>
              </w:rPr>
            </w:pPr>
          </w:p>
          <w:p w:rsidR="00B862A9" w:rsidRDefault="00B862A9" w:rsidP="00E71AFF">
            <w:pPr>
              <w:pStyle w:val="Default"/>
              <w:rPr>
                <w:sz w:val="22"/>
                <w:szCs w:val="22"/>
              </w:rPr>
            </w:pPr>
          </w:p>
          <w:p w:rsidR="00B862A9" w:rsidRDefault="00B862A9" w:rsidP="00E71AFF">
            <w:pPr>
              <w:pStyle w:val="Default"/>
              <w:rPr>
                <w:sz w:val="22"/>
                <w:szCs w:val="22"/>
              </w:rPr>
            </w:pPr>
          </w:p>
          <w:p w:rsidR="00B862A9" w:rsidRDefault="00B862A9" w:rsidP="00E71AFF">
            <w:pPr>
              <w:pStyle w:val="Default"/>
              <w:rPr>
                <w:sz w:val="22"/>
                <w:szCs w:val="22"/>
              </w:rPr>
            </w:pPr>
          </w:p>
          <w:p w:rsidR="00E71AFF" w:rsidRDefault="00E71AFF" w:rsidP="00E71AFF">
            <w:pPr>
              <w:pStyle w:val="Default"/>
              <w:rPr>
                <w:sz w:val="22"/>
                <w:szCs w:val="22"/>
              </w:rPr>
            </w:pPr>
            <w:r>
              <w:rPr>
                <w:sz w:val="22"/>
                <w:szCs w:val="22"/>
              </w:rPr>
              <w:t>«Социально- коммуникативное развитие»</w:t>
            </w:r>
          </w:p>
          <w:p w:rsidR="00E71AFF" w:rsidRDefault="00E71AFF" w:rsidP="00E71AFF">
            <w:pPr>
              <w:pStyle w:val="Default"/>
              <w:rPr>
                <w:sz w:val="22"/>
                <w:szCs w:val="22"/>
              </w:rPr>
            </w:pPr>
          </w:p>
          <w:p w:rsidR="00E71AFF" w:rsidRDefault="00E71AFF" w:rsidP="00E71AFF">
            <w:pPr>
              <w:pStyle w:val="Default"/>
              <w:rPr>
                <w:sz w:val="22"/>
                <w:szCs w:val="22"/>
              </w:rPr>
            </w:pPr>
          </w:p>
          <w:p w:rsidR="00E71AFF" w:rsidRDefault="00E71AFF" w:rsidP="00E71AFF">
            <w:pPr>
              <w:pStyle w:val="Default"/>
              <w:rPr>
                <w:sz w:val="22"/>
                <w:szCs w:val="22"/>
              </w:rPr>
            </w:pPr>
          </w:p>
          <w:p w:rsidR="00E71AFF" w:rsidRDefault="00E71AFF" w:rsidP="00E71AFF">
            <w:pPr>
              <w:pStyle w:val="Default"/>
              <w:rPr>
                <w:sz w:val="22"/>
                <w:szCs w:val="22"/>
              </w:rPr>
            </w:pPr>
          </w:p>
          <w:p w:rsidR="00E71AFF" w:rsidRDefault="00E71AFF" w:rsidP="00E71AFF">
            <w:pPr>
              <w:pStyle w:val="Default"/>
              <w:rPr>
                <w:sz w:val="22"/>
                <w:szCs w:val="22"/>
              </w:rPr>
            </w:pPr>
            <w:r>
              <w:rPr>
                <w:sz w:val="22"/>
                <w:szCs w:val="22"/>
              </w:rPr>
              <w:t>«Физическое развитие»</w:t>
            </w:r>
          </w:p>
          <w:p w:rsidR="00E71AFF" w:rsidRDefault="00E71AFF" w:rsidP="00E71AFF">
            <w:pPr>
              <w:pStyle w:val="Default"/>
              <w:rPr>
                <w:sz w:val="22"/>
                <w:szCs w:val="22"/>
              </w:rPr>
            </w:pPr>
          </w:p>
          <w:p w:rsidR="00E71AFF" w:rsidRDefault="00E71AFF" w:rsidP="00E71AFF">
            <w:pPr>
              <w:pStyle w:val="Default"/>
              <w:rPr>
                <w:sz w:val="22"/>
                <w:szCs w:val="22"/>
              </w:rPr>
            </w:pPr>
          </w:p>
          <w:p w:rsidR="00E71AFF" w:rsidRDefault="00E71AFF" w:rsidP="00E71AFF">
            <w:pPr>
              <w:pStyle w:val="Default"/>
              <w:rPr>
                <w:sz w:val="22"/>
                <w:szCs w:val="22"/>
              </w:rPr>
            </w:pPr>
          </w:p>
          <w:p w:rsidR="00E71AFF" w:rsidRDefault="00E71AFF" w:rsidP="00E71AFF">
            <w:pPr>
              <w:pStyle w:val="Default"/>
              <w:rPr>
                <w:sz w:val="22"/>
                <w:szCs w:val="22"/>
              </w:rPr>
            </w:pPr>
          </w:p>
          <w:p w:rsidR="00E71AFF" w:rsidRDefault="00E71AFF" w:rsidP="00E71AFF">
            <w:pPr>
              <w:pStyle w:val="Default"/>
              <w:rPr>
                <w:b/>
                <w:sz w:val="22"/>
                <w:szCs w:val="22"/>
              </w:rPr>
            </w:pPr>
          </w:p>
          <w:p w:rsidR="00E71AFF" w:rsidRDefault="00E71AFF" w:rsidP="00E71AFF">
            <w:pPr>
              <w:pStyle w:val="Default"/>
              <w:rPr>
                <w:b/>
                <w:sz w:val="22"/>
                <w:szCs w:val="22"/>
              </w:rPr>
            </w:pPr>
          </w:p>
          <w:p w:rsidR="00E71AFF" w:rsidRDefault="00E71AFF" w:rsidP="00E71AFF">
            <w:pPr>
              <w:pStyle w:val="Default"/>
              <w:rPr>
                <w:b/>
                <w:sz w:val="22"/>
                <w:szCs w:val="22"/>
              </w:rPr>
            </w:pPr>
          </w:p>
          <w:p w:rsidR="00E71AFF" w:rsidRPr="00831B38" w:rsidRDefault="00E71AFF" w:rsidP="00E71AFF">
            <w:pPr>
              <w:pStyle w:val="Default"/>
              <w:rPr>
                <w:b/>
                <w:sz w:val="22"/>
                <w:szCs w:val="22"/>
              </w:rPr>
            </w:pPr>
            <w:r>
              <w:rPr>
                <w:b/>
                <w:sz w:val="22"/>
                <w:szCs w:val="22"/>
              </w:rPr>
              <w:t>Образ-ая область</w:t>
            </w:r>
          </w:p>
          <w:p w:rsidR="00F14D77" w:rsidRDefault="00F14D77" w:rsidP="00F14D77">
            <w:pPr>
              <w:pStyle w:val="Default"/>
            </w:pPr>
            <w:r>
              <w:rPr>
                <w:sz w:val="22"/>
                <w:szCs w:val="22"/>
              </w:rPr>
              <w:t xml:space="preserve">«Познавательное развитие» </w:t>
            </w:r>
          </w:p>
          <w:p w:rsidR="00F14D77" w:rsidRDefault="00F14D77" w:rsidP="00F14D77">
            <w:pPr>
              <w:rPr>
                <w:rFonts w:ascii="Times New Roman" w:hAnsi="Times New Roman" w:cs="Times New Roman"/>
                <w:sz w:val="24"/>
                <w:szCs w:val="24"/>
              </w:rPr>
            </w:pPr>
          </w:p>
          <w:p w:rsidR="00F14D77" w:rsidRDefault="00F14D77" w:rsidP="00F14D77">
            <w:pPr>
              <w:rPr>
                <w:rFonts w:ascii="Times New Roman" w:hAnsi="Times New Roman" w:cs="Times New Roman"/>
                <w:sz w:val="24"/>
                <w:szCs w:val="24"/>
              </w:rPr>
            </w:pPr>
          </w:p>
          <w:p w:rsidR="00F14D77" w:rsidRDefault="00F14D77" w:rsidP="00F14D77">
            <w:pPr>
              <w:rPr>
                <w:rFonts w:ascii="Times New Roman" w:hAnsi="Times New Roman" w:cs="Times New Roman"/>
                <w:sz w:val="24"/>
                <w:szCs w:val="24"/>
              </w:rPr>
            </w:pPr>
          </w:p>
          <w:p w:rsidR="00F14D77" w:rsidRDefault="00F14D77" w:rsidP="00F14D77">
            <w:pPr>
              <w:rPr>
                <w:rFonts w:ascii="Times New Roman" w:hAnsi="Times New Roman" w:cs="Times New Roman"/>
                <w:sz w:val="24"/>
                <w:szCs w:val="24"/>
              </w:rPr>
            </w:pPr>
          </w:p>
          <w:p w:rsidR="00F14D77" w:rsidRDefault="00F14D77" w:rsidP="00F14D77">
            <w:pPr>
              <w:rPr>
                <w:rFonts w:ascii="Times New Roman" w:hAnsi="Times New Roman" w:cs="Times New Roman"/>
                <w:sz w:val="24"/>
                <w:szCs w:val="24"/>
              </w:rPr>
            </w:pPr>
          </w:p>
          <w:p w:rsidR="00F14D77" w:rsidRDefault="00F14D77" w:rsidP="00F14D77">
            <w:pPr>
              <w:rPr>
                <w:rFonts w:ascii="Times New Roman" w:hAnsi="Times New Roman" w:cs="Times New Roman"/>
                <w:sz w:val="24"/>
                <w:szCs w:val="24"/>
              </w:rPr>
            </w:pPr>
          </w:p>
          <w:p w:rsidR="00F14D77" w:rsidRDefault="00F14D77" w:rsidP="00F14D77">
            <w:pPr>
              <w:pStyle w:val="Default"/>
              <w:rPr>
                <w:sz w:val="22"/>
                <w:szCs w:val="22"/>
              </w:rPr>
            </w:pPr>
          </w:p>
          <w:p w:rsidR="00F14D77" w:rsidRDefault="00F14D77" w:rsidP="00F14D77">
            <w:pPr>
              <w:pStyle w:val="Default"/>
              <w:rPr>
                <w:sz w:val="22"/>
                <w:szCs w:val="22"/>
              </w:rPr>
            </w:pPr>
          </w:p>
          <w:p w:rsidR="00F14D77" w:rsidRDefault="00F14D77" w:rsidP="00F14D77">
            <w:pPr>
              <w:pStyle w:val="Default"/>
              <w:rPr>
                <w:sz w:val="22"/>
                <w:szCs w:val="22"/>
              </w:rPr>
            </w:pPr>
          </w:p>
          <w:p w:rsidR="00F14D77" w:rsidRDefault="00F14D77" w:rsidP="00F14D77">
            <w:pPr>
              <w:pStyle w:val="Default"/>
              <w:rPr>
                <w:sz w:val="22"/>
                <w:szCs w:val="22"/>
              </w:rPr>
            </w:pPr>
          </w:p>
          <w:p w:rsidR="00F14D77" w:rsidRDefault="00F14D77" w:rsidP="00F14D77">
            <w:pPr>
              <w:pStyle w:val="Default"/>
              <w:rPr>
                <w:sz w:val="22"/>
                <w:szCs w:val="22"/>
              </w:rPr>
            </w:pPr>
          </w:p>
          <w:p w:rsidR="00F14D77" w:rsidRDefault="00F14D77" w:rsidP="00F14D77">
            <w:pPr>
              <w:pStyle w:val="Default"/>
              <w:rPr>
                <w:sz w:val="22"/>
                <w:szCs w:val="22"/>
              </w:rPr>
            </w:pPr>
          </w:p>
          <w:p w:rsidR="00F14D77" w:rsidRDefault="00F14D77" w:rsidP="00F14D77">
            <w:pPr>
              <w:pStyle w:val="Default"/>
              <w:rPr>
                <w:sz w:val="22"/>
                <w:szCs w:val="22"/>
              </w:rPr>
            </w:pPr>
          </w:p>
          <w:p w:rsidR="00F14D77" w:rsidRDefault="00F14D77" w:rsidP="00F14D77">
            <w:pPr>
              <w:pStyle w:val="Default"/>
              <w:rPr>
                <w:sz w:val="22"/>
                <w:szCs w:val="22"/>
              </w:rPr>
            </w:pPr>
          </w:p>
          <w:p w:rsidR="00F14D77" w:rsidRDefault="00F14D77" w:rsidP="00F14D77">
            <w:pPr>
              <w:pStyle w:val="Default"/>
              <w:rPr>
                <w:sz w:val="22"/>
                <w:szCs w:val="22"/>
              </w:rPr>
            </w:pPr>
          </w:p>
          <w:p w:rsidR="00F14D77" w:rsidRDefault="00F14D77" w:rsidP="00F14D77">
            <w:pPr>
              <w:pStyle w:val="Default"/>
              <w:rPr>
                <w:sz w:val="22"/>
                <w:szCs w:val="22"/>
              </w:rPr>
            </w:pPr>
          </w:p>
          <w:p w:rsidR="00F14D77" w:rsidRDefault="00F14D77" w:rsidP="00F14D77">
            <w:pPr>
              <w:pStyle w:val="Default"/>
              <w:rPr>
                <w:sz w:val="22"/>
                <w:szCs w:val="22"/>
              </w:rPr>
            </w:pPr>
          </w:p>
          <w:p w:rsidR="00F14D77" w:rsidRDefault="00F14D77" w:rsidP="00F14D77">
            <w:pPr>
              <w:pStyle w:val="Default"/>
              <w:rPr>
                <w:sz w:val="22"/>
                <w:szCs w:val="22"/>
              </w:rPr>
            </w:pPr>
          </w:p>
          <w:p w:rsidR="00F14D77" w:rsidRDefault="00F14D77" w:rsidP="00F14D77">
            <w:pPr>
              <w:pStyle w:val="Default"/>
              <w:rPr>
                <w:sz w:val="22"/>
                <w:szCs w:val="22"/>
              </w:rPr>
            </w:pPr>
          </w:p>
          <w:p w:rsidR="00F14D77" w:rsidRDefault="00F14D77" w:rsidP="00F14D77">
            <w:pPr>
              <w:pStyle w:val="Default"/>
              <w:rPr>
                <w:sz w:val="22"/>
                <w:szCs w:val="22"/>
              </w:rPr>
            </w:pPr>
          </w:p>
          <w:p w:rsidR="00F14D77" w:rsidRDefault="00F14D77" w:rsidP="00F14D77">
            <w:pPr>
              <w:pStyle w:val="Default"/>
              <w:rPr>
                <w:sz w:val="22"/>
                <w:szCs w:val="22"/>
              </w:rPr>
            </w:pPr>
          </w:p>
          <w:p w:rsidR="00F14D77" w:rsidRDefault="00F14D77" w:rsidP="00F14D77">
            <w:pPr>
              <w:pStyle w:val="Default"/>
            </w:pPr>
            <w:r>
              <w:rPr>
                <w:sz w:val="22"/>
                <w:szCs w:val="22"/>
              </w:rPr>
              <w:t xml:space="preserve">«Речевое развитие» </w:t>
            </w:r>
          </w:p>
          <w:p w:rsidR="00F14D77" w:rsidRDefault="00F14D77" w:rsidP="00F14D77">
            <w:pPr>
              <w:rPr>
                <w:rFonts w:ascii="Times New Roman" w:hAnsi="Times New Roman" w:cs="Times New Roman"/>
                <w:sz w:val="24"/>
                <w:szCs w:val="24"/>
              </w:rPr>
            </w:pPr>
          </w:p>
          <w:p w:rsidR="00F14D77" w:rsidRDefault="00F14D77" w:rsidP="00F14D77">
            <w:pPr>
              <w:rPr>
                <w:rFonts w:ascii="Times New Roman" w:hAnsi="Times New Roman" w:cs="Times New Roman"/>
                <w:sz w:val="24"/>
                <w:szCs w:val="24"/>
              </w:rPr>
            </w:pPr>
          </w:p>
          <w:p w:rsidR="00F14D77" w:rsidRDefault="00F14D77" w:rsidP="00F14D77">
            <w:pPr>
              <w:pStyle w:val="Default"/>
              <w:rPr>
                <w:sz w:val="22"/>
                <w:szCs w:val="22"/>
              </w:rPr>
            </w:pPr>
          </w:p>
          <w:p w:rsidR="00F14D77" w:rsidRDefault="00F14D77" w:rsidP="00F14D77">
            <w:pPr>
              <w:pStyle w:val="Default"/>
              <w:rPr>
                <w:sz w:val="22"/>
                <w:szCs w:val="22"/>
              </w:rPr>
            </w:pPr>
          </w:p>
          <w:p w:rsidR="00F14D77" w:rsidRDefault="00F14D77" w:rsidP="00F14D77">
            <w:pPr>
              <w:pStyle w:val="Default"/>
              <w:rPr>
                <w:sz w:val="22"/>
                <w:szCs w:val="22"/>
              </w:rPr>
            </w:pPr>
          </w:p>
          <w:p w:rsidR="00F14D77" w:rsidRDefault="00F14D77" w:rsidP="00F14D77">
            <w:pPr>
              <w:pStyle w:val="Default"/>
              <w:rPr>
                <w:sz w:val="22"/>
                <w:szCs w:val="22"/>
              </w:rPr>
            </w:pPr>
          </w:p>
          <w:p w:rsidR="00F14D77" w:rsidRDefault="00F14D77" w:rsidP="00F14D77">
            <w:pPr>
              <w:pStyle w:val="Default"/>
              <w:rPr>
                <w:sz w:val="22"/>
                <w:szCs w:val="22"/>
              </w:rPr>
            </w:pPr>
          </w:p>
          <w:p w:rsidR="00F14D77" w:rsidRDefault="00F14D77" w:rsidP="00F14D77">
            <w:pPr>
              <w:pStyle w:val="Default"/>
              <w:rPr>
                <w:sz w:val="22"/>
                <w:szCs w:val="22"/>
              </w:rPr>
            </w:pPr>
          </w:p>
          <w:p w:rsidR="00F14D77" w:rsidRDefault="00F14D77" w:rsidP="00F14D77">
            <w:pPr>
              <w:pStyle w:val="Default"/>
              <w:rPr>
                <w:sz w:val="22"/>
                <w:szCs w:val="22"/>
              </w:rPr>
            </w:pPr>
          </w:p>
          <w:p w:rsidR="00F14D77" w:rsidRDefault="00F14D77" w:rsidP="00F14D77">
            <w:pPr>
              <w:pStyle w:val="Default"/>
              <w:rPr>
                <w:sz w:val="22"/>
                <w:szCs w:val="22"/>
              </w:rPr>
            </w:pPr>
          </w:p>
          <w:p w:rsidR="00F14D77" w:rsidRDefault="00F14D77" w:rsidP="00F14D77">
            <w:pPr>
              <w:pStyle w:val="Default"/>
              <w:rPr>
                <w:sz w:val="22"/>
                <w:szCs w:val="22"/>
              </w:rPr>
            </w:pPr>
          </w:p>
          <w:p w:rsidR="00F14D77" w:rsidRDefault="00F14D77" w:rsidP="00F14D77">
            <w:pPr>
              <w:pStyle w:val="Default"/>
              <w:rPr>
                <w:sz w:val="22"/>
                <w:szCs w:val="22"/>
              </w:rPr>
            </w:pPr>
            <w:r>
              <w:rPr>
                <w:sz w:val="22"/>
                <w:szCs w:val="22"/>
              </w:rPr>
              <w:t xml:space="preserve">«Художественно- эстетическое развитие» </w:t>
            </w:r>
          </w:p>
          <w:p w:rsidR="00F14D77" w:rsidRDefault="00F14D77" w:rsidP="00F14D77">
            <w:pPr>
              <w:pStyle w:val="Default"/>
              <w:rPr>
                <w:sz w:val="22"/>
                <w:szCs w:val="22"/>
              </w:rPr>
            </w:pPr>
          </w:p>
          <w:p w:rsidR="00F14D77" w:rsidRDefault="00F14D77" w:rsidP="00F14D77">
            <w:pPr>
              <w:pStyle w:val="Default"/>
              <w:rPr>
                <w:sz w:val="22"/>
                <w:szCs w:val="22"/>
              </w:rPr>
            </w:pPr>
          </w:p>
          <w:p w:rsidR="00F14D77" w:rsidRDefault="00F14D77" w:rsidP="00F14D77">
            <w:pPr>
              <w:pStyle w:val="Default"/>
              <w:rPr>
                <w:sz w:val="22"/>
                <w:szCs w:val="22"/>
              </w:rPr>
            </w:pPr>
          </w:p>
          <w:p w:rsidR="00F14D77" w:rsidRDefault="00F14D77" w:rsidP="00F14D77">
            <w:pPr>
              <w:pStyle w:val="Default"/>
              <w:rPr>
                <w:sz w:val="22"/>
                <w:szCs w:val="22"/>
              </w:rPr>
            </w:pPr>
          </w:p>
          <w:p w:rsidR="00F14D77" w:rsidRDefault="00F14D77" w:rsidP="00F14D77">
            <w:pPr>
              <w:pStyle w:val="Default"/>
            </w:pPr>
          </w:p>
          <w:p w:rsidR="00F14D77" w:rsidRDefault="00F14D77" w:rsidP="00F14D77">
            <w:pPr>
              <w:pStyle w:val="Default"/>
              <w:rPr>
                <w:sz w:val="22"/>
                <w:szCs w:val="22"/>
              </w:rPr>
            </w:pPr>
          </w:p>
          <w:p w:rsidR="00F14D77" w:rsidRDefault="00F14D77" w:rsidP="00F14D77">
            <w:pPr>
              <w:pStyle w:val="Default"/>
              <w:rPr>
                <w:sz w:val="22"/>
                <w:szCs w:val="22"/>
              </w:rPr>
            </w:pPr>
          </w:p>
          <w:p w:rsidR="00F14D77" w:rsidRDefault="00F14D77" w:rsidP="00F14D77">
            <w:pPr>
              <w:pStyle w:val="Default"/>
              <w:rPr>
                <w:sz w:val="22"/>
                <w:szCs w:val="22"/>
              </w:rPr>
            </w:pPr>
          </w:p>
          <w:p w:rsidR="00F14D77" w:rsidRDefault="00F14D77" w:rsidP="00F14D77">
            <w:pPr>
              <w:pStyle w:val="Default"/>
              <w:rPr>
                <w:sz w:val="22"/>
                <w:szCs w:val="22"/>
              </w:rPr>
            </w:pPr>
          </w:p>
          <w:p w:rsidR="00F14D77" w:rsidRDefault="00F14D77" w:rsidP="00F14D77">
            <w:pPr>
              <w:pStyle w:val="Default"/>
              <w:rPr>
                <w:sz w:val="22"/>
                <w:szCs w:val="22"/>
              </w:rPr>
            </w:pPr>
            <w:r>
              <w:rPr>
                <w:sz w:val="22"/>
                <w:szCs w:val="22"/>
              </w:rPr>
              <w:t>«Социально- коммуникативное развитие»</w:t>
            </w:r>
          </w:p>
          <w:p w:rsidR="00F14D77" w:rsidRDefault="00F14D77" w:rsidP="00F14D77">
            <w:pPr>
              <w:pStyle w:val="Default"/>
              <w:rPr>
                <w:sz w:val="22"/>
                <w:szCs w:val="22"/>
              </w:rPr>
            </w:pPr>
          </w:p>
          <w:p w:rsidR="00F14D77" w:rsidRDefault="00F14D77" w:rsidP="00F14D77">
            <w:pPr>
              <w:pStyle w:val="Default"/>
              <w:rPr>
                <w:sz w:val="22"/>
                <w:szCs w:val="22"/>
              </w:rPr>
            </w:pPr>
          </w:p>
          <w:p w:rsidR="00F14D77" w:rsidRDefault="00F14D77" w:rsidP="00F14D77">
            <w:pPr>
              <w:pStyle w:val="Default"/>
              <w:rPr>
                <w:sz w:val="22"/>
                <w:szCs w:val="22"/>
              </w:rPr>
            </w:pPr>
          </w:p>
          <w:p w:rsidR="00F14D77" w:rsidRDefault="00F14D77" w:rsidP="00F14D77">
            <w:pPr>
              <w:pStyle w:val="Default"/>
              <w:rPr>
                <w:sz w:val="22"/>
                <w:szCs w:val="22"/>
              </w:rPr>
            </w:pPr>
          </w:p>
          <w:p w:rsidR="00F14D77" w:rsidRDefault="00F14D77" w:rsidP="00F14D77">
            <w:pPr>
              <w:pStyle w:val="Default"/>
              <w:rPr>
                <w:sz w:val="22"/>
                <w:szCs w:val="22"/>
              </w:rPr>
            </w:pPr>
          </w:p>
          <w:p w:rsidR="00F14D77" w:rsidRDefault="00F14D77" w:rsidP="00F14D77">
            <w:pPr>
              <w:pStyle w:val="Default"/>
              <w:rPr>
                <w:sz w:val="22"/>
                <w:szCs w:val="22"/>
              </w:rPr>
            </w:pPr>
          </w:p>
          <w:p w:rsidR="00F14D77" w:rsidRDefault="00F14D77" w:rsidP="00F14D77">
            <w:pPr>
              <w:pStyle w:val="Default"/>
              <w:rPr>
                <w:sz w:val="22"/>
                <w:szCs w:val="22"/>
              </w:rPr>
            </w:pPr>
            <w:r>
              <w:rPr>
                <w:sz w:val="22"/>
                <w:szCs w:val="22"/>
              </w:rPr>
              <w:t>«Физическое развитие»</w:t>
            </w:r>
          </w:p>
          <w:p w:rsidR="00F14D77" w:rsidRDefault="00F14D77" w:rsidP="00F14D77">
            <w:pPr>
              <w:pStyle w:val="Default"/>
              <w:rPr>
                <w:sz w:val="22"/>
                <w:szCs w:val="22"/>
              </w:rPr>
            </w:pPr>
          </w:p>
          <w:p w:rsidR="00F14D77" w:rsidRDefault="00F14D77" w:rsidP="00F14D77">
            <w:pPr>
              <w:pStyle w:val="Default"/>
              <w:rPr>
                <w:sz w:val="22"/>
                <w:szCs w:val="22"/>
              </w:rPr>
            </w:pPr>
          </w:p>
          <w:p w:rsidR="00F14D77" w:rsidRDefault="00F14D77" w:rsidP="00F14D77">
            <w:pPr>
              <w:pStyle w:val="Default"/>
              <w:rPr>
                <w:sz w:val="22"/>
                <w:szCs w:val="22"/>
              </w:rPr>
            </w:pPr>
          </w:p>
          <w:p w:rsidR="00F14D77" w:rsidRDefault="00F14D77" w:rsidP="00F14D77">
            <w:pPr>
              <w:pStyle w:val="Default"/>
              <w:rPr>
                <w:sz w:val="22"/>
                <w:szCs w:val="22"/>
              </w:rPr>
            </w:pPr>
          </w:p>
          <w:p w:rsidR="00F14D77" w:rsidRDefault="00F14D77" w:rsidP="00F14D77">
            <w:pPr>
              <w:pStyle w:val="Default"/>
              <w:rPr>
                <w:sz w:val="22"/>
                <w:szCs w:val="22"/>
              </w:rPr>
            </w:pPr>
          </w:p>
          <w:p w:rsidR="00F14D77" w:rsidRDefault="00F14D77" w:rsidP="00F14D77">
            <w:pPr>
              <w:pStyle w:val="Default"/>
              <w:rPr>
                <w:sz w:val="22"/>
                <w:szCs w:val="22"/>
              </w:rPr>
            </w:pPr>
          </w:p>
          <w:p w:rsidR="00F14D77" w:rsidRDefault="00F14D77" w:rsidP="00F14D77">
            <w:pPr>
              <w:pStyle w:val="Default"/>
              <w:rPr>
                <w:sz w:val="22"/>
                <w:szCs w:val="22"/>
              </w:rPr>
            </w:pPr>
          </w:p>
          <w:p w:rsidR="00F14D77" w:rsidRDefault="00F14D77" w:rsidP="00F14D77">
            <w:pPr>
              <w:pStyle w:val="Default"/>
              <w:rPr>
                <w:b/>
                <w:sz w:val="22"/>
                <w:szCs w:val="22"/>
              </w:rPr>
            </w:pPr>
          </w:p>
          <w:p w:rsidR="00F14D77" w:rsidRPr="00F2440C" w:rsidRDefault="00F14D77" w:rsidP="00F14D77">
            <w:pPr>
              <w:pStyle w:val="Default"/>
              <w:rPr>
                <w:b/>
                <w:sz w:val="22"/>
                <w:szCs w:val="22"/>
              </w:rPr>
            </w:pPr>
            <w:r>
              <w:rPr>
                <w:b/>
                <w:sz w:val="22"/>
                <w:szCs w:val="22"/>
              </w:rPr>
              <w:t>Образ-ая область</w:t>
            </w:r>
          </w:p>
          <w:p w:rsidR="00F14D77" w:rsidRPr="00831B38" w:rsidRDefault="00F14D77" w:rsidP="00F14D77">
            <w:pPr>
              <w:pStyle w:val="Default"/>
              <w:rPr>
                <w:b/>
                <w:sz w:val="22"/>
                <w:szCs w:val="22"/>
              </w:rPr>
            </w:pPr>
          </w:p>
          <w:p w:rsidR="00F14D77" w:rsidRDefault="00F14D77" w:rsidP="00F14D77">
            <w:pPr>
              <w:pStyle w:val="Default"/>
            </w:pPr>
            <w:r>
              <w:rPr>
                <w:sz w:val="22"/>
                <w:szCs w:val="22"/>
              </w:rPr>
              <w:t xml:space="preserve">«Познавательное развитие» </w:t>
            </w:r>
          </w:p>
          <w:p w:rsidR="00F14D77" w:rsidRDefault="00F14D77" w:rsidP="00F14D77">
            <w:pPr>
              <w:rPr>
                <w:rFonts w:ascii="Times New Roman" w:hAnsi="Times New Roman" w:cs="Times New Roman"/>
                <w:sz w:val="24"/>
                <w:szCs w:val="24"/>
              </w:rPr>
            </w:pPr>
          </w:p>
          <w:p w:rsidR="00F14D77" w:rsidRDefault="00F14D77" w:rsidP="00F14D77">
            <w:pPr>
              <w:rPr>
                <w:rFonts w:ascii="Times New Roman" w:hAnsi="Times New Roman" w:cs="Times New Roman"/>
                <w:sz w:val="24"/>
                <w:szCs w:val="24"/>
              </w:rPr>
            </w:pPr>
          </w:p>
          <w:p w:rsidR="00F14D77" w:rsidRDefault="00F14D77" w:rsidP="00F14D77">
            <w:pPr>
              <w:rPr>
                <w:rFonts w:ascii="Times New Roman" w:hAnsi="Times New Roman" w:cs="Times New Roman"/>
                <w:sz w:val="24"/>
                <w:szCs w:val="24"/>
              </w:rPr>
            </w:pPr>
          </w:p>
          <w:p w:rsidR="00F14D77" w:rsidRDefault="00F14D77" w:rsidP="00F14D77">
            <w:pPr>
              <w:rPr>
                <w:rFonts w:ascii="Times New Roman" w:hAnsi="Times New Roman" w:cs="Times New Roman"/>
                <w:sz w:val="24"/>
                <w:szCs w:val="24"/>
              </w:rPr>
            </w:pPr>
          </w:p>
          <w:p w:rsidR="00F14D77" w:rsidRDefault="00F14D77" w:rsidP="00F14D77">
            <w:pPr>
              <w:rPr>
                <w:rFonts w:ascii="Times New Roman" w:hAnsi="Times New Roman" w:cs="Times New Roman"/>
                <w:sz w:val="24"/>
                <w:szCs w:val="24"/>
              </w:rPr>
            </w:pPr>
          </w:p>
          <w:p w:rsidR="00F14D77" w:rsidRDefault="00F14D77" w:rsidP="00F14D77">
            <w:pPr>
              <w:rPr>
                <w:rFonts w:ascii="Times New Roman" w:hAnsi="Times New Roman" w:cs="Times New Roman"/>
                <w:sz w:val="24"/>
                <w:szCs w:val="24"/>
              </w:rPr>
            </w:pPr>
          </w:p>
          <w:p w:rsidR="00F14D77" w:rsidRDefault="00F14D77" w:rsidP="00F14D77">
            <w:pPr>
              <w:rPr>
                <w:rFonts w:ascii="Times New Roman" w:hAnsi="Times New Roman" w:cs="Times New Roman"/>
                <w:sz w:val="24"/>
                <w:szCs w:val="24"/>
              </w:rPr>
            </w:pPr>
          </w:p>
          <w:p w:rsidR="00F14D77" w:rsidRDefault="00F14D77" w:rsidP="00F14D77">
            <w:pPr>
              <w:pStyle w:val="Default"/>
              <w:rPr>
                <w:color w:val="auto"/>
              </w:rPr>
            </w:pPr>
          </w:p>
          <w:p w:rsidR="001A730B" w:rsidRDefault="001A730B" w:rsidP="00F14D77">
            <w:pPr>
              <w:pStyle w:val="Default"/>
              <w:rPr>
                <w:sz w:val="22"/>
                <w:szCs w:val="22"/>
              </w:rPr>
            </w:pPr>
          </w:p>
          <w:p w:rsidR="00F14D77" w:rsidRDefault="00F14D77" w:rsidP="00F14D77">
            <w:pPr>
              <w:pStyle w:val="Default"/>
              <w:rPr>
                <w:sz w:val="22"/>
                <w:szCs w:val="22"/>
              </w:rPr>
            </w:pPr>
          </w:p>
          <w:p w:rsidR="00F14D77" w:rsidRDefault="00F14D77" w:rsidP="00F14D77">
            <w:pPr>
              <w:pStyle w:val="Default"/>
              <w:rPr>
                <w:sz w:val="22"/>
                <w:szCs w:val="22"/>
              </w:rPr>
            </w:pPr>
          </w:p>
          <w:p w:rsidR="00F14D77" w:rsidRDefault="00F14D77" w:rsidP="00F14D77">
            <w:pPr>
              <w:pStyle w:val="Default"/>
              <w:rPr>
                <w:sz w:val="22"/>
                <w:szCs w:val="22"/>
              </w:rPr>
            </w:pPr>
          </w:p>
          <w:p w:rsidR="00F14D77" w:rsidRDefault="00F14D77" w:rsidP="00F14D77">
            <w:pPr>
              <w:pStyle w:val="Default"/>
              <w:rPr>
                <w:sz w:val="22"/>
                <w:szCs w:val="22"/>
              </w:rPr>
            </w:pPr>
          </w:p>
          <w:p w:rsidR="00F14D77" w:rsidRDefault="00F14D77" w:rsidP="00F14D77">
            <w:pPr>
              <w:pStyle w:val="Default"/>
            </w:pPr>
            <w:r>
              <w:rPr>
                <w:sz w:val="22"/>
                <w:szCs w:val="22"/>
              </w:rPr>
              <w:t xml:space="preserve">«Речевое развитие» </w:t>
            </w:r>
          </w:p>
          <w:p w:rsidR="00F14D77" w:rsidRDefault="00F14D77" w:rsidP="00F14D77">
            <w:pPr>
              <w:rPr>
                <w:rFonts w:ascii="Times New Roman" w:hAnsi="Times New Roman" w:cs="Times New Roman"/>
                <w:sz w:val="24"/>
                <w:szCs w:val="24"/>
              </w:rPr>
            </w:pPr>
          </w:p>
          <w:p w:rsidR="00F14D77" w:rsidRDefault="00F14D77" w:rsidP="00F14D77">
            <w:pPr>
              <w:rPr>
                <w:rFonts w:ascii="Times New Roman" w:hAnsi="Times New Roman" w:cs="Times New Roman"/>
                <w:sz w:val="24"/>
                <w:szCs w:val="24"/>
              </w:rPr>
            </w:pPr>
          </w:p>
          <w:p w:rsidR="00F14D77" w:rsidRDefault="00F14D77" w:rsidP="00F14D77">
            <w:pPr>
              <w:pStyle w:val="Default"/>
              <w:rPr>
                <w:sz w:val="22"/>
                <w:szCs w:val="22"/>
              </w:rPr>
            </w:pPr>
          </w:p>
          <w:p w:rsidR="00F14D77" w:rsidRDefault="00F14D77" w:rsidP="00F14D77">
            <w:pPr>
              <w:pStyle w:val="Default"/>
              <w:rPr>
                <w:sz w:val="22"/>
                <w:szCs w:val="22"/>
              </w:rPr>
            </w:pPr>
          </w:p>
          <w:p w:rsidR="00F14D77" w:rsidRDefault="00F14D77" w:rsidP="00F14D77">
            <w:pPr>
              <w:pStyle w:val="Default"/>
              <w:rPr>
                <w:sz w:val="22"/>
                <w:szCs w:val="22"/>
              </w:rPr>
            </w:pPr>
          </w:p>
          <w:p w:rsidR="00F14D77" w:rsidRDefault="00F14D77" w:rsidP="00F14D77">
            <w:pPr>
              <w:pStyle w:val="Default"/>
              <w:rPr>
                <w:sz w:val="22"/>
                <w:szCs w:val="22"/>
              </w:rPr>
            </w:pPr>
          </w:p>
          <w:p w:rsidR="00F14D77" w:rsidRDefault="00F14D77" w:rsidP="00F14D77">
            <w:pPr>
              <w:pStyle w:val="Default"/>
              <w:rPr>
                <w:sz w:val="22"/>
                <w:szCs w:val="22"/>
              </w:rPr>
            </w:pPr>
          </w:p>
          <w:p w:rsidR="001A730B" w:rsidRDefault="001A730B" w:rsidP="00F14D77">
            <w:pPr>
              <w:pStyle w:val="Default"/>
              <w:rPr>
                <w:sz w:val="22"/>
                <w:szCs w:val="22"/>
              </w:rPr>
            </w:pPr>
          </w:p>
          <w:p w:rsidR="001A730B" w:rsidRDefault="001A730B" w:rsidP="00F14D77">
            <w:pPr>
              <w:pStyle w:val="Default"/>
              <w:rPr>
                <w:sz w:val="22"/>
                <w:szCs w:val="22"/>
              </w:rPr>
            </w:pPr>
          </w:p>
          <w:p w:rsidR="001A730B" w:rsidRDefault="001A730B" w:rsidP="00F14D77">
            <w:pPr>
              <w:pStyle w:val="Default"/>
              <w:rPr>
                <w:sz w:val="22"/>
                <w:szCs w:val="22"/>
              </w:rPr>
            </w:pPr>
          </w:p>
          <w:p w:rsidR="001A730B" w:rsidRDefault="001A730B" w:rsidP="00F14D77">
            <w:pPr>
              <w:pStyle w:val="Default"/>
              <w:rPr>
                <w:sz w:val="22"/>
                <w:szCs w:val="22"/>
              </w:rPr>
            </w:pPr>
          </w:p>
          <w:p w:rsidR="001A730B" w:rsidRDefault="001A730B" w:rsidP="00F14D77">
            <w:pPr>
              <w:pStyle w:val="Default"/>
              <w:rPr>
                <w:sz w:val="22"/>
                <w:szCs w:val="22"/>
              </w:rPr>
            </w:pPr>
          </w:p>
          <w:p w:rsidR="001A730B" w:rsidRDefault="001A730B" w:rsidP="00F14D77">
            <w:pPr>
              <w:pStyle w:val="Default"/>
              <w:rPr>
                <w:sz w:val="22"/>
                <w:szCs w:val="22"/>
              </w:rPr>
            </w:pPr>
          </w:p>
          <w:p w:rsidR="00F14D77" w:rsidRDefault="00F14D77" w:rsidP="00F14D77">
            <w:pPr>
              <w:pStyle w:val="Default"/>
              <w:rPr>
                <w:sz w:val="22"/>
                <w:szCs w:val="22"/>
              </w:rPr>
            </w:pPr>
            <w:r>
              <w:rPr>
                <w:sz w:val="22"/>
                <w:szCs w:val="22"/>
              </w:rPr>
              <w:t xml:space="preserve">«Художественно- эстетическое развитие» </w:t>
            </w:r>
          </w:p>
          <w:p w:rsidR="00F14D77" w:rsidRDefault="00F14D77" w:rsidP="00F14D77">
            <w:pPr>
              <w:pStyle w:val="Default"/>
              <w:rPr>
                <w:sz w:val="22"/>
                <w:szCs w:val="22"/>
              </w:rPr>
            </w:pPr>
          </w:p>
          <w:p w:rsidR="00F14D77" w:rsidRDefault="00F14D77" w:rsidP="00F14D77">
            <w:pPr>
              <w:pStyle w:val="Default"/>
              <w:rPr>
                <w:sz w:val="22"/>
                <w:szCs w:val="22"/>
              </w:rPr>
            </w:pPr>
          </w:p>
          <w:p w:rsidR="00F14D77" w:rsidRDefault="00F14D77" w:rsidP="00F14D77">
            <w:pPr>
              <w:pStyle w:val="Default"/>
              <w:rPr>
                <w:sz w:val="22"/>
                <w:szCs w:val="22"/>
              </w:rPr>
            </w:pPr>
          </w:p>
          <w:p w:rsidR="00F14D77" w:rsidRDefault="00F14D77" w:rsidP="00F14D77">
            <w:pPr>
              <w:pStyle w:val="Default"/>
              <w:rPr>
                <w:sz w:val="22"/>
                <w:szCs w:val="22"/>
              </w:rPr>
            </w:pPr>
          </w:p>
          <w:p w:rsidR="00F14D77" w:rsidRDefault="00F14D77" w:rsidP="00F14D77">
            <w:pPr>
              <w:pStyle w:val="Default"/>
            </w:pPr>
          </w:p>
          <w:p w:rsidR="00F14D77" w:rsidRDefault="00F14D77" w:rsidP="00F14D77">
            <w:pPr>
              <w:rPr>
                <w:rFonts w:ascii="Times New Roman" w:hAnsi="Times New Roman" w:cs="Times New Roman"/>
                <w:sz w:val="24"/>
                <w:szCs w:val="24"/>
              </w:rPr>
            </w:pPr>
          </w:p>
          <w:p w:rsidR="00F14D77" w:rsidRDefault="00F14D77" w:rsidP="00F14D77">
            <w:pPr>
              <w:rPr>
                <w:rFonts w:ascii="Times New Roman" w:hAnsi="Times New Roman" w:cs="Times New Roman"/>
                <w:sz w:val="24"/>
                <w:szCs w:val="24"/>
              </w:rPr>
            </w:pPr>
          </w:p>
          <w:p w:rsidR="00F14D77" w:rsidRDefault="00F14D77" w:rsidP="00F14D77">
            <w:pPr>
              <w:pStyle w:val="Default"/>
              <w:rPr>
                <w:sz w:val="22"/>
                <w:szCs w:val="22"/>
              </w:rPr>
            </w:pPr>
          </w:p>
          <w:p w:rsidR="00F14D77" w:rsidRDefault="00F14D77" w:rsidP="00F14D77">
            <w:pPr>
              <w:pStyle w:val="Default"/>
              <w:rPr>
                <w:sz w:val="22"/>
                <w:szCs w:val="22"/>
              </w:rPr>
            </w:pPr>
          </w:p>
          <w:p w:rsidR="00E8424F" w:rsidRDefault="00E8424F" w:rsidP="00F14D77">
            <w:pPr>
              <w:pStyle w:val="Default"/>
              <w:rPr>
                <w:sz w:val="22"/>
                <w:szCs w:val="22"/>
              </w:rPr>
            </w:pPr>
          </w:p>
          <w:p w:rsidR="00F14D77" w:rsidRDefault="00F14D77" w:rsidP="00F14D77">
            <w:pPr>
              <w:pStyle w:val="Default"/>
              <w:rPr>
                <w:sz w:val="22"/>
                <w:szCs w:val="22"/>
              </w:rPr>
            </w:pPr>
            <w:r>
              <w:rPr>
                <w:sz w:val="22"/>
                <w:szCs w:val="22"/>
              </w:rPr>
              <w:t>«Социально- коммуникативное развитие»</w:t>
            </w:r>
          </w:p>
          <w:p w:rsidR="00F14D77" w:rsidRDefault="00F14D77" w:rsidP="00F14D77">
            <w:pPr>
              <w:pStyle w:val="Default"/>
              <w:rPr>
                <w:sz w:val="22"/>
                <w:szCs w:val="22"/>
              </w:rPr>
            </w:pPr>
          </w:p>
          <w:p w:rsidR="00F14D77" w:rsidRDefault="00F14D77" w:rsidP="00F14D77">
            <w:pPr>
              <w:pStyle w:val="Default"/>
              <w:rPr>
                <w:sz w:val="22"/>
                <w:szCs w:val="22"/>
              </w:rPr>
            </w:pPr>
          </w:p>
          <w:p w:rsidR="00F14D77" w:rsidRDefault="00F14D77" w:rsidP="00F14D77">
            <w:pPr>
              <w:pStyle w:val="Default"/>
              <w:rPr>
                <w:sz w:val="22"/>
                <w:szCs w:val="22"/>
              </w:rPr>
            </w:pPr>
          </w:p>
          <w:p w:rsidR="00F14D77" w:rsidRDefault="00F14D77" w:rsidP="00F14D77">
            <w:pPr>
              <w:pStyle w:val="Default"/>
              <w:rPr>
                <w:sz w:val="22"/>
                <w:szCs w:val="22"/>
              </w:rPr>
            </w:pPr>
          </w:p>
          <w:p w:rsidR="00F14D77" w:rsidRDefault="00F14D77" w:rsidP="00F14D77">
            <w:pPr>
              <w:pStyle w:val="Default"/>
              <w:rPr>
                <w:sz w:val="22"/>
                <w:szCs w:val="22"/>
              </w:rPr>
            </w:pPr>
            <w:r>
              <w:rPr>
                <w:sz w:val="22"/>
                <w:szCs w:val="22"/>
              </w:rPr>
              <w:t>«Физическое развитие»</w:t>
            </w:r>
          </w:p>
          <w:p w:rsidR="00F14D77" w:rsidRDefault="00F14D77" w:rsidP="00F14D77">
            <w:pPr>
              <w:pStyle w:val="Default"/>
              <w:rPr>
                <w:sz w:val="22"/>
                <w:szCs w:val="22"/>
              </w:rPr>
            </w:pPr>
          </w:p>
          <w:p w:rsidR="00F14D77" w:rsidRDefault="00F14D77" w:rsidP="00F14D77">
            <w:pPr>
              <w:pStyle w:val="Default"/>
              <w:rPr>
                <w:sz w:val="22"/>
                <w:szCs w:val="22"/>
              </w:rPr>
            </w:pPr>
          </w:p>
          <w:p w:rsidR="00F14D77" w:rsidRDefault="00F14D77" w:rsidP="00F14D77">
            <w:pPr>
              <w:pStyle w:val="Default"/>
              <w:rPr>
                <w:sz w:val="22"/>
                <w:szCs w:val="22"/>
              </w:rPr>
            </w:pPr>
          </w:p>
          <w:p w:rsidR="00F14D77" w:rsidRDefault="00F14D77" w:rsidP="00F14D77">
            <w:pPr>
              <w:pStyle w:val="Default"/>
              <w:rPr>
                <w:sz w:val="22"/>
                <w:szCs w:val="22"/>
              </w:rPr>
            </w:pPr>
          </w:p>
          <w:p w:rsidR="00F14D77" w:rsidRDefault="00F14D77" w:rsidP="00F14D77">
            <w:pPr>
              <w:pStyle w:val="Default"/>
              <w:rPr>
                <w:b/>
                <w:sz w:val="22"/>
                <w:szCs w:val="22"/>
              </w:rPr>
            </w:pPr>
          </w:p>
          <w:p w:rsidR="00F14D77" w:rsidRDefault="00F14D77" w:rsidP="00F14D77">
            <w:pPr>
              <w:pStyle w:val="Default"/>
              <w:rPr>
                <w:b/>
                <w:sz w:val="22"/>
                <w:szCs w:val="22"/>
              </w:rPr>
            </w:pPr>
          </w:p>
          <w:p w:rsidR="00F14D77" w:rsidRPr="00831B38" w:rsidRDefault="00F14D77" w:rsidP="00F14D77">
            <w:pPr>
              <w:pStyle w:val="Default"/>
              <w:rPr>
                <w:b/>
                <w:sz w:val="22"/>
                <w:szCs w:val="22"/>
              </w:rPr>
            </w:pPr>
            <w:r>
              <w:rPr>
                <w:b/>
                <w:sz w:val="22"/>
                <w:szCs w:val="22"/>
              </w:rPr>
              <w:t>Образ-ая область</w:t>
            </w:r>
          </w:p>
          <w:p w:rsidR="00A32D78" w:rsidRDefault="00A32D78" w:rsidP="00A32D78">
            <w:pPr>
              <w:pStyle w:val="Default"/>
            </w:pPr>
            <w:r>
              <w:rPr>
                <w:sz w:val="22"/>
                <w:szCs w:val="22"/>
              </w:rPr>
              <w:t xml:space="preserve">«Познавательное развитие» </w:t>
            </w:r>
          </w:p>
          <w:p w:rsidR="00A32D78" w:rsidRDefault="00A32D78" w:rsidP="00A32D78">
            <w:pPr>
              <w:rPr>
                <w:rFonts w:ascii="Times New Roman" w:hAnsi="Times New Roman" w:cs="Times New Roman"/>
                <w:sz w:val="24"/>
                <w:szCs w:val="24"/>
              </w:rPr>
            </w:pPr>
          </w:p>
          <w:p w:rsidR="00A32D78" w:rsidRDefault="00A32D78" w:rsidP="00A32D78">
            <w:pPr>
              <w:rPr>
                <w:rFonts w:ascii="Times New Roman" w:hAnsi="Times New Roman" w:cs="Times New Roman"/>
                <w:sz w:val="24"/>
                <w:szCs w:val="24"/>
              </w:rPr>
            </w:pPr>
          </w:p>
          <w:p w:rsidR="00A32D78" w:rsidRDefault="00A32D78" w:rsidP="00A32D78">
            <w:pPr>
              <w:rPr>
                <w:rFonts w:ascii="Times New Roman" w:hAnsi="Times New Roman" w:cs="Times New Roman"/>
                <w:sz w:val="24"/>
                <w:szCs w:val="24"/>
              </w:rPr>
            </w:pPr>
          </w:p>
          <w:p w:rsidR="00A32D78" w:rsidRDefault="00A32D78" w:rsidP="00A32D78">
            <w:pPr>
              <w:rPr>
                <w:rFonts w:ascii="Times New Roman" w:hAnsi="Times New Roman" w:cs="Times New Roman"/>
                <w:sz w:val="24"/>
                <w:szCs w:val="24"/>
              </w:rPr>
            </w:pPr>
          </w:p>
          <w:p w:rsidR="00A32D78" w:rsidRDefault="00A32D78" w:rsidP="00A32D78">
            <w:pPr>
              <w:rPr>
                <w:rFonts w:ascii="Times New Roman" w:hAnsi="Times New Roman" w:cs="Times New Roman"/>
                <w:sz w:val="24"/>
                <w:szCs w:val="24"/>
              </w:rPr>
            </w:pPr>
          </w:p>
          <w:p w:rsidR="00A32D78" w:rsidRDefault="00A32D78" w:rsidP="00A32D78">
            <w:pPr>
              <w:rPr>
                <w:rFonts w:ascii="Times New Roman" w:hAnsi="Times New Roman" w:cs="Times New Roman"/>
                <w:sz w:val="24"/>
                <w:szCs w:val="24"/>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7A2ECE" w:rsidRDefault="007A2ECE" w:rsidP="00A32D78">
            <w:pPr>
              <w:pStyle w:val="Default"/>
              <w:rPr>
                <w:sz w:val="22"/>
                <w:szCs w:val="22"/>
              </w:rPr>
            </w:pPr>
          </w:p>
          <w:p w:rsidR="007A2ECE" w:rsidRDefault="007A2ECE" w:rsidP="00A32D78">
            <w:pPr>
              <w:pStyle w:val="Default"/>
              <w:rPr>
                <w:sz w:val="22"/>
                <w:szCs w:val="22"/>
              </w:rPr>
            </w:pPr>
          </w:p>
          <w:p w:rsidR="00A32D78" w:rsidRDefault="00A32D78" w:rsidP="00A32D78">
            <w:pPr>
              <w:pStyle w:val="Default"/>
            </w:pPr>
            <w:r>
              <w:rPr>
                <w:sz w:val="22"/>
                <w:szCs w:val="22"/>
              </w:rPr>
              <w:t xml:space="preserve">«Речевое развитие» </w:t>
            </w:r>
          </w:p>
          <w:p w:rsidR="00A32D78" w:rsidRDefault="00A32D78" w:rsidP="00A32D78">
            <w:pPr>
              <w:rPr>
                <w:rFonts w:ascii="Times New Roman" w:hAnsi="Times New Roman" w:cs="Times New Roman"/>
                <w:sz w:val="24"/>
                <w:szCs w:val="24"/>
              </w:rPr>
            </w:pPr>
          </w:p>
          <w:p w:rsidR="00A32D78" w:rsidRDefault="00A32D78" w:rsidP="00A32D78">
            <w:pPr>
              <w:rPr>
                <w:rFonts w:ascii="Times New Roman" w:hAnsi="Times New Roman" w:cs="Times New Roman"/>
                <w:sz w:val="24"/>
                <w:szCs w:val="24"/>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7A2ECE" w:rsidRDefault="007A2ECE" w:rsidP="00A32D78">
            <w:pPr>
              <w:pStyle w:val="Default"/>
              <w:rPr>
                <w:sz w:val="22"/>
                <w:szCs w:val="22"/>
              </w:rPr>
            </w:pPr>
          </w:p>
          <w:p w:rsidR="007A2ECE" w:rsidRDefault="007A2ECE" w:rsidP="00A32D78">
            <w:pPr>
              <w:pStyle w:val="Default"/>
              <w:rPr>
                <w:sz w:val="22"/>
                <w:szCs w:val="22"/>
              </w:rPr>
            </w:pPr>
          </w:p>
          <w:p w:rsidR="007A2ECE" w:rsidRDefault="007A2ECE" w:rsidP="00A32D78">
            <w:pPr>
              <w:pStyle w:val="Default"/>
              <w:rPr>
                <w:sz w:val="22"/>
                <w:szCs w:val="22"/>
              </w:rPr>
            </w:pPr>
          </w:p>
          <w:p w:rsidR="007A2ECE" w:rsidRDefault="007A2ECE" w:rsidP="00A32D78">
            <w:pPr>
              <w:pStyle w:val="Default"/>
              <w:rPr>
                <w:sz w:val="22"/>
                <w:szCs w:val="22"/>
              </w:rPr>
            </w:pPr>
          </w:p>
          <w:p w:rsidR="007A2ECE" w:rsidRDefault="007A2ECE"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r>
              <w:rPr>
                <w:sz w:val="22"/>
                <w:szCs w:val="22"/>
              </w:rPr>
              <w:t xml:space="preserve">«Художественно- эстетическое развитие» </w:t>
            </w: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7A2ECE" w:rsidRDefault="007A2ECE" w:rsidP="00A32D78">
            <w:pPr>
              <w:pStyle w:val="Default"/>
              <w:rPr>
                <w:sz w:val="22"/>
                <w:szCs w:val="22"/>
              </w:rPr>
            </w:pPr>
          </w:p>
          <w:p w:rsidR="007A2ECE" w:rsidRDefault="007A2ECE" w:rsidP="00A32D78">
            <w:pPr>
              <w:pStyle w:val="Default"/>
              <w:rPr>
                <w:sz w:val="22"/>
                <w:szCs w:val="22"/>
              </w:rPr>
            </w:pPr>
          </w:p>
          <w:p w:rsidR="007A2ECE" w:rsidRDefault="007A2ECE" w:rsidP="00A32D78">
            <w:pPr>
              <w:pStyle w:val="Default"/>
              <w:rPr>
                <w:sz w:val="22"/>
                <w:szCs w:val="22"/>
              </w:rPr>
            </w:pPr>
          </w:p>
          <w:p w:rsidR="007A2ECE" w:rsidRDefault="007A2ECE" w:rsidP="00A32D78">
            <w:pPr>
              <w:pStyle w:val="Default"/>
              <w:rPr>
                <w:sz w:val="22"/>
                <w:szCs w:val="22"/>
              </w:rPr>
            </w:pPr>
          </w:p>
          <w:p w:rsidR="007A2ECE" w:rsidRDefault="007A2ECE" w:rsidP="00A32D78">
            <w:pPr>
              <w:pStyle w:val="Default"/>
              <w:rPr>
                <w:sz w:val="22"/>
                <w:szCs w:val="22"/>
              </w:rPr>
            </w:pPr>
          </w:p>
          <w:p w:rsidR="007A2ECE" w:rsidRDefault="007A2ECE" w:rsidP="00A32D78">
            <w:pPr>
              <w:pStyle w:val="Default"/>
              <w:rPr>
                <w:sz w:val="22"/>
                <w:szCs w:val="22"/>
              </w:rPr>
            </w:pPr>
          </w:p>
          <w:p w:rsidR="007A2ECE" w:rsidRDefault="007A2ECE" w:rsidP="00A32D78">
            <w:pPr>
              <w:pStyle w:val="Default"/>
              <w:rPr>
                <w:sz w:val="22"/>
                <w:szCs w:val="22"/>
              </w:rPr>
            </w:pPr>
          </w:p>
          <w:p w:rsidR="007A2ECE" w:rsidRDefault="007A2ECE" w:rsidP="00A32D78">
            <w:pPr>
              <w:pStyle w:val="Default"/>
              <w:rPr>
                <w:sz w:val="22"/>
                <w:szCs w:val="22"/>
              </w:rPr>
            </w:pPr>
          </w:p>
          <w:p w:rsidR="007A2ECE" w:rsidRDefault="007A2ECE" w:rsidP="00A32D78">
            <w:pPr>
              <w:pStyle w:val="Default"/>
              <w:rPr>
                <w:sz w:val="22"/>
                <w:szCs w:val="22"/>
              </w:rPr>
            </w:pPr>
          </w:p>
          <w:p w:rsidR="007A2ECE" w:rsidRDefault="007A2ECE" w:rsidP="00A32D78">
            <w:pPr>
              <w:pStyle w:val="Default"/>
              <w:rPr>
                <w:sz w:val="22"/>
                <w:szCs w:val="22"/>
              </w:rPr>
            </w:pPr>
          </w:p>
          <w:p w:rsidR="007A2ECE" w:rsidRDefault="007A2ECE" w:rsidP="00A32D78">
            <w:pPr>
              <w:pStyle w:val="Default"/>
              <w:rPr>
                <w:sz w:val="22"/>
                <w:szCs w:val="22"/>
              </w:rPr>
            </w:pPr>
          </w:p>
          <w:p w:rsidR="007A2ECE" w:rsidRDefault="007A2ECE" w:rsidP="00A32D78">
            <w:pPr>
              <w:pStyle w:val="Default"/>
              <w:rPr>
                <w:sz w:val="22"/>
                <w:szCs w:val="22"/>
              </w:rPr>
            </w:pPr>
          </w:p>
          <w:p w:rsidR="007A2ECE" w:rsidRDefault="007A2ECE" w:rsidP="00A32D78">
            <w:pPr>
              <w:pStyle w:val="Default"/>
              <w:rPr>
                <w:sz w:val="22"/>
                <w:szCs w:val="22"/>
              </w:rPr>
            </w:pPr>
          </w:p>
          <w:p w:rsidR="007A2ECE" w:rsidRDefault="007A2ECE" w:rsidP="00A32D78">
            <w:pPr>
              <w:pStyle w:val="Default"/>
              <w:rPr>
                <w:sz w:val="22"/>
                <w:szCs w:val="22"/>
              </w:rPr>
            </w:pPr>
          </w:p>
          <w:p w:rsidR="007A2ECE" w:rsidRDefault="007A2ECE" w:rsidP="00A32D78">
            <w:pPr>
              <w:pStyle w:val="Default"/>
              <w:rPr>
                <w:sz w:val="22"/>
                <w:szCs w:val="22"/>
              </w:rPr>
            </w:pPr>
          </w:p>
          <w:p w:rsidR="007A2ECE" w:rsidRDefault="007A2ECE" w:rsidP="00A32D78">
            <w:pPr>
              <w:pStyle w:val="Default"/>
              <w:rPr>
                <w:sz w:val="22"/>
                <w:szCs w:val="22"/>
              </w:rPr>
            </w:pPr>
          </w:p>
          <w:p w:rsidR="007A2ECE" w:rsidRDefault="007A2ECE" w:rsidP="00A32D78">
            <w:pPr>
              <w:pStyle w:val="Default"/>
              <w:rPr>
                <w:sz w:val="22"/>
                <w:szCs w:val="22"/>
              </w:rPr>
            </w:pPr>
          </w:p>
          <w:p w:rsidR="007A2ECE" w:rsidRDefault="007A2ECE"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r>
              <w:rPr>
                <w:sz w:val="22"/>
                <w:szCs w:val="22"/>
              </w:rPr>
              <w:t>«Социально- коммуникативное развитие»</w:t>
            </w: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7A2ECE" w:rsidRDefault="007A2ECE" w:rsidP="00A32D78">
            <w:pPr>
              <w:pStyle w:val="Default"/>
              <w:rPr>
                <w:sz w:val="22"/>
                <w:szCs w:val="22"/>
              </w:rPr>
            </w:pPr>
          </w:p>
          <w:p w:rsidR="007A2ECE" w:rsidRDefault="007A2ECE" w:rsidP="00A32D78">
            <w:pPr>
              <w:pStyle w:val="Default"/>
              <w:rPr>
                <w:sz w:val="22"/>
                <w:szCs w:val="22"/>
              </w:rPr>
            </w:pPr>
          </w:p>
          <w:p w:rsidR="007A2ECE" w:rsidRDefault="007A2ECE" w:rsidP="00A32D78">
            <w:pPr>
              <w:pStyle w:val="Default"/>
              <w:rPr>
                <w:sz w:val="22"/>
                <w:szCs w:val="22"/>
              </w:rPr>
            </w:pPr>
          </w:p>
          <w:p w:rsidR="00A32D78" w:rsidRDefault="00A32D78" w:rsidP="00A32D78">
            <w:pPr>
              <w:pStyle w:val="Default"/>
              <w:rPr>
                <w:sz w:val="22"/>
                <w:szCs w:val="22"/>
              </w:rPr>
            </w:pPr>
          </w:p>
          <w:p w:rsidR="007A2ECE" w:rsidRDefault="007A2ECE"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r>
              <w:rPr>
                <w:sz w:val="22"/>
                <w:szCs w:val="22"/>
              </w:rPr>
              <w:t>«Физическое развитие»</w:t>
            </w: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b/>
                <w:sz w:val="22"/>
                <w:szCs w:val="22"/>
              </w:rPr>
            </w:pPr>
          </w:p>
          <w:p w:rsidR="00791786" w:rsidRDefault="00791786" w:rsidP="00A32D78">
            <w:pPr>
              <w:pStyle w:val="Default"/>
              <w:rPr>
                <w:b/>
                <w:sz w:val="22"/>
                <w:szCs w:val="22"/>
              </w:rPr>
            </w:pPr>
          </w:p>
          <w:p w:rsidR="00A32D78" w:rsidRPr="00F2440C" w:rsidRDefault="00A32D78" w:rsidP="00A32D78">
            <w:pPr>
              <w:pStyle w:val="Default"/>
              <w:rPr>
                <w:b/>
                <w:sz w:val="22"/>
                <w:szCs w:val="22"/>
              </w:rPr>
            </w:pPr>
            <w:r>
              <w:rPr>
                <w:b/>
                <w:sz w:val="22"/>
                <w:szCs w:val="22"/>
              </w:rPr>
              <w:t>Образ-ая область</w:t>
            </w:r>
          </w:p>
          <w:p w:rsidR="00A32D78" w:rsidRPr="00831B38" w:rsidRDefault="00A32D78" w:rsidP="00A32D78">
            <w:pPr>
              <w:pStyle w:val="Default"/>
              <w:rPr>
                <w:b/>
                <w:sz w:val="22"/>
                <w:szCs w:val="22"/>
              </w:rPr>
            </w:pPr>
          </w:p>
          <w:p w:rsidR="00A32D78" w:rsidRDefault="00A32D78" w:rsidP="00A32D78">
            <w:pPr>
              <w:pStyle w:val="Default"/>
            </w:pPr>
            <w:r>
              <w:rPr>
                <w:sz w:val="22"/>
                <w:szCs w:val="22"/>
              </w:rPr>
              <w:t xml:space="preserve">«Познавательное развитие» </w:t>
            </w:r>
          </w:p>
          <w:p w:rsidR="00A32D78" w:rsidRDefault="00A32D78" w:rsidP="00A32D78">
            <w:pPr>
              <w:rPr>
                <w:rFonts w:ascii="Times New Roman" w:hAnsi="Times New Roman" w:cs="Times New Roman"/>
                <w:sz w:val="24"/>
                <w:szCs w:val="24"/>
              </w:rPr>
            </w:pPr>
          </w:p>
          <w:p w:rsidR="00A32D78" w:rsidRDefault="00A32D78" w:rsidP="00A32D78">
            <w:pPr>
              <w:rPr>
                <w:rFonts w:ascii="Times New Roman" w:hAnsi="Times New Roman" w:cs="Times New Roman"/>
                <w:sz w:val="24"/>
                <w:szCs w:val="24"/>
              </w:rPr>
            </w:pPr>
          </w:p>
          <w:p w:rsidR="00A32D78" w:rsidRDefault="00A32D78" w:rsidP="00A32D78">
            <w:pPr>
              <w:rPr>
                <w:rFonts w:ascii="Times New Roman" w:hAnsi="Times New Roman" w:cs="Times New Roman"/>
                <w:sz w:val="24"/>
                <w:szCs w:val="24"/>
              </w:rPr>
            </w:pPr>
          </w:p>
          <w:p w:rsidR="00A32D78" w:rsidRDefault="00A32D78" w:rsidP="00A32D78">
            <w:pPr>
              <w:rPr>
                <w:rFonts w:ascii="Times New Roman" w:hAnsi="Times New Roman" w:cs="Times New Roman"/>
                <w:sz w:val="24"/>
                <w:szCs w:val="24"/>
              </w:rPr>
            </w:pPr>
          </w:p>
          <w:p w:rsidR="00A32D78" w:rsidRDefault="00A32D78" w:rsidP="00A32D78">
            <w:pPr>
              <w:rPr>
                <w:rFonts w:ascii="Times New Roman" w:hAnsi="Times New Roman" w:cs="Times New Roman"/>
                <w:sz w:val="24"/>
                <w:szCs w:val="24"/>
              </w:rPr>
            </w:pPr>
          </w:p>
          <w:p w:rsidR="00A32D78" w:rsidRDefault="00A32D78" w:rsidP="00A32D78">
            <w:pPr>
              <w:rPr>
                <w:rFonts w:ascii="Times New Roman" w:hAnsi="Times New Roman" w:cs="Times New Roman"/>
                <w:sz w:val="24"/>
                <w:szCs w:val="24"/>
              </w:rPr>
            </w:pPr>
          </w:p>
          <w:p w:rsidR="00A32D78" w:rsidRDefault="00A32D78" w:rsidP="00A32D78">
            <w:pPr>
              <w:rPr>
                <w:rFonts w:ascii="Times New Roman" w:hAnsi="Times New Roman" w:cs="Times New Roman"/>
                <w:sz w:val="24"/>
                <w:szCs w:val="24"/>
              </w:rPr>
            </w:pPr>
          </w:p>
          <w:p w:rsidR="00A32D78" w:rsidRDefault="00A32D78" w:rsidP="00A32D78">
            <w:pPr>
              <w:pStyle w:val="Default"/>
              <w:rPr>
                <w:color w:val="auto"/>
              </w:rPr>
            </w:pPr>
          </w:p>
          <w:p w:rsidR="00A32D78" w:rsidRDefault="00A32D78" w:rsidP="00A32D78">
            <w:pPr>
              <w:pStyle w:val="Default"/>
              <w:rPr>
                <w:sz w:val="22"/>
                <w:szCs w:val="22"/>
              </w:rPr>
            </w:pPr>
          </w:p>
          <w:p w:rsidR="00791786" w:rsidRDefault="00791786" w:rsidP="00A32D78">
            <w:pPr>
              <w:pStyle w:val="Default"/>
              <w:rPr>
                <w:sz w:val="22"/>
                <w:szCs w:val="22"/>
              </w:rPr>
            </w:pPr>
          </w:p>
          <w:p w:rsidR="00791786" w:rsidRDefault="00791786" w:rsidP="00A32D78">
            <w:pPr>
              <w:pStyle w:val="Default"/>
              <w:rPr>
                <w:sz w:val="22"/>
                <w:szCs w:val="22"/>
              </w:rPr>
            </w:pPr>
          </w:p>
          <w:p w:rsidR="00791786" w:rsidRDefault="00791786" w:rsidP="00A32D78">
            <w:pPr>
              <w:pStyle w:val="Default"/>
              <w:rPr>
                <w:sz w:val="22"/>
                <w:szCs w:val="22"/>
              </w:rPr>
            </w:pPr>
          </w:p>
          <w:p w:rsidR="00791786" w:rsidRDefault="00791786" w:rsidP="00A32D78">
            <w:pPr>
              <w:pStyle w:val="Default"/>
              <w:rPr>
                <w:sz w:val="22"/>
                <w:szCs w:val="22"/>
              </w:rPr>
            </w:pPr>
          </w:p>
          <w:p w:rsidR="00791786" w:rsidRDefault="00791786" w:rsidP="00A32D78">
            <w:pPr>
              <w:pStyle w:val="Default"/>
              <w:rPr>
                <w:sz w:val="22"/>
                <w:szCs w:val="22"/>
              </w:rPr>
            </w:pPr>
          </w:p>
          <w:p w:rsidR="00791786" w:rsidRDefault="00791786" w:rsidP="00A32D78">
            <w:pPr>
              <w:pStyle w:val="Default"/>
              <w:rPr>
                <w:sz w:val="22"/>
                <w:szCs w:val="22"/>
              </w:rPr>
            </w:pPr>
          </w:p>
          <w:p w:rsidR="00791786" w:rsidRDefault="00791786" w:rsidP="00A32D78">
            <w:pPr>
              <w:pStyle w:val="Default"/>
              <w:rPr>
                <w:sz w:val="22"/>
                <w:szCs w:val="22"/>
              </w:rPr>
            </w:pPr>
          </w:p>
          <w:p w:rsidR="00791786" w:rsidRDefault="00791786" w:rsidP="00A32D78">
            <w:pPr>
              <w:pStyle w:val="Default"/>
              <w:rPr>
                <w:sz w:val="22"/>
                <w:szCs w:val="22"/>
              </w:rPr>
            </w:pPr>
          </w:p>
          <w:p w:rsidR="00791786" w:rsidRDefault="00791786" w:rsidP="00A32D78">
            <w:pPr>
              <w:pStyle w:val="Default"/>
              <w:rPr>
                <w:sz w:val="22"/>
                <w:szCs w:val="22"/>
              </w:rPr>
            </w:pPr>
          </w:p>
          <w:p w:rsidR="00791786" w:rsidRDefault="00791786" w:rsidP="00A32D78">
            <w:pPr>
              <w:pStyle w:val="Default"/>
              <w:rPr>
                <w:sz w:val="22"/>
                <w:szCs w:val="22"/>
              </w:rPr>
            </w:pPr>
          </w:p>
          <w:p w:rsidR="00791786" w:rsidRDefault="00791786" w:rsidP="00A32D78">
            <w:pPr>
              <w:pStyle w:val="Default"/>
              <w:rPr>
                <w:sz w:val="22"/>
                <w:szCs w:val="22"/>
              </w:rPr>
            </w:pPr>
          </w:p>
          <w:p w:rsidR="00791786" w:rsidRDefault="00791786" w:rsidP="00A32D78">
            <w:pPr>
              <w:pStyle w:val="Default"/>
              <w:rPr>
                <w:sz w:val="22"/>
                <w:szCs w:val="22"/>
              </w:rPr>
            </w:pPr>
          </w:p>
          <w:p w:rsidR="00791786" w:rsidRDefault="00791786" w:rsidP="00A32D78">
            <w:pPr>
              <w:pStyle w:val="Default"/>
              <w:rPr>
                <w:sz w:val="22"/>
                <w:szCs w:val="22"/>
              </w:rPr>
            </w:pPr>
          </w:p>
          <w:p w:rsidR="00791786" w:rsidRDefault="00791786" w:rsidP="00A32D78">
            <w:pPr>
              <w:pStyle w:val="Default"/>
              <w:rPr>
                <w:sz w:val="22"/>
                <w:szCs w:val="22"/>
              </w:rPr>
            </w:pPr>
          </w:p>
          <w:p w:rsidR="00791786" w:rsidRDefault="00791786"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791786" w:rsidRDefault="00791786" w:rsidP="00A32D78">
            <w:pPr>
              <w:pStyle w:val="Default"/>
              <w:rPr>
                <w:sz w:val="22"/>
                <w:szCs w:val="22"/>
              </w:rPr>
            </w:pPr>
          </w:p>
          <w:p w:rsidR="00A32D78" w:rsidRDefault="00A32D78" w:rsidP="00A32D78">
            <w:pPr>
              <w:pStyle w:val="Default"/>
            </w:pPr>
            <w:r>
              <w:rPr>
                <w:sz w:val="22"/>
                <w:szCs w:val="22"/>
              </w:rPr>
              <w:t xml:space="preserve">«Речевое развитие» </w:t>
            </w:r>
          </w:p>
          <w:p w:rsidR="00A32D78" w:rsidRDefault="00A32D78" w:rsidP="00A32D78">
            <w:pPr>
              <w:rPr>
                <w:rFonts w:ascii="Times New Roman" w:hAnsi="Times New Roman" w:cs="Times New Roman"/>
                <w:sz w:val="24"/>
                <w:szCs w:val="24"/>
              </w:rPr>
            </w:pPr>
          </w:p>
          <w:p w:rsidR="00A32D78" w:rsidRDefault="00A32D78" w:rsidP="00A32D78">
            <w:pPr>
              <w:rPr>
                <w:rFonts w:ascii="Times New Roman" w:hAnsi="Times New Roman" w:cs="Times New Roman"/>
                <w:sz w:val="24"/>
                <w:szCs w:val="24"/>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r>
              <w:rPr>
                <w:sz w:val="22"/>
                <w:szCs w:val="22"/>
              </w:rPr>
              <w:t xml:space="preserve">«Художественно- эстетическое развитие» </w:t>
            </w: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pPr>
          </w:p>
          <w:p w:rsidR="00A32D78" w:rsidRDefault="00A32D78" w:rsidP="00A32D78">
            <w:pPr>
              <w:rPr>
                <w:rFonts w:ascii="Times New Roman" w:hAnsi="Times New Roman" w:cs="Times New Roman"/>
                <w:sz w:val="24"/>
                <w:szCs w:val="24"/>
              </w:rPr>
            </w:pPr>
          </w:p>
          <w:p w:rsidR="00A32D78" w:rsidRDefault="00A32D78" w:rsidP="00A32D78">
            <w:pPr>
              <w:rPr>
                <w:rFonts w:ascii="Times New Roman" w:hAnsi="Times New Roman" w:cs="Times New Roman"/>
                <w:sz w:val="24"/>
                <w:szCs w:val="24"/>
              </w:rPr>
            </w:pPr>
          </w:p>
          <w:p w:rsidR="00791786" w:rsidRDefault="00791786" w:rsidP="00A32D78">
            <w:pPr>
              <w:rPr>
                <w:rFonts w:ascii="Times New Roman" w:hAnsi="Times New Roman" w:cs="Times New Roman"/>
                <w:sz w:val="24"/>
                <w:szCs w:val="24"/>
              </w:rPr>
            </w:pPr>
          </w:p>
          <w:p w:rsidR="00791786" w:rsidRDefault="00791786" w:rsidP="00A32D78">
            <w:pPr>
              <w:rPr>
                <w:rFonts w:ascii="Times New Roman" w:hAnsi="Times New Roman" w:cs="Times New Roman"/>
                <w:sz w:val="24"/>
                <w:szCs w:val="24"/>
              </w:rPr>
            </w:pPr>
          </w:p>
          <w:p w:rsidR="00791786" w:rsidRDefault="00791786" w:rsidP="00A32D78">
            <w:pPr>
              <w:rPr>
                <w:rFonts w:ascii="Times New Roman" w:hAnsi="Times New Roman" w:cs="Times New Roman"/>
                <w:sz w:val="24"/>
                <w:szCs w:val="24"/>
              </w:rPr>
            </w:pPr>
          </w:p>
          <w:p w:rsidR="00791786" w:rsidRDefault="00791786" w:rsidP="00A32D78">
            <w:pPr>
              <w:rPr>
                <w:rFonts w:ascii="Times New Roman" w:hAnsi="Times New Roman" w:cs="Times New Roman"/>
                <w:sz w:val="24"/>
                <w:szCs w:val="24"/>
              </w:rPr>
            </w:pPr>
          </w:p>
          <w:p w:rsidR="00791786" w:rsidRDefault="00791786" w:rsidP="00A32D78">
            <w:pPr>
              <w:rPr>
                <w:rFonts w:ascii="Times New Roman" w:hAnsi="Times New Roman" w:cs="Times New Roman"/>
                <w:sz w:val="24"/>
                <w:szCs w:val="24"/>
              </w:rPr>
            </w:pPr>
          </w:p>
          <w:p w:rsidR="00791786" w:rsidRDefault="00791786" w:rsidP="00A32D78">
            <w:pPr>
              <w:rPr>
                <w:rFonts w:ascii="Times New Roman" w:hAnsi="Times New Roman" w:cs="Times New Roman"/>
                <w:sz w:val="24"/>
                <w:szCs w:val="24"/>
              </w:rPr>
            </w:pPr>
          </w:p>
          <w:p w:rsidR="00791786" w:rsidRDefault="00791786" w:rsidP="00A32D78">
            <w:pPr>
              <w:rPr>
                <w:rFonts w:ascii="Times New Roman" w:hAnsi="Times New Roman" w:cs="Times New Roman"/>
                <w:sz w:val="24"/>
                <w:szCs w:val="24"/>
              </w:rPr>
            </w:pPr>
          </w:p>
          <w:p w:rsidR="00791786" w:rsidRDefault="00791786" w:rsidP="00A32D78">
            <w:pPr>
              <w:rPr>
                <w:rFonts w:ascii="Times New Roman" w:hAnsi="Times New Roman" w:cs="Times New Roman"/>
                <w:sz w:val="24"/>
                <w:szCs w:val="24"/>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r>
              <w:rPr>
                <w:sz w:val="22"/>
                <w:szCs w:val="22"/>
              </w:rPr>
              <w:t>«Социально- коммуникативное развитие»</w:t>
            </w:r>
          </w:p>
          <w:p w:rsidR="00A32D78" w:rsidRDefault="00A32D78" w:rsidP="00A32D78">
            <w:pPr>
              <w:pStyle w:val="Default"/>
              <w:rPr>
                <w:sz w:val="22"/>
                <w:szCs w:val="22"/>
              </w:rPr>
            </w:pPr>
          </w:p>
          <w:p w:rsidR="00A32D78" w:rsidRDefault="00A32D78" w:rsidP="00A32D78">
            <w:pPr>
              <w:pStyle w:val="Default"/>
              <w:rPr>
                <w:sz w:val="22"/>
                <w:szCs w:val="22"/>
              </w:rPr>
            </w:pPr>
          </w:p>
          <w:p w:rsidR="00791786" w:rsidRDefault="00791786" w:rsidP="00A32D78">
            <w:pPr>
              <w:pStyle w:val="Default"/>
              <w:rPr>
                <w:sz w:val="22"/>
                <w:szCs w:val="22"/>
              </w:rPr>
            </w:pPr>
          </w:p>
          <w:p w:rsidR="00791786" w:rsidRDefault="00791786" w:rsidP="00A32D78">
            <w:pPr>
              <w:pStyle w:val="Default"/>
              <w:rPr>
                <w:sz w:val="22"/>
                <w:szCs w:val="22"/>
              </w:rPr>
            </w:pPr>
          </w:p>
          <w:p w:rsidR="00791786" w:rsidRDefault="00791786" w:rsidP="00A32D78">
            <w:pPr>
              <w:pStyle w:val="Default"/>
              <w:rPr>
                <w:sz w:val="22"/>
                <w:szCs w:val="22"/>
              </w:rPr>
            </w:pPr>
          </w:p>
          <w:p w:rsidR="00791786" w:rsidRDefault="00791786" w:rsidP="00A32D78">
            <w:pPr>
              <w:pStyle w:val="Default"/>
              <w:rPr>
                <w:sz w:val="22"/>
                <w:szCs w:val="22"/>
              </w:rPr>
            </w:pPr>
          </w:p>
          <w:p w:rsidR="00791786" w:rsidRDefault="00791786" w:rsidP="00A32D78">
            <w:pPr>
              <w:pStyle w:val="Default"/>
              <w:rPr>
                <w:sz w:val="22"/>
                <w:szCs w:val="22"/>
              </w:rPr>
            </w:pPr>
          </w:p>
          <w:p w:rsidR="00791786" w:rsidRDefault="00791786" w:rsidP="00A32D78">
            <w:pPr>
              <w:pStyle w:val="Default"/>
              <w:rPr>
                <w:sz w:val="22"/>
                <w:szCs w:val="22"/>
              </w:rPr>
            </w:pPr>
          </w:p>
          <w:p w:rsidR="00791786" w:rsidRDefault="00791786" w:rsidP="00A32D78">
            <w:pPr>
              <w:pStyle w:val="Default"/>
              <w:rPr>
                <w:sz w:val="22"/>
                <w:szCs w:val="22"/>
              </w:rPr>
            </w:pPr>
          </w:p>
          <w:p w:rsidR="00791786" w:rsidRDefault="00791786" w:rsidP="00A32D78">
            <w:pPr>
              <w:pStyle w:val="Default"/>
              <w:rPr>
                <w:sz w:val="22"/>
                <w:szCs w:val="22"/>
              </w:rPr>
            </w:pPr>
          </w:p>
          <w:p w:rsidR="00791786" w:rsidRDefault="00791786" w:rsidP="00A32D78">
            <w:pPr>
              <w:pStyle w:val="Default"/>
              <w:rPr>
                <w:sz w:val="22"/>
                <w:szCs w:val="22"/>
              </w:rPr>
            </w:pPr>
          </w:p>
          <w:p w:rsidR="007106F7" w:rsidRDefault="007106F7"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r>
              <w:rPr>
                <w:sz w:val="22"/>
                <w:szCs w:val="22"/>
              </w:rPr>
              <w:t>«Физическое развитие»</w:t>
            </w: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b/>
                <w:sz w:val="22"/>
                <w:szCs w:val="22"/>
              </w:rPr>
            </w:pPr>
          </w:p>
          <w:p w:rsidR="00A32D78" w:rsidRDefault="00A32D78" w:rsidP="00A32D78">
            <w:pPr>
              <w:pStyle w:val="Default"/>
              <w:rPr>
                <w:b/>
                <w:sz w:val="22"/>
                <w:szCs w:val="22"/>
              </w:rPr>
            </w:pPr>
          </w:p>
          <w:p w:rsidR="007106F7" w:rsidRDefault="007106F7" w:rsidP="00A32D78">
            <w:pPr>
              <w:pStyle w:val="Default"/>
              <w:rPr>
                <w:b/>
                <w:sz w:val="22"/>
                <w:szCs w:val="22"/>
              </w:rPr>
            </w:pPr>
          </w:p>
          <w:p w:rsidR="00A32D78" w:rsidRPr="00831B38" w:rsidRDefault="00A32D78" w:rsidP="00A32D78">
            <w:pPr>
              <w:pStyle w:val="Default"/>
              <w:rPr>
                <w:b/>
                <w:sz w:val="22"/>
                <w:szCs w:val="22"/>
              </w:rPr>
            </w:pPr>
            <w:r>
              <w:rPr>
                <w:b/>
                <w:sz w:val="22"/>
                <w:szCs w:val="22"/>
              </w:rPr>
              <w:t>Образ-ая область</w:t>
            </w:r>
          </w:p>
          <w:p w:rsidR="00A32D78" w:rsidRDefault="00A32D78" w:rsidP="00A32D78">
            <w:pPr>
              <w:pStyle w:val="Default"/>
            </w:pPr>
            <w:r>
              <w:rPr>
                <w:sz w:val="22"/>
                <w:szCs w:val="22"/>
              </w:rPr>
              <w:t xml:space="preserve">«Познавательное развитие» </w:t>
            </w:r>
          </w:p>
          <w:p w:rsidR="00A32D78" w:rsidRDefault="00A32D78" w:rsidP="00A32D78">
            <w:pPr>
              <w:rPr>
                <w:rFonts w:ascii="Times New Roman" w:hAnsi="Times New Roman" w:cs="Times New Roman"/>
                <w:sz w:val="24"/>
                <w:szCs w:val="24"/>
              </w:rPr>
            </w:pPr>
          </w:p>
          <w:p w:rsidR="00A32D78" w:rsidRDefault="00A32D78" w:rsidP="00A32D78">
            <w:pPr>
              <w:rPr>
                <w:rFonts w:ascii="Times New Roman" w:hAnsi="Times New Roman" w:cs="Times New Roman"/>
                <w:sz w:val="24"/>
                <w:szCs w:val="24"/>
              </w:rPr>
            </w:pPr>
          </w:p>
          <w:p w:rsidR="00A32D78" w:rsidRDefault="00A32D78" w:rsidP="00A32D78">
            <w:pPr>
              <w:rPr>
                <w:rFonts w:ascii="Times New Roman" w:hAnsi="Times New Roman" w:cs="Times New Roman"/>
                <w:sz w:val="24"/>
                <w:szCs w:val="24"/>
              </w:rPr>
            </w:pPr>
          </w:p>
          <w:p w:rsidR="00A32D78" w:rsidRDefault="00A32D78" w:rsidP="00A32D78">
            <w:pPr>
              <w:rPr>
                <w:rFonts w:ascii="Times New Roman" w:hAnsi="Times New Roman" w:cs="Times New Roman"/>
                <w:sz w:val="24"/>
                <w:szCs w:val="24"/>
              </w:rPr>
            </w:pPr>
          </w:p>
          <w:p w:rsidR="00A32D78" w:rsidRDefault="00A32D78" w:rsidP="00A32D78">
            <w:pPr>
              <w:rPr>
                <w:rFonts w:ascii="Times New Roman" w:hAnsi="Times New Roman" w:cs="Times New Roman"/>
                <w:sz w:val="24"/>
                <w:szCs w:val="24"/>
              </w:rPr>
            </w:pPr>
          </w:p>
          <w:p w:rsidR="00A32D78" w:rsidRDefault="00A32D78" w:rsidP="00A32D78">
            <w:pPr>
              <w:rPr>
                <w:rFonts w:ascii="Times New Roman" w:hAnsi="Times New Roman" w:cs="Times New Roman"/>
                <w:sz w:val="24"/>
                <w:szCs w:val="24"/>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7106F7" w:rsidRDefault="007106F7" w:rsidP="00A32D78">
            <w:pPr>
              <w:pStyle w:val="Default"/>
              <w:rPr>
                <w:sz w:val="22"/>
                <w:szCs w:val="22"/>
              </w:rPr>
            </w:pPr>
          </w:p>
          <w:p w:rsidR="007106F7" w:rsidRDefault="007106F7" w:rsidP="00A32D78">
            <w:pPr>
              <w:pStyle w:val="Default"/>
              <w:rPr>
                <w:sz w:val="22"/>
                <w:szCs w:val="22"/>
              </w:rPr>
            </w:pPr>
          </w:p>
          <w:p w:rsidR="007106F7" w:rsidRDefault="007106F7" w:rsidP="00A32D78">
            <w:pPr>
              <w:pStyle w:val="Default"/>
              <w:rPr>
                <w:sz w:val="22"/>
                <w:szCs w:val="22"/>
              </w:rPr>
            </w:pPr>
          </w:p>
          <w:p w:rsidR="007106F7" w:rsidRDefault="007106F7" w:rsidP="00A32D78">
            <w:pPr>
              <w:pStyle w:val="Default"/>
              <w:rPr>
                <w:sz w:val="22"/>
                <w:szCs w:val="22"/>
              </w:rPr>
            </w:pPr>
          </w:p>
          <w:p w:rsidR="007106F7" w:rsidRDefault="007106F7" w:rsidP="00A32D78">
            <w:pPr>
              <w:pStyle w:val="Default"/>
              <w:rPr>
                <w:sz w:val="22"/>
                <w:szCs w:val="22"/>
              </w:rPr>
            </w:pPr>
          </w:p>
          <w:p w:rsidR="007106F7" w:rsidRDefault="007106F7" w:rsidP="00A32D78">
            <w:pPr>
              <w:pStyle w:val="Default"/>
              <w:rPr>
                <w:sz w:val="22"/>
                <w:szCs w:val="22"/>
              </w:rPr>
            </w:pPr>
          </w:p>
          <w:p w:rsidR="007106F7" w:rsidRDefault="007106F7" w:rsidP="00A32D78">
            <w:pPr>
              <w:pStyle w:val="Default"/>
              <w:rPr>
                <w:sz w:val="22"/>
                <w:szCs w:val="22"/>
              </w:rPr>
            </w:pPr>
          </w:p>
          <w:p w:rsidR="007106F7" w:rsidRDefault="007106F7" w:rsidP="00A32D78">
            <w:pPr>
              <w:pStyle w:val="Default"/>
              <w:rPr>
                <w:sz w:val="22"/>
                <w:szCs w:val="22"/>
              </w:rPr>
            </w:pPr>
          </w:p>
          <w:p w:rsidR="007106F7" w:rsidRDefault="007106F7" w:rsidP="00A32D78">
            <w:pPr>
              <w:pStyle w:val="Default"/>
              <w:rPr>
                <w:sz w:val="22"/>
                <w:szCs w:val="22"/>
              </w:rPr>
            </w:pPr>
          </w:p>
          <w:p w:rsidR="007106F7" w:rsidRDefault="007106F7"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7106F7" w:rsidRDefault="007106F7"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pPr>
            <w:r>
              <w:rPr>
                <w:sz w:val="22"/>
                <w:szCs w:val="22"/>
              </w:rPr>
              <w:t xml:space="preserve">«Речевое развитие» </w:t>
            </w:r>
          </w:p>
          <w:p w:rsidR="00A32D78" w:rsidRDefault="00A32D78" w:rsidP="00A32D78">
            <w:pPr>
              <w:rPr>
                <w:rFonts w:ascii="Times New Roman" w:hAnsi="Times New Roman" w:cs="Times New Roman"/>
                <w:sz w:val="24"/>
                <w:szCs w:val="24"/>
              </w:rPr>
            </w:pPr>
          </w:p>
          <w:p w:rsidR="00A32D78" w:rsidRDefault="00A32D78" w:rsidP="00A32D78">
            <w:pPr>
              <w:rPr>
                <w:rFonts w:ascii="Times New Roman" w:hAnsi="Times New Roman" w:cs="Times New Roman"/>
                <w:sz w:val="24"/>
                <w:szCs w:val="24"/>
              </w:rPr>
            </w:pPr>
          </w:p>
          <w:p w:rsidR="00A32D78" w:rsidRDefault="00A32D78" w:rsidP="00A32D78">
            <w:pPr>
              <w:pStyle w:val="Default"/>
              <w:rPr>
                <w:sz w:val="22"/>
                <w:szCs w:val="22"/>
              </w:rPr>
            </w:pPr>
          </w:p>
          <w:p w:rsidR="00A32D78" w:rsidRDefault="00A32D78" w:rsidP="00A32D78">
            <w:pPr>
              <w:pStyle w:val="Default"/>
              <w:rPr>
                <w:sz w:val="22"/>
                <w:szCs w:val="22"/>
              </w:rPr>
            </w:pPr>
          </w:p>
          <w:p w:rsidR="007106F7" w:rsidRDefault="007106F7"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r>
              <w:rPr>
                <w:sz w:val="22"/>
                <w:szCs w:val="22"/>
              </w:rPr>
              <w:t xml:space="preserve">«Художественно- эстетическое развитие» </w:t>
            </w: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7106F7" w:rsidRDefault="007106F7" w:rsidP="00A32D78">
            <w:pPr>
              <w:pStyle w:val="Default"/>
              <w:rPr>
                <w:sz w:val="22"/>
                <w:szCs w:val="22"/>
              </w:rPr>
            </w:pPr>
          </w:p>
          <w:p w:rsidR="007106F7" w:rsidRDefault="007106F7" w:rsidP="00A32D78">
            <w:pPr>
              <w:pStyle w:val="Default"/>
              <w:rPr>
                <w:sz w:val="22"/>
                <w:szCs w:val="22"/>
              </w:rPr>
            </w:pPr>
          </w:p>
          <w:p w:rsidR="007106F7" w:rsidRDefault="007106F7" w:rsidP="00A32D78">
            <w:pPr>
              <w:pStyle w:val="Default"/>
              <w:rPr>
                <w:sz w:val="22"/>
                <w:szCs w:val="22"/>
              </w:rPr>
            </w:pPr>
          </w:p>
          <w:p w:rsidR="007106F7" w:rsidRDefault="007106F7" w:rsidP="00A32D78">
            <w:pPr>
              <w:pStyle w:val="Default"/>
              <w:rPr>
                <w:sz w:val="22"/>
                <w:szCs w:val="22"/>
              </w:rPr>
            </w:pPr>
          </w:p>
          <w:p w:rsidR="007106F7" w:rsidRDefault="007106F7" w:rsidP="00A32D78">
            <w:pPr>
              <w:pStyle w:val="Default"/>
              <w:rPr>
                <w:sz w:val="22"/>
                <w:szCs w:val="22"/>
              </w:rPr>
            </w:pPr>
          </w:p>
          <w:p w:rsidR="007106F7" w:rsidRDefault="007106F7" w:rsidP="00A32D78">
            <w:pPr>
              <w:pStyle w:val="Default"/>
              <w:rPr>
                <w:sz w:val="22"/>
                <w:szCs w:val="22"/>
              </w:rPr>
            </w:pPr>
          </w:p>
          <w:p w:rsidR="007106F7" w:rsidRDefault="007106F7" w:rsidP="00A32D78">
            <w:pPr>
              <w:pStyle w:val="Default"/>
              <w:rPr>
                <w:sz w:val="22"/>
                <w:szCs w:val="22"/>
              </w:rPr>
            </w:pPr>
          </w:p>
          <w:p w:rsidR="007106F7" w:rsidRDefault="007106F7" w:rsidP="00A32D78">
            <w:pPr>
              <w:pStyle w:val="Default"/>
              <w:rPr>
                <w:sz w:val="22"/>
                <w:szCs w:val="22"/>
              </w:rPr>
            </w:pPr>
          </w:p>
          <w:p w:rsidR="007106F7" w:rsidRDefault="007106F7" w:rsidP="00A32D78">
            <w:pPr>
              <w:pStyle w:val="Default"/>
              <w:rPr>
                <w:sz w:val="22"/>
                <w:szCs w:val="22"/>
              </w:rPr>
            </w:pPr>
          </w:p>
          <w:p w:rsidR="00A32D78" w:rsidRDefault="00A32D78" w:rsidP="00A32D78">
            <w:pPr>
              <w:pStyle w:val="Default"/>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r>
              <w:rPr>
                <w:sz w:val="22"/>
                <w:szCs w:val="22"/>
              </w:rPr>
              <w:t>«Социально- коммуникативное развитие»</w:t>
            </w: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7106F7" w:rsidRDefault="007106F7" w:rsidP="00A32D78">
            <w:pPr>
              <w:pStyle w:val="Default"/>
              <w:rPr>
                <w:sz w:val="22"/>
                <w:szCs w:val="22"/>
              </w:rPr>
            </w:pPr>
          </w:p>
          <w:p w:rsidR="007106F7" w:rsidRDefault="007106F7" w:rsidP="00A32D78">
            <w:pPr>
              <w:pStyle w:val="Default"/>
              <w:rPr>
                <w:sz w:val="22"/>
                <w:szCs w:val="22"/>
              </w:rPr>
            </w:pPr>
          </w:p>
          <w:p w:rsidR="007106F7" w:rsidRDefault="007106F7" w:rsidP="00A32D78">
            <w:pPr>
              <w:pStyle w:val="Default"/>
              <w:rPr>
                <w:sz w:val="22"/>
                <w:szCs w:val="22"/>
              </w:rPr>
            </w:pPr>
          </w:p>
          <w:p w:rsidR="007106F7" w:rsidRDefault="007106F7" w:rsidP="00A32D78">
            <w:pPr>
              <w:pStyle w:val="Default"/>
              <w:rPr>
                <w:sz w:val="22"/>
                <w:szCs w:val="22"/>
              </w:rPr>
            </w:pPr>
          </w:p>
          <w:p w:rsidR="007106F7" w:rsidRDefault="007106F7"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r>
              <w:rPr>
                <w:sz w:val="22"/>
                <w:szCs w:val="22"/>
              </w:rPr>
              <w:t>«Физическое развитие»</w:t>
            </w: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b/>
                <w:sz w:val="22"/>
                <w:szCs w:val="22"/>
              </w:rPr>
            </w:pPr>
          </w:p>
          <w:p w:rsidR="00A32D78" w:rsidRPr="00F2440C" w:rsidRDefault="00A32D78" w:rsidP="00A32D78">
            <w:pPr>
              <w:pStyle w:val="Default"/>
              <w:rPr>
                <w:b/>
                <w:sz w:val="22"/>
                <w:szCs w:val="22"/>
              </w:rPr>
            </w:pPr>
            <w:r>
              <w:rPr>
                <w:b/>
                <w:sz w:val="22"/>
                <w:szCs w:val="22"/>
              </w:rPr>
              <w:t>Образ-ая область</w:t>
            </w:r>
          </w:p>
          <w:p w:rsidR="00A32D78" w:rsidRDefault="00A32D78" w:rsidP="00A32D78">
            <w:pPr>
              <w:pStyle w:val="Default"/>
            </w:pPr>
            <w:r>
              <w:rPr>
                <w:sz w:val="22"/>
                <w:szCs w:val="22"/>
              </w:rPr>
              <w:t xml:space="preserve">«Познавательное развитие» </w:t>
            </w:r>
          </w:p>
          <w:p w:rsidR="00A32D78" w:rsidRDefault="00A32D78" w:rsidP="00A32D78">
            <w:pPr>
              <w:rPr>
                <w:rFonts w:ascii="Times New Roman" w:hAnsi="Times New Roman" w:cs="Times New Roman"/>
                <w:sz w:val="24"/>
                <w:szCs w:val="24"/>
              </w:rPr>
            </w:pPr>
          </w:p>
          <w:p w:rsidR="00A32D78" w:rsidRDefault="00A32D78" w:rsidP="00A32D78">
            <w:pPr>
              <w:rPr>
                <w:rFonts w:ascii="Times New Roman" w:hAnsi="Times New Roman" w:cs="Times New Roman"/>
                <w:sz w:val="24"/>
                <w:szCs w:val="24"/>
              </w:rPr>
            </w:pPr>
          </w:p>
          <w:p w:rsidR="00A32D78" w:rsidRDefault="00A32D78" w:rsidP="00A32D78">
            <w:pPr>
              <w:rPr>
                <w:rFonts w:ascii="Times New Roman" w:hAnsi="Times New Roman" w:cs="Times New Roman"/>
                <w:sz w:val="24"/>
                <w:szCs w:val="24"/>
              </w:rPr>
            </w:pPr>
          </w:p>
          <w:p w:rsidR="00A32D78" w:rsidRDefault="00A32D78" w:rsidP="00A32D78">
            <w:pPr>
              <w:rPr>
                <w:rFonts w:ascii="Times New Roman" w:hAnsi="Times New Roman" w:cs="Times New Roman"/>
                <w:sz w:val="24"/>
                <w:szCs w:val="24"/>
              </w:rPr>
            </w:pPr>
          </w:p>
          <w:p w:rsidR="00A32D78" w:rsidRDefault="00A32D78" w:rsidP="00A32D78">
            <w:pPr>
              <w:rPr>
                <w:rFonts w:ascii="Times New Roman" w:hAnsi="Times New Roman" w:cs="Times New Roman"/>
                <w:sz w:val="24"/>
                <w:szCs w:val="24"/>
              </w:rPr>
            </w:pPr>
          </w:p>
          <w:p w:rsidR="007106F7" w:rsidRDefault="007106F7" w:rsidP="00A32D78">
            <w:pPr>
              <w:rPr>
                <w:rFonts w:ascii="Times New Roman" w:hAnsi="Times New Roman" w:cs="Times New Roman"/>
                <w:sz w:val="24"/>
                <w:szCs w:val="24"/>
              </w:rPr>
            </w:pPr>
          </w:p>
          <w:p w:rsidR="007106F7" w:rsidRDefault="007106F7" w:rsidP="00A32D78">
            <w:pPr>
              <w:rPr>
                <w:rFonts w:ascii="Times New Roman" w:hAnsi="Times New Roman" w:cs="Times New Roman"/>
                <w:sz w:val="24"/>
                <w:szCs w:val="24"/>
              </w:rPr>
            </w:pPr>
          </w:p>
          <w:p w:rsidR="007106F7" w:rsidRDefault="007106F7" w:rsidP="00A32D78">
            <w:pPr>
              <w:rPr>
                <w:rFonts w:ascii="Times New Roman" w:hAnsi="Times New Roman" w:cs="Times New Roman"/>
                <w:sz w:val="24"/>
                <w:szCs w:val="24"/>
              </w:rPr>
            </w:pPr>
          </w:p>
          <w:p w:rsidR="00A32D78" w:rsidRDefault="00A32D78" w:rsidP="00A32D78">
            <w:pPr>
              <w:rPr>
                <w:rFonts w:ascii="Times New Roman" w:hAnsi="Times New Roman" w:cs="Times New Roman"/>
                <w:sz w:val="24"/>
                <w:szCs w:val="24"/>
              </w:rPr>
            </w:pPr>
          </w:p>
          <w:p w:rsidR="00A32D78" w:rsidRDefault="00A32D78" w:rsidP="00A32D78">
            <w:pPr>
              <w:rPr>
                <w:rFonts w:ascii="Times New Roman" w:hAnsi="Times New Roman" w:cs="Times New Roman"/>
                <w:sz w:val="24"/>
                <w:szCs w:val="24"/>
              </w:rPr>
            </w:pPr>
          </w:p>
          <w:p w:rsidR="00A32D78" w:rsidRDefault="00A32D78" w:rsidP="00A32D78">
            <w:pPr>
              <w:pStyle w:val="Default"/>
              <w:rPr>
                <w:color w:val="auto"/>
              </w:rPr>
            </w:pPr>
          </w:p>
          <w:p w:rsidR="00A32D78" w:rsidRDefault="00A32D78" w:rsidP="00A32D78">
            <w:pPr>
              <w:pStyle w:val="Default"/>
              <w:rPr>
                <w:sz w:val="22"/>
                <w:szCs w:val="22"/>
              </w:rPr>
            </w:pPr>
          </w:p>
          <w:p w:rsidR="00A32D78" w:rsidRDefault="00A32D78" w:rsidP="00A32D78">
            <w:pPr>
              <w:pStyle w:val="Default"/>
              <w:rPr>
                <w:sz w:val="22"/>
                <w:szCs w:val="22"/>
              </w:rPr>
            </w:pPr>
          </w:p>
          <w:p w:rsidR="007106F7" w:rsidRDefault="007106F7" w:rsidP="00A32D78">
            <w:pPr>
              <w:pStyle w:val="Default"/>
              <w:rPr>
                <w:sz w:val="22"/>
                <w:szCs w:val="22"/>
              </w:rPr>
            </w:pPr>
          </w:p>
          <w:p w:rsidR="007106F7" w:rsidRDefault="007106F7"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pPr>
            <w:r>
              <w:rPr>
                <w:sz w:val="22"/>
                <w:szCs w:val="22"/>
              </w:rPr>
              <w:t xml:space="preserve">«Речевое развитие» </w:t>
            </w:r>
          </w:p>
          <w:p w:rsidR="00A32D78" w:rsidRDefault="00A32D78" w:rsidP="00A32D78">
            <w:pPr>
              <w:rPr>
                <w:rFonts w:ascii="Times New Roman" w:hAnsi="Times New Roman" w:cs="Times New Roman"/>
                <w:sz w:val="24"/>
                <w:szCs w:val="24"/>
              </w:rPr>
            </w:pPr>
          </w:p>
          <w:p w:rsidR="00A32D78" w:rsidRDefault="00A32D78" w:rsidP="00A32D78">
            <w:pPr>
              <w:rPr>
                <w:rFonts w:ascii="Times New Roman" w:hAnsi="Times New Roman" w:cs="Times New Roman"/>
                <w:sz w:val="24"/>
                <w:szCs w:val="24"/>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7106F7">
            <w:pPr>
              <w:pStyle w:val="Default"/>
              <w:jc w:val="center"/>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r>
              <w:rPr>
                <w:sz w:val="22"/>
                <w:szCs w:val="22"/>
              </w:rPr>
              <w:t xml:space="preserve">«Художественно- эстетическое развитие» </w:t>
            </w: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pPr>
          </w:p>
          <w:p w:rsidR="00A32D78" w:rsidRDefault="00A32D78" w:rsidP="00A32D78">
            <w:pPr>
              <w:rPr>
                <w:rFonts w:ascii="Times New Roman" w:hAnsi="Times New Roman" w:cs="Times New Roman"/>
                <w:sz w:val="24"/>
                <w:szCs w:val="24"/>
              </w:rPr>
            </w:pPr>
          </w:p>
          <w:p w:rsidR="00A32D78" w:rsidRDefault="00A32D78" w:rsidP="00A32D78">
            <w:pPr>
              <w:rPr>
                <w:rFonts w:ascii="Times New Roman" w:hAnsi="Times New Roman" w:cs="Times New Roman"/>
                <w:sz w:val="24"/>
                <w:szCs w:val="24"/>
              </w:rPr>
            </w:pPr>
          </w:p>
          <w:p w:rsidR="00A32D78" w:rsidRDefault="00A32D78" w:rsidP="00A32D78">
            <w:pPr>
              <w:pStyle w:val="Default"/>
              <w:rPr>
                <w:sz w:val="22"/>
                <w:szCs w:val="22"/>
              </w:rPr>
            </w:pPr>
          </w:p>
          <w:p w:rsidR="00440AD1" w:rsidRDefault="00440AD1" w:rsidP="00A32D78">
            <w:pPr>
              <w:pStyle w:val="Default"/>
              <w:rPr>
                <w:sz w:val="22"/>
                <w:szCs w:val="22"/>
              </w:rPr>
            </w:pPr>
          </w:p>
          <w:p w:rsidR="00440AD1" w:rsidRDefault="00440AD1" w:rsidP="00A32D78">
            <w:pPr>
              <w:pStyle w:val="Default"/>
              <w:rPr>
                <w:sz w:val="22"/>
                <w:szCs w:val="22"/>
              </w:rPr>
            </w:pPr>
          </w:p>
          <w:p w:rsidR="00440AD1" w:rsidRDefault="00440AD1" w:rsidP="00A32D78">
            <w:pPr>
              <w:pStyle w:val="Default"/>
              <w:rPr>
                <w:sz w:val="22"/>
                <w:szCs w:val="22"/>
              </w:rPr>
            </w:pPr>
          </w:p>
          <w:p w:rsidR="00440AD1" w:rsidRDefault="00440AD1" w:rsidP="00A32D78">
            <w:pPr>
              <w:pStyle w:val="Default"/>
              <w:rPr>
                <w:sz w:val="22"/>
                <w:szCs w:val="22"/>
              </w:rPr>
            </w:pPr>
          </w:p>
          <w:p w:rsidR="00440AD1" w:rsidRDefault="00440AD1" w:rsidP="00A32D78">
            <w:pPr>
              <w:pStyle w:val="Default"/>
              <w:rPr>
                <w:sz w:val="22"/>
                <w:szCs w:val="22"/>
              </w:rPr>
            </w:pPr>
          </w:p>
          <w:p w:rsidR="00440AD1" w:rsidRDefault="00440AD1" w:rsidP="00A32D78">
            <w:pPr>
              <w:pStyle w:val="Default"/>
              <w:rPr>
                <w:sz w:val="22"/>
                <w:szCs w:val="22"/>
              </w:rPr>
            </w:pPr>
          </w:p>
          <w:p w:rsidR="00440AD1" w:rsidRDefault="00440AD1" w:rsidP="00A32D78">
            <w:pPr>
              <w:pStyle w:val="Default"/>
              <w:rPr>
                <w:sz w:val="22"/>
                <w:szCs w:val="22"/>
              </w:rPr>
            </w:pPr>
          </w:p>
          <w:p w:rsidR="00A32D78" w:rsidRDefault="00A32D78" w:rsidP="00A32D78">
            <w:pPr>
              <w:pStyle w:val="Default"/>
              <w:rPr>
                <w:sz w:val="22"/>
                <w:szCs w:val="22"/>
              </w:rPr>
            </w:pPr>
          </w:p>
          <w:p w:rsidR="00440AD1" w:rsidRDefault="00440AD1"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r>
              <w:rPr>
                <w:sz w:val="22"/>
                <w:szCs w:val="22"/>
              </w:rPr>
              <w:t>«Социально- коммуникативное развитие»</w:t>
            </w:r>
          </w:p>
          <w:p w:rsidR="00A32D78" w:rsidRDefault="00A32D78" w:rsidP="00A32D78">
            <w:pPr>
              <w:pStyle w:val="Default"/>
              <w:rPr>
                <w:sz w:val="22"/>
                <w:szCs w:val="22"/>
              </w:rPr>
            </w:pPr>
          </w:p>
          <w:p w:rsidR="00A32D78" w:rsidRDefault="00A32D78" w:rsidP="00A32D78">
            <w:pPr>
              <w:pStyle w:val="Default"/>
              <w:rPr>
                <w:sz w:val="22"/>
                <w:szCs w:val="22"/>
              </w:rPr>
            </w:pPr>
          </w:p>
          <w:p w:rsidR="00440AD1" w:rsidRDefault="00440AD1" w:rsidP="00A32D78">
            <w:pPr>
              <w:pStyle w:val="Default"/>
              <w:rPr>
                <w:sz w:val="22"/>
                <w:szCs w:val="22"/>
              </w:rPr>
            </w:pPr>
          </w:p>
          <w:p w:rsidR="00440AD1" w:rsidRDefault="00440AD1" w:rsidP="00A32D78">
            <w:pPr>
              <w:pStyle w:val="Default"/>
              <w:rPr>
                <w:sz w:val="22"/>
                <w:szCs w:val="22"/>
              </w:rPr>
            </w:pPr>
          </w:p>
          <w:p w:rsidR="00440AD1" w:rsidRDefault="00440AD1"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r>
              <w:rPr>
                <w:sz w:val="22"/>
                <w:szCs w:val="22"/>
              </w:rPr>
              <w:t>«Физическое развитие»</w:t>
            </w: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b/>
                <w:sz w:val="22"/>
                <w:szCs w:val="22"/>
              </w:rPr>
            </w:pPr>
          </w:p>
          <w:p w:rsidR="00440AD1" w:rsidRDefault="00440AD1" w:rsidP="00A32D78">
            <w:pPr>
              <w:pStyle w:val="Default"/>
              <w:rPr>
                <w:b/>
                <w:sz w:val="22"/>
                <w:szCs w:val="22"/>
              </w:rPr>
            </w:pPr>
          </w:p>
          <w:p w:rsidR="00440AD1" w:rsidRDefault="00440AD1" w:rsidP="00A32D78">
            <w:pPr>
              <w:pStyle w:val="Default"/>
              <w:rPr>
                <w:b/>
                <w:sz w:val="22"/>
                <w:szCs w:val="22"/>
              </w:rPr>
            </w:pPr>
          </w:p>
          <w:p w:rsidR="00A32D78" w:rsidRDefault="00A32D78" w:rsidP="00A32D78">
            <w:pPr>
              <w:pStyle w:val="Default"/>
              <w:rPr>
                <w:b/>
                <w:sz w:val="22"/>
                <w:szCs w:val="22"/>
              </w:rPr>
            </w:pPr>
          </w:p>
          <w:p w:rsidR="00A32D78" w:rsidRPr="00831B38" w:rsidRDefault="00A32D78" w:rsidP="00A32D78">
            <w:pPr>
              <w:pStyle w:val="Default"/>
              <w:rPr>
                <w:b/>
                <w:sz w:val="22"/>
                <w:szCs w:val="22"/>
              </w:rPr>
            </w:pPr>
            <w:r>
              <w:rPr>
                <w:b/>
                <w:sz w:val="22"/>
                <w:szCs w:val="22"/>
              </w:rPr>
              <w:t>Образ-ая область</w:t>
            </w:r>
          </w:p>
          <w:p w:rsidR="00B461BB" w:rsidRDefault="00B461BB" w:rsidP="00A32D78">
            <w:pPr>
              <w:pStyle w:val="Default"/>
              <w:rPr>
                <w:sz w:val="22"/>
                <w:szCs w:val="22"/>
              </w:rPr>
            </w:pPr>
          </w:p>
          <w:p w:rsidR="00A32D78" w:rsidRDefault="00A32D78" w:rsidP="00A32D78">
            <w:pPr>
              <w:pStyle w:val="Default"/>
            </w:pPr>
            <w:r>
              <w:rPr>
                <w:sz w:val="22"/>
                <w:szCs w:val="22"/>
              </w:rPr>
              <w:t xml:space="preserve">«Познавательное развитие» </w:t>
            </w:r>
          </w:p>
          <w:p w:rsidR="00A32D78" w:rsidRDefault="00A32D78" w:rsidP="00A32D78">
            <w:pPr>
              <w:rPr>
                <w:rFonts w:ascii="Times New Roman" w:hAnsi="Times New Roman" w:cs="Times New Roman"/>
                <w:sz w:val="24"/>
                <w:szCs w:val="24"/>
              </w:rPr>
            </w:pPr>
          </w:p>
          <w:p w:rsidR="00A32D78" w:rsidRDefault="00A32D78" w:rsidP="00A32D78">
            <w:pPr>
              <w:rPr>
                <w:rFonts w:ascii="Times New Roman" w:hAnsi="Times New Roman" w:cs="Times New Roman"/>
                <w:sz w:val="24"/>
                <w:szCs w:val="24"/>
              </w:rPr>
            </w:pPr>
          </w:p>
          <w:p w:rsidR="00A32D78" w:rsidRDefault="00A32D78" w:rsidP="00A32D78">
            <w:pPr>
              <w:rPr>
                <w:rFonts w:ascii="Times New Roman" w:hAnsi="Times New Roman" w:cs="Times New Roman"/>
                <w:sz w:val="24"/>
                <w:szCs w:val="24"/>
              </w:rPr>
            </w:pPr>
          </w:p>
          <w:p w:rsidR="00A32D78" w:rsidRDefault="00A32D78" w:rsidP="00A32D78">
            <w:pPr>
              <w:rPr>
                <w:rFonts w:ascii="Times New Roman" w:hAnsi="Times New Roman" w:cs="Times New Roman"/>
                <w:sz w:val="24"/>
                <w:szCs w:val="24"/>
              </w:rPr>
            </w:pPr>
          </w:p>
          <w:p w:rsidR="00A32D78" w:rsidRDefault="00A32D78" w:rsidP="00A32D78">
            <w:pPr>
              <w:rPr>
                <w:rFonts w:ascii="Times New Roman" w:hAnsi="Times New Roman" w:cs="Times New Roman"/>
                <w:sz w:val="24"/>
                <w:szCs w:val="24"/>
              </w:rPr>
            </w:pPr>
          </w:p>
          <w:p w:rsidR="00A32D78" w:rsidRDefault="00A32D78" w:rsidP="00A32D78">
            <w:pPr>
              <w:rPr>
                <w:rFonts w:ascii="Times New Roman" w:hAnsi="Times New Roman" w:cs="Times New Roman"/>
                <w:sz w:val="24"/>
                <w:szCs w:val="24"/>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B461BB" w:rsidRDefault="00B461BB" w:rsidP="00A32D78">
            <w:pPr>
              <w:pStyle w:val="Default"/>
              <w:rPr>
                <w:sz w:val="22"/>
                <w:szCs w:val="22"/>
              </w:rPr>
            </w:pPr>
          </w:p>
          <w:p w:rsidR="00B461BB" w:rsidRDefault="00B461BB"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pPr>
            <w:r>
              <w:rPr>
                <w:sz w:val="22"/>
                <w:szCs w:val="22"/>
              </w:rPr>
              <w:t xml:space="preserve">«Речевое развитие» </w:t>
            </w:r>
          </w:p>
          <w:p w:rsidR="00A32D78" w:rsidRDefault="00A32D78" w:rsidP="00A32D78">
            <w:pPr>
              <w:rPr>
                <w:rFonts w:ascii="Times New Roman" w:hAnsi="Times New Roman" w:cs="Times New Roman"/>
                <w:sz w:val="24"/>
                <w:szCs w:val="24"/>
              </w:rPr>
            </w:pPr>
          </w:p>
          <w:p w:rsidR="00A32D78" w:rsidRDefault="00A32D78" w:rsidP="00A32D78">
            <w:pPr>
              <w:rPr>
                <w:rFonts w:ascii="Times New Roman" w:hAnsi="Times New Roman" w:cs="Times New Roman"/>
                <w:sz w:val="24"/>
                <w:szCs w:val="24"/>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B461BB" w:rsidRDefault="00B461BB"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r>
              <w:rPr>
                <w:sz w:val="22"/>
                <w:szCs w:val="22"/>
              </w:rPr>
              <w:t xml:space="preserve">«Художественно- эстетическое развитие» </w:t>
            </w: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pPr>
          </w:p>
          <w:p w:rsidR="00A32D78" w:rsidRDefault="00A32D78" w:rsidP="00A32D78">
            <w:pPr>
              <w:pStyle w:val="Default"/>
              <w:rPr>
                <w:sz w:val="22"/>
                <w:szCs w:val="22"/>
              </w:rPr>
            </w:pPr>
          </w:p>
          <w:p w:rsidR="00B461BB" w:rsidRDefault="00B461BB" w:rsidP="00A32D78">
            <w:pPr>
              <w:pStyle w:val="Default"/>
              <w:rPr>
                <w:sz w:val="22"/>
                <w:szCs w:val="22"/>
              </w:rPr>
            </w:pPr>
          </w:p>
          <w:p w:rsidR="00B461BB" w:rsidRDefault="00B461BB" w:rsidP="00A32D78">
            <w:pPr>
              <w:pStyle w:val="Default"/>
              <w:rPr>
                <w:sz w:val="22"/>
                <w:szCs w:val="22"/>
              </w:rPr>
            </w:pPr>
          </w:p>
          <w:p w:rsidR="00B461BB" w:rsidRDefault="00B461BB" w:rsidP="00A32D78">
            <w:pPr>
              <w:pStyle w:val="Default"/>
              <w:rPr>
                <w:sz w:val="22"/>
                <w:szCs w:val="22"/>
              </w:rPr>
            </w:pPr>
          </w:p>
          <w:p w:rsidR="00B461BB" w:rsidRDefault="00B461BB" w:rsidP="00A32D78">
            <w:pPr>
              <w:pStyle w:val="Default"/>
              <w:rPr>
                <w:sz w:val="22"/>
                <w:szCs w:val="22"/>
              </w:rPr>
            </w:pPr>
          </w:p>
          <w:p w:rsidR="00B461BB" w:rsidRDefault="00B461BB" w:rsidP="00A32D78">
            <w:pPr>
              <w:pStyle w:val="Default"/>
              <w:rPr>
                <w:sz w:val="22"/>
                <w:szCs w:val="22"/>
              </w:rPr>
            </w:pPr>
          </w:p>
          <w:p w:rsidR="00B461BB" w:rsidRDefault="00B461BB" w:rsidP="00A32D78">
            <w:pPr>
              <w:pStyle w:val="Default"/>
              <w:rPr>
                <w:sz w:val="22"/>
                <w:szCs w:val="22"/>
              </w:rPr>
            </w:pPr>
          </w:p>
          <w:p w:rsidR="00B461BB" w:rsidRDefault="00B461BB" w:rsidP="00A32D78">
            <w:pPr>
              <w:pStyle w:val="Default"/>
              <w:rPr>
                <w:sz w:val="22"/>
                <w:szCs w:val="22"/>
              </w:rPr>
            </w:pPr>
          </w:p>
          <w:p w:rsidR="00B461BB" w:rsidRDefault="00B461BB" w:rsidP="00A32D78">
            <w:pPr>
              <w:pStyle w:val="Default"/>
              <w:rPr>
                <w:sz w:val="22"/>
                <w:szCs w:val="22"/>
              </w:rPr>
            </w:pPr>
          </w:p>
          <w:p w:rsidR="00A32D78" w:rsidRDefault="00A32D78" w:rsidP="00A32D78">
            <w:pPr>
              <w:pStyle w:val="Default"/>
              <w:rPr>
                <w:sz w:val="22"/>
                <w:szCs w:val="22"/>
              </w:rPr>
            </w:pPr>
          </w:p>
          <w:p w:rsidR="00B461BB" w:rsidRDefault="00B461BB"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r>
              <w:rPr>
                <w:sz w:val="22"/>
                <w:szCs w:val="22"/>
              </w:rPr>
              <w:t>«Социально- коммуникативное развитие»</w:t>
            </w: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B461BB" w:rsidRDefault="00B461BB" w:rsidP="00A32D78">
            <w:pPr>
              <w:pStyle w:val="Default"/>
              <w:rPr>
                <w:sz w:val="22"/>
                <w:szCs w:val="22"/>
              </w:rPr>
            </w:pPr>
          </w:p>
          <w:p w:rsidR="00B461BB" w:rsidRDefault="00B461BB"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r>
              <w:rPr>
                <w:sz w:val="22"/>
                <w:szCs w:val="22"/>
              </w:rPr>
              <w:t>«Физическое развитие»</w:t>
            </w: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b/>
                <w:sz w:val="22"/>
                <w:szCs w:val="22"/>
              </w:rPr>
            </w:pPr>
          </w:p>
          <w:p w:rsidR="00A32D78" w:rsidRPr="00F2440C" w:rsidRDefault="00A32D78" w:rsidP="00A32D78">
            <w:pPr>
              <w:pStyle w:val="Default"/>
              <w:rPr>
                <w:b/>
                <w:sz w:val="22"/>
                <w:szCs w:val="22"/>
              </w:rPr>
            </w:pPr>
            <w:r>
              <w:rPr>
                <w:b/>
                <w:sz w:val="22"/>
                <w:szCs w:val="22"/>
              </w:rPr>
              <w:t>Образ-ая область</w:t>
            </w:r>
          </w:p>
          <w:p w:rsidR="00A32D78" w:rsidRPr="00831B38" w:rsidRDefault="00A32D78" w:rsidP="00A32D78">
            <w:pPr>
              <w:pStyle w:val="Default"/>
              <w:rPr>
                <w:b/>
                <w:sz w:val="22"/>
                <w:szCs w:val="22"/>
              </w:rPr>
            </w:pPr>
          </w:p>
          <w:p w:rsidR="00A32D78" w:rsidRDefault="00A32D78" w:rsidP="00A32D78">
            <w:pPr>
              <w:pStyle w:val="Default"/>
            </w:pPr>
            <w:r>
              <w:rPr>
                <w:sz w:val="22"/>
                <w:szCs w:val="22"/>
              </w:rPr>
              <w:t xml:space="preserve">«Познавательное развитие» </w:t>
            </w:r>
          </w:p>
          <w:p w:rsidR="00A32D78" w:rsidRDefault="00A32D78" w:rsidP="00A32D78">
            <w:pPr>
              <w:rPr>
                <w:rFonts w:ascii="Times New Roman" w:hAnsi="Times New Roman" w:cs="Times New Roman"/>
                <w:sz w:val="24"/>
                <w:szCs w:val="24"/>
              </w:rPr>
            </w:pPr>
          </w:p>
          <w:p w:rsidR="00A32D78" w:rsidRDefault="00A32D78" w:rsidP="00A32D78">
            <w:pPr>
              <w:rPr>
                <w:rFonts w:ascii="Times New Roman" w:hAnsi="Times New Roman" w:cs="Times New Roman"/>
                <w:sz w:val="24"/>
                <w:szCs w:val="24"/>
              </w:rPr>
            </w:pPr>
          </w:p>
          <w:p w:rsidR="00A32D78" w:rsidRDefault="00A32D78" w:rsidP="00A32D78">
            <w:pPr>
              <w:rPr>
                <w:rFonts w:ascii="Times New Roman" w:hAnsi="Times New Roman" w:cs="Times New Roman"/>
                <w:sz w:val="24"/>
                <w:szCs w:val="24"/>
              </w:rPr>
            </w:pPr>
          </w:p>
          <w:p w:rsidR="00A32D78" w:rsidRDefault="00A32D78" w:rsidP="00A32D78">
            <w:pPr>
              <w:rPr>
                <w:rFonts w:ascii="Times New Roman" w:hAnsi="Times New Roman" w:cs="Times New Roman"/>
                <w:sz w:val="24"/>
                <w:szCs w:val="24"/>
              </w:rPr>
            </w:pPr>
          </w:p>
          <w:p w:rsidR="00A32D78" w:rsidRDefault="00A32D78" w:rsidP="00A32D78">
            <w:pPr>
              <w:rPr>
                <w:rFonts w:ascii="Times New Roman" w:hAnsi="Times New Roman" w:cs="Times New Roman"/>
                <w:sz w:val="24"/>
                <w:szCs w:val="24"/>
              </w:rPr>
            </w:pPr>
          </w:p>
          <w:p w:rsidR="00A32D78" w:rsidRDefault="00A32D78" w:rsidP="00A32D78">
            <w:pPr>
              <w:rPr>
                <w:rFonts w:ascii="Times New Roman" w:hAnsi="Times New Roman" w:cs="Times New Roman"/>
                <w:sz w:val="24"/>
                <w:szCs w:val="24"/>
              </w:rPr>
            </w:pPr>
          </w:p>
          <w:p w:rsidR="00A32D78" w:rsidRDefault="00A32D78" w:rsidP="00A32D78">
            <w:pPr>
              <w:rPr>
                <w:rFonts w:ascii="Times New Roman" w:hAnsi="Times New Roman" w:cs="Times New Roman"/>
                <w:sz w:val="24"/>
                <w:szCs w:val="24"/>
              </w:rPr>
            </w:pPr>
          </w:p>
          <w:p w:rsidR="00A32D78" w:rsidRDefault="00A32D78" w:rsidP="00A32D78">
            <w:pPr>
              <w:pStyle w:val="Default"/>
              <w:rPr>
                <w:color w:val="auto"/>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B461BB" w:rsidRDefault="00B461BB" w:rsidP="00A32D78">
            <w:pPr>
              <w:pStyle w:val="Default"/>
              <w:rPr>
                <w:sz w:val="22"/>
                <w:szCs w:val="22"/>
              </w:rPr>
            </w:pPr>
          </w:p>
          <w:p w:rsidR="00B461BB" w:rsidRDefault="00B461BB" w:rsidP="00A32D78">
            <w:pPr>
              <w:pStyle w:val="Default"/>
              <w:rPr>
                <w:sz w:val="22"/>
                <w:szCs w:val="22"/>
              </w:rPr>
            </w:pPr>
          </w:p>
          <w:p w:rsidR="00B461BB" w:rsidRDefault="00B461BB" w:rsidP="00A32D78">
            <w:pPr>
              <w:pStyle w:val="Default"/>
              <w:rPr>
                <w:sz w:val="22"/>
                <w:szCs w:val="22"/>
              </w:rPr>
            </w:pPr>
          </w:p>
          <w:p w:rsidR="00B461BB" w:rsidRDefault="00B461BB" w:rsidP="00A32D78">
            <w:pPr>
              <w:pStyle w:val="Default"/>
              <w:rPr>
                <w:sz w:val="22"/>
                <w:szCs w:val="22"/>
              </w:rPr>
            </w:pPr>
          </w:p>
          <w:p w:rsidR="00B461BB" w:rsidRDefault="00B461BB" w:rsidP="00A32D78">
            <w:pPr>
              <w:pStyle w:val="Default"/>
              <w:rPr>
                <w:sz w:val="22"/>
                <w:szCs w:val="22"/>
              </w:rPr>
            </w:pPr>
          </w:p>
          <w:p w:rsidR="00B461BB" w:rsidRDefault="00B461BB" w:rsidP="00A32D78">
            <w:pPr>
              <w:pStyle w:val="Default"/>
              <w:rPr>
                <w:sz w:val="22"/>
                <w:szCs w:val="22"/>
              </w:rPr>
            </w:pPr>
          </w:p>
          <w:p w:rsidR="00B461BB" w:rsidRDefault="00B461BB" w:rsidP="00A32D78">
            <w:pPr>
              <w:pStyle w:val="Default"/>
              <w:rPr>
                <w:sz w:val="22"/>
                <w:szCs w:val="22"/>
              </w:rPr>
            </w:pPr>
          </w:p>
          <w:p w:rsidR="00B461BB" w:rsidRDefault="00B461BB" w:rsidP="00A32D78">
            <w:pPr>
              <w:pStyle w:val="Default"/>
              <w:rPr>
                <w:sz w:val="22"/>
                <w:szCs w:val="22"/>
              </w:rPr>
            </w:pPr>
          </w:p>
          <w:p w:rsidR="00B461BB" w:rsidRDefault="00B461BB" w:rsidP="00A32D78">
            <w:pPr>
              <w:pStyle w:val="Default"/>
              <w:rPr>
                <w:sz w:val="22"/>
                <w:szCs w:val="22"/>
              </w:rPr>
            </w:pPr>
          </w:p>
          <w:p w:rsidR="00B461BB" w:rsidRDefault="00B461BB"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pPr>
            <w:r>
              <w:rPr>
                <w:sz w:val="22"/>
                <w:szCs w:val="22"/>
              </w:rPr>
              <w:t xml:space="preserve">«Речевое развитие» </w:t>
            </w:r>
          </w:p>
          <w:p w:rsidR="00A32D78" w:rsidRDefault="00A32D78" w:rsidP="00A32D78">
            <w:pPr>
              <w:rPr>
                <w:rFonts w:ascii="Times New Roman" w:hAnsi="Times New Roman" w:cs="Times New Roman"/>
                <w:sz w:val="24"/>
                <w:szCs w:val="24"/>
              </w:rPr>
            </w:pPr>
          </w:p>
          <w:p w:rsidR="00A32D78" w:rsidRDefault="00A32D78" w:rsidP="00A32D78">
            <w:pPr>
              <w:rPr>
                <w:rFonts w:ascii="Times New Roman" w:hAnsi="Times New Roman" w:cs="Times New Roman"/>
                <w:sz w:val="24"/>
                <w:szCs w:val="24"/>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r>
              <w:rPr>
                <w:sz w:val="22"/>
                <w:szCs w:val="22"/>
              </w:rPr>
              <w:t xml:space="preserve">«Художественно- эстетическое развитие» </w:t>
            </w: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pPr>
          </w:p>
          <w:p w:rsidR="00A32D78" w:rsidRDefault="00A32D78" w:rsidP="00A32D78">
            <w:pPr>
              <w:rPr>
                <w:rFonts w:ascii="Times New Roman" w:hAnsi="Times New Roman" w:cs="Times New Roman"/>
                <w:sz w:val="24"/>
                <w:szCs w:val="24"/>
              </w:rPr>
            </w:pPr>
          </w:p>
          <w:p w:rsidR="00A32D78" w:rsidRDefault="00A32D78" w:rsidP="00A32D78">
            <w:pPr>
              <w:rPr>
                <w:rFonts w:ascii="Times New Roman" w:hAnsi="Times New Roman" w:cs="Times New Roman"/>
                <w:sz w:val="24"/>
                <w:szCs w:val="24"/>
              </w:rPr>
            </w:pPr>
          </w:p>
          <w:p w:rsidR="00A32D78" w:rsidRDefault="00A32D78" w:rsidP="00A32D78">
            <w:pPr>
              <w:pStyle w:val="Default"/>
              <w:rPr>
                <w:sz w:val="22"/>
                <w:szCs w:val="22"/>
              </w:rPr>
            </w:pPr>
          </w:p>
          <w:p w:rsidR="00A32D78" w:rsidRDefault="00A32D78" w:rsidP="00A32D78">
            <w:pPr>
              <w:pStyle w:val="Default"/>
              <w:rPr>
                <w:sz w:val="22"/>
                <w:szCs w:val="22"/>
              </w:rPr>
            </w:pPr>
          </w:p>
          <w:p w:rsidR="008B4285" w:rsidRDefault="008B4285" w:rsidP="00A32D78">
            <w:pPr>
              <w:pStyle w:val="Default"/>
              <w:rPr>
                <w:sz w:val="22"/>
                <w:szCs w:val="22"/>
              </w:rPr>
            </w:pPr>
          </w:p>
          <w:p w:rsidR="008B4285" w:rsidRDefault="008B4285" w:rsidP="00A32D78">
            <w:pPr>
              <w:pStyle w:val="Default"/>
              <w:rPr>
                <w:sz w:val="22"/>
                <w:szCs w:val="22"/>
              </w:rPr>
            </w:pPr>
          </w:p>
          <w:p w:rsidR="008B4285" w:rsidRDefault="008B4285" w:rsidP="00A32D78">
            <w:pPr>
              <w:pStyle w:val="Default"/>
              <w:rPr>
                <w:sz w:val="22"/>
                <w:szCs w:val="22"/>
              </w:rPr>
            </w:pPr>
          </w:p>
          <w:p w:rsidR="008B4285" w:rsidRDefault="008B4285" w:rsidP="00A32D78">
            <w:pPr>
              <w:pStyle w:val="Default"/>
              <w:rPr>
                <w:sz w:val="22"/>
                <w:szCs w:val="22"/>
              </w:rPr>
            </w:pPr>
          </w:p>
          <w:p w:rsidR="008B4285" w:rsidRDefault="008B4285" w:rsidP="00A32D78">
            <w:pPr>
              <w:pStyle w:val="Default"/>
              <w:rPr>
                <w:sz w:val="22"/>
                <w:szCs w:val="22"/>
              </w:rPr>
            </w:pPr>
          </w:p>
          <w:p w:rsidR="008B4285" w:rsidRDefault="008B4285" w:rsidP="00A32D78">
            <w:pPr>
              <w:pStyle w:val="Default"/>
              <w:rPr>
                <w:sz w:val="22"/>
                <w:szCs w:val="22"/>
              </w:rPr>
            </w:pPr>
          </w:p>
          <w:p w:rsidR="008B4285" w:rsidRDefault="008B4285" w:rsidP="00A32D78">
            <w:pPr>
              <w:pStyle w:val="Default"/>
              <w:rPr>
                <w:sz w:val="22"/>
                <w:szCs w:val="22"/>
              </w:rPr>
            </w:pPr>
          </w:p>
          <w:p w:rsidR="008B4285" w:rsidRDefault="008B4285" w:rsidP="00A32D78">
            <w:pPr>
              <w:pStyle w:val="Default"/>
              <w:rPr>
                <w:sz w:val="22"/>
                <w:szCs w:val="22"/>
              </w:rPr>
            </w:pPr>
          </w:p>
          <w:p w:rsidR="008B4285" w:rsidRDefault="008B4285" w:rsidP="00A32D78">
            <w:pPr>
              <w:pStyle w:val="Default"/>
              <w:rPr>
                <w:sz w:val="22"/>
                <w:szCs w:val="22"/>
              </w:rPr>
            </w:pPr>
          </w:p>
          <w:p w:rsidR="008B4285" w:rsidRDefault="008B4285" w:rsidP="00A32D78">
            <w:pPr>
              <w:pStyle w:val="Default"/>
              <w:rPr>
                <w:sz w:val="22"/>
                <w:szCs w:val="22"/>
              </w:rPr>
            </w:pPr>
          </w:p>
          <w:p w:rsidR="008B4285" w:rsidRDefault="008B4285" w:rsidP="00A32D78">
            <w:pPr>
              <w:pStyle w:val="Default"/>
              <w:rPr>
                <w:sz w:val="22"/>
                <w:szCs w:val="22"/>
              </w:rPr>
            </w:pPr>
          </w:p>
          <w:p w:rsidR="008B4285" w:rsidRDefault="008B4285" w:rsidP="00A32D78">
            <w:pPr>
              <w:pStyle w:val="Default"/>
              <w:rPr>
                <w:sz w:val="22"/>
                <w:szCs w:val="22"/>
              </w:rPr>
            </w:pPr>
          </w:p>
          <w:p w:rsidR="008B4285" w:rsidRDefault="008B4285" w:rsidP="00A32D78">
            <w:pPr>
              <w:pStyle w:val="Default"/>
              <w:rPr>
                <w:sz w:val="22"/>
                <w:szCs w:val="22"/>
              </w:rPr>
            </w:pPr>
          </w:p>
          <w:p w:rsidR="008B4285" w:rsidRDefault="008B4285" w:rsidP="00A32D78">
            <w:pPr>
              <w:pStyle w:val="Default"/>
              <w:rPr>
                <w:sz w:val="22"/>
                <w:szCs w:val="22"/>
              </w:rPr>
            </w:pPr>
          </w:p>
          <w:p w:rsidR="008B4285" w:rsidRDefault="008B4285" w:rsidP="00A32D78">
            <w:pPr>
              <w:pStyle w:val="Default"/>
              <w:rPr>
                <w:sz w:val="22"/>
                <w:szCs w:val="22"/>
              </w:rPr>
            </w:pPr>
          </w:p>
          <w:p w:rsidR="008B4285" w:rsidRDefault="008B4285" w:rsidP="00A32D78">
            <w:pPr>
              <w:pStyle w:val="Default"/>
              <w:rPr>
                <w:sz w:val="22"/>
                <w:szCs w:val="22"/>
              </w:rPr>
            </w:pPr>
          </w:p>
          <w:p w:rsidR="0018206B" w:rsidRDefault="0018206B" w:rsidP="00A32D78">
            <w:pPr>
              <w:pStyle w:val="Default"/>
              <w:rPr>
                <w:sz w:val="22"/>
                <w:szCs w:val="22"/>
              </w:rPr>
            </w:pPr>
          </w:p>
          <w:p w:rsidR="00A32D78" w:rsidRDefault="00A32D78" w:rsidP="00A32D78">
            <w:pPr>
              <w:pStyle w:val="Default"/>
              <w:rPr>
                <w:sz w:val="22"/>
                <w:szCs w:val="22"/>
              </w:rPr>
            </w:pPr>
          </w:p>
          <w:p w:rsidR="008B4285" w:rsidRDefault="008B4285" w:rsidP="00A32D78">
            <w:pPr>
              <w:pStyle w:val="Default"/>
              <w:rPr>
                <w:sz w:val="22"/>
                <w:szCs w:val="22"/>
              </w:rPr>
            </w:pPr>
          </w:p>
          <w:p w:rsidR="00A32D78" w:rsidRDefault="00A32D78" w:rsidP="00A32D78">
            <w:pPr>
              <w:pStyle w:val="Default"/>
              <w:rPr>
                <w:sz w:val="22"/>
                <w:szCs w:val="22"/>
              </w:rPr>
            </w:pPr>
            <w:r>
              <w:rPr>
                <w:sz w:val="22"/>
                <w:szCs w:val="22"/>
              </w:rPr>
              <w:t>«Социально- коммуникативное развитие»</w:t>
            </w: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8B4285" w:rsidRDefault="008B4285" w:rsidP="00A32D78">
            <w:pPr>
              <w:pStyle w:val="Default"/>
              <w:rPr>
                <w:sz w:val="22"/>
                <w:szCs w:val="22"/>
              </w:rPr>
            </w:pPr>
          </w:p>
          <w:p w:rsidR="008B4285" w:rsidRDefault="008B4285" w:rsidP="00A32D78">
            <w:pPr>
              <w:pStyle w:val="Default"/>
              <w:rPr>
                <w:sz w:val="22"/>
                <w:szCs w:val="22"/>
              </w:rPr>
            </w:pPr>
          </w:p>
          <w:p w:rsidR="008B4285" w:rsidRDefault="008B4285" w:rsidP="00A32D78">
            <w:pPr>
              <w:pStyle w:val="Default"/>
              <w:rPr>
                <w:sz w:val="22"/>
                <w:szCs w:val="22"/>
              </w:rPr>
            </w:pPr>
          </w:p>
          <w:p w:rsidR="008B4285" w:rsidRDefault="008B4285" w:rsidP="00A32D78">
            <w:pPr>
              <w:pStyle w:val="Default"/>
              <w:rPr>
                <w:sz w:val="22"/>
                <w:szCs w:val="22"/>
              </w:rPr>
            </w:pPr>
          </w:p>
          <w:p w:rsidR="008B4285" w:rsidRDefault="008B4285" w:rsidP="00A32D78">
            <w:pPr>
              <w:pStyle w:val="Default"/>
              <w:rPr>
                <w:sz w:val="22"/>
                <w:szCs w:val="22"/>
              </w:rPr>
            </w:pPr>
          </w:p>
          <w:p w:rsidR="008B4285" w:rsidRDefault="008B4285"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r>
              <w:rPr>
                <w:sz w:val="22"/>
                <w:szCs w:val="22"/>
              </w:rPr>
              <w:t>«Физическое развитие»</w:t>
            </w:r>
          </w:p>
          <w:p w:rsidR="00A32D78" w:rsidRDefault="00A32D78"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sz w:val="22"/>
                <w:szCs w:val="22"/>
              </w:rPr>
            </w:pPr>
          </w:p>
          <w:p w:rsidR="008B4285" w:rsidRDefault="008B4285" w:rsidP="00A32D78">
            <w:pPr>
              <w:pStyle w:val="Default"/>
              <w:rPr>
                <w:sz w:val="22"/>
                <w:szCs w:val="22"/>
              </w:rPr>
            </w:pPr>
          </w:p>
          <w:p w:rsidR="008B4285" w:rsidRDefault="008B4285" w:rsidP="00A32D78">
            <w:pPr>
              <w:pStyle w:val="Default"/>
              <w:rPr>
                <w:sz w:val="22"/>
                <w:szCs w:val="22"/>
              </w:rPr>
            </w:pPr>
          </w:p>
          <w:p w:rsidR="008B4285" w:rsidRDefault="008B4285" w:rsidP="00A32D78">
            <w:pPr>
              <w:pStyle w:val="Default"/>
              <w:rPr>
                <w:sz w:val="22"/>
                <w:szCs w:val="22"/>
              </w:rPr>
            </w:pPr>
          </w:p>
          <w:p w:rsidR="008B4285" w:rsidRDefault="008B4285" w:rsidP="00A32D78">
            <w:pPr>
              <w:pStyle w:val="Default"/>
              <w:rPr>
                <w:sz w:val="22"/>
                <w:szCs w:val="22"/>
              </w:rPr>
            </w:pPr>
          </w:p>
          <w:p w:rsidR="00A32D78" w:rsidRDefault="00A32D78" w:rsidP="00A32D78">
            <w:pPr>
              <w:pStyle w:val="Default"/>
              <w:rPr>
                <w:sz w:val="22"/>
                <w:szCs w:val="22"/>
              </w:rPr>
            </w:pPr>
          </w:p>
          <w:p w:rsidR="00A32D78" w:rsidRDefault="00A32D78" w:rsidP="00A32D78">
            <w:pPr>
              <w:pStyle w:val="Default"/>
              <w:rPr>
                <w:b/>
                <w:sz w:val="22"/>
                <w:szCs w:val="22"/>
              </w:rPr>
            </w:pPr>
          </w:p>
          <w:p w:rsidR="00A32D78" w:rsidRDefault="00A32D78" w:rsidP="00A32D78">
            <w:pPr>
              <w:pStyle w:val="Default"/>
              <w:rPr>
                <w:b/>
                <w:sz w:val="22"/>
                <w:szCs w:val="22"/>
              </w:rPr>
            </w:pPr>
          </w:p>
          <w:p w:rsidR="008821C4" w:rsidRDefault="008821C4" w:rsidP="00A32D78">
            <w:pPr>
              <w:pStyle w:val="Default"/>
              <w:rPr>
                <w:b/>
                <w:sz w:val="22"/>
                <w:szCs w:val="22"/>
              </w:rPr>
            </w:pPr>
          </w:p>
          <w:p w:rsidR="008821C4" w:rsidRDefault="008821C4" w:rsidP="00A32D78">
            <w:pPr>
              <w:pStyle w:val="Default"/>
              <w:rPr>
                <w:b/>
                <w:sz w:val="22"/>
                <w:szCs w:val="22"/>
              </w:rPr>
            </w:pPr>
          </w:p>
          <w:p w:rsidR="008821C4" w:rsidRDefault="008821C4" w:rsidP="00A32D78">
            <w:pPr>
              <w:pStyle w:val="Default"/>
              <w:rPr>
                <w:b/>
                <w:sz w:val="22"/>
                <w:szCs w:val="22"/>
              </w:rPr>
            </w:pPr>
          </w:p>
          <w:p w:rsidR="008821C4" w:rsidRDefault="008821C4" w:rsidP="00A32D78">
            <w:pPr>
              <w:pStyle w:val="Default"/>
              <w:rPr>
                <w:b/>
                <w:sz w:val="22"/>
                <w:szCs w:val="22"/>
              </w:rPr>
            </w:pPr>
          </w:p>
          <w:p w:rsidR="00A32D78" w:rsidRPr="00831B38" w:rsidRDefault="00A32D78" w:rsidP="00A32D78">
            <w:pPr>
              <w:pStyle w:val="Default"/>
              <w:rPr>
                <w:b/>
                <w:sz w:val="22"/>
                <w:szCs w:val="22"/>
              </w:rPr>
            </w:pPr>
            <w:r>
              <w:rPr>
                <w:b/>
                <w:sz w:val="22"/>
                <w:szCs w:val="22"/>
              </w:rPr>
              <w:t>Образ-ая область</w:t>
            </w:r>
          </w:p>
          <w:p w:rsidR="008821C4" w:rsidRDefault="008821C4" w:rsidP="008821C4">
            <w:pPr>
              <w:pStyle w:val="Default"/>
            </w:pPr>
            <w:r>
              <w:rPr>
                <w:sz w:val="22"/>
                <w:szCs w:val="22"/>
              </w:rPr>
              <w:t xml:space="preserve">«Познавательное развитие» </w:t>
            </w:r>
          </w:p>
          <w:p w:rsidR="008821C4" w:rsidRDefault="008821C4" w:rsidP="008821C4">
            <w:pPr>
              <w:rPr>
                <w:rFonts w:ascii="Times New Roman" w:hAnsi="Times New Roman" w:cs="Times New Roman"/>
                <w:sz w:val="24"/>
                <w:szCs w:val="24"/>
              </w:rPr>
            </w:pPr>
          </w:p>
          <w:p w:rsidR="008821C4" w:rsidRDefault="008821C4" w:rsidP="008821C4">
            <w:pPr>
              <w:rPr>
                <w:rFonts w:ascii="Times New Roman" w:hAnsi="Times New Roman" w:cs="Times New Roman"/>
                <w:sz w:val="24"/>
                <w:szCs w:val="24"/>
              </w:rPr>
            </w:pPr>
          </w:p>
          <w:p w:rsidR="008821C4" w:rsidRDefault="008821C4" w:rsidP="008821C4">
            <w:pPr>
              <w:rPr>
                <w:rFonts w:ascii="Times New Roman" w:hAnsi="Times New Roman" w:cs="Times New Roman"/>
                <w:sz w:val="24"/>
                <w:szCs w:val="24"/>
              </w:rPr>
            </w:pPr>
          </w:p>
          <w:p w:rsidR="008821C4" w:rsidRDefault="008821C4" w:rsidP="008821C4">
            <w:pPr>
              <w:rPr>
                <w:rFonts w:ascii="Times New Roman" w:hAnsi="Times New Roman" w:cs="Times New Roman"/>
                <w:sz w:val="24"/>
                <w:szCs w:val="24"/>
              </w:rPr>
            </w:pPr>
          </w:p>
          <w:p w:rsidR="008821C4" w:rsidRDefault="008821C4" w:rsidP="008821C4">
            <w:pPr>
              <w:rPr>
                <w:rFonts w:ascii="Times New Roman" w:hAnsi="Times New Roman" w:cs="Times New Roman"/>
                <w:sz w:val="24"/>
                <w:szCs w:val="24"/>
              </w:rPr>
            </w:pPr>
          </w:p>
          <w:p w:rsidR="008821C4" w:rsidRDefault="008821C4" w:rsidP="008821C4">
            <w:pPr>
              <w:rPr>
                <w:rFonts w:ascii="Times New Roman" w:hAnsi="Times New Roman" w:cs="Times New Roman"/>
                <w:sz w:val="24"/>
                <w:szCs w:val="24"/>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pPr>
            <w:r>
              <w:rPr>
                <w:sz w:val="22"/>
                <w:szCs w:val="22"/>
              </w:rPr>
              <w:t xml:space="preserve">«Речевое развитие» </w:t>
            </w:r>
          </w:p>
          <w:p w:rsidR="008821C4" w:rsidRDefault="008821C4" w:rsidP="008821C4">
            <w:pPr>
              <w:rPr>
                <w:rFonts w:ascii="Times New Roman" w:hAnsi="Times New Roman" w:cs="Times New Roman"/>
                <w:sz w:val="24"/>
                <w:szCs w:val="24"/>
              </w:rPr>
            </w:pPr>
          </w:p>
          <w:p w:rsidR="008821C4" w:rsidRDefault="008821C4" w:rsidP="008821C4">
            <w:pPr>
              <w:rPr>
                <w:rFonts w:ascii="Times New Roman" w:hAnsi="Times New Roman" w:cs="Times New Roman"/>
                <w:sz w:val="24"/>
                <w:szCs w:val="24"/>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r>
              <w:rPr>
                <w:sz w:val="22"/>
                <w:szCs w:val="22"/>
              </w:rPr>
              <w:t xml:space="preserve">«Художественно- эстетическое развитие» </w:t>
            </w: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r>
              <w:rPr>
                <w:sz w:val="22"/>
                <w:szCs w:val="22"/>
              </w:rPr>
              <w:t>«Социально- коммуникативное развитие»</w:t>
            </w: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r>
              <w:rPr>
                <w:sz w:val="22"/>
                <w:szCs w:val="22"/>
              </w:rPr>
              <w:t>«Физическое развитие»</w:t>
            </w:r>
          </w:p>
          <w:p w:rsidR="008821C4" w:rsidRDefault="008821C4" w:rsidP="008821C4">
            <w:pPr>
              <w:pStyle w:val="Default"/>
              <w:rPr>
                <w:sz w:val="22"/>
                <w:szCs w:val="22"/>
              </w:rPr>
            </w:pPr>
          </w:p>
          <w:p w:rsidR="008821C4" w:rsidRDefault="008821C4" w:rsidP="008821C4">
            <w:pPr>
              <w:pStyle w:val="Default"/>
              <w:rPr>
                <w:b/>
                <w:sz w:val="22"/>
                <w:szCs w:val="22"/>
              </w:rPr>
            </w:pPr>
          </w:p>
          <w:p w:rsidR="00E01C37" w:rsidRDefault="00E01C37" w:rsidP="008821C4">
            <w:pPr>
              <w:pStyle w:val="Default"/>
              <w:rPr>
                <w:b/>
                <w:sz w:val="22"/>
                <w:szCs w:val="22"/>
              </w:rPr>
            </w:pPr>
          </w:p>
          <w:p w:rsidR="008821C4" w:rsidRPr="00F2440C" w:rsidRDefault="008821C4" w:rsidP="008821C4">
            <w:pPr>
              <w:pStyle w:val="Default"/>
              <w:rPr>
                <w:b/>
                <w:sz w:val="22"/>
                <w:szCs w:val="22"/>
              </w:rPr>
            </w:pPr>
            <w:r>
              <w:rPr>
                <w:b/>
                <w:sz w:val="22"/>
                <w:szCs w:val="22"/>
              </w:rPr>
              <w:t>Образ-ая область</w:t>
            </w:r>
          </w:p>
          <w:p w:rsidR="008821C4" w:rsidRPr="00831B38" w:rsidRDefault="008821C4" w:rsidP="008821C4">
            <w:pPr>
              <w:pStyle w:val="Default"/>
              <w:rPr>
                <w:b/>
                <w:sz w:val="22"/>
                <w:szCs w:val="22"/>
              </w:rPr>
            </w:pPr>
          </w:p>
          <w:p w:rsidR="008821C4" w:rsidRDefault="008821C4" w:rsidP="008821C4">
            <w:pPr>
              <w:pStyle w:val="Default"/>
            </w:pPr>
            <w:r>
              <w:rPr>
                <w:sz w:val="22"/>
                <w:szCs w:val="22"/>
              </w:rPr>
              <w:t xml:space="preserve">«Познавательное развитие» </w:t>
            </w:r>
          </w:p>
          <w:p w:rsidR="008821C4" w:rsidRDefault="008821C4" w:rsidP="008821C4">
            <w:pPr>
              <w:rPr>
                <w:rFonts w:ascii="Times New Roman" w:hAnsi="Times New Roman" w:cs="Times New Roman"/>
                <w:sz w:val="24"/>
                <w:szCs w:val="24"/>
              </w:rPr>
            </w:pPr>
          </w:p>
          <w:p w:rsidR="008821C4" w:rsidRDefault="008821C4" w:rsidP="008821C4">
            <w:pPr>
              <w:rPr>
                <w:rFonts w:ascii="Times New Roman" w:hAnsi="Times New Roman" w:cs="Times New Roman"/>
                <w:sz w:val="24"/>
                <w:szCs w:val="24"/>
              </w:rPr>
            </w:pPr>
          </w:p>
          <w:p w:rsidR="008821C4" w:rsidRDefault="008821C4" w:rsidP="008821C4">
            <w:pPr>
              <w:rPr>
                <w:rFonts w:ascii="Times New Roman" w:hAnsi="Times New Roman" w:cs="Times New Roman"/>
                <w:sz w:val="24"/>
                <w:szCs w:val="24"/>
              </w:rPr>
            </w:pPr>
          </w:p>
          <w:p w:rsidR="008821C4" w:rsidRDefault="008821C4" w:rsidP="008821C4">
            <w:pPr>
              <w:rPr>
                <w:rFonts w:ascii="Times New Roman" w:hAnsi="Times New Roman" w:cs="Times New Roman"/>
                <w:sz w:val="24"/>
                <w:szCs w:val="24"/>
              </w:rPr>
            </w:pPr>
          </w:p>
          <w:p w:rsidR="008821C4" w:rsidRDefault="008821C4" w:rsidP="008821C4">
            <w:pPr>
              <w:rPr>
                <w:rFonts w:ascii="Times New Roman" w:hAnsi="Times New Roman" w:cs="Times New Roman"/>
                <w:sz w:val="24"/>
                <w:szCs w:val="24"/>
              </w:rPr>
            </w:pPr>
          </w:p>
          <w:p w:rsidR="008821C4" w:rsidRDefault="008821C4" w:rsidP="008821C4">
            <w:pPr>
              <w:rPr>
                <w:rFonts w:ascii="Times New Roman" w:hAnsi="Times New Roman" w:cs="Times New Roman"/>
                <w:sz w:val="24"/>
                <w:szCs w:val="24"/>
              </w:rPr>
            </w:pPr>
          </w:p>
          <w:p w:rsidR="008821C4" w:rsidRDefault="008821C4" w:rsidP="008821C4">
            <w:pPr>
              <w:rPr>
                <w:rFonts w:ascii="Times New Roman" w:hAnsi="Times New Roman" w:cs="Times New Roman"/>
                <w:sz w:val="24"/>
                <w:szCs w:val="24"/>
              </w:rPr>
            </w:pPr>
          </w:p>
          <w:p w:rsidR="008821C4" w:rsidRDefault="008821C4" w:rsidP="008821C4">
            <w:pPr>
              <w:pStyle w:val="Default"/>
              <w:rPr>
                <w:color w:val="auto"/>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9218C0" w:rsidRDefault="009218C0" w:rsidP="008821C4">
            <w:pPr>
              <w:pStyle w:val="Default"/>
              <w:rPr>
                <w:sz w:val="22"/>
                <w:szCs w:val="22"/>
              </w:rPr>
            </w:pPr>
          </w:p>
          <w:p w:rsidR="009218C0" w:rsidRDefault="009218C0" w:rsidP="008821C4">
            <w:pPr>
              <w:pStyle w:val="Default"/>
              <w:rPr>
                <w:sz w:val="22"/>
                <w:szCs w:val="22"/>
              </w:rPr>
            </w:pPr>
          </w:p>
          <w:p w:rsidR="009218C0" w:rsidRDefault="009218C0" w:rsidP="008821C4">
            <w:pPr>
              <w:pStyle w:val="Default"/>
              <w:rPr>
                <w:sz w:val="22"/>
                <w:szCs w:val="22"/>
              </w:rPr>
            </w:pPr>
          </w:p>
          <w:p w:rsidR="009218C0" w:rsidRDefault="009218C0" w:rsidP="008821C4">
            <w:pPr>
              <w:pStyle w:val="Default"/>
              <w:rPr>
                <w:sz w:val="22"/>
                <w:szCs w:val="22"/>
              </w:rPr>
            </w:pPr>
          </w:p>
          <w:p w:rsidR="009218C0" w:rsidRDefault="009218C0" w:rsidP="008821C4">
            <w:pPr>
              <w:pStyle w:val="Default"/>
              <w:rPr>
                <w:sz w:val="22"/>
                <w:szCs w:val="22"/>
              </w:rPr>
            </w:pPr>
          </w:p>
          <w:p w:rsidR="009218C0" w:rsidRDefault="009218C0" w:rsidP="008821C4">
            <w:pPr>
              <w:pStyle w:val="Default"/>
              <w:rPr>
                <w:sz w:val="22"/>
                <w:szCs w:val="22"/>
              </w:rPr>
            </w:pPr>
          </w:p>
          <w:p w:rsidR="009218C0" w:rsidRDefault="009218C0" w:rsidP="008821C4">
            <w:pPr>
              <w:pStyle w:val="Default"/>
              <w:rPr>
                <w:sz w:val="22"/>
                <w:szCs w:val="22"/>
              </w:rPr>
            </w:pPr>
          </w:p>
          <w:p w:rsidR="009218C0" w:rsidRDefault="009218C0" w:rsidP="008821C4">
            <w:pPr>
              <w:pStyle w:val="Default"/>
              <w:rPr>
                <w:sz w:val="22"/>
                <w:szCs w:val="22"/>
              </w:rPr>
            </w:pPr>
          </w:p>
          <w:p w:rsidR="009218C0" w:rsidRDefault="009218C0" w:rsidP="008821C4">
            <w:pPr>
              <w:pStyle w:val="Default"/>
              <w:rPr>
                <w:sz w:val="22"/>
                <w:szCs w:val="22"/>
              </w:rPr>
            </w:pPr>
          </w:p>
          <w:p w:rsidR="009218C0" w:rsidRDefault="009218C0" w:rsidP="008821C4">
            <w:pPr>
              <w:pStyle w:val="Default"/>
              <w:rPr>
                <w:sz w:val="22"/>
                <w:szCs w:val="22"/>
              </w:rPr>
            </w:pPr>
          </w:p>
          <w:p w:rsidR="009218C0" w:rsidRDefault="009218C0" w:rsidP="008821C4">
            <w:pPr>
              <w:pStyle w:val="Default"/>
              <w:rPr>
                <w:sz w:val="22"/>
                <w:szCs w:val="22"/>
              </w:rPr>
            </w:pPr>
          </w:p>
          <w:p w:rsidR="009218C0" w:rsidRDefault="009218C0" w:rsidP="008821C4">
            <w:pPr>
              <w:pStyle w:val="Default"/>
              <w:rPr>
                <w:sz w:val="22"/>
                <w:szCs w:val="22"/>
              </w:rPr>
            </w:pPr>
          </w:p>
          <w:p w:rsidR="009218C0" w:rsidRDefault="009218C0" w:rsidP="008821C4">
            <w:pPr>
              <w:pStyle w:val="Default"/>
              <w:rPr>
                <w:sz w:val="22"/>
                <w:szCs w:val="22"/>
              </w:rPr>
            </w:pPr>
          </w:p>
          <w:p w:rsidR="009218C0" w:rsidRDefault="009218C0"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9218C0" w:rsidRDefault="009218C0" w:rsidP="008821C4">
            <w:pPr>
              <w:pStyle w:val="Default"/>
              <w:rPr>
                <w:sz w:val="22"/>
                <w:szCs w:val="22"/>
              </w:rPr>
            </w:pPr>
          </w:p>
          <w:p w:rsidR="009218C0" w:rsidRDefault="009218C0" w:rsidP="008821C4">
            <w:pPr>
              <w:pStyle w:val="Default"/>
              <w:rPr>
                <w:sz w:val="22"/>
                <w:szCs w:val="22"/>
              </w:rPr>
            </w:pPr>
          </w:p>
          <w:p w:rsidR="009218C0" w:rsidRDefault="009218C0"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pPr>
            <w:r>
              <w:rPr>
                <w:sz w:val="22"/>
                <w:szCs w:val="22"/>
              </w:rPr>
              <w:t xml:space="preserve">«Речевое развитие» </w:t>
            </w:r>
          </w:p>
          <w:p w:rsidR="008821C4" w:rsidRDefault="008821C4" w:rsidP="008821C4">
            <w:pPr>
              <w:rPr>
                <w:rFonts w:ascii="Times New Roman" w:hAnsi="Times New Roman" w:cs="Times New Roman"/>
                <w:sz w:val="24"/>
                <w:szCs w:val="24"/>
              </w:rPr>
            </w:pPr>
          </w:p>
          <w:p w:rsidR="008821C4" w:rsidRDefault="008821C4" w:rsidP="008821C4">
            <w:pPr>
              <w:rPr>
                <w:rFonts w:ascii="Times New Roman" w:hAnsi="Times New Roman" w:cs="Times New Roman"/>
                <w:sz w:val="24"/>
                <w:szCs w:val="24"/>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9218C0" w:rsidRDefault="009218C0" w:rsidP="008821C4">
            <w:pPr>
              <w:pStyle w:val="Default"/>
              <w:rPr>
                <w:sz w:val="22"/>
                <w:szCs w:val="22"/>
              </w:rPr>
            </w:pPr>
          </w:p>
          <w:p w:rsidR="009218C0" w:rsidRDefault="009218C0" w:rsidP="008821C4">
            <w:pPr>
              <w:pStyle w:val="Default"/>
              <w:rPr>
                <w:sz w:val="22"/>
                <w:szCs w:val="22"/>
              </w:rPr>
            </w:pPr>
          </w:p>
          <w:p w:rsidR="009218C0" w:rsidRDefault="009218C0" w:rsidP="008821C4">
            <w:pPr>
              <w:pStyle w:val="Default"/>
              <w:rPr>
                <w:sz w:val="22"/>
                <w:szCs w:val="22"/>
              </w:rPr>
            </w:pPr>
          </w:p>
          <w:p w:rsidR="009218C0" w:rsidRDefault="009218C0" w:rsidP="008821C4">
            <w:pPr>
              <w:pStyle w:val="Default"/>
              <w:rPr>
                <w:sz w:val="22"/>
                <w:szCs w:val="22"/>
              </w:rPr>
            </w:pPr>
          </w:p>
          <w:p w:rsidR="009218C0" w:rsidRDefault="009218C0"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r>
              <w:rPr>
                <w:sz w:val="22"/>
                <w:szCs w:val="22"/>
              </w:rPr>
              <w:t xml:space="preserve">«Художественно- эстетическое развитие» </w:t>
            </w: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pPr>
          </w:p>
          <w:p w:rsidR="008821C4" w:rsidRDefault="008821C4" w:rsidP="008821C4">
            <w:pPr>
              <w:rPr>
                <w:rFonts w:ascii="Times New Roman" w:hAnsi="Times New Roman" w:cs="Times New Roman"/>
                <w:sz w:val="24"/>
                <w:szCs w:val="24"/>
              </w:rPr>
            </w:pPr>
          </w:p>
          <w:p w:rsidR="008821C4" w:rsidRDefault="008821C4" w:rsidP="008821C4">
            <w:pPr>
              <w:rPr>
                <w:rFonts w:ascii="Times New Roman" w:hAnsi="Times New Roman" w:cs="Times New Roman"/>
                <w:sz w:val="24"/>
                <w:szCs w:val="24"/>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r>
              <w:rPr>
                <w:sz w:val="22"/>
                <w:szCs w:val="22"/>
              </w:rPr>
              <w:t>«Социально- коммуникативное развитие»</w:t>
            </w: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r>
              <w:rPr>
                <w:sz w:val="22"/>
                <w:szCs w:val="22"/>
              </w:rPr>
              <w:t>«Физическое развитие»</w:t>
            </w: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sz w:val="22"/>
                <w:szCs w:val="22"/>
              </w:rPr>
            </w:pPr>
          </w:p>
          <w:p w:rsidR="008821C4" w:rsidRDefault="008821C4" w:rsidP="008821C4">
            <w:pPr>
              <w:pStyle w:val="Default"/>
              <w:rPr>
                <w:b/>
                <w:sz w:val="22"/>
                <w:szCs w:val="22"/>
              </w:rPr>
            </w:pPr>
          </w:p>
          <w:p w:rsidR="008821C4" w:rsidRDefault="008821C4" w:rsidP="008821C4">
            <w:pPr>
              <w:pStyle w:val="Default"/>
              <w:rPr>
                <w:b/>
                <w:sz w:val="22"/>
                <w:szCs w:val="22"/>
              </w:rPr>
            </w:pPr>
          </w:p>
          <w:p w:rsidR="008821C4" w:rsidRPr="00831B38" w:rsidRDefault="008821C4" w:rsidP="008821C4">
            <w:pPr>
              <w:pStyle w:val="Default"/>
              <w:rPr>
                <w:b/>
                <w:sz w:val="22"/>
                <w:szCs w:val="22"/>
              </w:rPr>
            </w:pPr>
            <w:r>
              <w:rPr>
                <w:b/>
                <w:sz w:val="22"/>
                <w:szCs w:val="22"/>
              </w:rPr>
              <w:t>Образ-ая область</w:t>
            </w:r>
          </w:p>
          <w:p w:rsidR="0042307F" w:rsidRDefault="0042307F" w:rsidP="0042307F">
            <w:pPr>
              <w:pStyle w:val="Default"/>
            </w:pPr>
            <w:r>
              <w:rPr>
                <w:sz w:val="22"/>
                <w:szCs w:val="22"/>
              </w:rPr>
              <w:t xml:space="preserve">«Познавательное развитие» </w:t>
            </w:r>
          </w:p>
          <w:p w:rsidR="0042307F" w:rsidRDefault="0042307F" w:rsidP="0042307F">
            <w:pPr>
              <w:pStyle w:val="Default"/>
              <w:rPr>
                <w:sz w:val="22"/>
                <w:szCs w:val="22"/>
              </w:rPr>
            </w:pPr>
          </w:p>
          <w:p w:rsidR="0042307F" w:rsidRDefault="0042307F" w:rsidP="0042307F">
            <w:pPr>
              <w:pStyle w:val="Default"/>
              <w:rPr>
                <w:sz w:val="22"/>
                <w:szCs w:val="22"/>
              </w:rPr>
            </w:pPr>
          </w:p>
          <w:p w:rsidR="0042307F" w:rsidRDefault="0042307F" w:rsidP="0042307F">
            <w:pPr>
              <w:pStyle w:val="Default"/>
              <w:rPr>
                <w:sz w:val="22"/>
                <w:szCs w:val="22"/>
              </w:rPr>
            </w:pPr>
          </w:p>
          <w:p w:rsidR="0042307F" w:rsidRDefault="0042307F" w:rsidP="0042307F">
            <w:pPr>
              <w:pStyle w:val="Default"/>
              <w:rPr>
                <w:sz w:val="22"/>
                <w:szCs w:val="22"/>
              </w:rPr>
            </w:pPr>
          </w:p>
          <w:p w:rsidR="0042307F" w:rsidRDefault="0042307F" w:rsidP="0042307F">
            <w:pPr>
              <w:pStyle w:val="Default"/>
              <w:rPr>
                <w:sz w:val="22"/>
                <w:szCs w:val="22"/>
              </w:rPr>
            </w:pPr>
          </w:p>
          <w:p w:rsidR="0042307F" w:rsidRDefault="0042307F" w:rsidP="0042307F">
            <w:pPr>
              <w:pStyle w:val="Default"/>
              <w:rPr>
                <w:sz w:val="22"/>
                <w:szCs w:val="22"/>
              </w:rPr>
            </w:pPr>
          </w:p>
          <w:p w:rsidR="0042307F" w:rsidRDefault="0042307F" w:rsidP="0042307F">
            <w:pPr>
              <w:pStyle w:val="Default"/>
              <w:rPr>
                <w:sz w:val="22"/>
                <w:szCs w:val="22"/>
              </w:rPr>
            </w:pPr>
          </w:p>
          <w:p w:rsidR="0042307F" w:rsidRDefault="0042307F" w:rsidP="0042307F">
            <w:pPr>
              <w:pStyle w:val="Default"/>
              <w:rPr>
                <w:sz w:val="22"/>
                <w:szCs w:val="22"/>
              </w:rPr>
            </w:pPr>
          </w:p>
          <w:p w:rsidR="0042307F" w:rsidRDefault="0042307F" w:rsidP="0042307F">
            <w:pPr>
              <w:pStyle w:val="Default"/>
              <w:rPr>
                <w:sz w:val="22"/>
                <w:szCs w:val="22"/>
              </w:rPr>
            </w:pPr>
          </w:p>
          <w:p w:rsidR="0042307F" w:rsidRDefault="0042307F" w:rsidP="0042307F">
            <w:pPr>
              <w:pStyle w:val="Default"/>
              <w:rPr>
                <w:sz w:val="22"/>
                <w:szCs w:val="22"/>
              </w:rPr>
            </w:pPr>
          </w:p>
          <w:p w:rsidR="0042307F" w:rsidRDefault="0042307F" w:rsidP="0042307F">
            <w:pPr>
              <w:pStyle w:val="Default"/>
              <w:rPr>
                <w:sz w:val="22"/>
                <w:szCs w:val="22"/>
              </w:rPr>
            </w:pPr>
          </w:p>
          <w:p w:rsidR="0042307F" w:rsidRDefault="0042307F" w:rsidP="0042307F">
            <w:pPr>
              <w:pStyle w:val="Default"/>
              <w:rPr>
                <w:sz w:val="22"/>
                <w:szCs w:val="22"/>
              </w:rPr>
            </w:pPr>
          </w:p>
          <w:p w:rsidR="0042307F" w:rsidRDefault="0042307F" w:rsidP="0042307F">
            <w:pPr>
              <w:pStyle w:val="Default"/>
              <w:rPr>
                <w:sz w:val="22"/>
                <w:szCs w:val="22"/>
              </w:rPr>
            </w:pPr>
          </w:p>
          <w:p w:rsidR="0042307F" w:rsidRDefault="0042307F" w:rsidP="0042307F">
            <w:pPr>
              <w:pStyle w:val="Default"/>
              <w:rPr>
                <w:sz w:val="22"/>
                <w:szCs w:val="22"/>
              </w:rPr>
            </w:pPr>
          </w:p>
          <w:p w:rsidR="0042307F" w:rsidRDefault="0042307F" w:rsidP="0042307F">
            <w:pPr>
              <w:pStyle w:val="Default"/>
              <w:rPr>
                <w:sz w:val="22"/>
                <w:szCs w:val="22"/>
              </w:rPr>
            </w:pPr>
          </w:p>
          <w:p w:rsidR="0042307F" w:rsidRDefault="0042307F" w:rsidP="0042307F">
            <w:pPr>
              <w:pStyle w:val="Default"/>
              <w:rPr>
                <w:sz w:val="22"/>
                <w:szCs w:val="22"/>
              </w:rPr>
            </w:pPr>
          </w:p>
          <w:p w:rsidR="0042307F" w:rsidRDefault="0042307F" w:rsidP="0042307F">
            <w:pPr>
              <w:pStyle w:val="Default"/>
            </w:pPr>
            <w:r>
              <w:rPr>
                <w:sz w:val="22"/>
                <w:szCs w:val="22"/>
              </w:rPr>
              <w:t xml:space="preserve">«Речевое развитие» </w:t>
            </w:r>
          </w:p>
          <w:p w:rsidR="0042307F" w:rsidRDefault="0042307F" w:rsidP="0042307F">
            <w:pPr>
              <w:rPr>
                <w:rFonts w:ascii="Times New Roman" w:hAnsi="Times New Roman" w:cs="Times New Roman"/>
                <w:sz w:val="24"/>
                <w:szCs w:val="24"/>
              </w:rPr>
            </w:pPr>
          </w:p>
          <w:p w:rsidR="0042307F" w:rsidRDefault="0042307F" w:rsidP="0042307F">
            <w:pPr>
              <w:rPr>
                <w:rFonts w:ascii="Times New Roman" w:hAnsi="Times New Roman" w:cs="Times New Roman"/>
                <w:sz w:val="24"/>
                <w:szCs w:val="24"/>
              </w:rPr>
            </w:pPr>
          </w:p>
          <w:p w:rsidR="0042307F" w:rsidRDefault="0042307F" w:rsidP="0042307F">
            <w:pPr>
              <w:pStyle w:val="Default"/>
              <w:rPr>
                <w:sz w:val="22"/>
                <w:szCs w:val="22"/>
              </w:rPr>
            </w:pPr>
          </w:p>
          <w:p w:rsidR="0042307F" w:rsidRDefault="0042307F" w:rsidP="0042307F">
            <w:pPr>
              <w:pStyle w:val="Default"/>
              <w:rPr>
                <w:sz w:val="22"/>
                <w:szCs w:val="22"/>
              </w:rPr>
            </w:pPr>
          </w:p>
          <w:p w:rsidR="0042307F" w:rsidRDefault="0042307F" w:rsidP="0042307F">
            <w:pPr>
              <w:pStyle w:val="Default"/>
              <w:rPr>
                <w:sz w:val="22"/>
                <w:szCs w:val="22"/>
              </w:rPr>
            </w:pPr>
          </w:p>
          <w:p w:rsidR="0042307F" w:rsidRDefault="0042307F" w:rsidP="0042307F">
            <w:pPr>
              <w:pStyle w:val="Default"/>
              <w:rPr>
                <w:sz w:val="22"/>
                <w:szCs w:val="22"/>
              </w:rPr>
            </w:pPr>
          </w:p>
          <w:p w:rsidR="0042307F" w:rsidRDefault="0042307F" w:rsidP="0042307F">
            <w:pPr>
              <w:pStyle w:val="Default"/>
              <w:rPr>
                <w:sz w:val="22"/>
                <w:szCs w:val="22"/>
              </w:rPr>
            </w:pPr>
          </w:p>
          <w:p w:rsidR="0042307F" w:rsidRDefault="0042307F" w:rsidP="0042307F">
            <w:pPr>
              <w:pStyle w:val="Default"/>
              <w:rPr>
                <w:sz w:val="22"/>
                <w:szCs w:val="22"/>
              </w:rPr>
            </w:pPr>
          </w:p>
          <w:p w:rsidR="0042307F" w:rsidRDefault="0042307F" w:rsidP="0042307F">
            <w:pPr>
              <w:pStyle w:val="Default"/>
              <w:rPr>
                <w:sz w:val="22"/>
                <w:szCs w:val="22"/>
              </w:rPr>
            </w:pPr>
          </w:p>
          <w:p w:rsidR="0042307F" w:rsidRDefault="0042307F" w:rsidP="0042307F">
            <w:pPr>
              <w:pStyle w:val="Default"/>
              <w:rPr>
                <w:sz w:val="22"/>
                <w:szCs w:val="22"/>
              </w:rPr>
            </w:pPr>
            <w:r>
              <w:rPr>
                <w:sz w:val="22"/>
                <w:szCs w:val="22"/>
              </w:rPr>
              <w:t xml:space="preserve">«Художественно- эстетическое развитие» </w:t>
            </w:r>
          </w:p>
          <w:p w:rsidR="0042307F" w:rsidRDefault="0042307F" w:rsidP="0042307F">
            <w:pPr>
              <w:pStyle w:val="Default"/>
              <w:rPr>
                <w:sz w:val="22"/>
                <w:szCs w:val="22"/>
              </w:rPr>
            </w:pPr>
          </w:p>
          <w:p w:rsidR="0042307F" w:rsidRDefault="0042307F" w:rsidP="0042307F">
            <w:pPr>
              <w:pStyle w:val="Default"/>
              <w:rPr>
                <w:sz w:val="22"/>
                <w:szCs w:val="22"/>
              </w:rPr>
            </w:pPr>
          </w:p>
          <w:p w:rsidR="0042307F" w:rsidRDefault="0042307F" w:rsidP="0042307F">
            <w:pPr>
              <w:pStyle w:val="Default"/>
              <w:rPr>
                <w:sz w:val="22"/>
                <w:szCs w:val="22"/>
              </w:rPr>
            </w:pPr>
          </w:p>
          <w:p w:rsidR="0042307F" w:rsidRDefault="0042307F" w:rsidP="0042307F">
            <w:pPr>
              <w:pStyle w:val="Default"/>
              <w:rPr>
                <w:sz w:val="22"/>
                <w:szCs w:val="22"/>
              </w:rPr>
            </w:pPr>
          </w:p>
          <w:p w:rsidR="0042307F" w:rsidRDefault="0042307F" w:rsidP="0042307F">
            <w:pPr>
              <w:pStyle w:val="Default"/>
            </w:pPr>
          </w:p>
          <w:p w:rsidR="0042307F" w:rsidRDefault="0042307F" w:rsidP="0042307F">
            <w:pPr>
              <w:rPr>
                <w:rFonts w:ascii="Times New Roman" w:hAnsi="Times New Roman" w:cs="Times New Roman"/>
                <w:sz w:val="24"/>
                <w:szCs w:val="24"/>
              </w:rPr>
            </w:pPr>
          </w:p>
          <w:p w:rsidR="0042307F" w:rsidRDefault="0042307F" w:rsidP="0042307F">
            <w:pPr>
              <w:rPr>
                <w:rFonts w:ascii="Times New Roman" w:hAnsi="Times New Roman" w:cs="Times New Roman"/>
                <w:sz w:val="24"/>
                <w:szCs w:val="24"/>
              </w:rPr>
            </w:pPr>
          </w:p>
          <w:p w:rsidR="0042307F" w:rsidRDefault="0042307F" w:rsidP="0042307F">
            <w:pPr>
              <w:pStyle w:val="Default"/>
              <w:rPr>
                <w:sz w:val="22"/>
                <w:szCs w:val="22"/>
              </w:rPr>
            </w:pPr>
          </w:p>
          <w:p w:rsidR="0042307F" w:rsidRDefault="0042307F" w:rsidP="0042307F">
            <w:pPr>
              <w:pStyle w:val="Default"/>
              <w:rPr>
                <w:sz w:val="22"/>
                <w:szCs w:val="22"/>
              </w:rPr>
            </w:pPr>
          </w:p>
          <w:p w:rsidR="0042307F" w:rsidRDefault="0042307F" w:rsidP="0042307F">
            <w:pPr>
              <w:pStyle w:val="Default"/>
              <w:rPr>
                <w:sz w:val="22"/>
                <w:szCs w:val="22"/>
              </w:rPr>
            </w:pPr>
          </w:p>
          <w:p w:rsidR="0042307F" w:rsidRDefault="0042307F" w:rsidP="0042307F">
            <w:pPr>
              <w:pStyle w:val="Default"/>
              <w:rPr>
                <w:sz w:val="22"/>
                <w:szCs w:val="22"/>
              </w:rPr>
            </w:pPr>
          </w:p>
          <w:p w:rsidR="0042307F" w:rsidRDefault="0042307F" w:rsidP="0042307F">
            <w:pPr>
              <w:pStyle w:val="Default"/>
              <w:rPr>
                <w:sz w:val="22"/>
                <w:szCs w:val="22"/>
              </w:rPr>
            </w:pPr>
          </w:p>
          <w:p w:rsidR="0042307F" w:rsidRDefault="0042307F" w:rsidP="0042307F">
            <w:pPr>
              <w:pStyle w:val="Default"/>
              <w:rPr>
                <w:sz w:val="22"/>
                <w:szCs w:val="22"/>
              </w:rPr>
            </w:pPr>
          </w:p>
          <w:p w:rsidR="0042307F" w:rsidRDefault="0042307F" w:rsidP="0042307F">
            <w:pPr>
              <w:pStyle w:val="Default"/>
              <w:rPr>
                <w:sz w:val="22"/>
                <w:szCs w:val="22"/>
              </w:rPr>
            </w:pPr>
          </w:p>
          <w:p w:rsidR="0042307F" w:rsidRDefault="0042307F" w:rsidP="0042307F">
            <w:pPr>
              <w:pStyle w:val="Default"/>
              <w:rPr>
                <w:sz w:val="22"/>
                <w:szCs w:val="22"/>
              </w:rPr>
            </w:pPr>
          </w:p>
          <w:p w:rsidR="0042307F" w:rsidRDefault="0042307F" w:rsidP="0042307F">
            <w:pPr>
              <w:pStyle w:val="Default"/>
              <w:rPr>
                <w:sz w:val="22"/>
                <w:szCs w:val="22"/>
              </w:rPr>
            </w:pPr>
          </w:p>
          <w:p w:rsidR="0042307F" w:rsidRDefault="0042307F" w:rsidP="0042307F">
            <w:pPr>
              <w:pStyle w:val="Default"/>
              <w:rPr>
                <w:sz w:val="22"/>
                <w:szCs w:val="22"/>
              </w:rPr>
            </w:pPr>
            <w:r>
              <w:rPr>
                <w:sz w:val="22"/>
                <w:szCs w:val="22"/>
              </w:rPr>
              <w:t>«Социально- коммуникативное развитие»</w:t>
            </w:r>
          </w:p>
          <w:p w:rsidR="0042307F" w:rsidRDefault="0042307F" w:rsidP="0042307F">
            <w:pPr>
              <w:pStyle w:val="Default"/>
              <w:rPr>
                <w:sz w:val="22"/>
                <w:szCs w:val="22"/>
              </w:rPr>
            </w:pPr>
          </w:p>
          <w:p w:rsidR="0042307F" w:rsidRDefault="0042307F" w:rsidP="0042307F">
            <w:pPr>
              <w:pStyle w:val="Default"/>
              <w:rPr>
                <w:sz w:val="22"/>
                <w:szCs w:val="22"/>
              </w:rPr>
            </w:pPr>
          </w:p>
          <w:p w:rsidR="0042307F" w:rsidRDefault="0042307F" w:rsidP="0042307F">
            <w:pPr>
              <w:pStyle w:val="Default"/>
              <w:rPr>
                <w:sz w:val="22"/>
                <w:szCs w:val="22"/>
              </w:rPr>
            </w:pPr>
          </w:p>
          <w:p w:rsidR="0042307F" w:rsidRDefault="0042307F" w:rsidP="0042307F">
            <w:pPr>
              <w:pStyle w:val="Default"/>
              <w:rPr>
                <w:sz w:val="22"/>
                <w:szCs w:val="22"/>
              </w:rPr>
            </w:pPr>
          </w:p>
          <w:p w:rsidR="0042307F" w:rsidRDefault="0042307F" w:rsidP="0042307F">
            <w:pPr>
              <w:pStyle w:val="Default"/>
              <w:rPr>
                <w:sz w:val="22"/>
                <w:szCs w:val="22"/>
              </w:rPr>
            </w:pPr>
          </w:p>
          <w:p w:rsidR="0042307F" w:rsidRDefault="0042307F" w:rsidP="0042307F">
            <w:pPr>
              <w:pStyle w:val="Default"/>
              <w:rPr>
                <w:sz w:val="22"/>
                <w:szCs w:val="22"/>
              </w:rPr>
            </w:pPr>
          </w:p>
          <w:p w:rsidR="00511D33" w:rsidRDefault="00511D33" w:rsidP="0042307F">
            <w:pPr>
              <w:pStyle w:val="Default"/>
              <w:rPr>
                <w:sz w:val="22"/>
                <w:szCs w:val="22"/>
              </w:rPr>
            </w:pPr>
          </w:p>
          <w:p w:rsidR="0042307F" w:rsidRDefault="0042307F" w:rsidP="0042307F">
            <w:pPr>
              <w:pStyle w:val="Default"/>
              <w:rPr>
                <w:sz w:val="22"/>
                <w:szCs w:val="22"/>
              </w:rPr>
            </w:pPr>
            <w:r>
              <w:rPr>
                <w:sz w:val="22"/>
                <w:szCs w:val="22"/>
              </w:rPr>
              <w:t>«Физическое развитие»</w:t>
            </w:r>
          </w:p>
          <w:p w:rsidR="00876FBB" w:rsidRPr="00D80925" w:rsidRDefault="00876FBB" w:rsidP="00D80925">
            <w:pPr>
              <w:rPr>
                <w:rFonts w:ascii="Times New Roman" w:hAnsi="Times New Roman" w:cs="Times New Roman"/>
                <w:sz w:val="24"/>
                <w:szCs w:val="24"/>
              </w:rPr>
            </w:pPr>
          </w:p>
        </w:tc>
        <w:tc>
          <w:tcPr>
            <w:tcW w:w="8101" w:type="dxa"/>
            <w:tcBorders>
              <w:bottom w:val="nil"/>
              <w:right w:val="nil"/>
            </w:tcBorders>
          </w:tcPr>
          <w:p w:rsidR="00D2131D" w:rsidRDefault="00D2131D" w:rsidP="00524A68">
            <w:pPr>
              <w:pStyle w:val="Default"/>
              <w:jc w:val="both"/>
              <w:rPr>
                <w:sz w:val="22"/>
                <w:szCs w:val="22"/>
              </w:rPr>
            </w:pPr>
            <w:r>
              <w:rPr>
                <w:sz w:val="22"/>
                <w:szCs w:val="22"/>
              </w:rPr>
              <w:lastRenderedPageBreak/>
              <w:t xml:space="preserve">Развивать активность и творчество детей в процессе двигательной деятельности. Организовывать игры с правилами, приучать детей действовать совместно. </w:t>
            </w:r>
          </w:p>
          <w:p w:rsidR="00D2131D" w:rsidRDefault="00D2131D" w:rsidP="00524A68">
            <w:pPr>
              <w:pStyle w:val="Default"/>
              <w:jc w:val="both"/>
              <w:rPr>
                <w:sz w:val="22"/>
                <w:szCs w:val="22"/>
              </w:rPr>
            </w:pPr>
            <w:r>
              <w:rPr>
                <w:sz w:val="22"/>
                <w:szCs w:val="22"/>
              </w:rPr>
              <w:t xml:space="preserve">Побуждать играть в подвижные игры: «Найди свой дом» (после сигнала дети бегут каждый к своему «дому»), «Добеги до крыльца», «Доползи до лавки», «Проползи под </w:t>
            </w:r>
          </w:p>
          <w:p w:rsidR="00D2131D" w:rsidRDefault="00D2131D" w:rsidP="00524A68">
            <w:pPr>
              <w:pStyle w:val="Default"/>
              <w:jc w:val="both"/>
              <w:rPr>
                <w:sz w:val="22"/>
                <w:szCs w:val="22"/>
              </w:rPr>
            </w:pPr>
            <w:r>
              <w:rPr>
                <w:sz w:val="22"/>
                <w:szCs w:val="22"/>
              </w:rPr>
              <w:t xml:space="preserve">столом», «Кто быстрее перенесёт все вещи в сундук» и т.д. </w:t>
            </w:r>
          </w:p>
          <w:p w:rsidR="00D2131D" w:rsidRDefault="00D2131D" w:rsidP="00524A68">
            <w:pPr>
              <w:pStyle w:val="Default"/>
              <w:jc w:val="both"/>
              <w:rPr>
                <w:sz w:val="22"/>
                <w:szCs w:val="22"/>
              </w:rPr>
            </w:pPr>
          </w:p>
          <w:p w:rsidR="00D2131D" w:rsidRDefault="00D2131D" w:rsidP="00524A68">
            <w:pPr>
              <w:pStyle w:val="Default"/>
              <w:jc w:val="both"/>
              <w:rPr>
                <w:sz w:val="23"/>
                <w:szCs w:val="23"/>
              </w:rPr>
            </w:pPr>
            <w:r>
              <w:rPr>
                <w:b/>
                <w:bCs/>
                <w:sz w:val="23"/>
                <w:szCs w:val="23"/>
              </w:rPr>
              <w:t xml:space="preserve">Организация и содержание работы по теме: </w:t>
            </w:r>
          </w:p>
          <w:p w:rsidR="00D2131D" w:rsidRDefault="00D2131D" w:rsidP="00524A68">
            <w:pPr>
              <w:pStyle w:val="Default"/>
              <w:jc w:val="both"/>
              <w:rPr>
                <w:b/>
                <w:bCs/>
                <w:sz w:val="23"/>
                <w:szCs w:val="23"/>
              </w:rPr>
            </w:pPr>
            <w:r>
              <w:rPr>
                <w:b/>
                <w:bCs/>
                <w:sz w:val="23"/>
                <w:szCs w:val="23"/>
              </w:rPr>
              <w:t xml:space="preserve">«Мастерство коми народа: вязание, вышивка, производство тканей» </w:t>
            </w:r>
          </w:p>
          <w:p w:rsidR="00D2131D" w:rsidRDefault="00D2131D" w:rsidP="00524A68">
            <w:pPr>
              <w:pStyle w:val="Default"/>
              <w:jc w:val="both"/>
              <w:rPr>
                <w:sz w:val="22"/>
                <w:szCs w:val="22"/>
              </w:rPr>
            </w:pPr>
            <w:r>
              <w:rPr>
                <w:sz w:val="22"/>
                <w:szCs w:val="22"/>
              </w:rPr>
              <w:t xml:space="preserve">По возможности показать детям подлинные изделия (одежду) из крашеного холста и сукна, набивного холста, домотканой пестряди. Познакомить с понятием «одежда» (кöмпаськöм). Объяснить детям, что давным-давно одежду не покупали в магазине, а сшили сами из ткани, которую тоже делали сами. Дать понятие «ткань» (дöра). Показать кусочки различной ткани. Помочь детям с помощью разнообразных действий определить особенности ткани, её виды: ткань бывает разного цвета, с узором, в полоску, в клетку; тонкая и толстая, гладкая и шершавая, грубая и мягкая. Активизировать деятельность детей по самостоятельному обследованию, сравнению и сопоставлению образцов ткани. </w:t>
            </w:r>
          </w:p>
          <w:p w:rsidR="00D2131D" w:rsidRDefault="00D2131D" w:rsidP="00524A68">
            <w:pPr>
              <w:pStyle w:val="Default"/>
              <w:jc w:val="both"/>
              <w:rPr>
                <w:sz w:val="22"/>
                <w:szCs w:val="22"/>
              </w:rPr>
            </w:pPr>
            <w:r>
              <w:rPr>
                <w:sz w:val="22"/>
                <w:szCs w:val="22"/>
              </w:rPr>
              <w:t xml:space="preserve">Провести с детьми игру-эксперимент «Что лучше, бумага или ткань?» на сравнение свойств бумаги и ткани. </w:t>
            </w:r>
          </w:p>
          <w:p w:rsidR="00524A68" w:rsidRDefault="00D2131D" w:rsidP="00524A68">
            <w:pPr>
              <w:pStyle w:val="Default"/>
              <w:jc w:val="both"/>
              <w:rPr>
                <w:sz w:val="22"/>
                <w:szCs w:val="22"/>
              </w:rPr>
            </w:pPr>
            <w:r>
              <w:rPr>
                <w:sz w:val="22"/>
                <w:szCs w:val="22"/>
              </w:rPr>
              <w:t>Рассматривая подлинные изделия и их фотографии (головные уборы (юркышöд),</w:t>
            </w:r>
          </w:p>
          <w:p w:rsidR="00524A68" w:rsidRDefault="00524A68" w:rsidP="00524A68">
            <w:pPr>
              <w:pStyle w:val="Default"/>
              <w:jc w:val="both"/>
              <w:rPr>
                <w:sz w:val="22"/>
                <w:szCs w:val="22"/>
              </w:rPr>
            </w:pPr>
            <w:r>
              <w:rPr>
                <w:sz w:val="22"/>
                <w:szCs w:val="22"/>
              </w:rPr>
              <w:t xml:space="preserve">рубахи (дöрöм), сарафаны (сарапан)), обращать внимание детей на художественную отделку ткани, любоваться их красотой. Объяснять детям, что надо бережно относиться к рукотворным предметам старины. </w:t>
            </w:r>
          </w:p>
          <w:p w:rsidR="00524A68" w:rsidRDefault="00524A68" w:rsidP="00524A68">
            <w:pPr>
              <w:pStyle w:val="Default"/>
              <w:jc w:val="both"/>
              <w:rPr>
                <w:sz w:val="22"/>
                <w:szCs w:val="22"/>
              </w:rPr>
            </w:pPr>
            <w:r>
              <w:rPr>
                <w:sz w:val="22"/>
                <w:szCs w:val="22"/>
              </w:rPr>
              <w:t xml:space="preserve">Познакомить детей с вязаными изделиями: чулки (чувки), носки (носки, чулкиюр), варежки (кепысь). Обратить внимание на красивый коми орнамент (коми сер). </w:t>
            </w:r>
          </w:p>
          <w:p w:rsidR="00524A68" w:rsidRDefault="00524A68" w:rsidP="00524A68">
            <w:pPr>
              <w:pStyle w:val="Default"/>
              <w:jc w:val="both"/>
              <w:rPr>
                <w:sz w:val="22"/>
                <w:szCs w:val="22"/>
              </w:rPr>
            </w:pPr>
            <w:r>
              <w:rPr>
                <w:sz w:val="22"/>
                <w:szCs w:val="22"/>
              </w:rPr>
              <w:t xml:space="preserve">Дидактические игры на закрепление: «Найди такой же лоскуток», «Сравни и разложи» (дети группируют одинаковые кусочки ткани по кучкам), игра-эксперимент «Чудесный мешочек» (определение на ощупь бумаги и ткани), «Собери целое» (из 2-3 частей), </w:t>
            </w:r>
          </w:p>
          <w:p w:rsidR="00524A68" w:rsidRDefault="00524A68" w:rsidP="00524A68">
            <w:pPr>
              <w:pStyle w:val="Default"/>
              <w:jc w:val="both"/>
              <w:rPr>
                <w:sz w:val="22"/>
                <w:szCs w:val="22"/>
              </w:rPr>
            </w:pPr>
            <w:r>
              <w:rPr>
                <w:sz w:val="22"/>
                <w:szCs w:val="22"/>
              </w:rPr>
              <w:t>«Найди пару» (дети находят одинаково орнаментированные варежки) и др.</w:t>
            </w:r>
          </w:p>
          <w:p w:rsidR="00524A68" w:rsidRDefault="00524A68" w:rsidP="00524A68">
            <w:pPr>
              <w:pStyle w:val="Default"/>
              <w:jc w:val="both"/>
              <w:rPr>
                <w:sz w:val="22"/>
                <w:szCs w:val="22"/>
              </w:rPr>
            </w:pPr>
          </w:p>
          <w:p w:rsidR="00524A68" w:rsidRDefault="00524A68" w:rsidP="00524A68">
            <w:pPr>
              <w:pStyle w:val="Default"/>
              <w:jc w:val="both"/>
              <w:rPr>
                <w:sz w:val="22"/>
                <w:szCs w:val="22"/>
              </w:rPr>
            </w:pPr>
            <w:r>
              <w:rPr>
                <w:sz w:val="22"/>
                <w:szCs w:val="22"/>
              </w:rPr>
              <w:t xml:space="preserve">Вовлекать детей в разговор во время рассматривания красивых изделий из домотканых тканей; побуждать детей отвечать на вопросы воспитателя, повторять коми слова. Расширять и активизировать словарный запас детей. </w:t>
            </w:r>
          </w:p>
          <w:p w:rsidR="00524A68" w:rsidRDefault="00524A68" w:rsidP="00524A68">
            <w:pPr>
              <w:pStyle w:val="Default"/>
              <w:jc w:val="both"/>
              <w:rPr>
                <w:sz w:val="22"/>
                <w:szCs w:val="22"/>
              </w:rPr>
            </w:pPr>
            <w:r>
              <w:rPr>
                <w:sz w:val="22"/>
                <w:szCs w:val="22"/>
              </w:rPr>
              <w:t xml:space="preserve">Ситуации общения: «Нужна ли нам ткань?», «Разные, разные ткани», «Что такое одежда? Нужна ли она нам?», «Тепло и красиво» (вязаные вещи) и др. </w:t>
            </w:r>
          </w:p>
          <w:p w:rsidR="00524A68" w:rsidRDefault="00524A68" w:rsidP="00524A68">
            <w:pPr>
              <w:pStyle w:val="Default"/>
              <w:jc w:val="both"/>
              <w:rPr>
                <w:sz w:val="22"/>
                <w:szCs w:val="22"/>
              </w:rPr>
            </w:pPr>
            <w:r>
              <w:rPr>
                <w:sz w:val="22"/>
                <w:szCs w:val="22"/>
              </w:rPr>
              <w:t xml:space="preserve">Играть с детьми в речевые игры: «Угадай, про какую ткань говорю» (формировать </w:t>
            </w:r>
          </w:p>
          <w:p w:rsidR="00524A68" w:rsidRDefault="00524A68" w:rsidP="00524A68">
            <w:pPr>
              <w:pStyle w:val="Default"/>
              <w:jc w:val="both"/>
              <w:rPr>
                <w:sz w:val="22"/>
                <w:szCs w:val="22"/>
              </w:rPr>
            </w:pPr>
            <w:r>
              <w:rPr>
                <w:sz w:val="22"/>
                <w:szCs w:val="22"/>
              </w:rPr>
              <w:t xml:space="preserve">умение находить ткань, ориентируясь на её основные признаки: цвет, рисунок, фактура), «Кто назовёт больше вязаных вещей?» и др. </w:t>
            </w:r>
          </w:p>
          <w:p w:rsidR="00524A68" w:rsidRDefault="00524A68" w:rsidP="00524A68">
            <w:pPr>
              <w:pStyle w:val="Default"/>
              <w:jc w:val="both"/>
              <w:rPr>
                <w:sz w:val="22"/>
                <w:szCs w:val="22"/>
              </w:rPr>
            </w:pPr>
            <w:r>
              <w:rPr>
                <w:sz w:val="22"/>
                <w:szCs w:val="22"/>
              </w:rPr>
              <w:t>Для общения детей друг с другом и воспитателем предлагать для самостоятельного рассматривания альбом «Из бабушкиного сундука» с коллекцией домотканых тканей.</w:t>
            </w:r>
          </w:p>
          <w:p w:rsidR="00524A68" w:rsidRDefault="00524A68" w:rsidP="00524A68">
            <w:pPr>
              <w:pStyle w:val="Default"/>
              <w:jc w:val="both"/>
              <w:rPr>
                <w:sz w:val="22"/>
                <w:szCs w:val="22"/>
              </w:rPr>
            </w:pPr>
            <w:r>
              <w:rPr>
                <w:sz w:val="22"/>
                <w:szCs w:val="22"/>
              </w:rPr>
              <w:t xml:space="preserve"> </w:t>
            </w:r>
          </w:p>
          <w:p w:rsidR="00524A68" w:rsidRDefault="00524A68" w:rsidP="00524A68">
            <w:pPr>
              <w:pStyle w:val="Default"/>
              <w:jc w:val="both"/>
              <w:rPr>
                <w:sz w:val="22"/>
                <w:szCs w:val="22"/>
              </w:rPr>
            </w:pPr>
            <w:r>
              <w:rPr>
                <w:sz w:val="22"/>
                <w:szCs w:val="22"/>
              </w:rPr>
              <w:t xml:space="preserve">Использовать художественное слово, сказки, загадки и пословицы во время рассматривания подлинных изделий и фотографий прикладного искусства коми. Предлагать для слушания короткие коми песенки, понятные для маленьких детей. Организовать совместную деятельность с родителями воспитанников по созданию альбома для рассматривания «Из бабушкиного сундука» с коллекцией домотканых тканей. </w:t>
            </w:r>
          </w:p>
          <w:p w:rsidR="00524A68" w:rsidRDefault="00524A68" w:rsidP="00524A68">
            <w:pPr>
              <w:pStyle w:val="Default"/>
              <w:jc w:val="both"/>
              <w:rPr>
                <w:sz w:val="22"/>
                <w:szCs w:val="22"/>
              </w:rPr>
            </w:pPr>
            <w:r>
              <w:rPr>
                <w:sz w:val="22"/>
                <w:szCs w:val="22"/>
              </w:rPr>
              <w:t xml:space="preserve">Использовать продуктивные виды деятельности для обогащения и закрепления </w:t>
            </w:r>
            <w:r>
              <w:rPr>
                <w:sz w:val="22"/>
                <w:szCs w:val="22"/>
              </w:rPr>
              <w:lastRenderedPageBreak/>
              <w:t xml:space="preserve">знаний детей по теме, например: </w:t>
            </w:r>
          </w:p>
          <w:p w:rsidR="00524A68" w:rsidRDefault="00524A68" w:rsidP="00524A68">
            <w:pPr>
              <w:pStyle w:val="Default"/>
              <w:jc w:val="both"/>
              <w:rPr>
                <w:sz w:val="22"/>
                <w:szCs w:val="22"/>
              </w:rPr>
            </w:pPr>
            <w:r>
              <w:rPr>
                <w:sz w:val="22"/>
                <w:szCs w:val="22"/>
              </w:rPr>
              <w:t xml:space="preserve">- Рисование «Красивая пестрядь» (развивать умение рисовать прямые горизонтальные и вертикальные линии). </w:t>
            </w:r>
          </w:p>
          <w:p w:rsidR="00524A68" w:rsidRDefault="00524A68" w:rsidP="00524A68">
            <w:pPr>
              <w:pStyle w:val="Default"/>
              <w:jc w:val="both"/>
              <w:rPr>
                <w:sz w:val="22"/>
                <w:szCs w:val="22"/>
              </w:rPr>
            </w:pPr>
            <w:r>
              <w:rPr>
                <w:sz w:val="22"/>
                <w:szCs w:val="22"/>
              </w:rPr>
              <w:t xml:space="preserve">- Аппликация «Половик для куклы Настук» (наклеивание разноцветных полосок ткани) и др. </w:t>
            </w:r>
          </w:p>
          <w:p w:rsidR="00144743" w:rsidRDefault="00144743" w:rsidP="00524A68">
            <w:pPr>
              <w:pStyle w:val="Default"/>
              <w:jc w:val="both"/>
              <w:rPr>
                <w:sz w:val="22"/>
                <w:szCs w:val="22"/>
              </w:rPr>
            </w:pPr>
          </w:p>
          <w:p w:rsidR="00144743" w:rsidRDefault="00144743" w:rsidP="00144743">
            <w:pPr>
              <w:pStyle w:val="Default"/>
              <w:jc w:val="both"/>
              <w:rPr>
                <w:sz w:val="22"/>
                <w:szCs w:val="22"/>
              </w:rPr>
            </w:pPr>
            <w:r>
              <w:rPr>
                <w:sz w:val="22"/>
                <w:szCs w:val="22"/>
              </w:rPr>
              <w:t xml:space="preserve">Продолжать формировать у детей доброжелательное отношение к друг другу, учить играть дружно, вместе пользоваться игрушками. </w:t>
            </w:r>
          </w:p>
          <w:p w:rsidR="00144743" w:rsidRDefault="00144743" w:rsidP="00144743">
            <w:pPr>
              <w:pStyle w:val="Default"/>
              <w:jc w:val="both"/>
              <w:rPr>
                <w:sz w:val="22"/>
                <w:szCs w:val="22"/>
              </w:rPr>
            </w:pPr>
            <w:r>
              <w:rPr>
                <w:sz w:val="22"/>
                <w:szCs w:val="22"/>
              </w:rPr>
              <w:t xml:space="preserve">Побуждать играть в сюжетные игры: «Дочки – матери», «Магазин ткани». </w:t>
            </w:r>
          </w:p>
          <w:p w:rsidR="00661DAC" w:rsidRDefault="00144743" w:rsidP="00144743">
            <w:pPr>
              <w:pStyle w:val="Default"/>
              <w:jc w:val="both"/>
              <w:rPr>
                <w:sz w:val="22"/>
                <w:szCs w:val="22"/>
              </w:rPr>
            </w:pPr>
            <w:r>
              <w:rPr>
                <w:sz w:val="22"/>
                <w:szCs w:val="22"/>
              </w:rPr>
              <w:t>Организовывать совместные действия воспитателя и детей: стирка кукольного белья, раскладывание кусочков ткани в коробочки. Поручения по наведению порядка после</w:t>
            </w:r>
            <w:r w:rsidR="00661DAC">
              <w:rPr>
                <w:sz w:val="22"/>
                <w:szCs w:val="22"/>
              </w:rPr>
              <w:t xml:space="preserve"> </w:t>
            </w:r>
            <w:r>
              <w:rPr>
                <w:sz w:val="22"/>
                <w:szCs w:val="22"/>
              </w:rPr>
              <w:t>проведения игр и опытов с тканью.</w:t>
            </w:r>
          </w:p>
          <w:p w:rsidR="00661DAC" w:rsidRDefault="00661DAC" w:rsidP="00144743">
            <w:pPr>
              <w:pStyle w:val="Default"/>
              <w:jc w:val="both"/>
              <w:rPr>
                <w:sz w:val="22"/>
                <w:szCs w:val="22"/>
              </w:rPr>
            </w:pPr>
          </w:p>
          <w:p w:rsidR="00661DAC" w:rsidRDefault="00661DAC" w:rsidP="00661DAC">
            <w:pPr>
              <w:pStyle w:val="Default"/>
              <w:jc w:val="both"/>
              <w:rPr>
                <w:sz w:val="22"/>
                <w:szCs w:val="22"/>
              </w:rPr>
            </w:pPr>
            <w:r>
              <w:rPr>
                <w:sz w:val="22"/>
                <w:szCs w:val="22"/>
              </w:rPr>
              <w:t xml:space="preserve">Побуждать детей играть в подвижные игры на развитие основных движений: «Кто </w:t>
            </w:r>
          </w:p>
          <w:p w:rsidR="00661DAC" w:rsidRDefault="00661DAC" w:rsidP="00661DAC">
            <w:pPr>
              <w:pStyle w:val="Default"/>
              <w:jc w:val="both"/>
              <w:rPr>
                <w:sz w:val="22"/>
                <w:szCs w:val="22"/>
              </w:rPr>
            </w:pPr>
            <w:r>
              <w:rPr>
                <w:sz w:val="22"/>
                <w:szCs w:val="22"/>
              </w:rPr>
              <w:t xml:space="preserve">быстрее намотает клубок», «Перепрыгни через половик», «Попади клубком в корзину», </w:t>
            </w:r>
          </w:p>
          <w:p w:rsidR="00627E18" w:rsidRDefault="00661DAC" w:rsidP="00661DAC">
            <w:pPr>
              <w:pStyle w:val="Default"/>
              <w:jc w:val="both"/>
              <w:rPr>
                <w:sz w:val="22"/>
                <w:szCs w:val="22"/>
              </w:rPr>
            </w:pPr>
            <w:r>
              <w:rPr>
                <w:sz w:val="22"/>
                <w:szCs w:val="22"/>
              </w:rPr>
              <w:t>«Догони клубок», «Дотянись до веретена» и т.д.</w:t>
            </w:r>
          </w:p>
          <w:p w:rsidR="00627E18" w:rsidRDefault="00627E18" w:rsidP="00661DAC">
            <w:pPr>
              <w:pStyle w:val="Default"/>
              <w:jc w:val="both"/>
              <w:rPr>
                <w:sz w:val="22"/>
                <w:szCs w:val="22"/>
              </w:rPr>
            </w:pPr>
          </w:p>
          <w:p w:rsidR="00627E18" w:rsidRDefault="00627E18" w:rsidP="00627E18">
            <w:pPr>
              <w:pStyle w:val="Default"/>
              <w:jc w:val="both"/>
              <w:rPr>
                <w:sz w:val="23"/>
                <w:szCs w:val="23"/>
              </w:rPr>
            </w:pPr>
            <w:r>
              <w:rPr>
                <w:b/>
                <w:bCs/>
                <w:sz w:val="23"/>
                <w:szCs w:val="23"/>
              </w:rPr>
              <w:t xml:space="preserve">Организация и содержание работы по теме: </w:t>
            </w:r>
          </w:p>
          <w:p w:rsidR="00627E18" w:rsidRDefault="00627E18" w:rsidP="00627E18">
            <w:pPr>
              <w:pStyle w:val="Default"/>
              <w:jc w:val="both"/>
              <w:rPr>
                <w:b/>
                <w:bCs/>
                <w:sz w:val="28"/>
                <w:szCs w:val="28"/>
              </w:rPr>
            </w:pPr>
            <w:r>
              <w:rPr>
                <w:b/>
                <w:bCs/>
                <w:sz w:val="28"/>
                <w:szCs w:val="28"/>
              </w:rPr>
              <w:t xml:space="preserve">«Народный костюм коми» </w:t>
            </w:r>
          </w:p>
          <w:p w:rsidR="00627E18" w:rsidRDefault="00627E18" w:rsidP="00627E18">
            <w:pPr>
              <w:pStyle w:val="Default"/>
              <w:jc w:val="both"/>
              <w:rPr>
                <w:sz w:val="22"/>
                <w:szCs w:val="22"/>
              </w:rPr>
            </w:pPr>
            <w:r>
              <w:rPr>
                <w:sz w:val="22"/>
                <w:szCs w:val="22"/>
              </w:rPr>
              <w:t xml:space="preserve">Познакомить с понятием «одежда» (паськӧм). Дать представление о многообразии одежды. Рассказать, что раньше люди сами шили себе одежду, а не покупали в магазине. Рассмотреть с детьми женский традиционный костюм (можно на кукле). Сравнить его с одеждой девочек из группы. Познакомить детей со звучанием названий частей одежды по-коми: рубаха (дӧрӧм), сарафан (сарапан), передник (водздӧра), поясок (вӧнь), чулки (чувки), обувь (кӧм), на голове завязана лента. </w:t>
            </w:r>
          </w:p>
          <w:p w:rsidR="00627E18" w:rsidRDefault="00627E18" w:rsidP="00627E18">
            <w:pPr>
              <w:pStyle w:val="Default"/>
              <w:jc w:val="both"/>
              <w:rPr>
                <w:sz w:val="22"/>
                <w:szCs w:val="22"/>
              </w:rPr>
            </w:pPr>
            <w:r>
              <w:rPr>
                <w:sz w:val="22"/>
                <w:szCs w:val="22"/>
              </w:rPr>
              <w:t xml:space="preserve">Предложить сравнить на ощупь качество ткани на своей одежде и одежде куклы (современная ткань мягкая, старинная - жесткая, грубая). </w:t>
            </w:r>
          </w:p>
          <w:p w:rsidR="00627E18" w:rsidRDefault="00627E18" w:rsidP="00627E18">
            <w:pPr>
              <w:pStyle w:val="Default"/>
              <w:jc w:val="both"/>
              <w:rPr>
                <w:sz w:val="22"/>
                <w:szCs w:val="22"/>
              </w:rPr>
            </w:pPr>
            <w:r>
              <w:rPr>
                <w:sz w:val="22"/>
                <w:szCs w:val="22"/>
              </w:rPr>
              <w:t xml:space="preserve">Рассмотреть с детьми мужской традиционный костюм (можно на кукле): рубаха на </w:t>
            </w:r>
          </w:p>
          <w:p w:rsidR="00627E18" w:rsidRDefault="00627E18" w:rsidP="00627E18">
            <w:pPr>
              <w:pStyle w:val="Default"/>
              <w:jc w:val="both"/>
              <w:rPr>
                <w:sz w:val="22"/>
                <w:szCs w:val="22"/>
              </w:rPr>
            </w:pPr>
            <w:r>
              <w:rPr>
                <w:sz w:val="22"/>
                <w:szCs w:val="22"/>
              </w:rPr>
              <w:t xml:space="preserve">выпуск, подпоясанная пояском; штаны (гач), заправленные в сапоги или узорные чулки (сера чувки), обувь. </w:t>
            </w:r>
          </w:p>
          <w:p w:rsidR="00627E18" w:rsidRDefault="00627E18" w:rsidP="00627E18">
            <w:pPr>
              <w:pStyle w:val="Default"/>
              <w:jc w:val="both"/>
              <w:rPr>
                <w:sz w:val="22"/>
                <w:szCs w:val="22"/>
              </w:rPr>
            </w:pPr>
            <w:r>
              <w:rPr>
                <w:sz w:val="22"/>
                <w:szCs w:val="22"/>
              </w:rPr>
              <w:t xml:space="preserve">Вместе с детьми полюбоваться красотой сарафанов и рубах, яркими узорными поясами и чулками. </w:t>
            </w:r>
          </w:p>
          <w:p w:rsidR="00627E18" w:rsidRDefault="00627E18" w:rsidP="00627E18">
            <w:pPr>
              <w:pStyle w:val="Default"/>
              <w:jc w:val="both"/>
              <w:rPr>
                <w:sz w:val="22"/>
                <w:szCs w:val="22"/>
              </w:rPr>
            </w:pPr>
            <w:r>
              <w:rPr>
                <w:sz w:val="22"/>
                <w:szCs w:val="22"/>
              </w:rPr>
              <w:t xml:space="preserve">Побуждать детей играть в дидактические игры с целью закрепления пройденного </w:t>
            </w:r>
          </w:p>
          <w:p w:rsidR="00F5413E" w:rsidRDefault="00627E18" w:rsidP="00627E18">
            <w:pPr>
              <w:pStyle w:val="Default"/>
              <w:jc w:val="both"/>
              <w:rPr>
                <w:sz w:val="22"/>
                <w:szCs w:val="22"/>
              </w:rPr>
            </w:pPr>
            <w:r>
              <w:rPr>
                <w:sz w:val="22"/>
                <w:szCs w:val="22"/>
              </w:rPr>
              <w:t>материала: «Одень куклу Настук», «Одень Митрея» (настольные игры на закрепление названий частей одежды на коми языке, на умение различать мужскую и женскую традиционную одежду); «Найди половину» (из двух частей-половинок дети получают целое изображение одежды); «Почини одежду» (дети подбирают «заплатки» в виде геометрических фигур к аналогичным «дыркам» на одежде), «Что пропало?» (дети определяют и называют, что из одежды спрятала воспитатель), «Что хранится в сундуке?» и другие.</w:t>
            </w:r>
          </w:p>
          <w:p w:rsidR="00627E18" w:rsidRDefault="00627E18" w:rsidP="00627E18">
            <w:pPr>
              <w:pStyle w:val="Default"/>
              <w:jc w:val="both"/>
              <w:rPr>
                <w:sz w:val="22"/>
                <w:szCs w:val="22"/>
              </w:rPr>
            </w:pPr>
            <w:r>
              <w:rPr>
                <w:sz w:val="22"/>
                <w:szCs w:val="22"/>
              </w:rPr>
              <w:t xml:space="preserve"> </w:t>
            </w:r>
          </w:p>
          <w:p w:rsidR="00627E18" w:rsidRDefault="00627E18" w:rsidP="00627E18">
            <w:pPr>
              <w:pStyle w:val="Default"/>
              <w:jc w:val="both"/>
              <w:rPr>
                <w:sz w:val="22"/>
                <w:szCs w:val="22"/>
              </w:rPr>
            </w:pPr>
            <w:r>
              <w:rPr>
                <w:sz w:val="22"/>
                <w:szCs w:val="22"/>
              </w:rPr>
              <w:t xml:space="preserve">На основе формирования представлений о традиционной одежде коми народа расширять и активизировать словарный запас детей. Вовлекать детей в разговор во время рассматривания подлинной одежды, фотографий и иллюстраций; побуждать отвечать на вопросы воспитателя. </w:t>
            </w:r>
          </w:p>
          <w:p w:rsidR="005C04C9" w:rsidRDefault="00627E18" w:rsidP="00627E18">
            <w:pPr>
              <w:pStyle w:val="Default"/>
              <w:jc w:val="both"/>
              <w:rPr>
                <w:sz w:val="22"/>
                <w:szCs w:val="22"/>
              </w:rPr>
            </w:pPr>
            <w:r>
              <w:rPr>
                <w:sz w:val="22"/>
                <w:szCs w:val="22"/>
              </w:rPr>
              <w:t>Побуждать детей играть в игры на развитие речи: «Одеваемся» (игра-имитация движений при надевании предметов одежды; дети называют на коми языке то, что они «надевали»); «Узнай одежду» (уточнение и активизация словаря по теме); «Кукла Настук проснулась» (закрепление названий одежды и последовательности процесса одевания (сначала рубаха, потом сарафан); активизировать речь детей); «Кто, во что одет?» (сравнивать традиционную одежду мальчика и девочки, активизировать словарь по теме) и др</w:t>
            </w:r>
            <w:r w:rsidR="005C04C9">
              <w:rPr>
                <w:sz w:val="22"/>
                <w:szCs w:val="22"/>
              </w:rPr>
              <w:t>.</w:t>
            </w:r>
          </w:p>
          <w:p w:rsidR="00627E18" w:rsidRDefault="00627E18" w:rsidP="00627E18">
            <w:pPr>
              <w:pStyle w:val="Default"/>
              <w:jc w:val="both"/>
              <w:rPr>
                <w:sz w:val="22"/>
                <w:szCs w:val="22"/>
              </w:rPr>
            </w:pPr>
            <w:r>
              <w:rPr>
                <w:sz w:val="22"/>
                <w:szCs w:val="22"/>
              </w:rPr>
              <w:t xml:space="preserve"> </w:t>
            </w:r>
          </w:p>
          <w:p w:rsidR="00627E18" w:rsidRDefault="00627E18" w:rsidP="00627E18">
            <w:pPr>
              <w:pStyle w:val="Default"/>
              <w:jc w:val="both"/>
              <w:rPr>
                <w:sz w:val="22"/>
                <w:szCs w:val="22"/>
              </w:rPr>
            </w:pPr>
            <w:r>
              <w:rPr>
                <w:sz w:val="22"/>
                <w:szCs w:val="22"/>
              </w:rPr>
              <w:t xml:space="preserve">Читать детям небольшие сказки, стихи и рассказы, слушать коми песни. Рассматривать с детьми иллюстрации коми художников-иллюстраторов Р. Анпилогова, В. Осипова к коми народным сказкам, на которых человек и </w:t>
            </w:r>
            <w:r>
              <w:rPr>
                <w:sz w:val="22"/>
                <w:szCs w:val="22"/>
              </w:rPr>
              <w:lastRenderedPageBreak/>
              <w:t xml:space="preserve">животные изображены в коми национальной одежде. </w:t>
            </w:r>
          </w:p>
          <w:p w:rsidR="00627E18" w:rsidRDefault="00627E18" w:rsidP="00627E18">
            <w:pPr>
              <w:pStyle w:val="Default"/>
              <w:jc w:val="both"/>
              <w:rPr>
                <w:sz w:val="22"/>
                <w:szCs w:val="22"/>
              </w:rPr>
            </w:pPr>
            <w:r>
              <w:rPr>
                <w:sz w:val="22"/>
                <w:szCs w:val="22"/>
              </w:rPr>
              <w:t xml:space="preserve">Предлагать детям рисунки-раскраски, трафареты различных видов одежды для самостоятельного раскрашивания. </w:t>
            </w:r>
          </w:p>
          <w:p w:rsidR="00627E18" w:rsidRDefault="00627E18" w:rsidP="00627E18">
            <w:pPr>
              <w:pStyle w:val="Default"/>
              <w:jc w:val="both"/>
              <w:rPr>
                <w:sz w:val="22"/>
                <w:szCs w:val="22"/>
              </w:rPr>
            </w:pPr>
            <w:r>
              <w:rPr>
                <w:sz w:val="22"/>
                <w:szCs w:val="22"/>
              </w:rPr>
              <w:t xml:space="preserve">Закреплять и обогащать знания детей по теме в продуктивных видах деятельности, например: </w:t>
            </w:r>
          </w:p>
          <w:p w:rsidR="00627E18" w:rsidRDefault="00627E18" w:rsidP="00627E18">
            <w:pPr>
              <w:pStyle w:val="Default"/>
              <w:jc w:val="both"/>
              <w:rPr>
                <w:sz w:val="22"/>
                <w:szCs w:val="22"/>
              </w:rPr>
            </w:pPr>
            <w:r>
              <w:rPr>
                <w:sz w:val="22"/>
                <w:szCs w:val="22"/>
              </w:rPr>
              <w:t xml:space="preserve">- Рисование «Нарядный сарафан» (развивать умение в технике примакивания украшать сарафан для куклы, располагая пятна на заданном силуэте). </w:t>
            </w:r>
          </w:p>
          <w:p w:rsidR="00627E18" w:rsidRDefault="00627E18" w:rsidP="00627E18">
            <w:pPr>
              <w:pStyle w:val="Default"/>
              <w:jc w:val="both"/>
              <w:rPr>
                <w:sz w:val="22"/>
                <w:szCs w:val="22"/>
              </w:rPr>
            </w:pPr>
            <w:r>
              <w:rPr>
                <w:sz w:val="22"/>
                <w:szCs w:val="22"/>
              </w:rPr>
              <w:t xml:space="preserve">- Лепка «Красивые чулки» (формировать умение раскатывать жгутики, выравнивать их по длине и прикреплять к основе, чередуя цвета). </w:t>
            </w:r>
          </w:p>
          <w:p w:rsidR="00627E18" w:rsidRDefault="00627E18" w:rsidP="00627E18">
            <w:pPr>
              <w:pStyle w:val="Default"/>
              <w:jc w:val="both"/>
              <w:rPr>
                <w:sz w:val="22"/>
                <w:szCs w:val="22"/>
              </w:rPr>
            </w:pPr>
            <w:r>
              <w:rPr>
                <w:sz w:val="22"/>
                <w:szCs w:val="22"/>
              </w:rPr>
              <w:t xml:space="preserve">- Аппликация «Поясок для Митрея» (развивать у детей чувство ритма, симметрии, располагая на полосе узор из готовых форм по мотивам коми орнамента). </w:t>
            </w:r>
          </w:p>
          <w:p w:rsidR="00627E18" w:rsidRDefault="00627E18" w:rsidP="00627E18">
            <w:pPr>
              <w:pStyle w:val="Default"/>
              <w:jc w:val="both"/>
              <w:rPr>
                <w:sz w:val="22"/>
                <w:szCs w:val="22"/>
              </w:rPr>
            </w:pPr>
            <w:r>
              <w:rPr>
                <w:sz w:val="22"/>
                <w:szCs w:val="22"/>
              </w:rPr>
              <w:t>- Конструирование «Сундучок для одежды куклы Настук» (развивать умение строить по образцу, обыгрывать постройку).</w:t>
            </w:r>
          </w:p>
          <w:p w:rsidR="00627E18" w:rsidRDefault="00627E18" w:rsidP="00627E18">
            <w:pPr>
              <w:pStyle w:val="Default"/>
              <w:jc w:val="both"/>
              <w:rPr>
                <w:sz w:val="22"/>
                <w:szCs w:val="22"/>
              </w:rPr>
            </w:pPr>
          </w:p>
          <w:p w:rsidR="00627E18" w:rsidRDefault="00627E18" w:rsidP="00627E18">
            <w:pPr>
              <w:pStyle w:val="Default"/>
              <w:jc w:val="both"/>
              <w:rPr>
                <w:sz w:val="22"/>
                <w:szCs w:val="22"/>
              </w:rPr>
            </w:pPr>
            <w:r>
              <w:rPr>
                <w:sz w:val="22"/>
                <w:szCs w:val="22"/>
              </w:rPr>
              <w:t xml:space="preserve">Учить детей играть в сюжетную игру «Нарядим куклу Настук» (активизировать словарь по теме). Обогащать игровой опыт детей посредством объединения отдельных действий в единую сюжетную линию («достать одежду из сундука», «погладить её», «нарядить куклу» и т.д.). </w:t>
            </w:r>
          </w:p>
          <w:p w:rsidR="00627E18" w:rsidRDefault="00627E18" w:rsidP="00627E18">
            <w:pPr>
              <w:pStyle w:val="Default"/>
              <w:jc w:val="both"/>
              <w:rPr>
                <w:sz w:val="22"/>
                <w:szCs w:val="22"/>
              </w:rPr>
            </w:pPr>
            <w:r>
              <w:rPr>
                <w:sz w:val="22"/>
                <w:szCs w:val="22"/>
              </w:rPr>
              <w:t xml:space="preserve">Разыграть игровую ситуацию «Поможем кукле Настук» (красиво сложить одежду в сундук, развесить одежду на верёвочку, положить одежду Настук и Митрея на разные полочки). Поощрять попытки детей говорить названия одежды по-коми, самостоятельно подбирать атрибуты для игры; дополнять игровую обстановку недостающими предметами, игрушками. </w:t>
            </w:r>
          </w:p>
          <w:p w:rsidR="00627E18" w:rsidRDefault="00627E18" w:rsidP="00627E18">
            <w:pPr>
              <w:pStyle w:val="Default"/>
              <w:jc w:val="both"/>
              <w:rPr>
                <w:sz w:val="22"/>
                <w:szCs w:val="22"/>
              </w:rPr>
            </w:pPr>
            <w:r>
              <w:rPr>
                <w:sz w:val="22"/>
                <w:szCs w:val="22"/>
              </w:rPr>
              <w:t xml:space="preserve">Приучать детей самостоятельно одеваться и раздеваться в определенной последовательности, поощрять попытки детей говорить названия одежды по-коми. </w:t>
            </w:r>
          </w:p>
          <w:p w:rsidR="00627E18" w:rsidRDefault="00627E18" w:rsidP="00627E18">
            <w:pPr>
              <w:pStyle w:val="Default"/>
              <w:jc w:val="both"/>
              <w:rPr>
                <w:sz w:val="22"/>
                <w:szCs w:val="22"/>
              </w:rPr>
            </w:pPr>
          </w:p>
          <w:p w:rsidR="008240F1" w:rsidRDefault="00627E18" w:rsidP="00627E18">
            <w:pPr>
              <w:pStyle w:val="Default"/>
              <w:jc w:val="both"/>
              <w:rPr>
                <w:sz w:val="22"/>
                <w:szCs w:val="22"/>
              </w:rPr>
            </w:pPr>
            <w:r>
              <w:rPr>
                <w:sz w:val="22"/>
                <w:szCs w:val="22"/>
              </w:rPr>
              <w:t>Проводить с детьми подвижные игры на развитие основных движений: «Бегите к кукле Настук», «Найди свой поясок» (после сигнала дети бегут каждый к своему «пояску»), «Хоровод с платочками» и другие. Поощрять самостоятельные игры детей</w:t>
            </w:r>
            <w:r w:rsidR="008240F1">
              <w:rPr>
                <w:sz w:val="22"/>
                <w:szCs w:val="22"/>
              </w:rPr>
              <w:t>.</w:t>
            </w:r>
          </w:p>
          <w:p w:rsidR="00627E18" w:rsidRDefault="00627E18" w:rsidP="00627E18">
            <w:pPr>
              <w:pStyle w:val="Default"/>
              <w:jc w:val="both"/>
              <w:rPr>
                <w:sz w:val="22"/>
                <w:szCs w:val="22"/>
              </w:rPr>
            </w:pPr>
            <w:r>
              <w:rPr>
                <w:sz w:val="22"/>
                <w:szCs w:val="22"/>
              </w:rPr>
              <w:t xml:space="preserve">  </w:t>
            </w:r>
          </w:p>
          <w:p w:rsidR="008240F1" w:rsidRPr="008240F1" w:rsidRDefault="00661DAC" w:rsidP="008240F1">
            <w:pPr>
              <w:pStyle w:val="Default"/>
              <w:jc w:val="both"/>
              <w:rPr>
                <w:sz w:val="22"/>
                <w:szCs w:val="22"/>
              </w:rPr>
            </w:pPr>
            <w:r>
              <w:rPr>
                <w:sz w:val="22"/>
                <w:szCs w:val="22"/>
              </w:rPr>
              <w:t xml:space="preserve"> </w:t>
            </w:r>
            <w:r w:rsidR="008240F1">
              <w:rPr>
                <w:b/>
                <w:bCs/>
                <w:sz w:val="23"/>
                <w:szCs w:val="23"/>
              </w:rPr>
              <w:t xml:space="preserve">Организация и содержание работы по теме: </w:t>
            </w:r>
          </w:p>
          <w:p w:rsidR="008240F1" w:rsidRDefault="008240F1" w:rsidP="008240F1">
            <w:pPr>
              <w:pStyle w:val="Default"/>
              <w:jc w:val="both"/>
              <w:rPr>
                <w:b/>
                <w:bCs/>
                <w:sz w:val="28"/>
                <w:szCs w:val="28"/>
              </w:rPr>
            </w:pPr>
            <w:r>
              <w:rPr>
                <w:b/>
                <w:bCs/>
                <w:sz w:val="28"/>
                <w:szCs w:val="28"/>
              </w:rPr>
              <w:t xml:space="preserve">«Орнамент коми» </w:t>
            </w:r>
          </w:p>
          <w:p w:rsidR="008240F1" w:rsidRDefault="008240F1" w:rsidP="008240F1">
            <w:pPr>
              <w:pStyle w:val="Default"/>
              <w:jc w:val="both"/>
              <w:rPr>
                <w:sz w:val="22"/>
                <w:szCs w:val="22"/>
              </w:rPr>
            </w:pPr>
            <w:r>
              <w:rPr>
                <w:sz w:val="22"/>
                <w:szCs w:val="22"/>
              </w:rPr>
              <w:t xml:space="preserve">Познакомить детей с изделиями коми прикладного искусства. С помощью воспитателя дети определяют предметы, которые украшены коми орнаментом, любуются их красотой. </w:t>
            </w:r>
          </w:p>
          <w:p w:rsidR="008240F1" w:rsidRDefault="008240F1" w:rsidP="008240F1">
            <w:pPr>
              <w:pStyle w:val="Default"/>
              <w:jc w:val="both"/>
              <w:rPr>
                <w:sz w:val="22"/>
                <w:szCs w:val="22"/>
              </w:rPr>
            </w:pPr>
            <w:r>
              <w:rPr>
                <w:sz w:val="22"/>
                <w:szCs w:val="22"/>
              </w:rPr>
              <w:t xml:space="preserve">Рассматривая орнаменты на изделиях, подводить детей к пониманию того, что при помощи простых средств - разнообразных линий (визь), точек (чут), крестиков (крест), ромбиков (ромб) можно составить множество узоров (сер). </w:t>
            </w:r>
          </w:p>
          <w:p w:rsidR="00596727" w:rsidRDefault="008240F1" w:rsidP="008240F1">
            <w:pPr>
              <w:pStyle w:val="Default"/>
              <w:jc w:val="both"/>
              <w:rPr>
                <w:sz w:val="22"/>
                <w:szCs w:val="22"/>
              </w:rPr>
            </w:pPr>
            <w:r>
              <w:rPr>
                <w:sz w:val="22"/>
                <w:szCs w:val="22"/>
              </w:rPr>
              <w:t xml:space="preserve">Через дидактические игры развивать аналитические способности детей (умение сравнивать, соотносить, группировать, устанавливать тождество и различие однородных предметов (мотивов коми орнамента) по одному из сенсорных признаков - цвет, форма, величина). </w:t>
            </w:r>
          </w:p>
          <w:p w:rsidR="00596727" w:rsidRDefault="00144743" w:rsidP="00596727">
            <w:pPr>
              <w:pStyle w:val="Default"/>
              <w:jc w:val="both"/>
              <w:rPr>
                <w:sz w:val="22"/>
                <w:szCs w:val="22"/>
              </w:rPr>
            </w:pPr>
            <w:r>
              <w:rPr>
                <w:sz w:val="22"/>
                <w:szCs w:val="22"/>
              </w:rPr>
              <w:t xml:space="preserve"> </w:t>
            </w:r>
            <w:r w:rsidR="00596727">
              <w:rPr>
                <w:sz w:val="22"/>
                <w:szCs w:val="22"/>
              </w:rPr>
              <w:t xml:space="preserve">Организовывать дидактические игры: «Красные и синие ромбики» (дети сравнивают и выбирают фигуры по цвету), «Собери целое» (дети собирают простые элементы коми орнамента из двух частей по цвету); «Найди пару» (дети подбирают простые элементы коми орнамента по размеру, закрепление понятий «большой», «маленький»); </w:t>
            </w:r>
          </w:p>
          <w:p w:rsidR="00A56D76" w:rsidRDefault="00596727" w:rsidP="00596727">
            <w:pPr>
              <w:pStyle w:val="Default"/>
              <w:jc w:val="both"/>
              <w:rPr>
                <w:sz w:val="22"/>
                <w:szCs w:val="22"/>
              </w:rPr>
            </w:pPr>
            <w:r>
              <w:rPr>
                <w:sz w:val="22"/>
                <w:szCs w:val="22"/>
              </w:rPr>
              <w:t>«Чудесный мешочек» (определение на ощупь изделий народного искусства коми: глиняные и берестяные игрушки, деревянная посуда) и т.д.</w:t>
            </w:r>
          </w:p>
          <w:p w:rsidR="00144743" w:rsidRDefault="00596727" w:rsidP="00596727">
            <w:pPr>
              <w:pStyle w:val="Default"/>
              <w:jc w:val="both"/>
              <w:rPr>
                <w:sz w:val="22"/>
                <w:szCs w:val="22"/>
              </w:rPr>
            </w:pPr>
            <w:r>
              <w:rPr>
                <w:sz w:val="22"/>
                <w:szCs w:val="22"/>
              </w:rPr>
              <w:t xml:space="preserve"> </w:t>
            </w:r>
          </w:p>
          <w:p w:rsidR="00A56D76" w:rsidRDefault="00A56D76" w:rsidP="00A56D76">
            <w:pPr>
              <w:pStyle w:val="Default"/>
              <w:jc w:val="both"/>
              <w:rPr>
                <w:sz w:val="22"/>
                <w:szCs w:val="22"/>
              </w:rPr>
            </w:pPr>
            <w:r>
              <w:rPr>
                <w:sz w:val="22"/>
                <w:szCs w:val="22"/>
              </w:rPr>
              <w:t>Вовлекать детей в разговор во время рассматривания красивых предметов декоративно- прикладного искусства коми, картин, иллюстраций; побуждать детей отвечать на вопросы воспитателя. Формировать потребность делиться своими впечатлениями с воспитателями и родителями.</w:t>
            </w:r>
          </w:p>
          <w:p w:rsidR="00A56D76" w:rsidRDefault="00A56D76" w:rsidP="00A56D76">
            <w:pPr>
              <w:pStyle w:val="Default"/>
              <w:jc w:val="both"/>
              <w:rPr>
                <w:sz w:val="22"/>
                <w:szCs w:val="22"/>
              </w:rPr>
            </w:pPr>
          </w:p>
          <w:p w:rsidR="00A56D76" w:rsidRDefault="00A56D76" w:rsidP="00A56D76">
            <w:pPr>
              <w:pStyle w:val="Default"/>
              <w:jc w:val="both"/>
              <w:rPr>
                <w:sz w:val="22"/>
                <w:szCs w:val="22"/>
              </w:rPr>
            </w:pPr>
            <w:r>
              <w:rPr>
                <w:sz w:val="22"/>
                <w:szCs w:val="22"/>
              </w:rPr>
              <w:t xml:space="preserve">Побуждать детей слушать, учить понимать небольшие потешки, сказки, стихи и </w:t>
            </w:r>
            <w:r>
              <w:rPr>
                <w:sz w:val="22"/>
                <w:szCs w:val="22"/>
              </w:rPr>
              <w:lastRenderedPageBreak/>
              <w:t xml:space="preserve">рассказы: «Пӧчӧ менӧ видзлывліс» (Бабушка меня нянчила) (фольклор), Ю. Попова «Качӧдла, качӧдла» (Подброшу, подброшу), М. Клокова «Кӧні чуньӧй?» (Где пальчик?), «Чом» (Теремок), «Маша да ош» (Маша и медведь) и другие. Во время чтения показывать детям предметы декоративно-прикладного искусства коми, рисунки (колыбелька, узорные варежки, глиняный горшок, плетенный из бересты пестерь). </w:t>
            </w:r>
          </w:p>
          <w:p w:rsidR="00A56D76" w:rsidRDefault="00A56D76" w:rsidP="00A56D76">
            <w:pPr>
              <w:pStyle w:val="Default"/>
              <w:jc w:val="both"/>
              <w:rPr>
                <w:sz w:val="22"/>
                <w:szCs w:val="22"/>
              </w:rPr>
            </w:pPr>
            <w:r>
              <w:rPr>
                <w:sz w:val="22"/>
                <w:szCs w:val="22"/>
              </w:rPr>
              <w:t xml:space="preserve">Формировать умение детей рисовать узор, состоящий из вертикальных и горизонтальных линий (сувтса да водса визьяс) (украшение «пояса», «половика», </w:t>
            </w:r>
          </w:p>
          <w:p w:rsidR="00A56D76" w:rsidRDefault="00A56D76" w:rsidP="00A56D76">
            <w:pPr>
              <w:pStyle w:val="Default"/>
              <w:jc w:val="both"/>
              <w:rPr>
                <w:sz w:val="22"/>
                <w:szCs w:val="22"/>
              </w:rPr>
            </w:pPr>
            <w:r>
              <w:rPr>
                <w:sz w:val="22"/>
                <w:szCs w:val="22"/>
              </w:rPr>
              <w:t xml:space="preserve">«варежки»). </w:t>
            </w:r>
          </w:p>
          <w:p w:rsidR="00A56D76" w:rsidRDefault="00A56D76" w:rsidP="00A56D76">
            <w:pPr>
              <w:pStyle w:val="Default"/>
              <w:jc w:val="both"/>
              <w:rPr>
                <w:sz w:val="22"/>
                <w:szCs w:val="22"/>
              </w:rPr>
            </w:pPr>
            <w:r>
              <w:rPr>
                <w:sz w:val="22"/>
                <w:szCs w:val="22"/>
              </w:rPr>
              <w:t xml:space="preserve">Развивать умение делать аппликацию на полосе из готовых форм (узор из ромбиков, треугольников, квадратов, кружков). Чтобы облегчить выполнение задания, можно заранее нарисовать в нужных местах контуры фигур, которые детям надо будет туда положить. Усложняя задание, можно нарисовать орнамент на бумаге, предложить детям выложить узор по образцу, под диктовку. Вызвать у детей радость от получившихся узоров. </w:t>
            </w:r>
          </w:p>
          <w:p w:rsidR="00A56D76" w:rsidRDefault="00A56D76" w:rsidP="00A56D76">
            <w:pPr>
              <w:pStyle w:val="Default"/>
              <w:jc w:val="both"/>
              <w:rPr>
                <w:sz w:val="22"/>
                <w:szCs w:val="22"/>
              </w:rPr>
            </w:pPr>
            <w:r>
              <w:rPr>
                <w:sz w:val="22"/>
                <w:szCs w:val="22"/>
              </w:rPr>
              <w:t xml:space="preserve">Развивать умение выкладывать простые узоры из мозаики (для малышей подойдет сферическая или сотовая мозаика с крупными элементами). Показать, как выкладывать простейший орнамент (дорожку) из деталей конструктора (кирпичик, кубик, призма), в котором фигуры будут следовать одна за другой. Детям надо продолжить орнамент. Затем они будут делать его по образцу. </w:t>
            </w:r>
          </w:p>
          <w:p w:rsidR="00A56D76" w:rsidRDefault="00A56D76" w:rsidP="00A56D76">
            <w:pPr>
              <w:pStyle w:val="Default"/>
              <w:jc w:val="both"/>
              <w:rPr>
                <w:sz w:val="22"/>
                <w:szCs w:val="22"/>
              </w:rPr>
            </w:pPr>
            <w:r>
              <w:rPr>
                <w:sz w:val="22"/>
                <w:szCs w:val="22"/>
              </w:rPr>
              <w:t>В процессе рисования и игр предлагать детям для восприятия короткие коми песенки, понятные для маленьких детей</w:t>
            </w:r>
          </w:p>
          <w:p w:rsidR="00A56D76" w:rsidRDefault="00A56D76" w:rsidP="00A56D76">
            <w:pPr>
              <w:pStyle w:val="Default"/>
              <w:jc w:val="both"/>
              <w:rPr>
                <w:sz w:val="22"/>
                <w:szCs w:val="22"/>
              </w:rPr>
            </w:pPr>
            <w:r>
              <w:rPr>
                <w:sz w:val="22"/>
                <w:szCs w:val="22"/>
              </w:rPr>
              <w:t xml:space="preserve"> </w:t>
            </w:r>
          </w:p>
          <w:p w:rsidR="00A56D76" w:rsidRDefault="00A56D76" w:rsidP="00A56D76">
            <w:pPr>
              <w:pStyle w:val="Default"/>
              <w:jc w:val="both"/>
              <w:rPr>
                <w:sz w:val="22"/>
                <w:szCs w:val="22"/>
              </w:rPr>
            </w:pPr>
            <w:r>
              <w:rPr>
                <w:sz w:val="22"/>
                <w:szCs w:val="22"/>
              </w:rPr>
              <w:t xml:space="preserve">Побуждать детей играть в сюжетные игры: «Одень куклу» (дети одевают куклу на прогулку в тёплую вязаную одежду, украшенную коми орнаментом), «День рождения куклы» (сервировка стола глиняной, берестяной и деревянной посудой с коми орнаментом) и т.д. </w:t>
            </w:r>
          </w:p>
          <w:p w:rsidR="00A31A7A" w:rsidRDefault="00A56D76" w:rsidP="00A56D76">
            <w:pPr>
              <w:pStyle w:val="Default"/>
              <w:jc w:val="both"/>
              <w:rPr>
                <w:sz w:val="22"/>
                <w:szCs w:val="22"/>
              </w:rPr>
            </w:pPr>
            <w:r>
              <w:rPr>
                <w:sz w:val="22"/>
                <w:szCs w:val="22"/>
              </w:rPr>
              <w:t>Разыграть игровую ситуацию «Помоги кукле Настук убрать посуду» (собрать после еды глиняную, берестяную, деревянную посуду, красиво разложить ее на полочки). Побуждать говорить коми названия предметов посуды и материала, из которого они</w:t>
            </w:r>
            <w:r w:rsidR="00A31A7A">
              <w:rPr>
                <w:sz w:val="22"/>
                <w:szCs w:val="22"/>
              </w:rPr>
              <w:t xml:space="preserve"> </w:t>
            </w:r>
            <w:r>
              <w:rPr>
                <w:sz w:val="22"/>
                <w:szCs w:val="22"/>
              </w:rPr>
              <w:t>изготовлены.</w:t>
            </w:r>
          </w:p>
          <w:p w:rsidR="00A31A7A" w:rsidRDefault="00A31A7A" w:rsidP="00A31A7A">
            <w:pPr>
              <w:pStyle w:val="Default"/>
              <w:jc w:val="both"/>
              <w:rPr>
                <w:sz w:val="22"/>
                <w:szCs w:val="22"/>
              </w:rPr>
            </w:pPr>
            <w:r>
              <w:rPr>
                <w:sz w:val="22"/>
                <w:szCs w:val="22"/>
              </w:rPr>
              <w:t xml:space="preserve">Играть с детьми в подвижные игры на развитие основных движений и на ориентировку в пространстве: «Найди свой домик» (после сигнала дети бегут к тому «домику», который украшен таким же элементом коми орнамента, какой нарисован у них на медальоне); «Найди, что спрятано» (дети ищут спрятанные воспитателем предметы декоративно-прикладного искусства коми: игрушки, предметы быта); «Найди свой цвет» (после сигнала детям надо доползти до той варежки, которая украшена </w:t>
            </w:r>
          </w:p>
          <w:p w:rsidR="008700C7" w:rsidRDefault="00A31A7A" w:rsidP="00A31A7A">
            <w:pPr>
              <w:pStyle w:val="Default"/>
              <w:jc w:val="both"/>
              <w:rPr>
                <w:sz w:val="22"/>
                <w:szCs w:val="22"/>
              </w:rPr>
            </w:pPr>
            <w:r>
              <w:rPr>
                <w:sz w:val="22"/>
                <w:szCs w:val="22"/>
              </w:rPr>
              <w:t xml:space="preserve">орнаментом такого же цвета, как у его варежки), «Кто больше соберёт» (дети собирают в туесок рассыпанные на полу предметы) и т.д. </w:t>
            </w:r>
          </w:p>
          <w:p w:rsidR="008700C7" w:rsidRDefault="008700C7" w:rsidP="008700C7">
            <w:pPr>
              <w:pStyle w:val="Default"/>
              <w:jc w:val="both"/>
              <w:rPr>
                <w:sz w:val="23"/>
                <w:szCs w:val="23"/>
              </w:rPr>
            </w:pPr>
            <w:r>
              <w:rPr>
                <w:b/>
                <w:bCs/>
                <w:sz w:val="23"/>
                <w:szCs w:val="23"/>
              </w:rPr>
              <w:t xml:space="preserve">Организация и содержание работы по теме: </w:t>
            </w:r>
          </w:p>
          <w:p w:rsidR="008700C7" w:rsidRDefault="008700C7" w:rsidP="008700C7">
            <w:pPr>
              <w:pStyle w:val="Default"/>
              <w:jc w:val="both"/>
              <w:rPr>
                <w:b/>
                <w:bCs/>
                <w:sz w:val="28"/>
                <w:szCs w:val="28"/>
              </w:rPr>
            </w:pPr>
            <w:r>
              <w:rPr>
                <w:b/>
                <w:bCs/>
                <w:sz w:val="28"/>
                <w:szCs w:val="28"/>
              </w:rPr>
              <w:t>«Кухня коми народа»</w:t>
            </w:r>
          </w:p>
          <w:p w:rsidR="008700C7" w:rsidRDefault="008700C7" w:rsidP="008700C7">
            <w:pPr>
              <w:pStyle w:val="Default"/>
              <w:jc w:val="both"/>
              <w:rPr>
                <w:sz w:val="22"/>
                <w:szCs w:val="22"/>
              </w:rPr>
            </w:pPr>
            <w:r>
              <w:rPr>
                <w:sz w:val="22"/>
                <w:szCs w:val="22"/>
              </w:rPr>
              <w:t xml:space="preserve">Познакомить детей с понятием «пища» («сёян-юан»). Организовав экскурсию на кухню детского сада и демонстрируя продукты и блюда из них, познакомить детей с их названиями на коми языке (молоко (йӧв), каша (рок), суп (шыд), рыба (чери), хлеб (нянь) и т.д.). </w:t>
            </w:r>
          </w:p>
          <w:p w:rsidR="008700C7" w:rsidRDefault="008700C7" w:rsidP="008700C7">
            <w:pPr>
              <w:pStyle w:val="Default"/>
              <w:jc w:val="both"/>
              <w:rPr>
                <w:sz w:val="22"/>
                <w:szCs w:val="22"/>
              </w:rPr>
            </w:pPr>
            <w:r>
              <w:rPr>
                <w:sz w:val="22"/>
                <w:szCs w:val="22"/>
              </w:rPr>
              <w:t xml:space="preserve">Объяснить детям, что раньше люди не покупали готовые продукты в магазине, а делали сами. Рассказать, что и как делали из молока (вый, рысь, нöк, йöла кисель, пӧжӧм йӧв), что выпекали из муки (нянь, кöвдум). Рассказать, что еду (кашу, суп, хлеб и т.д.) раньше готовили в русской печи. </w:t>
            </w:r>
          </w:p>
          <w:p w:rsidR="002E2A05" w:rsidRDefault="002E2A05" w:rsidP="002E2A05">
            <w:pPr>
              <w:pStyle w:val="Default"/>
              <w:jc w:val="both"/>
              <w:rPr>
                <w:sz w:val="22"/>
                <w:szCs w:val="22"/>
              </w:rPr>
            </w:pPr>
            <w:r>
              <w:rPr>
                <w:sz w:val="22"/>
                <w:szCs w:val="22"/>
              </w:rPr>
              <w:t>Побуждать играть в дидактические игры: «Найди каравай, непохожий на остальные» (на цвет и форму), «Разложи продукты» (детям предлагается разложить игрушки- продукты на тарелки разного цвета (молочные продукты - на белую тарелку, хлебобулочные – на жёлтую и т.д.), «Угадай на вкус», «Угадай на ощупь» и другие.</w:t>
            </w:r>
          </w:p>
          <w:p w:rsidR="002E2A05" w:rsidRDefault="002E2A05" w:rsidP="002E2A05">
            <w:pPr>
              <w:pStyle w:val="Default"/>
              <w:jc w:val="both"/>
              <w:rPr>
                <w:sz w:val="22"/>
                <w:szCs w:val="22"/>
              </w:rPr>
            </w:pPr>
          </w:p>
          <w:p w:rsidR="002E2A05" w:rsidRDefault="002E2A05" w:rsidP="002E2A05">
            <w:pPr>
              <w:pStyle w:val="Default"/>
              <w:jc w:val="both"/>
              <w:rPr>
                <w:sz w:val="22"/>
                <w:szCs w:val="22"/>
              </w:rPr>
            </w:pPr>
            <w:r>
              <w:rPr>
                <w:sz w:val="22"/>
                <w:szCs w:val="22"/>
              </w:rPr>
              <w:t xml:space="preserve">Вовлекать детей в разговор во время рассматривания фотографий блюд коми </w:t>
            </w:r>
            <w:r>
              <w:rPr>
                <w:sz w:val="22"/>
                <w:szCs w:val="22"/>
              </w:rPr>
              <w:lastRenderedPageBreak/>
              <w:t xml:space="preserve">национальной кухни; побуждать детей отвечать на вопросы воспитателя, расширять и активизировать словарный запас детей. </w:t>
            </w:r>
          </w:p>
          <w:p w:rsidR="002E2A05" w:rsidRDefault="002E2A05" w:rsidP="002E2A05">
            <w:pPr>
              <w:pStyle w:val="Default"/>
              <w:jc w:val="both"/>
              <w:rPr>
                <w:sz w:val="22"/>
                <w:szCs w:val="22"/>
              </w:rPr>
            </w:pPr>
            <w:r>
              <w:rPr>
                <w:sz w:val="22"/>
                <w:szCs w:val="22"/>
              </w:rPr>
              <w:t xml:space="preserve">Ситуации общения: «Когда есть корова, пища получается вкуснее» (о продуктах из </w:t>
            </w:r>
          </w:p>
          <w:p w:rsidR="002E2A05" w:rsidRDefault="002E2A05" w:rsidP="002E2A05">
            <w:pPr>
              <w:pStyle w:val="Default"/>
              <w:jc w:val="both"/>
              <w:rPr>
                <w:sz w:val="22"/>
                <w:szCs w:val="22"/>
              </w:rPr>
            </w:pPr>
            <w:r>
              <w:rPr>
                <w:sz w:val="22"/>
                <w:szCs w:val="22"/>
              </w:rPr>
              <w:t xml:space="preserve">молока), «Хлеб – кормилец». Формировать потребность делиться своими впечатлениями с воспитателем и друг с другом во время бесед. </w:t>
            </w:r>
          </w:p>
          <w:p w:rsidR="005B4762" w:rsidRDefault="002E2A05" w:rsidP="002E2A05">
            <w:pPr>
              <w:pStyle w:val="Default"/>
              <w:jc w:val="both"/>
              <w:rPr>
                <w:sz w:val="22"/>
                <w:szCs w:val="22"/>
              </w:rPr>
            </w:pPr>
            <w:r>
              <w:rPr>
                <w:sz w:val="22"/>
                <w:szCs w:val="22"/>
              </w:rPr>
              <w:t>Побуждать детей играть в речевые игры: «Угадай продукт» (формировать умение находить продукт питания, ориентируясь на его основные признаки), «Скажи какой» (учить выделять и называть признаки предмета, например: Хлеб какой? (белый, мягкий, вкусный)), «Чего не стало?» и другие.</w:t>
            </w:r>
          </w:p>
          <w:p w:rsidR="005B4762" w:rsidRDefault="005B4762" w:rsidP="002E2A05">
            <w:pPr>
              <w:pStyle w:val="Default"/>
              <w:jc w:val="both"/>
              <w:rPr>
                <w:sz w:val="22"/>
                <w:szCs w:val="22"/>
              </w:rPr>
            </w:pPr>
          </w:p>
          <w:p w:rsidR="005B4762" w:rsidRDefault="005B4762" w:rsidP="005B4762">
            <w:pPr>
              <w:pStyle w:val="Default"/>
              <w:jc w:val="both"/>
              <w:rPr>
                <w:sz w:val="22"/>
                <w:szCs w:val="22"/>
              </w:rPr>
            </w:pPr>
            <w:r>
              <w:rPr>
                <w:sz w:val="22"/>
                <w:szCs w:val="22"/>
              </w:rPr>
              <w:t xml:space="preserve">Читать детям небольшие потешки, сказки, стихи и рассказы по теме: «Катша рок пуис, пуис…» (фольклор), «Кыдзи Галя чужан лунö» (фольклор), «Шондi петiс, асыв воис» (фольклор), «Чаль чунь, ичöт чунь, кöн тэ ветлiн быдса лун?» (фольклор), русские сказки «Сёркни», «Кöвдум», Ю. Попова «Сёйышт, пиöй», «Кекöнач», «Катша рок пуö», А. Барто «Сюрук», коми народная сказка «Вен», русская народная сказка «Маша да ош», А. Некрасов «Аттö дивö» и другие. </w:t>
            </w:r>
          </w:p>
          <w:p w:rsidR="005B4762" w:rsidRDefault="005B4762" w:rsidP="005B4762">
            <w:pPr>
              <w:pStyle w:val="Default"/>
              <w:jc w:val="both"/>
              <w:rPr>
                <w:sz w:val="22"/>
                <w:szCs w:val="22"/>
              </w:rPr>
            </w:pPr>
            <w:r>
              <w:rPr>
                <w:sz w:val="22"/>
                <w:szCs w:val="22"/>
              </w:rPr>
              <w:t xml:space="preserve">Закреплять и обогащать знания детей по теме в продуктивных видах деятельности, например: </w:t>
            </w:r>
          </w:p>
          <w:p w:rsidR="005B4762" w:rsidRDefault="005B4762" w:rsidP="005B4762">
            <w:pPr>
              <w:pStyle w:val="Default"/>
              <w:jc w:val="both"/>
              <w:rPr>
                <w:sz w:val="22"/>
                <w:szCs w:val="22"/>
              </w:rPr>
            </w:pPr>
            <w:r>
              <w:rPr>
                <w:sz w:val="22"/>
                <w:szCs w:val="22"/>
              </w:rPr>
              <w:t xml:space="preserve">- Рисование «Коми шаньги» (закрепление навыков рисования замкнутого контура; учить аккуратно, не вылезая за рамки, закрашивать нарисованные контуры). </w:t>
            </w:r>
          </w:p>
          <w:p w:rsidR="005B4762" w:rsidRDefault="005B4762" w:rsidP="005B4762">
            <w:pPr>
              <w:pStyle w:val="Default"/>
              <w:jc w:val="both"/>
              <w:rPr>
                <w:sz w:val="22"/>
                <w:szCs w:val="22"/>
              </w:rPr>
            </w:pPr>
            <w:r>
              <w:rPr>
                <w:sz w:val="22"/>
                <w:szCs w:val="22"/>
              </w:rPr>
              <w:t xml:space="preserve">- Аппликация из крупы «Каша на тарелке» в технике «посыпание» (середину тарелки намазать обильно клеем, сверху посыпать крупой, остатки крупы стряхнуть). </w:t>
            </w:r>
          </w:p>
          <w:p w:rsidR="005B4762" w:rsidRDefault="005B4762" w:rsidP="005B4762">
            <w:pPr>
              <w:pStyle w:val="Default"/>
              <w:jc w:val="both"/>
              <w:rPr>
                <w:sz w:val="22"/>
                <w:szCs w:val="22"/>
              </w:rPr>
            </w:pPr>
            <w:r>
              <w:rPr>
                <w:sz w:val="22"/>
                <w:szCs w:val="22"/>
              </w:rPr>
              <w:t>- Лепка «Кӧвдум» (Колобок) (закреплять умение скатывать пластилин круговыми движениями между ладонями, немного сплющивать до образования нужной формы).</w:t>
            </w:r>
          </w:p>
          <w:p w:rsidR="005B4762" w:rsidRDefault="005B4762" w:rsidP="005B4762">
            <w:pPr>
              <w:pStyle w:val="Default"/>
              <w:jc w:val="both"/>
              <w:rPr>
                <w:sz w:val="22"/>
                <w:szCs w:val="22"/>
              </w:rPr>
            </w:pPr>
            <w:r>
              <w:rPr>
                <w:sz w:val="22"/>
                <w:szCs w:val="22"/>
              </w:rPr>
              <w:t xml:space="preserve"> </w:t>
            </w:r>
          </w:p>
          <w:p w:rsidR="005B4762" w:rsidRDefault="005B4762" w:rsidP="005B4762">
            <w:pPr>
              <w:pStyle w:val="Default"/>
              <w:jc w:val="both"/>
              <w:rPr>
                <w:sz w:val="22"/>
                <w:szCs w:val="22"/>
              </w:rPr>
            </w:pPr>
            <w:r>
              <w:rPr>
                <w:sz w:val="22"/>
                <w:szCs w:val="22"/>
              </w:rPr>
              <w:t xml:space="preserve">Побуждать детей играть в сюжетные игры: «Готовим обед в печи», «Накрываем на стол», «Лепим колобки да шаньги» (игры с песком), «Варим суп» (игры с водой). </w:t>
            </w:r>
          </w:p>
          <w:p w:rsidR="005B4762" w:rsidRDefault="005B4762" w:rsidP="005B4762">
            <w:pPr>
              <w:pStyle w:val="Default"/>
              <w:jc w:val="both"/>
              <w:rPr>
                <w:sz w:val="22"/>
                <w:szCs w:val="22"/>
              </w:rPr>
            </w:pPr>
            <w:r>
              <w:rPr>
                <w:sz w:val="22"/>
                <w:szCs w:val="22"/>
              </w:rPr>
              <w:t xml:space="preserve">Трудовые поручения: «Убираем игрушки» (формировать привычку наводить порядок </w:t>
            </w:r>
          </w:p>
          <w:p w:rsidR="002F5AB2" w:rsidRDefault="005B4762" w:rsidP="005B4762">
            <w:pPr>
              <w:pStyle w:val="Default"/>
              <w:jc w:val="both"/>
              <w:rPr>
                <w:sz w:val="22"/>
                <w:szCs w:val="22"/>
              </w:rPr>
            </w:pPr>
            <w:r>
              <w:rPr>
                <w:sz w:val="22"/>
                <w:szCs w:val="22"/>
              </w:rPr>
              <w:t>после игр, возвращать на место игрушки и инвентарь); «Помоги накрыть на стол» (учить раскладывать ложки, ставить салфетницы, хлебницы (без хлеба)).</w:t>
            </w:r>
          </w:p>
          <w:p w:rsidR="002F5AB2" w:rsidRDefault="002F5AB2" w:rsidP="005B4762">
            <w:pPr>
              <w:pStyle w:val="Default"/>
              <w:jc w:val="both"/>
              <w:rPr>
                <w:sz w:val="22"/>
                <w:szCs w:val="22"/>
              </w:rPr>
            </w:pPr>
          </w:p>
          <w:p w:rsidR="002F5AB2" w:rsidRDefault="002F5AB2" w:rsidP="002F5AB2">
            <w:pPr>
              <w:pStyle w:val="Default"/>
              <w:jc w:val="both"/>
              <w:rPr>
                <w:sz w:val="22"/>
                <w:szCs w:val="22"/>
              </w:rPr>
            </w:pPr>
            <w:r>
              <w:rPr>
                <w:sz w:val="22"/>
                <w:szCs w:val="22"/>
              </w:rPr>
              <w:t xml:space="preserve">Играть с детьми в подвижные игры: «К куклам в гости» (игра с ходьбой), «Подпрыгни до рыбки» (игра с прыжками), «Доползи до рыбки» (игра с ползанием), «У медведя во бору». </w:t>
            </w:r>
          </w:p>
          <w:p w:rsidR="00F446A0" w:rsidRDefault="002F5AB2" w:rsidP="002F5AB2">
            <w:pPr>
              <w:pStyle w:val="Default"/>
              <w:jc w:val="both"/>
              <w:rPr>
                <w:sz w:val="22"/>
                <w:szCs w:val="22"/>
              </w:rPr>
            </w:pPr>
            <w:r>
              <w:rPr>
                <w:sz w:val="22"/>
                <w:szCs w:val="22"/>
              </w:rPr>
              <w:t>Разучить коми хороводную игру «Тупӧсь нянь» (Каравай).</w:t>
            </w:r>
          </w:p>
          <w:p w:rsidR="00F446A0" w:rsidRDefault="00F446A0" w:rsidP="00F446A0">
            <w:pPr>
              <w:pStyle w:val="Default"/>
              <w:jc w:val="both"/>
              <w:rPr>
                <w:sz w:val="23"/>
                <w:szCs w:val="23"/>
              </w:rPr>
            </w:pPr>
            <w:r>
              <w:rPr>
                <w:b/>
                <w:bCs/>
                <w:sz w:val="23"/>
                <w:szCs w:val="23"/>
              </w:rPr>
              <w:t xml:space="preserve">Организация и содержание работы по теме: </w:t>
            </w:r>
          </w:p>
          <w:p w:rsidR="00F446A0" w:rsidRDefault="00F446A0" w:rsidP="00F446A0">
            <w:pPr>
              <w:pStyle w:val="Default"/>
              <w:jc w:val="both"/>
              <w:rPr>
                <w:b/>
                <w:bCs/>
                <w:sz w:val="28"/>
                <w:szCs w:val="28"/>
              </w:rPr>
            </w:pPr>
            <w:r>
              <w:rPr>
                <w:b/>
                <w:bCs/>
                <w:sz w:val="28"/>
                <w:szCs w:val="28"/>
              </w:rPr>
              <w:t>«Коми посуда»</w:t>
            </w:r>
          </w:p>
          <w:p w:rsidR="00F446A0" w:rsidRDefault="00F446A0" w:rsidP="00F446A0">
            <w:pPr>
              <w:pStyle w:val="Default"/>
              <w:jc w:val="both"/>
              <w:rPr>
                <w:sz w:val="22"/>
                <w:szCs w:val="22"/>
              </w:rPr>
            </w:pPr>
            <w:r>
              <w:rPr>
                <w:sz w:val="22"/>
                <w:szCs w:val="22"/>
              </w:rPr>
              <w:t xml:space="preserve">Познакомить детей с понятием «посуда» (дозмук, тасьтi-пань). Демонстрируя различную посуду, познакомить детей с их названиями на коми языке (тарелка (бекар), миска (тасьті), ложка (пань), солонка (сов доз) и др.). </w:t>
            </w:r>
          </w:p>
          <w:p w:rsidR="00F446A0" w:rsidRDefault="00F446A0" w:rsidP="00F446A0">
            <w:pPr>
              <w:pStyle w:val="Default"/>
              <w:jc w:val="both"/>
              <w:rPr>
                <w:sz w:val="22"/>
                <w:szCs w:val="22"/>
              </w:rPr>
            </w:pPr>
            <w:r>
              <w:rPr>
                <w:sz w:val="22"/>
                <w:szCs w:val="22"/>
              </w:rPr>
              <w:t xml:space="preserve">Рассматривая утварь из различного материала в музее детского сада «Коми изба» рассказать детям, что раньше люди сами делали посуду из разных материалов: резали из дерева (пу дозмук), делали из бересты (сюмӧд дозмук), лепили из глины (сёй дозмук). Показать детям материал, из которого сделана посуда: береста (сюмӧд), глина (сёй), кусок древесины (пу тор). Рассказать детям, для чего предназначалась деревянная, берестяная и глиняная посуда. </w:t>
            </w:r>
          </w:p>
          <w:p w:rsidR="00F446A0" w:rsidRDefault="00F446A0" w:rsidP="00F446A0">
            <w:pPr>
              <w:pStyle w:val="Default"/>
              <w:jc w:val="both"/>
              <w:rPr>
                <w:sz w:val="22"/>
                <w:szCs w:val="22"/>
              </w:rPr>
            </w:pPr>
            <w:r>
              <w:rPr>
                <w:sz w:val="22"/>
                <w:szCs w:val="22"/>
              </w:rPr>
              <w:t xml:space="preserve">Поиграть в дидактические игры: «Угадай, что это?», «Найди посуду по названию», </w:t>
            </w:r>
          </w:p>
          <w:p w:rsidR="00F446A0" w:rsidRDefault="00F446A0" w:rsidP="00F446A0">
            <w:pPr>
              <w:pStyle w:val="Default"/>
              <w:jc w:val="both"/>
              <w:rPr>
                <w:sz w:val="22"/>
                <w:szCs w:val="22"/>
              </w:rPr>
            </w:pPr>
            <w:r>
              <w:rPr>
                <w:sz w:val="22"/>
                <w:szCs w:val="22"/>
              </w:rPr>
              <w:t>«А что в мешочке?», «Какая посуда спряталась?», «Из чего сделано?» (обогащение представлений детей о разных материалах, из которых изготавливают посуду: из дерева, бересты, глины), «Сортируем посуду по размеру (цвету, материалу)», «Соедини две половинки» и другие.</w:t>
            </w:r>
          </w:p>
          <w:p w:rsidR="00F446A0" w:rsidRDefault="00F446A0" w:rsidP="00F446A0">
            <w:pPr>
              <w:pStyle w:val="Default"/>
              <w:jc w:val="both"/>
              <w:rPr>
                <w:b/>
                <w:bCs/>
                <w:sz w:val="28"/>
                <w:szCs w:val="28"/>
              </w:rPr>
            </w:pPr>
            <w:r>
              <w:rPr>
                <w:sz w:val="22"/>
                <w:szCs w:val="22"/>
              </w:rPr>
              <w:t xml:space="preserve"> </w:t>
            </w:r>
          </w:p>
          <w:p w:rsidR="00F446A0" w:rsidRDefault="00F446A0" w:rsidP="00F446A0">
            <w:pPr>
              <w:pStyle w:val="Default"/>
              <w:jc w:val="both"/>
              <w:rPr>
                <w:sz w:val="22"/>
                <w:szCs w:val="22"/>
              </w:rPr>
            </w:pPr>
            <w:r>
              <w:rPr>
                <w:sz w:val="22"/>
                <w:szCs w:val="22"/>
              </w:rPr>
              <w:t xml:space="preserve">На основе формирования представлений о деревянной, берестяной и глиняной посуде расширять и активизировать словарный запас детей. </w:t>
            </w:r>
          </w:p>
          <w:p w:rsidR="00F446A0" w:rsidRDefault="00F446A0" w:rsidP="00F446A0">
            <w:pPr>
              <w:pStyle w:val="Default"/>
              <w:jc w:val="both"/>
              <w:rPr>
                <w:sz w:val="22"/>
                <w:szCs w:val="22"/>
              </w:rPr>
            </w:pPr>
            <w:r>
              <w:rPr>
                <w:sz w:val="22"/>
                <w:szCs w:val="22"/>
              </w:rPr>
              <w:lastRenderedPageBreak/>
              <w:t xml:space="preserve">Вовлекать детей в разговор во время рассматривания посуды; побуждать отвечать на вопросы воспитателя. Организовывать различные ситуации общения: «Такая разная посуда», «Зачем нужна посуда?», «Из чего сделана посуда?». </w:t>
            </w:r>
          </w:p>
          <w:p w:rsidR="00337C5E" w:rsidRDefault="00F446A0" w:rsidP="00F446A0">
            <w:pPr>
              <w:pStyle w:val="Default"/>
              <w:jc w:val="both"/>
              <w:rPr>
                <w:sz w:val="22"/>
                <w:szCs w:val="22"/>
              </w:rPr>
            </w:pPr>
            <w:r>
              <w:rPr>
                <w:sz w:val="22"/>
                <w:szCs w:val="22"/>
              </w:rPr>
              <w:t xml:space="preserve">Побуждать играть в игры на развитие речи: «Назови правильно», «Назови, какая посуда» и др. </w:t>
            </w:r>
          </w:p>
          <w:p w:rsidR="00F5413E" w:rsidRDefault="00F5413E" w:rsidP="00F446A0">
            <w:pPr>
              <w:pStyle w:val="Default"/>
              <w:jc w:val="both"/>
              <w:rPr>
                <w:sz w:val="22"/>
                <w:szCs w:val="22"/>
              </w:rPr>
            </w:pPr>
          </w:p>
          <w:p w:rsidR="006C009A" w:rsidRDefault="006C009A" w:rsidP="006C009A">
            <w:pPr>
              <w:pStyle w:val="Default"/>
              <w:jc w:val="both"/>
              <w:rPr>
                <w:sz w:val="22"/>
                <w:szCs w:val="22"/>
              </w:rPr>
            </w:pPr>
            <w:r>
              <w:rPr>
                <w:sz w:val="22"/>
                <w:szCs w:val="22"/>
              </w:rPr>
              <w:t xml:space="preserve">Читать детям небольшие сказки, стихи и рассказы о посуде, петь песенки. Развивать умение детей слушать и понимать содержание произведений. </w:t>
            </w:r>
          </w:p>
          <w:p w:rsidR="006C009A" w:rsidRDefault="006C009A" w:rsidP="006C009A">
            <w:pPr>
              <w:pStyle w:val="Default"/>
              <w:jc w:val="both"/>
              <w:rPr>
                <w:sz w:val="22"/>
                <w:szCs w:val="22"/>
              </w:rPr>
            </w:pPr>
            <w:r>
              <w:rPr>
                <w:sz w:val="22"/>
                <w:szCs w:val="22"/>
              </w:rPr>
              <w:t xml:space="preserve">Использовать продуктивные виды деятельности для обогащения и закрепления знаний по данной теме: </w:t>
            </w:r>
          </w:p>
          <w:p w:rsidR="006C009A" w:rsidRDefault="006C009A" w:rsidP="006C009A">
            <w:pPr>
              <w:pStyle w:val="Default"/>
              <w:jc w:val="both"/>
              <w:rPr>
                <w:sz w:val="22"/>
                <w:szCs w:val="22"/>
              </w:rPr>
            </w:pPr>
            <w:r>
              <w:rPr>
                <w:sz w:val="22"/>
                <w:szCs w:val="22"/>
              </w:rPr>
              <w:t xml:space="preserve">- Рисование «Деревянная солонка» (развивать умение детей аккуратно, не вылезая за рамки, закрашивать нарисованные контуры гуашью). </w:t>
            </w:r>
          </w:p>
          <w:p w:rsidR="006C009A" w:rsidRDefault="006C009A" w:rsidP="006C009A">
            <w:pPr>
              <w:pStyle w:val="Default"/>
              <w:jc w:val="both"/>
              <w:rPr>
                <w:sz w:val="22"/>
                <w:szCs w:val="22"/>
              </w:rPr>
            </w:pPr>
            <w:r>
              <w:rPr>
                <w:sz w:val="22"/>
                <w:szCs w:val="22"/>
              </w:rPr>
              <w:t xml:space="preserve">- Лепка «Глиняная тарелочка для Настук» (закреплять умение скатывать из глины шарик; учить сплющивать и прищипывать края диска). </w:t>
            </w:r>
          </w:p>
          <w:p w:rsidR="006C009A" w:rsidRDefault="006C009A" w:rsidP="006C009A">
            <w:pPr>
              <w:pStyle w:val="Default"/>
              <w:jc w:val="both"/>
              <w:rPr>
                <w:sz w:val="22"/>
                <w:szCs w:val="22"/>
              </w:rPr>
            </w:pPr>
            <w:r>
              <w:rPr>
                <w:sz w:val="22"/>
                <w:szCs w:val="22"/>
              </w:rPr>
              <w:t xml:space="preserve">- Аппликация «Красивая ложечка» (развивать умение украшать силуэты ложки аппликацией из готовых форм). </w:t>
            </w:r>
          </w:p>
          <w:p w:rsidR="006C009A" w:rsidRDefault="006C009A" w:rsidP="006C009A">
            <w:pPr>
              <w:pStyle w:val="Default"/>
              <w:jc w:val="both"/>
              <w:rPr>
                <w:sz w:val="22"/>
                <w:szCs w:val="22"/>
              </w:rPr>
            </w:pPr>
            <w:r>
              <w:rPr>
                <w:sz w:val="22"/>
                <w:szCs w:val="22"/>
              </w:rPr>
              <w:t xml:space="preserve">Побуждать детей играть в сюжетные игры: «Покормим куклу Настук», «Угостим гостей чаем». </w:t>
            </w:r>
          </w:p>
          <w:p w:rsidR="006905E0" w:rsidRDefault="006905E0" w:rsidP="006C009A">
            <w:pPr>
              <w:pStyle w:val="Default"/>
              <w:jc w:val="both"/>
              <w:rPr>
                <w:sz w:val="22"/>
                <w:szCs w:val="22"/>
              </w:rPr>
            </w:pPr>
          </w:p>
          <w:p w:rsidR="006C009A" w:rsidRDefault="006C009A" w:rsidP="006C009A">
            <w:pPr>
              <w:pStyle w:val="Default"/>
              <w:jc w:val="both"/>
              <w:rPr>
                <w:sz w:val="22"/>
                <w:szCs w:val="22"/>
              </w:rPr>
            </w:pPr>
            <w:r>
              <w:rPr>
                <w:sz w:val="22"/>
                <w:szCs w:val="22"/>
              </w:rPr>
              <w:t>Организовывать совместный труд: разыгрывание игровой ситуации «Помоги кукле Настук прибраться в избе» (собрать деревянную посуд</w:t>
            </w:r>
            <w:r w:rsidR="00F5413E">
              <w:rPr>
                <w:sz w:val="22"/>
                <w:szCs w:val="22"/>
              </w:rPr>
              <w:t xml:space="preserve">у со стола, помыть её, красиво </w:t>
            </w:r>
            <w:r>
              <w:rPr>
                <w:sz w:val="22"/>
                <w:szCs w:val="22"/>
              </w:rPr>
              <w:t>разложить ее на полочки; собрать одежду в сундук). Поощрять попытки детей говорить коми названия посуды.</w:t>
            </w:r>
          </w:p>
          <w:p w:rsidR="006C009A" w:rsidRDefault="006C009A" w:rsidP="006C009A">
            <w:pPr>
              <w:pStyle w:val="Default"/>
              <w:jc w:val="both"/>
              <w:rPr>
                <w:sz w:val="22"/>
                <w:szCs w:val="22"/>
              </w:rPr>
            </w:pPr>
          </w:p>
          <w:p w:rsidR="006C009A" w:rsidRDefault="006C009A" w:rsidP="006C009A">
            <w:pPr>
              <w:pStyle w:val="Default"/>
              <w:jc w:val="both"/>
              <w:rPr>
                <w:sz w:val="22"/>
                <w:szCs w:val="22"/>
              </w:rPr>
            </w:pPr>
            <w:r>
              <w:rPr>
                <w:sz w:val="22"/>
                <w:szCs w:val="22"/>
              </w:rPr>
              <w:t xml:space="preserve">Побуждать детей играть в подвижные игры: «Принеси ложку» (развивать умение </w:t>
            </w:r>
          </w:p>
          <w:p w:rsidR="006C009A" w:rsidRDefault="006C009A" w:rsidP="006C009A">
            <w:pPr>
              <w:pStyle w:val="Default"/>
              <w:jc w:val="both"/>
              <w:rPr>
                <w:sz w:val="22"/>
                <w:szCs w:val="22"/>
              </w:rPr>
            </w:pPr>
            <w:r>
              <w:rPr>
                <w:sz w:val="22"/>
                <w:szCs w:val="22"/>
              </w:rPr>
              <w:t xml:space="preserve">выполнять движение по сигналу (по слову воспитателя), упражнять в ходьбе и беге по определенному направлению); «Найди солонку» (развивать у детей наблюдательность, выдержку (не открывать глаза до сигнала «пора»)), «Найди свою тарелку» (развивать у </w:t>
            </w:r>
          </w:p>
          <w:p w:rsidR="006C009A" w:rsidRDefault="006C009A" w:rsidP="006C009A">
            <w:pPr>
              <w:pStyle w:val="Default"/>
              <w:jc w:val="both"/>
              <w:rPr>
                <w:sz w:val="22"/>
                <w:szCs w:val="22"/>
              </w:rPr>
            </w:pPr>
            <w:r>
              <w:rPr>
                <w:sz w:val="22"/>
                <w:szCs w:val="22"/>
              </w:rPr>
              <w:t xml:space="preserve">детей внимание, умение различать цвета, действовать по сигналу), «Доползи до своей ложки» и др. </w:t>
            </w:r>
          </w:p>
          <w:p w:rsidR="006C009A" w:rsidRDefault="006C009A" w:rsidP="006C009A">
            <w:pPr>
              <w:pStyle w:val="Default"/>
              <w:jc w:val="both"/>
              <w:rPr>
                <w:sz w:val="22"/>
                <w:szCs w:val="22"/>
              </w:rPr>
            </w:pPr>
            <w:r>
              <w:rPr>
                <w:sz w:val="22"/>
                <w:szCs w:val="22"/>
              </w:rPr>
              <w:t xml:space="preserve"> </w:t>
            </w:r>
          </w:p>
          <w:p w:rsidR="006C009A" w:rsidRDefault="006C009A" w:rsidP="006C009A">
            <w:pPr>
              <w:pStyle w:val="Default"/>
              <w:jc w:val="both"/>
              <w:rPr>
                <w:sz w:val="23"/>
                <w:szCs w:val="23"/>
              </w:rPr>
            </w:pPr>
            <w:r>
              <w:rPr>
                <w:b/>
                <w:bCs/>
                <w:sz w:val="23"/>
                <w:szCs w:val="23"/>
              </w:rPr>
              <w:t xml:space="preserve">Организация и содержание работы по теме: </w:t>
            </w:r>
          </w:p>
          <w:p w:rsidR="006C009A" w:rsidRDefault="006C009A" w:rsidP="006C009A">
            <w:pPr>
              <w:pStyle w:val="Default"/>
              <w:jc w:val="both"/>
              <w:rPr>
                <w:sz w:val="22"/>
                <w:szCs w:val="22"/>
              </w:rPr>
            </w:pPr>
            <w:r>
              <w:rPr>
                <w:b/>
                <w:bCs/>
                <w:sz w:val="28"/>
                <w:szCs w:val="28"/>
              </w:rPr>
              <w:t xml:space="preserve">«Детские игры коми» </w:t>
            </w:r>
          </w:p>
          <w:p w:rsidR="006C009A" w:rsidRDefault="00F446A0" w:rsidP="00F446A0">
            <w:pPr>
              <w:pStyle w:val="Default"/>
              <w:jc w:val="both"/>
              <w:rPr>
                <w:b/>
                <w:bCs/>
                <w:sz w:val="28"/>
                <w:szCs w:val="28"/>
              </w:rPr>
            </w:pPr>
            <w:r>
              <w:rPr>
                <w:sz w:val="22"/>
                <w:szCs w:val="22"/>
              </w:rPr>
              <w:t xml:space="preserve"> </w:t>
            </w:r>
          </w:p>
          <w:p w:rsidR="006C009A" w:rsidRDefault="006C009A" w:rsidP="006C009A">
            <w:pPr>
              <w:pStyle w:val="Default"/>
              <w:jc w:val="both"/>
              <w:rPr>
                <w:sz w:val="22"/>
                <w:szCs w:val="22"/>
              </w:rPr>
            </w:pPr>
            <w:r>
              <w:rPr>
                <w:sz w:val="22"/>
                <w:szCs w:val="22"/>
              </w:rPr>
              <w:t xml:space="preserve">Познакомить детей с понятием «игрушка» (чача). Демонстрируя современные игрушки, познакомить детей с их названиями на коми языке: кукла (акань), мяч (мач), игрушечная лошадка (вöв чача), погремушка (сярган чача), волчок (дурпоп) и др. </w:t>
            </w:r>
          </w:p>
          <w:p w:rsidR="006C009A" w:rsidRDefault="006C009A" w:rsidP="006C009A">
            <w:pPr>
              <w:pStyle w:val="Default"/>
              <w:jc w:val="both"/>
              <w:rPr>
                <w:sz w:val="22"/>
                <w:szCs w:val="22"/>
              </w:rPr>
            </w:pPr>
            <w:r>
              <w:rPr>
                <w:sz w:val="22"/>
                <w:szCs w:val="22"/>
              </w:rPr>
              <w:t xml:space="preserve">Объяснить детям, что сейчас они играют купленными в магазине игрушками, а раньше дети играли в игрушки, которые им делали взрослые или они делали их сами с помощью взрослых. Демонстрируя фотографии или иллюстрации старинных игрушек, рассказать из чего и как их делали. Поощрять исследовательский интерес, учить сравнивать современные и старинные игрушки. </w:t>
            </w:r>
          </w:p>
          <w:p w:rsidR="006C009A" w:rsidRDefault="006C009A" w:rsidP="006C009A">
            <w:pPr>
              <w:pStyle w:val="Default"/>
              <w:jc w:val="both"/>
              <w:rPr>
                <w:sz w:val="22"/>
                <w:szCs w:val="22"/>
              </w:rPr>
            </w:pPr>
            <w:r>
              <w:rPr>
                <w:sz w:val="22"/>
                <w:szCs w:val="22"/>
              </w:rPr>
              <w:t xml:space="preserve">Рассказать, что раньше дети тоже очень любили играть в подвижные игры с мячами, в прятки, в различные догонялки. Понаблюдать с детьми как играют в коми подвижные игры старшие дошкольники. </w:t>
            </w:r>
          </w:p>
          <w:p w:rsidR="00876407" w:rsidRDefault="006C009A" w:rsidP="006C009A">
            <w:pPr>
              <w:pStyle w:val="Default"/>
              <w:jc w:val="both"/>
              <w:rPr>
                <w:sz w:val="22"/>
                <w:szCs w:val="22"/>
              </w:rPr>
            </w:pPr>
            <w:r>
              <w:rPr>
                <w:sz w:val="22"/>
                <w:szCs w:val="22"/>
              </w:rPr>
              <w:t xml:space="preserve">Дидактические игры: «Старинная - современная» (развитие умения сравнивать игрушки, изображенные на картинках), «Сложи картинку» (составление целого предмета из двух-трёх частей), «Что изменилось?» (упражняет в правильном назывании игрушек, воспитывает зрительную память и произвольное внимание), «Разложи игрушки на полках в магазине» (куклы к куклам, машинки к машинкам, мячи к мячам и т.д.) и др. </w:t>
            </w:r>
          </w:p>
          <w:p w:rsidR="00876407" w:rsidRDefault="00876407" w:rsidP="00876407">
            <w:pPr>
              <w:pStyle w:val="Default"/>
              <w:jc w:val="both"/>
              <w:rPr>
                <w:sz w:val="22"/>
                <w:szCs w:val="22"/>
              </w:rPr>
            </w:pPr>
            <w:r>
              <w:rPr>
                <w:sz w:val="22"/>
                <w:szCs w:val="22"/>
              </w:rPr>
              <w:t xml:space="preserve">Вовлекать детей в разговор во время рассматривания игрушек (фотографий, иллюстраций); побуждать детей отвечать на вопросы воспитателя, поощрять желание задавать вопросы воспитателю. Расширять и активизировать словарный запас детей. </w:t>
            </w:r>
          </w:p>
          <w:p w:rsidR="00876407" w:rsidRDefault="00876407" w:rsidP="00876407">
            <w:pPr>
              <w:pStyle w:val="Default"/>
              <w:jc w:val="both"/>
              <w:rPr>
                <w:sz w:val="22"/>
                <w:szCs w:val="22"/>
              </w:rPr>
            </w:pPr>
            <w:r>
              <w:rPr>
                <w:sz w:val="22"/>
                <w:szCs w:val="22"/>
              </w:rPr>
              <w:lastRenderedPageBreak/>
              <w:t xml:space="preserve">Ситуации общения: «Игрушки в нашей комнате», «Игрушки из прошлого». </w:t>
            </w:r>
          </w:p>
          <w:p w:rsidR="00876407" w:rsidRDefault="00876407" w:rsidP="00876407">
            <w:pPr>
              <w:pStyle w:val="Default"/>
              <w:jc w:val="both"/>
              <w:rPr>
                <w:sz w:val="22"/>
                <w:szCs w:val="22"/>
              </w:rPr>
            </w:pPr>
            <w:r>
              <w:rPr>
                <w:sz w:val="22"/>
                <w:szCs w:val="22"/>
              </w:rPr>
              <w:t xml:space="preserve">Побуждать играть в игры на развитие речи: «Мы с игрушками играем, мы игрушки называем» (закрепление названий игрушек по-коми), «Догадайся по описанию», </w:t>
            </w:r>
          </w:p>
          <w:p w:rsidR="00876407" w:rsidRDefault="00876407" w:rsidP="00876407">
            <w:pPr>
              <w:pStyle w:val="Default"/>
              <w:jc w:val="both"/>
              <w:rPr>
                <w:sz w:val="22"/>
                <w:szCs w:val="22"/>
              </w:rPr>
            </w:pPr>
            <w:r>
              <w:rPr>
                <w:sz w:val="22"/>
                <w:szCs w:val="22"/>
              </w:rPr>
              <w:t xml:space="preserve">«Скажи, какая?» (развивать умение называть наиболее характерные признаки предмета (игрушки)) и другие. </w:t>
            </w:r>
          </w:p>
          <w:p w:rsidR="00876407" w:rsidRDefault="00876407" w:rsidP="00876407">
            <w:pPr>
              <w:pStyle w:val="Default"/>
              <w:jc w:val="both"/>
              <w:rPr>
                <w:sz w:val="22"/>
                <w:szCs w:val="22"/>
              </w:rPr>
            </w:pPr>
          </w:p>
          <w:p w:rsidR="00876407" w:rsidRDefault="00876407" w:rsidP="00876407">
            <w:pPr>
              <w:pStyle w:val="Default"/>
              <w:jc w:val="both"/>
              <w:rPr>
                <w:sz w:val="22"/>
                <w:szCs w:val="22"/>
              </w:rPr>
            </w:pPr>
            <w:r>
              <w:rPr>
                <w:sz w:val="22"/>
                <w:szCs w:val="22"/>
              </w:rPr>
              <w:t xml:space="preserve">Чтение детям стихов, небольших рассказов и сказок об игрушках, об играх детей: </w:t>
            </w:r>
          </w:p>
          <w:p w:rsidR="00876407" w:rsidRDefault="00876407" w:rsidP="00876407">
            <w:pPr>
              <w:pStyle w:val="Default"/>
              <w:jc w:val="both"/>
              <w:rPr>
                <w:sz w:val="22"/>
                <w:szCs w:val="22"/>
              </w:rPr>
            </w:pPr>
            <w:r>
              <w:rPr>
                <w:sz w:val="22"/>
                <w:szCs w:val="22"/>
              </w:rPr>
              <w:t xml:space="preserve">А. Барто «Вöв» (Лошадка), «Ошпи» (Медвежонок), «Самолёт», «Танялöн мач» (Танин мяч), «Ставöн узьöны» (Все спят), «Корабль» «Кöчиль» (Зайка); М. Клокова «Менам вöв» (Моя лошадка), Ю. Васютов «Ме сьыла и йöкта» (Я пою и танцую), З. Рогова </w:t>
            </w:r>
          </w:p>
          <w:p w:rsidR="00876407" w:rsidRDefault="00876407" w:rsidP="00876407">
            <w:pPr>
              <w:pStyle w:val="Default"/>
              <w:jc w:val="both"/>
              <w:rPr>
                <w:sz w:val="22"/>
                <w:szCs w:val="22"/>
              </w:rPr>
            </w:pPr>
            <w:r>
              <w:rPr>
                <w:sz w:val="22"/>
                <w:szCs w:val="22"/>
              </w:rPr>
              <w:t xml:space="preserve">«Акань платтьö» (Платье для куклы), П. Бушенёв «Мач» (Мяч), К. Ушинский «Мыйöн Кöсьта ворсö» (Чем играет Костя), «Мыйöн Анна ворсö» (Чем играет Анна). </w:t>
            </w:r>
          </w:p>
          <w:p w:rsidR="00876407" w:rsidRDefault="00876407" w:rsidP="00876407">
            <w:pPr>
              <w:pStyle w:val="Default"/>
              <w:jc w:val="both"/>
              <w:rPr>
                <w:sz w:val="22"/>
                <w:szCs w:val="22"/>
              </w:rPr>
            </w:pPr>
            <w:r>
              <w:rPr>
                <w:sz w:val="22"/>
                <w:szCs w:val="22"/>
              </w:rPr>
              <w:t xml:space="preserve">Использование продуктивных видов деятельности для обогащения и закрепления знаний детей по теме: </w:t>
            </w:r>
          </w:p>
          <w:p w:rsidR="00876407" w:rsidRDefault="00876407" w:rsidP="00876407">
            <w:pPr>
              <w:pStyle w:val="Default"/>
              <w:jc w:val="both"/>
              <w:rPr>
                <w:sz w:val="22"/>
                <w:szCs w:val="22"/>
              </w:rPr>
            </w:pPr>
            <w:r>
              <w:rPr>
                <w:sz w:val="22"/>
                <w:szCs w:val="22"/>
              </w:rPr>
              <w:t xml:space="preserve">- Самостоятельное рисование по трафарету «Игрушки». </w:t>
            </w:r>
          </w:p>
          <w:p w:rsidR="00876407" w:rsidRDefault="00876407" w:rsidP="00876407">
            <w:pPr>
              <w:pStyle w:val="Default"/>
              <w:jc w:val="both"/>
              <w:rPr>
                <w:sz w:val="22"/>
                <w:szCs w:val="22"/>
              </w:rPr>
            </w:pPr>
            <w:r>
              <w:rPr>
                <w:sz w:val="22"/>
                <w:szCs w:val="22"/>
              </w:rPr>
              <w:t xml:space="preserve">- Рисование «Игрушки из прошлого» (развивать умение закрашивать, не выходя за контур). </w:t>
            </w:r>
          </w:p>
          <w:p w:rsidR="00876407" w:rsidRDefault="00876407" w:rsidP="00876407">
            <w:pPr>
              <w:pStyle w:val="Default"/>
              <w:jc w:val="both"/>
              <w:rPr>
                <w:sz w:val="22"/>
                <w:szCs w:val="22"/>
              </w:rPr>
            </w:pPr>
            <w:r>
              <w:rPr>
                <w:sz w:val="22"/>
                <w:szCs w:val="22"/>
              </w:rPr>
              <w:t xml:space="preserve">- Лепка «Наш магазин игрушек» (коллективная работа) (развивать интерес к лепке знакомых игрушек, учить самостоятельно выбирать объект для лепки). </w:t>
            </w:r>
          </w:p>
          <w:p w:rsidR="00876407" w:rsidRDefault="00876407" w:rsidP="00876407">
            <w:pPr>
              <w:pStyle w:val="Default"/>
              <w:jc w:val="both"/>
              <w:rPr>
                <w:sz w:val="22"/>
                <w:szCs w:val="22"/>
              </w:rPr>
            </w:pPr>
            <w:r>
              <w:rPr>
                <w:sz w:val="22"/>
                <w:szCs w:val="22"/>
              </w:rPr>
              <w:t xml:space="preserve">- Аппликация «Шур-шар» (развивать умение передавать в аппликации образ игрушки, изображать предмет из двух частей). </w:t>
            </w:r>
          </w:p>
          <w:p w:rsidR="007F4390" w:rsidRDefault="007F4390" w:rsidP="00876407">
            <w:pPr>
              <w:pStyle w:val="Default"/>
              <w:jc w:val="both"/>
              <w:rPr>
                <w:sz w:val="22"/>
                <w:szCs w:val="22"/>
              </w:rPr>
            </w:pPr>
          </w:p>
          <w:p w:rsidR="007F4390" w:rsidRDefault="007F4390" w:rsidP="007F4390">
            <w:pPr>
              <w:pStyle w:val="Default"/>
              <w:jc w:val="both"/>
              <w:rPr>
                <w:sz w:val="22"/>
                <w:szCs w:val="22"/>
              </w:rPr>
            </w:pPr>
            <w:r>
              <w:rPr>
                <w:sz w:val="22"/>
                <w:szCs w:val="22"/>
              </w:rPr>
              <w:t xml:space="preserve">Побуждать детей играть в сюжетные игры с игрушками. Предложить детям для игр тряпичные куклы, куклы-скрутки, глиняные игрушки. Воспитывать бережное отношение к самодельным игрушкам. </w:t>
            </w:r>
          </w:p>
          <w:p w:rsidR="007F4390" w:rsidRDefault="007F4390" w:rsidP="007F4390">
            <w:pPr>
              <w:pStyle w:val="Default"/>
              <w:jc w:val="both"/>
              <w:rPr>
                <w:sz w:val="22"/>
                <w:szCs w:val="22"/>
              </w:rPr>
            </w:pPr>
            <w:r>
              <w:rPr>
                <w:sz w:val="22"/>
                <w:szCs w:val="22"/>
              </w:rPr>
              <w:t xml:space="preserve">Приучать детей к самостоятельному выполнению элементарных поручений: после игры убирать на место игрушки. </w:t>
            </w:r>
          </w:p>
          <w:p w:rsidR="007F4390" w:rsidRDefault="007F4390" w:rsidP="007F4390">
            <w:pPr>
              <w:pStyle w:val="Default"/>
              <w:jc w:val="both"/>
              <w:rPr>
                <w:sz w:val="22"/>
                <w:szCs w:val="22"/>
              </w:rPr>
            </w:pPr>
          </w:p>
          <w:p w:rsidR="007F4390" w:rsidRDefault="007F4390" w:rsidP="007F4390">
            <w:pPr>
              <w:pStyle w:val="Default"/>
              <w:jc w:val="both"/>
              <w:rPr>
                <w:sz w:val="22"/>
                <w:szCs w:val="22"/>
              </w:rPr>
            </w:pPr>
            <w:r>
              <w:rPr>
                <w:sz w:val="22"/>
                <w:szCs w:val="22"/>
              </w:rPr>
              <w:t xml:space="preserve">Проводить с детьми подвижные игры с различными мячами (тряпичными, кожаными, резиновыми, большими и маленькими) на развитие основных движений: «Ходьба между мячами», «Догони мяч», «Поймай мяч», «Подбрось и поймай», «Прыжки с мячом», «Доползи до мяча», «Попади в корзину», «Найди мяч» и др. </w:t>
            </w:r>
          </w:p>
          <w:p w:rsidR="007F4390" w:rsidRDefault="007F4390" w:rsidP="007F4390">
            <w:pPr>
              <w:pStyle w:val="Default"/>
              <w:jc w:val="both"/>
              <w:rPr>
                <w:sz w:val="22"/>
                <w:szCs w:val="22"/>
              </w:rPr>
            </w:pPr>
            <w:r>
              <w:rPr>
                <w:sz w:val="22"/>
                <w:szCs w:val="22"/>
              </w:rPr>
              <w:t>Играть в коми народные игры: «Ичöтик пышкай» (Маленький воробышек), «Кöчпиöй, гуляйтышт» (Заинька, погуляй), «Тупöсь нянь» (Каравай).</w:t>
            </w:r>
          </w:p>
          <w:p w:rsidR="007F4390" w:rsidRDefault="007F4390" w:rsidP="007F4390">
            <w:pPr>
              <w:pStyle w:val="Default"/>
              <w:jc w:val="both"/>
              <w:rPr>
                <w:sz w:val="22"/>
                <w:szCs w:val="22"/>
              </w:rPr>
            </w:pPr>
          </w:p>
          <w:p w:rsidR="007F4390" w:rsidRDefault="007F4390" w:rsidP="007F4390">
            <w:pPr>
              <w:pStyle w:val="Default"/>
              <w:jc w:val="both"/>
              <w:rPr>
                <w:b/>
                <w:bCs/>
                <w:sz w:val="26"/>
                <w:szCs w:val="26"/>
              </w:rPr>
            </w:pPr>
            <w:r>
              <w:rPr>
                <w:b/>
                <w:bCs/>
                <w:sz w:val="26"/>
                <w:szCs w:val="26"/>
              </w:rPr>
              <w:t xml:space="preserve">От 4 до 5 лет </w:t>
            </w:r>
          </w:p>
          <w:p w:rsidR="007F4390" w:rsidRDefault="007F4390" w:rsidP="007F4390">
            <w:pPr>
              <w:pStyle w:val="Default"/>
              <w:jc w:val="both"/>
              <w:rPr>
                <w:sz w:val="22"/>
                <w:szCs w:val="22"/>
              </w:rPr>
            </w:pPr>
            <w:r>
              <w:rPr>
                <w:sz w:val="22"/>
                <w:szCs w:val="22"/>
              </w:rPr>
              <w:t xml:space="preserve"> </w:t>
            </w:r>
          </w:p>
          <w:p w:rsidR="007F4390" w:rsidRDefault="007F4390" w:rsidP="007F4390">
            <w:pPr>
              <w:pStyle w:val="Default"/>
              <w:jc w:val="both"/>
              <w:rPr>
                <w:sz w:val="23"/>
                <w:szCs w:val="23"/>
              </w:rPr>
            </w:pPr>
            <w:r>
              <w:rPr>
                <w:b/>
                <w:bCs/>
                <w:sz w:val="23"/>
                <w:szCs w:val="23"/>
              </w:rPr>
              <w:t xml:space="preserve">Организация и содержание работы по теме: </w:t>
            </w:r>
          </w:p>
          <w:p w:rsidR="007F4390" w:rsidRDefault="007F4390" w:rsidP="007F4390">
            <w:pPr>
              <w:pStyle w:val="Default"/>
              <w:jc w:val="both"/>
              <w:rPr>
                <w:sz w:val="22"/>
                <w:szCs w:val="22"/>
              </w:rPr>
            </w:pPr>
            <w:r>
              <w:rPr>
                <w:b/>
                <w:bCs/>
                <w:sz w:val="28"/>
                <w:szCs w:val="28"/>
              </w:rPr>
              <w:t xml:space="preserve">«Я живу в Коми» </w:t>
            </w:r>
          </w:p>
          <w:p w:rsidR="007F4390" w:rsidRDefault="00F446A0" w:rsidP="00876407">
            <w:pPr>
              <w:pStyle w:val="Default"/>
              <w:jc w:val="both"/>
              <w:rPr>
                <w:sz w:val="22"/>
                <w:szCs w:val="22"/>
              </w:rPr>
            </w:pPr>
            <w:r>
              <w:rPr>
                <w:b/>
                <w:bCs/>
                <w:sz w:val="28"/>
                <w:szCs w:val="28"/>
              </w:rPr>
              <w:t xml:space="preserve"> </w:t>
            </w:r>
            <w:r w:rsidR="002F5AB2">
              <w:rPr>
                <w:sz w:val="22"/>
                <w:szCs w:val="22"/>
              </w:rPr>
              <w:t xml:space="preserve"> </w:t>
            </w:r>
          </w:p>
          <w:p w:rsidR="007F4390" w:rsidRDefault="007F4390" w:rsidP="007F4390">
            <w:pPr>
              <w:pStyle w:val="Default"/>
              <w:jc w:val="both"/>
              <w:rPr>
                <w:sz w:val="22"/>
                <w:szCs w:val="22"/>
              </w:rPr>
            </w:pPr>
            <w:r>
              <w:rPr>
                <w:sz w:val="22"/>
                <w:szCs w:val="22"/>
              </w:rPr>
              <w:t xml:space="preserve">Продолжать знакомить детей с родным городом (селом), с ближайшим окружением (основными объектами городской (сельской) инфраструктуры: дом (керка), магазин (лавка), детский сад (челядь сад, детсад), больница (бурдӧданін, больнича)), с его достопримечательностями (нималанінъяс) через: </w:t>
            </w:r>
          </w:p>
          <w:p w:rsidR="007F4390" w:rsidRDefault="007F4390" w:rsidP="007F4390">
            <w:pPr>
              <w:pStyle w:val="Default"/>
              <w:jc w:val="both"/>
              <w:rPr>
                <w:sz w:val="22"/>
                <w:szCs w:val="22"/>
              </w:rPr>
            </w:pPr>
            <w:r>
              <w:rPr>
                <w:sz w:val="22"/>
                <w:szCs w:val="22"/>
              </w:rPr>
              <w:t xml:space="preserve">- организацию целевых прогулок по улице, которая расположена возле детского сада, экскурсий к красивым местам (по возможности); </w:t>
            </w:r>
          </w:p>
          <w:p w:rsidR="007F4390" w:rsidRDefault="007F4390" w:rsidP="007F4390">
            <w:pPr>
              <w:pStyle w:val="Default"/>
              <w:jc w:val="both"/>
              <w:rPr>
                <w:sz w:val="22"/>
                <w:szCs w:val="22"/>
              </w:rPr>
            </w:pPr>
            <w:r>
              <w:rPr>
                <w:sz w:val="22"/>
                <w:szCs w:val="22"/>
              </w:rPr>
              <w:t xml:space="preserve">- рассматривание альбома с фотографиями и иллюстрациями «Где я живу» (Кöнi ме ола) с изображением разных достопримечательностей родного села (города); </w:t>
            </w:r>
          </w:p>
          <w:p w:rsidR="007F4390" w:rsidRDefault="007F4390" w:rsidP="007F4390">
            <w:pPr>
              <w:pStyle w:val="Default"/>
              <w:jc w:val="both"/>
              <w:rPr>
                <w:sz w:val="22"/>
                <w:szCs w:val="22"/>
              </w:rPr>
            </w:pPr>
            <w:r>
              <w:rPr>
                <w:sz w:val="22"/>
                <w:szCs w:val="22"/>
              </w:rPr>
              <w:t xml:space="preserve">- просмотр мультимедийной презентации «Экскурсия по улицам города (села)». Познакомить с понятиями «село» (сикт) и «город» (кар) в сравнении. Дать детям понятие «улица» (улича). Рассказать о том, что в городе (в большом селе) много разных улиц, помочь запомнить название улицы, на которой находится детский сад. </w:t>
            </w:r>
          </w:p>
          <w:p w:rsidR="007F4390" w:rsidRDefault="007F4390" w:rsidP="007F4390">
            <w:pPr>
              <w:pStyle w:val="Default"/>
              <w:jc w:val="both"/>
              <w:rPr>
                <w:sz w:val="22"/>
                <w:szCs w:val="22"/>
              </w:rPr>
            </w:pPr>
          </w:p>
          <w:p w:rsidR="007F4390" w:rsidRDefault="007F4390" w:rsidP="007F4390">
            <w:pPr>
              <w:pStyle w:val="Default"/>
              <w:jc w:val="both"/>
              <w:rPr>
                <w:sz w:val="22"/>
                <w:szCs w:val="22"/>
              </w:rPr>
            </w:pPr>
            <w:r>
              <w:rPr>
                <w:sz w:val="22"/>
                <w:szCs w:val="22"/>
              </w:rPr>
              <w:lastRenderedPageBreak/>
              <w:t xml:space="preserve">Организовывать дидактические игры на закрепление пройденного материала: «Собери картинку из 2-3 частей» (изображение достопримечательностей); «Село - город» (на закрепление понятий «село», «город»); «Назови что это?» (развивать умение узнавать </w:t>
            </w:r>
          </w:p>
          <w:p w:rsidR="007F4390" w:rsidRDefault="007F4390" w:rsidP="007F4390">
            <w:pPr>
              <w:pStyle w:val="Default"/>
              <w:jc w:val="both"/>
              <w:rPr>
                <w:sz w:val="22"/>
                <w:szCs w:val="22"/>
              </w:rPr>
            </w:pPr>
            <w:r>
              <w:rPr>
                <w:sz w:val="22"/>
                <w:szCs w:val="22"/>
              </w:rPr>
              <w:t xml:space="preserve">и называть объекты ближайшего окружения) и т.д. </w:t>
            </w:r>
          </w:p>
          <w:p w:rsidR="007F4390" w:rsidRDefault="007F4390" w:rsidP="007F4390">
            <w:pPr>
              <w:pStyle w:val="Default"/>
              <w:jc w:val="both"/>
              <w:rPr>
                <w:sz w:val="22"/>
                <w:szCs w:val="22"/>
              </w:rPr>
            </w:pPr>
            <w:r>
              <w:rPr>
                <w:sz w:val="22"/>
                <w:szCs w:val="22"/>
              </w:rPr>
              <w:t xml:space="preserve">На основе обогащения представлений о родном городе (селе), расширять и активизировать словарный запас детей. </w:t>
            </w:r>
          </w:p>
          <w:p w:rsidR="007F4390" w:rsidRDefault="007F4390" w:rsidP="007F4390">
            <w:pPr>
              <w:pStyle w:val="Default"/>
              <w:jc w:val="both"/>
              <w:rPr>
                <w:sz w:val="22"/>
                <w:szCs w:val="22"/>
              </w:rPr>
            </w:pPr>
            <w:r>
              <w:rPr>
                <w:sz w:val="22"/>
                <w:szCs w:val="22"/>
              </w:rPr>
              <w:t xml:space="preserve">Ситуации общения: «Город (село), в котором я живу», «Самые красивые места нашего города (села)», «А вы знаете, что…». </w:t>
            </w:r>
          </w:p>
          <w:p w:rsidR="007F4390" w:rsidRDefault="007F4390" w:rsidP="007F4390">
            <w:pPr>
              <w:pStyle w:val="Default"/>
              <w:jc w:val="both"/>
              <w:rPr>
                <w:sz w:val="22"/>
                <w:szCs w:val="22"/>
              </w:rPr>
            </w:pPr>
            <w:r>
              <w:rPr>
                <w:sz w:val="22"/>
                <w:szCs w:val="22"/>
              </w:rPr>
              <w:t xml:space="preserve">Совершенствовать диалогическую речь: учить участвовать в беседе, понятно для слушателей отвечать на вопросы и задавать их. </w:t>
            </w:r>
          </w:p>
          <w:p w:rsidR="007F4390" w:rsidRDefault="007F4390" w:rsidP="007F4390">
            <w:pPr>
              <w:pStyle w:val="Default"/>
              <w:jc w:val="both"/>
              <w:rPr>
                <w:sz w:val="22"/>
                <w:szCs w:val="22"/>
              </w:rPr>
            </w:pPr>
            <w:r>
              <w:rPr>
                <w:sz w:val="22"/>
                <w:szCs w:val="22"/>
              </w:rPr>
              <w:t xml:space="preserve">Побуждать детей составлять рассказ о доме, об улице, на которой живёт ребёнок; упражнять в составлении рассказов по фотографии. </w:t>
            </w:r>
          </w:p>
          <w:p w:rsidR="005B4762" w:rsidRDefault="007F4390" w:rsidP="007F4390">
            <w:pPr>
              <w:pStyle w:val="Default"/>
              <w:jc w:val="both"/>
              <w:rPr>
                <w:sz w:val="22"/>
                <w:szCs w:val="22"/>
              </w:rPr>
            </w:pPr>
            <w:r>
              <w:rPr>
                <w:sz w:val="22"/>
                <w:szCs w:val="22"/>
              </w:rPr>
              <w:t xml:space="preserve">Организовывать игры на развитие связной речи: «Я хочу вам рассказать…» (дети выбирают себе открытку (фотографию) и как можно интереснее, рассказывают о том месте, которое изображено на ней); «Сочини сказку про то, как мальчик Митрей гулял по городу (селу)». </w:t>
            </w:r>
            <w:r w:rsidR="005B4762">
              <w:rPr>
                <w:sz w:val="22"/>
                <w:szCs w:val="22"/>
              </w:rPr>
              <w:t xml:space="preserve"> </w:t>
            </w:r>
          </w:p>
          <w:p w:rsidR="007F4390" w:rsidRDefault="002E2A05" w:rsidP="002E2A05">
            <w:pPr>
              <w:pStyle w:val="Default"/>
              <w:jc w:val="both"/>
              <w:rPr>
                <w:sz w:val="22"/>
                <w:szCs w:val="22"/>
              </w:rPr>
            </w:pPr>
            <w:r>
              <w:rPr>
                <w:sz w:val="22"/>
                <w:szCs w:val="22"/>
              </w:rPr>
              <w:t xml:space="preserve"> </w:t>
            </w:r>
          </w:p>
          <w:p w:rsidR="007F4390" w:rsidRDefault="007F4390" w:rsidP="007F4390">
            <w:pPr>
              <w:pStyle w:val="Default"/>
              <w:jc w:val="both"/>
              <w:rPr>
                <w:sz w:val="22"/>
                <w:szCs w:val="22"/>
              </w:rPr>
            </w:pPr>
            <w:r>
              <w:rPr>
                <w:sz w:val="22"/>
                <w:szCs w:val="22"/>
              </w:rPr>
              <w:t xml:space="preserve">Чтение художественной литературы, разучивание стихотворений о родном селе (городе). </w:t>
            </w:r>
          </w:p>
          <w:p w:rsidR="007F4390" w:rsidRDefault="007F4390" w:rsidP="007F4390">
            <w:pPr>
              <w:pStyle w:val="Default"/>
              <w:jc w:val="both"/>
              <w:rPr>
                <w:sz w:val="22"/>
                <w:szCs w:val="22"/>
              </w:rPr>
            </w:pPr>
            <w:r>
              <w:rPr>
                <w:sz w:val="22"/>
                <w:szCs w:val="22"/>
              </w:rPr>
              <w:t xml:space="preserve">Продолжать развивать у детей интерес к коми народной музыке, желание ее слушать, вызывать эмоциональную отзывчивость при восприятии музыкальных произведений про родной город (село), про родину. Слушать с детьми коми песни: «Паськыд гажа улича» (Широкая улица) - коми народная песня; «Кыдзи олам садикын» (Как мы живём в детском саду) - музыка С. Головиной, слова С. Попова и другие. </w:t>
            </w:r>
          </w:p>
          <w:p w:rsidR="007F4390" w:rsidRDefault="007F4390" w:rsidP="007F4390">
            <w:pPr>
              <w:pStyle w:val="Default"/>
              <w:jc w:val="both"/>
              <w:rPr>
                <w:sz w:val="22"/>
                <w:szCs w:val="22"/>
              </w:rPr>
            </w:pPr>
            <w:r>
              <w:rPr>
                <w:sz w:val="22"/>
                <w:szCs w:val="22"/>
              </w:rPr>
              <w:t xml:space="preserve">Закрепление и обогащение знаний детей по теме в продуктивных видах деятельности, например, </w:t>
            </w:r>
          </w:p>
          <w:p w:rsidR="007F4390" w:rsidRDefault="007F4390" w:rsidP="007F4390">
            <w:pPr>
              <w:pStyle w:val="Default"/>
              <w:jc w:val="both"/>
              <w:rPr>
                <w:sz w:val="22"/>
                <w:szCs w:val="22"/>
              </w:rPr>
            </w:pPr>
            <w:r>
              <w:rPr>
                <w:sz w:val="22"/>
                <w:szCs w:val="22"/>
              </w:rPr>
              <w:t xml:space="preserve">- Рисование «Моя улица» (развивать умение передавать разнообразие домов). </w:t>
            </w:r>
          </w:p>
          <w:p w:rsidR="007F4390" w:rsidRDefault="007F4390" w:rsidP="007F4390">
            <w:pPr>
              <w:pStyle w:val="Default"/>
              <w:jc w:val="both"/>
              <w:rPr>
                <w:sz w:val="22"/>
                <w:szCs w:val="22"/>
              </w:rPr>
            </w:pPr>
            <w:r>
              <w:rPr>
                <w:sz w:val="22"/>
                <w:szCs w:val="22"/>
              </w:rPr>
              <w:t xml:space="preserve">- Конструирование из строительного материала «Вот эта улица, вот этот дом» </w:t>
            </w:r>
          </w:p>
          <w:p w:rsidR="007F4390" w:rsidRDefault="007F4390" w:rsidP="007F4390">
            <w:pPr>
              <w:pStyle w:val="Default"/>
              <w:jc w:val="both"/>
              <w:rPr>
                <w:sz w:val="22"/>
                <w:szCs w:val="22"/>
              </w:rPr>
            </w:pPr>
          </w:p>
          <w:p w:rsidR="007F4390" w:rsidRDefault="007F4390" w:rsidP="007F4390">
            <w:pPr>
              <w:pStyle w:val="Default"/>
              <w:jc w:val="both"/>
              <w:rPr>
                <w:sz w:val="22"/>
                <w:szCs w:val="22"/>
              </w:rPr>
            </w:pPr>
            <w:r>
              <w:rPr>
                <w:sz w:val="22"/>
                <w:szCs w:val="22"/>
              </w:rPr>
              <w:t xml:space="preserve">(помогать сооружать постройки из крупного и мелкого строительного материала, использовать детали разного цвета для создания и украшения построек). </w:t>
            </w:r>
          </w:p>
          <w:p w:rsidR="007F4390" w:rsidRDefault="007F4390" w:rsidP="007F4390">
            <w:pPr>
              <w:pStyle w:val="Default"/>
              <w:jc w:val="both"/>
              <w:rPr>
                <w:sz w:val="22"/>
                <w:szCs w:val="22"/>
              </w:rPr>
            </w:pPr>
            <w:r>
              <w:rPr>
                <w:sz w:val="22"/>
                <w:szCs w:val="22"/>
              </w:rPr>
              <w:t xml:space="preserve">- Коллективное конструирование из песка «Улицы нашего города (села)» (развивать умение работать коллективно, объединять свои постройки в соответствии с общим замыслом). </w:t>
            </w:r>
          </w:p>
          <w:p w:rsidR="00FE1195" w:rsidRDefault="007F4390" w:rsidP="007F4390">
            <w:pPr>
              <w:pStyle w:val="Default"/>
              <w:jc w:val="both"/>
              <w:rPr>
                <w:sz w:val="22"/>
                <w:szCs w:val="22"/>
              </w:rPr>
            </w:pPr>
            <w:r>
              <w:rPr>
                <w:sz w:val="22"/>
                <w:szCs w:val="22"/>
              </w:rPr>
              <w:t>Организовывать выставку детских рисунков «Город (село), в котором я живу».</w:t>
            </w:r>
          </w:p>
          <w:p w:rsidR="00FE1195" w:rsidRDefault="00FE1195" w:rsidP="007F4390">
            <w:pPr>
              <w:pStyle w:val="Default"/>
              <w:jc w:val="both"/>
              <w:rPr>
                <w:sz w:val="22"/>
                <w:szCs w:val="22"/>
              </w:rPr>
            </w:pPr>
          </w:p>
          <w:p w:rsidR="00FE1195" w:rsidRDefault="00FE1195" w:rsidP="00FE1195">
            <w:pPr>
              <w:pStyle w:val="Default"/>
              <w:jc w:val="both"/>
              <w:rPr>
                <w:sz w:val="22"/>
                <w:szCs w:val="22"/>
              </w:rPr>
            </w:pPr>
            <w:r>
              <w:rPr>
                <w:sz w:val="22"/>
                <w:szCs w:val="22"/>
              </w:rPr>
              <w:t xml:space="preserve">Углублять представления детей о семье, ее членах. Продолжать знакомить детей с детским садом и его сотрудниками. </w:t>
            </w:r>
          </w:p>
          <w:p w:rsidR="00FE1195" w:rsidRDefault="00FE1195" w:rsidP="00FE1195">
            <w:pPr>
              <w:pStyle w:val="Default"/>
              <w:jc w:val="both"/>
              <w:rPr>
                <w:sz w:val="22"/>
                <w:szCs w:val="22"/>
              </w:rPr>
            </w:pPr>
            <w:r>
              <w:rPr>
                <w:sz w:val="22"/>
                <w:szCs w:val="22"/>
              </w:rPr>
              <w:t xml:space="preserve">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w:t>
            </w:r>
          </w:p>
          <w:p w:rsidR="00FE1195" w:rsidRDefault="00FE1195" w:rsidP="00FE1195">
            <w:pPr>
              <w:pStyle w:val="Default"/>
              <w:jc w:val="both"/>
              <w:rPr>
                <w:sz w:val="22"/>
                <w:szCs w:val="22"/>
              </w:rPr>
            </w:pPr>
            <w:r>
              <w:rPr>
                <w:sz w:val="22"/>
                <w:szCs w:val="22"/>
              </w:rPr>
              <w:t xml:space="preserve">Создавать условия для совместных сюжетно-ролевых игр: «Автобус» (экскурсия по главной улице села (города)), «Дочки-матери», «Строим красивый город», «Детский сад». </w:t>
            </w:r>
          </w:p>
          <w:p w:rsidR="00F0601C" w:rsidRDefault="00FE1195" w:rsidP="00FE1195">
            <w:pPr>
              <w:pStyle w:val="Default"/>
              <w:jc w:val="both"/>
              <w:rPr>
                <w:sz w:val="22"/>
                <w:szCs w:val="22"/>
              </w:rPr>
            </w:pPr>
            <w:r>
              <w:rPr>
                <w:sz w:val="22"/>
                <w:szCs w:val="22"/>
              </w:rPr>
              <w:t>Организовывать коллективный труд в природе по уборке мусора на участке; сгребанию сухих листьев; подметанию дорожек. Объяснить детям, что в селе (городе) живут сельчане (горожане), которые наводят порядок на улицах села (города). Что они тоже – маленькие сельчане (горожане), поэтому должны делать все, чтобы наше село (наш город) было чистым.</w:t>
            </w:r>
          </w:p>
          <w:p w:rsidR="00F0601C" w:rsidRDefault="00F0601C" w:rsidP="00FE1195">
            <w:pPr>
              <w:pStyle w:val="Default"/>
              <w:jc w:val="both"/>
              <w:rPr>
                <w:sz w:val="22"/>
                <w:szCs w:val="22"/>
              </w:rPr>
            </w:pPr>
          </w:p>
          <w:p w:rsidR="00876FBB" w:rsidRDefault="00F0601C" w:rsidP="00F0601C">
            <w:pPr>
              <w:pStyle w:val="Default"/>
              <w:jc w:val="both"/>
              <w:rPr>
                <w:sz w:val="22"/>
                <w:szCs w:val="22"/>
              </w:rPr>
            </w:pPr>
            <w:r>
              <w:rPr>
                <w:sz w:val="22"/>
                <w:szCs w:val="22"/>
              </w:rPr>
              <w:t xml:space="preserve">Развивать активность детей в играх на быстроту («Кто быстрее добежит до флажка», «Кто быстрее поднимет флажок после сигнала»), силу («Кто быстрее перетянет канат на другую сторону «улицы»), пространственную ориентировку («Найди спрятанный герб») и т.д. </w:t>
            </w:r>
          </w:p>
          <w:p w:rsidR="00876FBB" w:rsidRDefault="00876FBB" w:rsidP="00876FBB">
            <w:pPr>
              <w:pStyle w:val="Default"/>
              <w:jc w:val="both"/>
              <w:rPr>
                <w:b/>
                <w:bCs/>
                <w:sz w:val="23"/>
                <w:szCs w:val="23"/>
              </w:rPr>
            </w:pPr>
          </w:p>
          <w:p w:rsidR="00876FBB" w:rsidRDefault="00876FBB" w:rsidP="00876FBB">
            <w:pPr>
              <w:pStyle w:val="Default"/>
              <w:jc w:val="both"/>
              <w:rPr>
                <w:b/>
                <w:bCs/>
                <w:sz w:val="23"/>
                <w:szCs w:val="23"/>
              </w:rPr>
            </w:pPr>
          </w:p>
          <w:p w:rsidR="00876FBB" w:rsidRDefault="00876FBB" w:rsidP="00876FBB">
            <w:pPr>
              <w:pStyle w:val="Default"/>
              <w:jc w:val="both"/>
              <w:rPr>
                <w:b/>
                <w:bCs/>
                <w:sz w:val="23"/>
                <w:szCs w:val="23"/>
              </w:rPr>
            </w:pPr>
          </w:p>
          <w:p w:rsidR="00876FBB" w:rsidRDefault="00876FBB" w:rsidP="00876FBB">
            <w:pPr>
              <w:pStyle w:val="Default"/>
              <w:jc w:val="both"/>
              <w:rPr>
                <w:sz w:val="23"/>
                <w:szCs w:val="23"/>
              </w:rPr>
            </w:pPr>
            <w:r>
              <w:rPr>
                <w:b/>
                <w:bCs/>
                <w:sz w:val="23"/>
                <w:szCs w:val="23"/>
              </w:rPr>
              <w:t xml:space="preserve">Организация и содержание работы по теме: </w:t>
            </w:r>
          </w:p>
          <w:p w:rsidR="00876FBB" w:rsidRDefault="00876FBB" w:rsidP="00876FBB">
            <w:pPr>
              <w:pStyle w:val="Default"/>
              <w:jc w:val="both"/>
              <w:rPr>
                <w:sz w:val="22"/>
                <w:szCs w:val="22"/>
              </w:rPr>
            </w:pPr>
            <w:r>
              <w:rPr>
                <w:b/>
                <w:bCs/>
                <w:sz w:val="28"/>
                <w:szCs w:val="28"/>
              </w:rPr>
              <w:t xml:space="preserve">«Свой дом каждому дорог» </w:t>
            </w:r>
            <w:r w:rsidR="00FE1195">
              <w:rPr>
                <w:sz w:val="22"/>
                <w:szCs w:val="22"/>
              </w:rPr>
              <w:t xml:space="preserve"> </w:t>
            </w:r>
          </w:p>
          <w:p w:rsidR="00876FBB" w:rsidRDefault="00876FBB" w:rsidP="00876FBB">
            <w:pPr>
              <w:pStyle w:val="Default"/>
              <w:jc w:val="both"/>
              <w:rPr>
                <w:sz w:val="22"/>
                <w:szCs w:val="22"/>
              </w:rPr>
            </w:pPr>
            <w:r>
              <w:rPr>
                <w:sz w:val="22"/>
                <w:szCs w:val="22"/>
              </w:rPr>
              <w:t xml:space="preserve">Организовав просмотр фильмов, слайдов и мультимедийных презентаций, объяснить детям, что в Коми крае издавна люди строили себе жилища из бревен. Такие дома называли избами (керка). Дать понятие «бревно» (кер). Демонстрируя фотографии, дать сведения о характерных для коми чертах жилого дома. </w:t>
            </w:r>
          </w:p>
          <w:p w:rsidR="00876FBB" w:rsidRDefault="00876FBB" w:rsidP="00876FBB">
            <w:pPr>
              <w:pStyle w:val="Default"/>
              <w:jc w:val="both"/>
              <w:rPr>
                <w:sz w:val="22"/>
                <w:szCs w:val="22"/>
              </w:rPr>
            </w:pPr>
            <w:r>
              <w:rPr>
                <w:sz w:val="22"/>
                <w:szCs w:val="22"/>
              </w:rPr>
              <w:t xml:space="preserve">По возможности организовать экскурсию и показать детям дом из бревен. Через исследовательскую деятельность дети узнают, что сама изба и все в избе было сделано из дерева: и пол, и потолок, и стены, и мебель, и посуда. </w:t>
            </w:r>
          </w:p>
          <w:p w:rsidR="00876FBB" w:rsidRDefault="00876FBB" w:rsidP="00876FBB">
            <w:pPr>
              <w:pStyle w:val="Default"/>
              <w:jc w:val="both"/>
              <w:rPr>
                <w:sz w:val="22"/>
                <w:szCs w:val="22"/>
              </w:rPr>
            </w:pPr>
            <w:r>
              <w:rPr>
                <w:sz w:val="22"/>
                <w:szCs w:val="22"/>
              </w:rPr>
              <w:t xml:space="preserve">Рассказать по макету о внутренней планировке (керка пытш) коми крестьянской избы (печь, «красный угол», полати), об удобстве и рациональности её уголков (керка пельöс). </w:t>
            </w:r>
          </w:p>
          <w:p w:rsidR="00876FBB" w:rsidRDefault="00876FBB" w:rsidP="00876FBB">
            <w:pPr>
              <w:pStyle w:val="Default"/>
              <w:jc w:val="both"/>
              <w:rPr>
                <w:sz w:val="22"/>
                <w:szCs w:val="22"/>
              </w:rPr>
            </w:pPr>
            <w:r>
              <w:rPr>
                <w:sz w:val="22"/>
                <w:szCs w:val="22"/>
              </w:rPr>
              <w:t xml:space="preserve">Объяснить детям, почему печь и «красный угол» (гöрд пельöс, ен пельöс) были главными центрами дома. </w:t>
            </w:r>
          </w:p>
          <w:p w:rsidR="00876FBB" w:rsidRDefault="00876FBB" w:rsidP="00876FBB">
            <w:pPr>
              <w:pStyle w:val="Default"/>
              <w:jc w:val="both"/>
              <w:rPr>
                <w:sz w:val="22"/>
                <w:szCs w:val="22"/>
              </w:rPr>
            </w:pPr>
            <w:r>
              <w:rPr>
                <w:sz w:val="22"/>
                <w:szCs w:val="22"/>
              </w:rPr>
              <w:t xml:space="preserve">Продолжать знакомить детей с экспозицией музея детского сада «Коми керка». Формировать образ коми дома через вещи его наполняющие. Дать сведения о мебели, составляющей интерьер избы (самодельные лавки, полати, большой стол в «красном углу», небольшой столик у печи, полочки для хозяйственных мелочей (джаджъяс), люлька, сундук для одежды (тылöс)). </w:t>
            </w:r>
          </w:p>
          <w:p w:rsidR="00D80925" w:rsidRDefault="00876FBB" w:rsidP="00876FBB">
            <w:pPr>
              <w:pStyle w:val="Default"/>
              <w:jc w:val="both"/>
              <w:rPr>
                <w:sz w:val="22"/>
                <w:szCs w:val="22"/>
              </w:rPr>
            </w:pPr>
            <w:r>
              <w:rPr>
                <w:sz w:val="22"/>
                <w:szCs w:val="22"/>
              </w:rPr>
              <w:t>Дидактические игры на закрепление пройденного материала: «Лото - мебель коми избы», «Найди одинаковые дома», «Пазлы - коми изба», «Что изменилось?», «Отгадай мебель по описанию», «Старинное - современное» (сравнение старинной и современной мебели, распределение на группы), «Четвертый лишний», «Загадки - отгадки» и другие.</w:t>
            </w:r>
          </w:p>
          <w:p w:rsidR="006905E0" w:rsidRDefault="006905E0" w:rsidP="00876FBB">
            <w:pPr>
              <w:pStyle w:val="Default"/>
              <w:jc w:val="both"/>
              <w:rPr>
                <w:sz w:val="22"/>
                <w:szCs w:val="22"/>
              </w:rPr>
            </w:pPr>
          </w:p>
          <w:p w:rsidR="00D80925" w:rsidRDefault="00D80925" w:rsidP="00D80925">
            <w:pPr>
              <w:pStyle w:val="Default"/>
              <w:jc w:val="both"/>
              <w:rPr>
                <w:sz w:val="22"/>
                <w:szCs w:val="22"/>
              </w:rPr>
            </w:pPr>
            <w:r>
              <w:rPr>
                <w:sz w:val="22"/>
                <w:szCs w:val="22"/>
              </w:rPr>
              <w:t xml:space="preserve">Совершенствовать диалогическую речь: учить участвовать в беседе по данной теме, понятно для слушателей отвечать на вопросы и задавать их. </w:t>
            </w:r>
          </w:p>
          <w:p w:rsidR="00D80925" w:rsidRDefault="00D80925" w:rsidP="00D80925">
            <w:pPr>
              <w:pStyle w:val="Default"/>
              <w:jc w:val="both"/>
              <w:rPr>
                <w:sz w:val="22"/>
                <w:szCs w:val="22"/>
              </w:rPr>
            </w:pPr>
            <w:r>
              <w:rPr>
                <w:sz w:val="22"/>
                <w:szCs w:val="22"/>
              </w:rPr>
              <w:t xml:space="preserve">Ситуации общения: «Что даёт лес человеку?» (материал для строительства дома, в лесу водится дичь, растут ягоды и грибы), «В дом заглянешь, как жили узнаешь», «Для чего в доме нужна печка?», «Ходит сон вдоль окон» (ребёнок в доме; устройство колыбельки, коми колыбельные песни). </w:t>
            </w:r>
          </w:p>
          <w:p w:rsidR="00D80925" w:rsidRDefault="00D80925" w:rsidP="00D80925">
            <w:pPr>
              <w:pStyle w:val="Default"/>
              <w:jc w:val="both"/>
              <w:rPr>
                <w:sz w:val="22"/>
                <w:szCs w:val="22"/>
              </w:rPr>
            </w:pPr>
            <w:r>
              <w:rPr>
                <w:sz w:val="22"/>
                <w:szCs w:val="22"/>
              </w:rPr>
              <w:t xml:space="preserve">Формировать умение рассказывать: описывать предмет интерьера коми избы; упражнять в составлении рассказов по картине «Традиционное жилище коми», созданной ребенком с использованием раздаточного дидактического материала. </w:t>
            </w:r>
          </w:p>
          <w:p w:rsidR="00D80925" w:rsidRDefault="00D80925" w:rsidP="00D80925">
            <w:pPr>
              <w:pStyle w:val="Default"/>
              <w:jc w:val="both"/>
              <w:rPr>
                <w:sz w:val="22"/>
                <w:szCs w:val="22"/>
              </w:rPr>
            </w:pPr>
            <w:r>
              <w:rPr>
                <w:sz w:val="22"/>
                <w:szCs w:val="22"/>
              </w:rPr>
              <w:t xml:space="preserve">Развивать умение отгадывать загадки о конструктивных частях дома, мебели. </w:t>
            </w:r>
          </w:p>
          <w:p w:rsidR="00626738" w:rsidRDefault="00D80925" w:rsidP="00D80925">
            <w:pPr>
              <w:pStyle w:val="Default"/>
              <w:jc w:val="both"/>
              <w:rPr>
                <w:sz w:val="22"/>
                <w:szCs w:val="22"/>
              </w:rPr>
            </w:pPr>
            <w:r>
              <w:rPr>
                <w:sz w:val="22"/>
                <w:szCs w:val="22"/>
              </w:rPr>
              <w:t xml:space="preserve">Играть с детьми в речевые игры: «Скажи, какой?» (помогать выделять признаки предмета), «Кто больше назовёт предметов в избе» (закрепление названий предметов мебели), «Отгадай предмет по названиям его частей», «Что из чего сделано?», «Лови да бросай – мебель называй» и другие. </w:t>
            </w:r>
          </w:p>
          <w:p w:rsidR="006905E0" w:rsidRDefault="006905E0" w:rsidP="00D80925">
            <w:pPr>
              <w:pStyle w:val="Default"/>
              <w:jc w:val="both"/>
              <w:rPr>
                <w:sz w:val="22"/>
                <w:szCs w:val="22"/>
              </w:rPr>
            </w:pPr>
          </w:p>
          <w:p w:rsidR="00626738" w:rsidRDefault="00626738" w:rsidP="00626738">
            <w:pPr>
              <w:pStyle w:val="Default"/>
              <w:jc w:val="both"/>
              <w:rPr>
                <w:sz w:val="22"/>
                <w:szCs w:val="22"/>
              </w:rPr>
            </w:pPr>
            <w:r>
              <w:rPr>
                <w:sz w:val="22"/>
                <w:szCs w:val="22"/>
              </w:rPr>
              <w:t xml:space="preserve">Читать детям потешки, сказки, стихи и рассказы, например: «Дуда», «Джыдж» </w:t>
            </w:r>
          </w:p>
          <w:p w:rsidR="00626738" w:rsidRDefault="00626738" w:rsidP="00626738">
            <w:pPr>
              <w:pStyle w:val="Default"/>
              <w:jc w:val="both"/>
              <w:rPr>
                <w:sz w:val="22"/>
                <w:szCs w:val="22"/>
              </w:rPr>
            </w:pPr>
            <w:r>
              <w:rPr>
                <w:sz w:val="22"/>
                <w:szCs w:val="22"/>
              </w:rPr>
              <w:t xml:space="preserve">(Ласточка) (фольклор), С. Раевский «Отсӧг» (Помощь) и другие. Развивать умение понимать содержание произведения, использовать для этого необходимые картинки, иллюстрации, предметы и игрушки. Учить с помощью воспитателя инсценировать и драматизировать небольшие отрывки. </w:t>
            </w:r>
          </w:p>
          <w:p w:rsidR="00626738" w:rsidRDefault="00626738" w:rsidP="00626738">
            <w:pPr>
              <w:pStyle w:val="Default"/>
              <w:jc w:val="both"/>
              <w:rPr>
                <w:sz w:val="22"/>
                <w:szCs w:val="22"/>
              </w:rPr>
            </w:pPr>
            <w:r>
              <w:rPr>
                <w:sz w:val="22"/>
                <w:szCs w:val="22"/>
              </w:rPr>
              <w:t xml:space="preserve">Продолжать развивать у детей интерес к коми народной музыке, желание ее слушать, вызывать эмоциональную отзывчивость при восприятии музыкальных произведений по теме. </w:t>
            </w:r>
          </w:p>
          <w:p w:rsidR="00626738" w:rsidRDefault="00626738" w:rsidP="00626738">
            <w:pPr>
              <w:pStyle w:val="Default"/>
              <w:jc w:val="both"/>
              <w:rPr>
                <w:sz w:val="22"/>
                <w:szCs w:val="22"/>
              </w:rPr>
            </w:pPr>
            <w:r>
              <w:rPr>
                <w:sz w:val="22"/>
                <w:szCs w:val="22"/>
              </w:rPr>
              <w:t xml:space="preserve">Закреплять и обогащать знания детей по теме в продуктивных видах деятельности, например: </w:t>
            </w:r>
          </w:p>
          <w:p w:rsidR="00626738" w:rsidRDefault="00626738" w:rsidP="00626738">
            <w:pPr>
              <w:pStyle w:val="Default"/>
              <w:jc w:val="both"/>
              <w:rPr>
                <w:sz w:val="22"/>
                <w:szCs w:val="22"/>
              </w:rPr>
            </w:pPr>
            <w:r>
              <w:rPr>
                <w:sz w:val="22"/>
                <w:szCs w:val="22"/>
              </w:rPr>
              <w:t xml:space="preserve">- Рисование «Дом, в котором жили мои предки» (побуждать фантазировать, применять свои фантазии в рисунках, располагать изображения на листе бумаги). </w:t>
            </w:r>
          </w:p>
          <w:p w:rsidR="00626738" w:rsidRDefault="00626738" w:rsidP="00626738">
            <w:pPr>
              <w:pStyle w:val="Default"/>
              <w:jc w:val="both"/>
              <w:rPr>
                <w:sz w:val="22"/>
                <w:szCs w:val="22"/>
              </w:rPr>
            </w:pPr>
            <w:r>
              <w:rPr>
                <w:sz w:val="22"/>
                <w:szCs w:val="22"/>
              </w:rPr>
              <w:t xml:space="preserve">- Лепка «Коми изба» (развивать умение делить столбики и выкладывать из них изображение дома в виде барельефа). </w:t>
            </w:r>
          </w:p>
          <w:p w:rsidR="00626738" w:rsidRDefault="00626738" w:rsidP="00626738">
            <w:pPr>
              <w:pStyle w:val="Default"/>
              <w:jc w:val="both"/>
              <w:rPr>
                <w:sz w:val="22"/>
                <w:szCs w:val="22"/>
              </w:rPr>
            </w:pPr>
            <w:r>
              <w:rPr>
                <w:sz w:val="22"/>
                <w:szCs w:val="22"/>
              </w:rPr>
              <w:t xml:space="preserve">- Конструирование «Двухэтажный коми дом» (по образцу). </w:t>
            </w:r>
          </w:p>
          <w:p w:rsidR="00626738" w:rsidRDefault="00626738" w:rsidP="00626738">
            <w:pPr>
              <w:pStyle w:val="Default"/>
              <w:jc w:val="both"/>
              <w:rPr>
                <w:sz w:val="22"/>
                <w:szCs w:val="22"/>
              </w:rPr>
            </w:pPr>
            <w:r>
              <w:rPr>
                <w:sz w:val="22"/>
                <w:szCs w:val="22"/>
              </w:rPr>
              <w:lastRenderedPageBreak/>
              <w:t xml:space="preserve">- Аппликация «Большой дом» (развивать умение резать полоску бумаги по прямой, составлять изображение из частей, создавать в аппликации образ большого дома). </w:t>
            </w:r>
          </w:p>
          <w:p w:rsidR="00626738" w:rsidRDefault="00626738" w:rsidP="00626738">
            <w:pPr>
              <w:pStyle w:val="Default"/>
              <w:jc w:val="both"/>
              <w:rPr>
                <w:sz w:val="22"/>
                <w:szCs w:val="22"/>
              </w:rPr>
            </w:pPr>
            <w:r>
              <w:rPr>
                <w:sz w:val="22"/>
                <w:szCs w:val="22"/>
              </w:rPr>
              <w:t xml:space="preserve">Создание с родителями альбома из фотографий и рисунков «Дом, в котором жили мои предки». </w:t>
            </w:r>
          </w:p>
          <w:p w:rsidR="006905E0" w:rsidRDefault="006905E0" w:rsidP="00626738">
            <w:pPr>
              <w:pStyle w:val="Default"/>
              <w:jc w:val="both"/>
              <w:rPr>
                <w:sz w:val="22"/>
                <w:szCs w:val="22"/>
              </w:rPr>
            </w:pPr>
          </w:p>
          <w:p w:rsidR="00626738" w:rsidRDefault="00626738" w:rsidP="00626738">
            <w:pPr>
              <w:pStyle w:val="Default"/>
              <w:jc w:val="both"/>
              <w:rPr>
                <w:sz w:val="22"/>
                <w:szCs w:val="22"/>
              </w:rPr>
            </w:pPr>
            <w:r>
              <w:rPr>
                <w:sz w:val="22"/>
                <w:szCs w:val="22"/>
              </w:rPr>
              <w:t xml:space="preserve">Учить коллективным играм, правилам добрых взаимоотношений. Побуждать детей играть в сюжетно-ролевые игры: «Магазин старинной мебели», «Коми изба», </w:t>
            </w:r>
          </w:p>
          <w:p w:rsidR="00626738" w:rsidRDefault="00626738" w:rsidP="00626738">
            <w:pPr>
              <w:pStyle w:val="Default"/>
              <w:jc w:val="both"/>
              <w:rPr>
                <w:sz w:val="22"/>
                <w:szCs w:val="22"/>
              </w:rPr>
            </w:pPr>
            <w:r>
              <w:rPr>
                <w:sz w:val="22"/>
                <w:szCs w:val="22"/>
              </w:rPr>
              <w:t xml:space="preserve">«Строительство дома», «В музее» и т.д. </w:t>
            </w:r>
          </w:p>
          <w:p w:rsidR="007765E3" w:rsidRDefault="00626738" w:rsidP="00626738">
            <w:pPr>
              <w:pStyle w:val="Default"/>
              <w:jc w:val="both"/>
              <w:rPr>
                <w:sz w:val="22"/>
                <w:szCs w:val="22"/>
              </w:rPr>
            </w:pPr>
            <w:r>
              <w:rPr>
                <w:sz w:val="22"/>
                <w:szCs w:val="22"/>
              </w:rPr>
              <w:t xml:space="preserve">Организовать хозяйственно-бытовой труд: уход за экспонатами в музее детского сада «Коми изба» (протереть пыль, красиво разложить предметы на полочки и т.д.). </w:t>
            </w:r>
            <w:r w:rsidR="00D80925">
              <w:rPr>
                <w:sz w:val="22"/>
                <w:szCs w:val="22"/>
              </w:rPr>
              <w:t xml:space="preserve"> </w:t>
            </w:r>
          </w:p>
          <w:p w:rsidR="007765E3" w:rsidRDefault="007765E3" w:rsidP="007765E3">
            <w:pPr>
              <w:pStyle w:val="Default"/>
              <w:jc w:val="both"/>
              <w:rPr>
                <w:sz w:val="22"/>
                <w:szCs w:val="22"/>
              </w:rPr>
            </w:pPr>
            <w:r>
              <w:rPr>
                <w:sz w:val="22"/>
                <w:szCs w:val="22"/>
              </w:rPr>
              <w:t xml:space="preserve">Во всех формах организации двигательной деятельности развивать у детей </w:t>
            </w:r>
          </w:p>
          <w:p w:rsidR="007765E3" w:rsidRDefault="007765E3" w:rsidP="007765E3">
            <w:pPr>
              <w:pStyle w:val="Default"/>
              <w:jc w:val="both"/>
              <w:rPr>
                <w:sz w:val="22"/>
                <w:szCs w:val="22"/>
              </w:rPr>
            </w:pPr>
            <w:r>
              <w:rPr>
                <w:sz w:val="22"/>
                <w:szCs w:val="22"/>
              </w:rPr>
              <w:t xml:space="preserve">организованность, самостоятельность, инициативность, умение поддерживать дружеские взаимоотношения со сверстниками. </w:t>
            </w:r>
          </w:p>
          <w:p w:rsidR="007765E3" w:rsidRDefault="007765E3" w:rsidP="007765E3">
            <w:pPr>
              <w:pStyle w:val="Default"/>
              <w:jc w:val="both"/>
              <w:rPr>
                <w:sz w:val="22"/>
                <w:szCs w:val="22"/>
              </w:rPr>
            </w:pPr>
            <w:r>
              <w:rPr>
                <w:sz w:val="22"/>
                <w:szCs w:val="22"/>
              </w:rPr>
              <w:t xml:space="preserve">Развивать активность в играх на быстроту («Кто быстрее добежит до дома», «Кто быстрее проползёт под столом»), ловкость («Пройди по лавке», «Попади в «колодец»), </w:t>
            </w:r>
          </w:p>
          <w:p w:rsidR="00A92C0E" w:rsidRDefault="007765E3" w:rsidP="007765E3">
            <w:pPr>
              <w:pStyle w:val="Default"/>
              <w:jc w:val="both"/>
              <w:rPr>
                <w:sz w:val="22"/>
                <w:szCs w:val="22"/>
              </w:rPr>
            </w:pPr>
            <w:r>
              <w:rPr>
                <w:sz w:val="22"/>
                <w:szCs w:val="22"/>
              </w:rPr>
              <w:t xml:space="preserve">силу («Допрыгай до печи»), пространственную ориентировку («Найди, где спрятано») и т.д. </w:t>
            </w:r>
          </w:p>
          <w:p w:rsidR="00A92C0E" w:rsidRDefault="00A92C0E" w:rsidP="007765E3">
            <w:pPr>
              <w:pStyle w:val="Default"/>
              <w:jc w:val="both"/>
              <w:rPr>
                <w:sz w:val="22"/>
                <w:szCs w:val="22"/>
              </w:rPr>
            </w:pPr>
          </w:p>
          <w:p w:rsidR="00A92C0E" w:rsidRDefault="00A92C0E" w:rsidP="00A92C0E">
            <w:pPr>
              <w:pStyle w:val="Default"/>
              <w:jc w:val="both"/>
              <w:rPr>
                <w:sz w:val="23"/>
                <w:szCs w:val="23"/>
              </w:rPr>
            </w:pPr>
            <w:r>
              <w:rPr>
                <w:b/>
                <w:bCs/>
                <w:sz w:val="23"/>
                <w:szCs w:val="23"/>
              </w:rPr>
              <w:t xml:space="preserve">Организация и содержание работы по теме: </w:t>
            </w:r>
          </w:p>
          <w:p w:rsidR="00F43764" w:rsidRDefault="00A92C0E" w:rsidP="00A92C0E">
            <w:pPr>
              <w:pStyle w:val="Default"/>
              <w:jc w:val="both"/>
              <w:rPr>
                <w:b/>
                <w:bCs/>
                <w:sz w:val="23"/>
                <w:szCs w:val="23"/>
              </w:rPr>
            </w:pPr>
            <w:r>
              <w:rPr>
                <w:b/>
                <w:bCs/>
                <w:sz w:val="23"/>
                <w:szCs w:val="23"/>
              </w:rPr>
              <w:t>«Мастерство дороже богатства: прядение, ткачество, вышивка, вязание»</w:t>
            </w:r>
          </w:p>
          <w:p w:rsidR="00F43764" w:rsidRDefault="00F43764" w:rsidP="00F43764">
            <w:pPr>
              <w:pStyle w:val="Default"/>
              <w:jc w:val="both"/>
              <w:rPr>
                <w:sz w:val="22"/>
                <w:szCs w:val="22"/>
              </w:rPr>
            </w:pPr>
            <w:r>
              <w:rPr>
                <w:sz w:val="22"/>
                <w:szCs w:val="22"/>
              </w:rPr>
              <w:t xml:space="preserve">Дать представление о необходимости создания человеком одежды и других изделий из ткани. Показать слайд-шоу из фотографий (иллюстраций) «Путешествие в прошлое одежды». </w:t>
            </w:r>
          </w:p>
          <w:p w:rsidR="00F43764" w:rsidRDefault="00F43764" w:rsidP="00F43764">
            <w:pPr>
              <w:pStyle w:val="Default"/>
              <w:jc w:val="both"/>
              <w:rPr>
                <w:sz w:val="22"/>
                <w:szCs w:val="22"/>
              </w:rPr>
            </w:pPr>
            <w:r>
              <w:rPr>
                <w:sz w:val="22"/>
                <w:szCs w:val="22"/>
              </w:rPr>
              <w:t xml:space="preserve">Организовать с детьми исследовательскую деятельность с целью ознакомления их с происхождением ткани. Рассмотреть ткань под лупой или микроскопом, обращая внимание на переплетение нитей. Предложить распустить отрезок ткани, вытягивая ниточки. </w:t>
            </w:r>
          </w:p>
          <w:p w:rsidR="00F43764" w:rsidRDefault="00F43764" w:rsidP="00F43764">
            <w:pPr>
              <w:pStyle w:val="Default"/>
              <w:jc w:val="both"/>
              <w:rPr>
                <w:sz w:val="22"/>
                <w:szCs w:val="22"/>
              </w:rPr>
            </w:pPr>
            <w:r>
              <w:rPr>
                <w:sz w:val="22"/>
                <w:szCs w:val="22"/>
              </w:rPr>
              <w:t xml:space="preserve">Объяснить, что раньше люди сами пряли такие нитки (сунис, шöрт). Дать понятие </w:t>
            </w:r>
          </w:p>
          <w:p w:rsidR="00F43764" w:rsidRDefault="00F43764" w:rsidP="00F43764">
            <w:pPr>
              <w:pStyle w:val="Default"/>
              <w:jc w:val="both"/>
              <w:rPr>
                <w:sz w:val="22"/>
                <w:szCs w:val="22"/>
              </w:rPr>
            </w:pPr>
            <w:r>
              <w:rPr>
                <w:sz w:val="22"/>
                <w:szCs w:val="22"/>
              </w:rPr>
              <w:t xml:space="preserve">«прясть» (печкыны) (вытягивать нить из распушенного льна). По возможности в музее детского сада «Коми керка» рассказать и показать, как пряли коми женщины. Познакомить детей с рабочими инструментами пряхи: веретено (чӧрс), прялка (печкан). Объяснить их назначение. Рассказать, из чего делали прялку, как её украшали (роспись, резьба). </w:t>
            </w:r>
          </w:p>
          <w:p w:rsidR="00F43764" w:rsidRDefault="00F43764" w:rsidP="00F43764">
            <w:pPr>
              <w:pStyle w:val="Default"/>
              <w:jc w:val="both"/>
              <w:rPr>
                <w:b/>
                <w:bCs/>
                <w:sz w:val="23"/>
                <w:szCs w:val="23"/>
              </w:rPr>
            </w:pPr>
            <w:r>
              <w:rPr>
                <w:sz w:val="22"/>
                <w:szCs w:val="22"/>
              </w:rPr>
              <w:t xml:space="preserve">Демонстрируя фотографии, иллюстрации, репродукции картин художников </w:t>
            </w:r>
          </w:p>
          <w:p w:rsidR="00F43764" w:rsidRDefault="00F43764" w:rsidP="00F43764">
            <w:pPr>
              <w:pStyle w:val="Default"/>
              <w:jc w:val="both"/>
              <w:rPr>
                <w:sz w:val="22"/>
                <w:szCs w:val="22"/>
              </w:rPr>
            </w:pPr>
            <w:r>
              <w:rPr>
                <w:sz w:val="22"/>
                <w:szCs w:val="22"/>
              </w:rPr>
              <w:t xml:space="preserve">познакомить детей с ткацким станом (дöра кыан). По возможности показать детям сотканные на станке домотканые ткани, тканые дорожки (кыöм джодждöра). </w:t>
            </w:r>
          </w:p>
          <w:p w:rsidR="00F43764" w:rsidRDefault="00F43764" w:rsidP="00F43764">
            <w:pPr>
              <w:pStyle w:val="Default"/>
              <w:jc w:val="both"/>
              <w:rPr>
                <w:sz w:val="22"/>
                <w:szCs w:val="22"/>
              </w:rPr>
            </w:pPr>
            <w:r>
              <w:rPr>
                <w:sz w:val="22"/>
                <w:szCs w:val="22"/>
              </w:rPr>
              <w:t xml:space="preserve">Продолжать знакомить с коми узорным вязанием (сера кысян). Показать шерстяные изделия с коми орнаментом, шерстяные нитки. Организовать исследовательскую деятельность на сравнение вязаных изделий с изделиями из домотканой ткани. </w:t>
            </w:r>
          </w:p>
          <w:p w:rsidR="00F43764" w:rsidRDefault="00F43764" w:rsidP="00F43764">
            <w:pPr>
              <w:pStyle w:val="Default"/>
              <w:jc w:val="both"/>
              <w:rPr>
                <w:sz w:val="22"/>
                <w:szCs w:val="22"/>
              </w:rPr>
            </w:pPr>
            <w:r>
              <w:rPr>
                <w:sz w:val="22"/>
                <w:szCs w:val="22"/>
              </w:rPr>
              <w:t xml:space="preserve">Организовывать с детьми различные дидактические игры на закрепление: «Узнай и назови» (закреплять умение называть инструменты пряхи на коми языке), «Собери варежку» (из 4-6 частей), «Что из чего?» (на умение определять материал изготовления: веретено из дерева, сарафан из ткани, варежки из шерсти и т.д.), «Что изменилось?» (на внимание) и др. </w:t>
            </w:r>
          </w:p>
          <w:p w:rsidR="006905E0" w:rsidRDefault="006905E0" w:rsidP="00F43764">
            <w:pPr>
              <w:pStyle w:val="Default"/>
              <w:jc w:val="both"/>
              <w:rPr>
                <w:sz w:val="22"/>
                <w:szCs w:val="22"/>
              </w:rPr>
            </w:pPr>
          </w:p>
          <w:p w:rsidR="00F43764" w:rsidRDefault="00F43764" w:rsidP="00F43764">
            <w:pPr>
              <w:pStyle w:val="Default"/>
              <w:jc w:val="both"/>
              <w:rPr>
                <w:sz w:val="22"/>
                <w:szCs w:val="22"/>
              </w:rPr>
            </w:pPr>
            <w:r>
              <w:rPr>
                <w:sz w:val="22"/>
                <w:szCs w:val="22"/>
              </w:rPr>
              <w:t xml:space="preserve">Совершенствовать диалогическую речь: поощрять желание участвовать в беседе, учить понятно для слушателей отвечать на вопросы и задавать их. Формировать умение детей рассказывать: описывать инструменты пряхи, картину с изображением одежды; упражнять в составлении рассказов по картине, фотографии. </w:t>
            </w:r>
          </w:p>
          <w:p w:rsidR="00F43764" w:rsidRDefault="00F43764" w:rsidP="00F43764">
            <w:pPr>
              <w:pStyle w:val="Default"/>
              <w:jc w:val="both"/>
              <w:rPr>
                <w:sz w:val="22"/>
                <w:szCs w:val="22"/>
              </w:rPr>
            </w:pPr>
            <w:r>
              <w:rPr>
                <w:sz w:val="22"/>
                <w:szCs w:val="22"/>
              </w:rPr>
              <w:t xml:space="preserve">Ситуации общения: «Путешествие в прошлое одежды», «Что напряли, то и наткали», </w:t>
            </w:r>
          </w:p>
          <w:p w:rsidR="00F43764" w:rsidRDefault="00F43764" w:rsidP="00F43764">
            <w:pPr>
              <w:pStyle w:val="Default"/>
              <w:jc w:val="both"/>
              <w:rPr>
                <w:sz w:val="22"/>
                <w:szCs w:val="22"/>
              </w:rPr>
            </w:pPr>
            <w:r>
              <w:rPr>
                <w:sz w:val="22"/>
                <w:szCs w:val="22"/>
              </w:rPr>
              <w:t xml:space="preserve">«Что делали из домотканой ткани?», «Как появилась одежда?» и другие. </w:t>
            </w:r>
          </w:p>
          <w:p w:rsidR="00F43764" w:rsidRDefault="00F43764" w:rsidP="00F43764">
            <w:pPr>
              <w:pStyle w:val="Default"/>
              <w:jc w:val="both"/>
              <w:rPr>
                <w:sz w:val="22"/>
                <w:szCs w:val="22"/>
              </w:rPr>
            </w:pPr>
            <w:r>
              <w:rPr>
                <w:sz w:val="22"/>
                <w:szCs w:val="22"/>
              </w:rPr>
              <w:t xml:space="preserve">Побуждать детей играть в речевые игры: «Кто назовёт больше действий» </w:t>
            </w:r>
            <w:r>
              <w:rPr>
                <w:sz w:val="22"/>
                <w:szCs w:val="22"/>
              </w:rPr>
              <w:lastRenderedPageBreak/>
              <w:t xml:space="preserve">(подобрать глаголы, обозначающие действия, например: - Что можно делать с тканью? (шить, мять, гладить, резать, мочить, стирать, смотреть, любоваться), «Что из чего?» (на умение определять материал изготовления: веретено из дерева, сарафан из ткани, варежки из шерсти и т.д.) и др. </w:t>
            </w:r>
          </w:p>
          <w:p w:rsidR="00F43764" w:rsidRDefault="00F43764" w:rsidP="00F43764">
            <w:pPr>
              <w:pStyle w:val="Default"/>
              <w:jc w:val="both"/>
              <w:rPr>
                <w:sz w:val="22"/>
                <w:szCs w:val="22"/>
              </w:rPr>
            </w:pPr>
          </w:p>
          <w:p w:rsidR="00F43764" w:rsidRDefault="00F43764" w:rsidP="00F43764">
            <w:pPr>
              <w:pStyle w:val="Default"/>
              <w:jc w:val="both"/>
              <w:rPr>
                <w:sz w:val="22"/>
                <w:szCs w:val="22"/>
              </w:rPr>
            </w:pPr>
            <w:r>
              <w:rPr>
                <w:sz w:val="22"/>
                <w:szCs w:val="22"/>
              </w:rPr>
              <w:t xml:space="preserve">Использовать художественное слово, сказки, загадки и пословицы для усиления </w:t>
            </w:r>
          </w:p>
          <w:p w:rsidR="00F43764" w:rsidRDefault="00F43764" w:rsidP="00F43764">
            <w:pPr>
              <w:pStyle w:val="Default"/>
              <w:jc w:val="both"/>
              <w:rPr>
                <w:sz w:val="22"/>
                <w:szCs w:val="22"/>
              </w:rPr>
            </w:pPr>
            <w:r>
              <w:rPr>
                <w:sz w:val="22"/>
                <w:szCs w:val="22"/>
              </w:rPr>
              <w:t xml:space="preserve">эмоциональной стороны непосредственного восприятия изделий прикладного искусства коми (ткачество, вязание). </w:t>
            </w:r>
          </w:p>
          <w:p w:rsidR="00F43764" w:rsidRDefault="00F43764" w:rsidP="00F43764">
            <w:pPr>
              <w:pStyle w:val="Default"/>
              <w:jc w:val="both"/>
              <w:rPr>
                <w:sz w:val="22"/>
                <w:szCs w:val="22"/>
              </w:rPr>
            </w:pPr>
            <w:r>
              <w:rPr>
                <w:sz w:val="22"/>
                <w:szCs w:val="22"/>
              </w:rPr>
              <w:t xml:space="preserve">Использовать коми музыку в процессе изобразительной деятельности и игр детей. </w:t>
            </w:r>
          </w:p>
          <w:p w:rsidR="00F43764" w:rsidRDefault="00F43764" w:rsidP="00F43764">
            <w:pPr>
              <w:pStyle w:val="Default"/>
              <w:jc w:val="both"/>
              <w:rPr>
                <w:sz w:val="22"/>
                <w:szCs w:val="22"/>
              </w:rPr>
            </w:pPr>
            <w:r>
              <w:rPr>
                <w:sz w:val="22"/>
                <w:szCs w:val="22"/>
              </w:rPr>
              <w:t xml:space="preserve">Закреплять и обогащать знания детей по теме в продуктивных видах деятельности, например: </w:t>
            </w:r>
          </w:p>
          <w:p w:rsidR="00F43764" w:rsidRDefault="00F43764" w:rsidP="00F43764">
            <w:pPr>
              <w:pStyle w:val="Default"/>
              <w:jc w:val="both"/>
              <w:rPr>
                <w:sz w:val="22"/>
                <w:szCs w:val="22"/>
              </w:rPr>
            </w:pPr>
            <w:r>
              <w:rPr>
                <w:sz w:val="22"/>
                <w:szCs w:val="22"/>
              </w:rPr>
              <w:t xml:space="preserve">- Аппликация из ткани (украшение силуэтов одежды кусочками тканей). </w:t>
            </w:r>
          </w:p>
          <w:p w:rsidR="00F43764" w:rsidRDefault="00F43764" w:rsidP="00F43764">
            <w:pPr>
              <w:pStyle w:val="Default"/>
              <w:jc w:val="both"/>
              <w:rPr>
                <w:sz w:val="22"/>
                <w:szCs w:val="22"/>
              </w:rPr>
            </w:pPr>
            <w:r>
              <w:rPr>
                <w:sz w:val="22"/>
                <w:szCs w:val="22"/>
              </w:rPr>
              <w:t xml:space="preserve">- Декоративное рисование «Прялка» (развивать умение выполнять узоры по мотивам коми орнамента или мезенской росписи). </w:t>
            </w:r>
          </w:p>
          <w:p w:rsidR="00F43764" w:rsidRDefault="00F43764" w:rsidP="00F43764">
            <w:pPr>
              <w:pStyle w:val="Default"/>
              <w:jc w:val="both"/>
              <w:rPr>
                <w:sz w:val="22"/>
                <w:szCs w:val="22"/>
              </w:rPr>
            </w:pPr>
            <w:r>
              <w:rPr>
                <w:sz w:val="22"/>
                <w:szCs w:val="22"/>
              </w:rPr>
              <w:t xml:space="preserve">- Лепка «Разноцветный половик» (формировать умение раскатывать жгутики, выравнивать их по длине и прикреплять к основе, чередуя цвета). </w:t>
            </w:r>
          </w:p>
          <w:p w:rsidR="00F43764" w:rsidRDefault="00F43764" w:rsidP="00F43764">
            <w:pPr>
              <w:pStyle w:val="Default"/>
              <w:jc w:val="both"/>
              <w:rPr>
                <w:sz w:val="22"/>
                <w:szCs w:val="22"/>
              </w:rPr>
            </w:pPr>
          </w:p>
          <w:p w:rsidR="00F43764" w:rsidRDefault="00F43764" w:rsidP="00F43764">
            <w:pPr>
              <w:pStyle w:val="Default"/>
              <w:jc w:val="both"/>
              <w:rPr>
                <w:sz w:val="22"/>
                <w:szCs w:val="22"/>
              </w:rPr>
            </w:pPr>
            <w:r>
              <w:rPr>
                <w:sz w:val="22"/>
                <w:szCs w:val="22"/>
              </w:rPr>
              <w:t xml:space="preserve">Продолжать учить коллективным играм, правилам добрых взаимоотношений. </w:t>
            </w:r>
          </w:p>
          <w:p w:rsidR="00F43764" w:rsidRDefault="00F43764" w:rsidP="00F43764">
            <w:pPr>
              <w:pStyle w:val="Default"/>
              <w:jc w:val="both"/>
              <w:rPr>
                <w:sz w:val="22"/>
                <w:szCs w:val="22"/>
              </w:rPr>
            </w:pPr>
            <w:r>
              <w:rPr>
                <w:sz w:val="22"/>
                <w:szCs w:val="22"/>
              </w:rPr>
              <w:t xml:space="preserve">Создавать условия для самостоятельных сюжетно-ролевых игр детей: «Коми изба», «Магазин ткани», «Пряхи». </w:t>
            </w:r>
          </w:p>
          <w:p w:rsidR="00F43764" w:rsidRDefault="00F43764" w:rsidP="00F43764">
            <w:pPr>
              <w:pStyle w:val="Default"/>
              <w:jc w:val="both"/>
              <w:rPr>
                <w:sz w:val="22"/>
                <w:szCs w:val="22"/>
              </w:rPr>
            </w:pPr>
            <w:r>
              <w:rPr>
                <w:sz w:val="22"/>
                <w:szCs w:val="22"/>
              </w:rPr>
              <w:t xml:space="preserve">Способствовать возникновению игр на темы из прошлой жизни коми народа, по мотивам литературных произведений. </w:t>
            </w:r>
          </w:p>
          <w:p w:rsidR="00F43764" w:rsidRDefault="00F43764" w:rsidP="00F43764">
            <w:pPr>
              <w:pStyle w:val="Default"/>
              <w:jc w:val="both"/>
              <w:rPr>
                <w:sz w:val="22"/>
                <w:szCs w:val="22"/>
              </w:rPr>
            </w:pPr>
            <w:r>
              <w:rPr>
                <w:sz w:val="22"/>
                <w:szCs w:val="22"/>
              </w:rPr>
              <w:t xml:space="preserve">Организовывать хозяйственно-бытовой труд: уход за экспонатами в музее детского сада «Коми изба» (протереть пыль, красиво разложить предметы на полочки и т.д.). </w:t>
            </w:r>
          </w:p>
          <w:p w:rsidR="00831B38" w:rsidRDefault="00F43764" w:rsidP="00F43764">
            <w:pPr>
              <w:pStyle w:val="Default"/>
              <w:jc w:val="both"/>
              <w:rPr>
                <w:sz w:val="22"/>
                <w:szCs w:val="22"/>
              </w:rPr>
            </w:pPr>
            <w:r>
              <w:rPr>
                <w:sz w:val="22"/>
                <w:szCs w:val="22"/>
              </w:rPr>
              <w:t>Организовывать с детьми подвижные игры на развитие основных движений: «Ниточка и иголочка» (ползание с подлезанием), «Пастух и овцы», «Кто быстрее намотает клубок», «Кто сделает меньше шагов до конца дорожки (половика)», «Попади клубком в цель», «Допрыгай до прялки» (прыжки на двух ногах с продвижением вперед) и т.д.</w:t>
            </w:r>
          </w:p>
          <w:p w:rsidR="00831B38" w:rsidRDefault="00831B38" w:rsidP="00831B38">
            <w:pPr>
              <w:pStyle w:val="Default"/>
              <w:jc w:val="both"/>
              <w:rPr>
                <w:sz w:val="23"/>
                <w:szCs w:val="23"/>
              </w:rPr>
            </w:pPr>
            <w:r>
              <w:rPr>
                <w:b/>
                <w:bCs/>
                <w:sz w:val="23"/>
                <w:szCs w:val="23"/>
              </w:rPr>
              <w:t xml:space="preserve">Организация и содержание работы по теме: </w:t>
            </w:r>
          </w:p>
          <w:p w:rsidR="00831B38" w:rsidRDefault="00831B38" w:rsidP="00831B38">
            <w:pPr>
              <w:pStyle w:val="Default"/>
              <w:jc w:val="both"/>
              <w:rPr>
                <w:b/>
                <w:bCs/>
                <w:sz w:val="28"/>
                <w:szCs w:val="28"/>
              </w:rPr>
            </w:pPr>
            <w:r>
              <w:rPr>
                <w:b/>
                <w:bCs/>
                <w:sz w:val="28"/>
                <w:szCs w:val="28"/>
              </w:rPr>
              <w:t xml:space="preserve">«Традиционная одежда коми» </w:t>
            </w:r>
          </w:p>
          <w:p w:rsidR="00831B38" w:rsidRDefault="00831B38" w:rsidP="00831B38">
            <w:pPr>
              <w:pStyle w:val="Default"/>
              <w:jc w:val="both"/>
              <w:rPr>
                <w:sz w:val="22"/>
                <w:szCs w:val="22"/>
              </w:rPr>
            </w:pPr>
            <w:r>
              <w:rPr>
                <w:sz w:val="22"/>
                <w:szCs w:val="22"/>
              </w:rPr>
              <w:t xml:space="preserve">Демонстрируя иллюстрации, фотографии и подлинные вещи (во время экскурсии в этнографический музей) рассказывать детям о составе женского и мужского костюма в сравнении. Продолжать знакомить детей со звучанием названий частей одежды по- коми (дӧрӧм, сарапан, водздӧра, вӧнь, сера чувки, кӧм, гач). </w:t>
            </w:r>
          </w:p>
          <w:p w:rsidR="00831B38" w:rsidRDefault="00831B38" w:rsidP="00831B38">
            <w:pPr>
              <w:pStyle w:val="Default"/>
              <w:jc w:val="both"/>
              <w:rPr>
                <w:sz w:val="22"/>
                <w:szCs w:val="22"/>
              </w:rPr>
            </w:pPr>
            <w:r>
              <w:rPr>
                <w:sz w:val="22"/>
                <w:szCs w:val="22"/>
              </w:rPr>
              <w:t xml:space="preserve">Организовав исследовательскую деятельность предложить детям сравнить старинные рубахи с современными (старинные – сшиты из домотканой ткани, которая грубее; они очень длинные, без пуговиц, с завязками у ворота, украшены вышивкой и браными полосами). </w:t>
            </w:r>
          </w:p>
          <w:p w:rsidR="00831B38" w:rsidRDefault="00831B38" w:rsidP="00831B38">
            <w:pPr>
              <w:pStyle w:val="Default"/>
              <w:jc w:val="both"/>
              <w:rPr>
                <w:sz w:val="22"/>
                <w:szCs w:val="22"/>
              </w:rPr>
            </w:pPr>
            <w:r>
              <w:rPr>
                <w:sz w:val="22"/>
                <w:szCs w:val="22"/>
              </w:rPr>
              <w:t xml:space="preserve">Обратить внимание детей на две части традиционной женской рубахи: верхняя – рукава (сос) и нижняя – стан (мыг). Предложить детям сравнить качество верхнего и нижнего полотна, из которых сшита женская рубаха. </w:t>
            </w:r>
          </w:p>
          <w:p w:rsidR="00831B38" w:rsidRDefault="00831B38" w:rsidP="00831B38">
            <w:pPr>
              <w:pStyle w:val="Default"/>
              <w:jc w:val="both"/>
              <w:rPr>
                <w:sz w:val="22"/>
                <w:szCs w:val="22"/>
              </w:rPr>
            </w:pPr>
            <w:r>
              <w:rPr>
                <w:sz w:val="22"/>
                <w:szCs w:val="22"/>
              </w:rPr>
              <w:t xml:space="preserve">Подчеркнуть, что мужские рубахи носили поверх штанов и подпоясывали, женские – под сарафаном; поверх сарафана обязательно надевали передник. Предложить детям определить, чем украшались передники (разными лентами, бахромой, тесьмой, вышивкой). </w:t>
            </w:r>
          </w:p>
          <w:p w:rsidR="00831B38" w:rsidRDefault="00831B38" w:rsidP="00831B38">
            <w:pPr>
              <w:pStyle w:val="Default"/>
              <w:jc w:val="both"/>
              <w:rPr>
                <w:sz w:val="22"/>
                <w:szCs w:val="22"/>
              </w:rPr>
            </w:pPr>
            <w:r>
              <w:rPr>
                <w:sz w:val="22"/>
                <w:szCs w:val="22"/>
              </w:rPr>
              <w:t xml:space="preserve">Рассказать о важном атрибуте женского и мужского костюма – поясе-обереге (вӧньвидзӧг). Обратить внимание детей на различие мужских и женских поясов по цветовой гамме, ширине и орнаменту. </w:t>
            </w:r>
          </w:p>
          <w:p w:rsidR="00831B38" w:rsidRDefault="00831B38" w:rsidP="00831B38">
            <w:pPr>
              <w:pStyle w:val="Default"/>
              <w:jc w:val="both"/>
              <w:rPr>
                <w:sz w:val="22"/>
                <w:szCs w:val="22"/>
              </w:rPr>
            </w:pPr>
            <w:r>
              <w:rPr>
                <w:sz w:val="22"/>
                <w:szCs w:val="22"/>
              </w:rPr>
              <w:t xml:space="preserve">Демонстрируя фотографии и подлинные вещи рассказать, что мужской и женский костюм дополнялся вязаными чулками. Предложить детям найти, чем они отличаются от современных чулок (паголенки старинных вязаных чулок (чувки идз) доходили до колена, их вязали из шерстяных цветных ниток красивым геометрическим узором). Дети находят, как отличаются мужские и женские чулки по орнаментике и цветовой гамме. </w:t>
            </w:r>
          </w:p>
          <w:p w:rsidR="00831B38" w:rsidRDefault="00831B38" w:rsidP="00831B38">
            <w:pPr>
              <w:pStyle w:val="Default"/>
              <w:jc w:val="both"/>
              <w:rPr>
                <w:sz w:val="22"/>
                <w:szCs w:val="22"/>
              </w:rPr>
            </w:pPr>
            <w:r>
              <w:rPr>
                <w:sz w:val="22"/>
                <w:szCs w:val="22"/>
              </w:rPr>
              <w:t xml:space="preserve">Рассмотреть фотографии старинной обуви: коты (кӧті), лапти (нинкӧм). </w:t>
            </w:r>
          </w:p>
          <w:p w:rsidR="00542A81" w:rsidRDefault="00831B38" w:rsidP="00831B38">
            <w:pPr>
              <w:pStyle w:val="Default"/>
              <w:jc w:val="both"/>
              <w:rPr>
                <w:sz w:val="22"/>
                <w:szCs w:val="22"/>
              </w:rPr>
            </w:pPr>
            <w:r>
              <w:rPr>
                <w:sz w:val="22"/>
                <w:szCs w:val="22"/>
              </w:rPr>
              <w:lastRenderedPageBreak/>
              <w:t>Организовывать дидактические игры на закрепление пройденного материала: «Найди лишний предмет» (дети находят предмет, не относящийся к одежде); «Подбери заплатку» (дети подбирают кусочек-заплатку подходящего материала, чтобы зашить дырки в одежде); «Одень Настук и Митрея» (закрепление названий частей одежды на коми языке); «Разложи одежду» (детям надо разложить мужскую и женскую одежду по отдельным сундукам); «Что пропало?» и другие.</w:t>
            </w:r>
          </w:p>
          <w:p w:rsidR="00185A6E" w:rsidRDefault="00831B38" w:rsidP="00831B38">
            <w:pPr>
              <w:pStyle w:val="Default"/>
              <w:jc w:val="both"/>
              <w:rPr>
                <w:sz w:val="22"/>
                <w:szCs w:val="22"/>
              </w:rPr>
            </w:pPr>
            <w:r>
              <w:rPr>
                <w:sz w:val="22"/>
                <w:szCs w:val="22"/>
              </w:rPr>
              <w:t xml:space="preserve"> </w:t>
            </w:r>
          </w:p>
          <w:p w:rsidR="00185A6E" w:rsidRDefault="00185A6E" w:rsidP="00185A6E">
            <w:pPr>
              <w:pStyle w:val="Default"/>
              <w:jc w:val="both"/>
              <w:rPr>
                <w:sz w:val="22"/>
                <w:szCs w:val="22"/>
              </w:rPr>
            </w:pPr>
            <w:r>
              <w:rPr>
                <w:sz w:val="22"/>
                <w:szCs w:val="22"/>
              </w:rPr>
              <w:t xml:space="preserve">На основе обогащения представлений о традиционной коми одежде продолжать расширять и активизировать словарный запас детей. </w:t>
            </w:r>
          </w:p>
          <w:p w:rsidR="00185A6E" w:rsidRDefault="00185A6E" w:rsidP="00185A6E">
            <w:pPr>
              <w:pStyle w:val="Default"/>
              <w:jc w:val="both"/>
              <w:rPr>
                <w:sz w:val="22"/>
                <w:szCs w:val="22"/>
              </w:rPr>
            </w:pPr>
            <w:r>
              <w:rPr>
                <w:sz w:val="22"/>
                <w:szCs w:val="22"/>
              </w:rPr>
              <w:t xml:space="preserve">Ситуации общения: «На рубаху посмотри, кто носит, расскажи», «Пояс-оберег», «Что о себе расскажет старинная одежда?», «Что я знаю об узорных чулках?» и другие. </w:t>
            </w:r>
          </w:p>
          <w:p w:rsidR="00185A6E" w:rsidRDefault="00185A6E" w:rsidP="00185A6E">
            <w:pPr>
              <w:pStyle w:val="Default"/>
              <w:jc w:val="both"/>
              <w:rPr>
                <w:sz w:val="22"/>
                <w:szCs w:val="22"/>
              </w:rPr>
            </w:pPr>
            <w:r>
              <w:rPr>
                <w:sz w:val="22"/>
                <w:szCs w:val="22"/>
              </w:rPr>
              <w:t xml:space="preserve">Совершенствовать диалогическую речь детей, учить участвовать в беседе, понятно для слушателей отвечать на вопросы и задавать их. </w:t>
            </w:r>
          </w:p>
          <w:p w:rsidR="00185A6E" w:rsidRDefault="00185A6E" w:rsidP="00185A6E">
            <w:pPr>
              <w:pStyle w:val="Default"/>
              <w:jc w:val="both"/>
              <w:rPr>
                <w:sz w:val="22"/>
                <w:szCs w:val="22"/>
              </w:rPr>
            </w:pPr>
            <w:r>
              <w:rPr>
                <w:sz w:val="22"/>
                <w:szCs w:val="22"/>
              </w:rPr>
              <w:t xml:space="preserve">Учить детей составлять рассказ об одежде и обуви; упражнять в составлении рассказов по фотографии, иллюстрации. </w:t>
            </w:r>
          </w:p>
          <w:p w:rsidR="00EB0C6B" w:rsidRDefault="00185A6E" w:rsidP="00185A6E">
            <w:pPr>
              <w:pStyle w:val="Default"/>
              <w:jc w:val="both"/>
              <w:rPr>
                <w:sz w:val="22"/>
                <w:szCs w:val="22"/>
              </w:rPr>
            </w:pPr>
            <w:r>
              <w:rPr>
                <w:sz w:val="22"/>
                <w:szCs w:val="22"/>
              </w:rPr>
              <w:t>Организовывать игры на развитие речи: «Назови одежду и ее детали» (воспитатель обращает внимание детей на одежду куклы Настук и просит назвать её и детали по- коми); «Скажи, какая (какой)?» (на развитие умения подбирать прилагательные</w:t>
            </w:r>
            <w:r w:rsidR="00EB0C6B">
              <w:rPr>
                <w:sz w:val="22"/>
                <w:szCs w:val="22"/>
              </w:rPr>
              <w:t xml:space="preserve">, </w:t>
            </w:r>
            <w:r>
              <w:rPr>
                <w:sz w:val="22"/>
                <w:szCs w:val="22"/>
              </w:rPr>
              <w:t>например: рубаха – длинная, красивая, вышитая, женская и т.п.); «Найди одежду по описанию» (развитие правильной, связной речи) и другие</w:t>
            </w:r>
          </w:p>
          <w:p w:rsidR="00EB0C6B" w:rsidRDefault="00EB0C6B" w:rsidP="00185A6E">
            <w:pPr>
              <w:pStyle w:val="Default"/>
              <w:jc w:val="both"/>
              <w:rPr>
                <w:sz w:val="22"/>
                <w:szCs w:val="22"/>
              </w:rPr>
            </w:pPr>
          </w:p>
          <w:p w:rsidR="00EB0C6B" w:rsidRDefault="00185A6E" w:rsidP="00EB0C6B">
            <w:pPr>
              <w:pStyle w:val="Default"/>
              <w:jc w:val="both"/>
              <w:rPr>
                <w:sz w:val="22"/>
                <w:szCs w:val="22"/>
              </w:rPr>
            </w:pPr>
            <w:r>
              <w:rPr>
                <w:sz w:val="22"/>
                <w:szCs w:val="22"/>
              </w:rPr>
              <w:t xml:space="preserve"> </w:t>
            </w:r>
            <w:r w:rsidR="00EB0C6B">
              <w:rPr>
                <w:sz w:val="22"/>
                <w:szCs w:val="22"/>
              </w:rPr>
              <w:t xml:space="preserve">Развивать умение слушать и понимать содержание произведений: С. Пылаева «Кучик сапӧг» (Кожаные сапоги), З. Рогова «Акань платтьӧ» (Платье для куклы), П. Воронько «Выль паськӧм» (Новая одежда), Ю. Васютов «Ем» (Иголка), И. Торопов «Мыйла шоныд Васьлы?» </w:t>
            </w:r>
          </w:p>
          <w:p w:rsidR="00EB0C6B" w:rsidRDefault="00EB0C6B" w:rsidP="00EB0C6B">
            <w:pPr>
              <w:pStyle w:val="Default"/>
              <w:jc w:val="both"/>
              <w:rPr>
                <w:sz w:val="22"/>
                <w:szCs w:val="22"/>
              </w:rPr>
            </w:pPr>
            <w:r>
              <w:rPr>
                <w:sz w:val="22"/>
                <w:szCs w:val="22"/>
              </w:rPr>
              <w:t xml:space="preserve">(Почему тепло Васе?), С. Попов «Сьӧд да еджыд» (Чёрное да белое), русская народная сказка «Гадь, идзас да нинкӧм» (Пузырь, соломинка и лапоть) и др. </w:t>
            </w:r>
          </w:p>
          <w:p w:rsidR="00EB0C6B" w:rsidRDefault="00EB0C6B" w:rsidP="00EB0C6B">
            <w:pPr>
              <w:pStyle w:val="Default"/>
              <w:jc w:val="both"/>
              <w:rPr>
                <w:sz w:val="22"/>
                <w:szCs w:val="22"/>
              </w:rPr>
            </w:pPr>
            <w:r>
              <w:rPr>
                <w:sz w:val="22"/>
                <w:szCs w:val="22"/>
              </w:rPr>
              <w:t xml:space="preserve">Использовать в работе с детьми загадки, коми и русские пословицы, и поговорки про одежду и обувь. Продолжать развивать у детей интерес к коми народной музыке, желание ее слушать, вызывать эмоциональную отзывчивость при восприятии музыкальных произведений про национальную одежду коми. </w:t>
            </w:r>
          </w:p>
          <w:p w:rsidR="00EB0C6B" w:rsidRDefault="00EB0C6B" w:rsidP="00EB0C6B">
            <w:pPr>
              <w:pStyle w:val="Default"/>
              <w:jc w:val="both"/>
              <w:rPr>
                <w:sz w:val="22"/>
                <w:szCs w:val="22"/>
              </w:rPr>
            </w:pPr>
            <w:r>
              <w:rPr>
                <w:sz w:val="22"/>
                <w:szCs w:val="22"/>
              </w:rPr>
              <w:t xml:space="preserve">Совместная деятельность родителей и детей по изготовлению альбома «Национальная коми одежда». </w:t>
            </w:r>
          </w:p>
          <w:p w:rsidR="00EB0C6B" w:rsidRDefault="00EB0C6B" w:rsidP="00EB0C6B">
            <w:pPr>
              <w:pStyle w:val="Default"/>
              <w:jc w:val="both"/>
              <w:rPr>
                <w:sz w:val="22"/>
                <w:szCs w:val="22"/>
              </w:rPr>
            </w:pPr>
            <w:r>
              <w:rPr>
                <w:sz w:val="22"/>
                <w:szCs w:val="22"/>
              </w:rPr>
              <w:t xml:space="preserve">Закреплять и обогащать знания детей по теме в продуктивных видах деятельности, например: </w:t>
            </w:r>
          </w:p>
          <w:p w:rsidR="00EB0C6B" w:rsidRDefault="00EB0C6B" w:rsidP="00EB0C6B">
            <w:pPr>
              <w:pStyle w:val="Default"/>
              <w:jc w:val="both"/>
              <w:rPr>
                <w:sz w:val="22"/>
                <w:szCs w:val="22"/>
              </w:rPr>
            </w:pPr>
            <w:r>
              <w:rPr>
                <w:sz w:val="22"/>
                <w:szCs w:val="22"/>
              </w:rPr>
              <w:t xml:space="preserve">- Лепка «Узорные чулки» (развивать умение украшать вырезанные из картона шаблоны чулок в технике пластилинографии – раскрашивание пластилином). </w:t>
            </w:r>
          </w:p>
          <w:p w:rsidR="00EB0C6B" w:rsidRDefault="00EB0C6B" w:rsidP="00EB0C6B">
            <w:pPr>
              <w:pStyle w:val="Default"/>
              <w:jc w:val="both"/>
              <w:rPr>
                <w:sz w:val="22"/>
                <w:szCs w:val="22"/>
              </w:rPr>
            </w:pPr>
            <w:r>
              <w:rPr>
                <w:sz w:val="22"/>
                <w:szCs w:val="22"/>
              </w:rPr>
              <w:t xml:space="preserve">- Декоративное рисование «Украшение передника» (учить детей составлять простой узор из элементов коми орнамента; развивать цветовое восприятие). </w:t>
            </w:r>
          </w:p>
          <w:p w:rsidR="00EB0C6B" w:rsidRDefault="00EB0C6B" w:rsidP="00EB0C6B">
            <w:pPr>
              <w:pStyle w:val="Default"/>
              <w:jc w:val="both"/>
              <w:rPr>
                <w:sz w:val="22"/>
                <w:szCs w:val="22"/>
              </w:rPr>
            </w:pPr>
            <w:r>
              <w:rPr>
                <w:sz w:val="22"/>
                <w:szCs w:val="22"/>
              </w:rPr>
              <w:t xml:space="preserve">- Аппликация «Коми сарафан» (развивать умение делать подкладную аппликацию из ткани). </w:t>
            </w:r>
          </w:p>
          <w:p w:rsidR="00EB0C6B" w:rsidRDefault="00EB0C6B" w:rsidP="00EB0C6B">
            <w:pPr>
              <w:pStyle w:val="Default"/>
              <w:jc w:val="both"/>
              <w:rPr>
                <w:sz w:val="22"/>
                <w:szCs w:val="22"/>
              </w:rPr>
            </w:pPr>
            <w:r>
              <w:rPr>
                <w:sz w:val="22"/>
                <w:szCs w:val="22"/>
              </w:rPr>
              <w:t xml:space="preserve">Побуждать детей играть в сюжетно-ролевую игру «Магазин старинной одежды». Совершенствовать умение детей объединяться в игре, распределять роли (продавец, покупатели), выполнять игровые действия, поступать в соответствии с правилами и общим игровым замыслом. Поощрять попытки детей говорить названия одежды по- коми. </w:t>
            </w:r>
          </w:p>
          <w:p w:rsidR="00EB0C6B" w:rsidRDefault="00EB0C6B" w:rsidP="00EB0C6B">
            <w:pPr>
              <w:pStyle w:val="Default"/>
              <w:jc w:val="both"/>
              <w:rPr>
                <w:sz w:val="22"/>
                <w:szCs w:val="22"/>
              </w:rPr>
            </w:pPr>
            <w:r>
              <w:rPr>
                <w:sz w:val="22"/>
                <w:szCs w:val="22"/>
              </w:rPr>
              <w:t>Организовать с детьми хозяйственно-бытовой труд: уход за экспонатами в музее</w:t>
            </w:r>
          </w:p>
          <w:p w:rsidR="00EB0C6B" w:rsidRDefault="00EB0C6B" w:rsidP="00EB0C6B">
            <w:pPr>
              <w:pStyle w:val="Default"/>
              <w:jc w:val="both"/>
              <w:rPr>
                <w:sz w:val="22"/>
                <w:szCs w:val="22"/>
              </w:rPr>
            </w:pPr>
            <w:r>
              <w:rPr>
                <w:sz w:val="22"/>
                <w:szCs w:val="22"/>
              </w:rPr>
              <w:t xml:space="preserve">детского сада «Коми изба» (стряхнуть пыль с одежды, красиво разложить предметы на полочки и т.д.). </w:t>
            </w:r>
          </w:p>
          <w:p w:rsidR="00EB0C6B" w:rsidRDefault="00EB0C6B" w:rsidP="00EB0C6B">
            <w:pPr>
              <w:pStyle w:val="Default"/>
              <w:jc w:val="both"/>
              <w:rPr>
                <w:sz w:val="22"/>
                <w:szCs w:val="22"/>
              </w:rPr>
            </w:pPr>
            <w:r>
              <w:rPr>
                <w:sz w:val="22"/>
                <w:szCs w:val="22"/>
              </w:rPr>
              <w:t>Совершенствовать умение самостоятельно одеваться, раздеваться. Поощрять стремление говорить названия одежды по-коми.</w:t>
            </w:r>
          </w:p>
          <w:p w:rsidR="00EB0C6B" w:rsidRDefault="00EB0C6B" w:rsidP="00EB0C6B">
            <w:pPr>
              <w:pStyle w:val="Default"/>
              <w:jc w:val="both"/>
              <w:rPr>
                <w:sz w:val="22"/>
                <w:szCs w:val="22"/>
              </w:rPr>
            </w:pPr>
            <w:r>
              <w:rPr>
                <w:sz w:val="22"/>
                <w:szCs w:val="22"/>
              </w:rPr>
              <w:t xml:space="preserve"> </w:t>
            </w:r>
          </w:p>
          <w:p w:rsidR="00EB0C6B" w:rsidRDefault="00EB0C6B" w:rsidP="00EB0C6B">
            <w:pPr>
              <w:pStyle w:val="Default"/>
              <w:jc w:val="both"/>
              <w:rPr>
                <w:sz w:val="22"/>
                <w:szCs w:val="22"/>
              </w:rPr>
            </w:pPr>
            <w:r>
              <w:rPr>
                <w:sz w:val="22"/>
                <w:szCs w:val="22"/>
              </w:rPr>
              <w:t xml:space="preserve">Продолжать развивать двигательную активность; ловкость, быстроту, пространственную ориентировку. Организовывать совместные подвижные игры: </w:t>
            </w:r>
          </w:p>
          <w:p w:rsidR="00EB0C6B" w:rsidRDefault="00EB0C6B" w:rsidP="00EB0C6B">
            <w:pPr>
              <w:pStyle w:val="Default"/>
              <w:jc w:val="both"/>
              <w:rPr>
                <w:sz w:val="22"/>
                <w:szCs w:val="22"/>
              </w:rPr>
            </w:pPr>
            <w:r>
              <w:rPr>
                <w:sz w:val="22"/>
                <w:szCs w:val="22"/>
              </w:rPr>
              <w:t xml:space="preserve">«Найди себе пару» (по сигналу воспитателя дети разбегаются, на слова «Найди пару!» </w:t>
            </w:r>
          </w:p>
          <w:p w:rsidR="00EB0C6B" w:rsidRDefault="00EB0C6B" w:rsidP="00EB0C6B">
            <w:pPr>
              <w:pStyle w:val="Default"/>
              <w:jc w:val="both"/>
              <w:rPr>
                <w:sz w:val="22"/>
                <w:szCs w:val="22"/>
              </w:rPr>
            </w:pPr>
            <w:r>
              <w:rPr>
                <w:sz w:val="22"/>
                <w:szCs w:val="22"/>
              </w:rPr>
              <w:lastRenderedPageBreak/>
              <w:t>дети, имеющие одинаковые передники, встают парой), «Кто быстрее перенесёт всю одежду в сундук», «Доползи до валенка» и т.д.</w:t>
            </w:r>
          </w:p>
          <w:p w:rsidR="00F2440C" w:rsidRDefault="00F2440C" w:rsidP="00F2440C">
            <w:pPr>
              <w:pStyle w:val="Default"/>
              <w:jc w:val="both"/>
              <w:rPr>
                <w:sz w:val="23"/>
                <w:szCs w:val="23"/>
              </w:rPr>
            </w:pPr>
            <w:r>
              <w:rPr>
                <w:b/>
                <w:bCs/>
                <w:sz w:val="23"/>
                <w:szCs w:val="23"/>
              </w:rPr>
              <w:t xml:space="preserve">Организация и содержание работы по теме: </w:t>
            </w:r>
          </w:p>
          <w:p w:rsidR="00F2440C" w:rsidRDefault="00F2440C" w:rsidP="00F2440C">
            <w:pPr>
              <w:pStyle w:val="Default"/>
              <w:jc w:val="both"/>
              <w:rPr>
                <w:b/>
                <w:bCs/>
                <w:sz w:val="28"/>
                <w:szCs w:val="28"/>
              </w:rPr>
            </w:pPr>
            <w:r>
              <w:rPr>
                <w:b/>
                <w:bCs/>
                <w:sz w:val="28"/>
                <w:szCs w:val="28"/>
              </w:rPr>
              <w:t xml:space="preserve">«Посмотри как красив из орнаментов коми узор!» </w:t>
            </w:r>
          </w:p>
          <w:p w:rsidR="00F2440C" w:rsidRDefault="00F2440C" w:rsidP="00F2440C">
            <w:pPr>
              <w:pStyle w:val="Default"/>
              <w:jc w:val="both"/>
              <w:rPr>
                <w:sz w:val="22"/>
                <w:szCs w:val="22"/>
              </w:rPr>
            </w:pPr>
            <w:r>
              <w:rPr>
                <w:sz w:val="22"/>
                <w:szCs w:val="22"/>
              </w:rPr>
              <w:t xml:space="preserve">Познакомить детей с понятиями «орнамент» («сер»), «геометрический орнамент» («геометрия сер»), «растительный орнамент» («быдмӧга сер») да «мотив» («мотив»). Рассмотреть с детьми изделия (фотографии, иллюстрации), украшенные коми геометрическим и растительным орнаментом. </w:t>
            </w:r>
          </w:p>
          <w:p w:rsidR="00F2440C" w:rsidRDefault="00F2440C" w:rsidP="00F2440C">
            <w:pPr>
              <w:pStyle w:val="Default"/>
              <w:jc w:val="both"/>
              <w:rPr>
                <w:sz w:val="22"/>
                <w:szCs w:val="22"/>
              </w:rPr>
            </w:pPr>
            <w:r>
              <w:rPr>
                <w:sz w:val="22"/>
                <w:szCs w:val="22"/>
              </w:rPr>
              <w:t xml:space="preserve">При рассматривании подлинных изделий развивать умение выделять мотивы (элементы), составляющие орнамент; определять цвета, которые используются в узорном вязании; определять вид орнамента (геометрический или растительный, ленточный или замкнутый). </w:t>
            </w:r>
          </w:p>
          <w:p w:rsidR="00F2440C" w:rsidRDefault="00F2440C" w:rsidP="00F2440C">
            <w:pPr>
              <w:pStyle w:val="Default"/>
              <w:jc w:val="both"/>
              <w:rPr>
                <w:sz w:val="22"/>
                <w:szCs w:val="22"/>
              </w:rPr>
            </w:pPr>
            <w:r>
              <w:rPr>
                <w:sz w:val="22"/>
                <w:szCs w:val="22"/>
              </w:rPr>
              <w:t xml:space="preserve">Дать понятие «ритм в орнаменте». Познакомить детей с композиционным построением ленточного («лента») и замкнутого («йитчöм») орнаментов. Дети находят такие орнаменты на изделиях декоративно-прикладного искусства. </w:t>
            </w:r>
          </w:p>
          <w:p w:rsidR="00F2440C" w:rsidRDefault="00F2440C" w:rsidP="00F2440C">
            <w:pPr>
              <w:pStyle w:val="Default"/>
              <w:jc w:val="both"/>
              <w:rPr>
                <w:sz w:val="22"/>
                <w:szCs w:val="22"/>
              </w:rPr>
            </w:pPr>
            <w:r>
              <w:rPr>
                <w:sz w:val="22"/>
                <w:szCs w:val="22"/>
              </w:rPr>
              <w:t xml:space="preserve">Играть с детьми в игры, направленные на развитие умения сравнивать мотивы коми орнамента по внешним признакам, группировать их; составлять целый элемент из частей. </w:t>
            </w:r>
          </w:p>
          <w:p w:rsidR="00F2440C" w:rsidRDefault="00F2440C" w:rsidP="00F2440C">
            <w:pPr>
              <w:pStyle w:val="Default"/>
              <w:jc w:val="both"/>
              <w:rPr>
                <w:sz w:val="22"/>
                <w:szCs w:val="22"/>
              </w:rPr>
            </w:pPr>
            <w:r>
              <w:rPr>
                <w:sz w:val="22"/>
                <w:szCs w:val="22"/>
              </w:rPr>
              <w:t xml:space="preserve">Организовывать дидактические игры на закрепление: «Разрезные картинки» (дети собирают мотив (элемент) коми орнамента из двух-трёх частей); «Составь пары» (форма, цвет, размер), «Выложи элемент» (дети выкладывают элемент коми орнамента из палочек (полосок бумаги, счетных палочек, шишек) по образцу) и т.д. </w:t>
            </w:r>
          </w:p>
          <w:p w:rsidR="00D94F03" w:rsidRDefault="00F2440C" w:rsidP="00F2440C">
            <w:pPr>
              <w:pStyle w:val="Default"/>
              <w:jc w:val="both"/>
              <w:rPr>
                <w:sz w:val="22"/>
                <w:szCs w:val="22"/>
              </w:rPr>
            </w:pPr>
            <w:r>
              <w:rPr>
                <w:sz w:val="22"/>
                <w:szCs w:val="22"/>
              </w:rPr>
              <w:t>Помогать детям осваивать правила простейших настольно-печатных игр: «Домино по мотивам коми орнамента», «Лото – коми орнамент».</w:t>
            </w:r>
          </w:p>
          <w:p w:rsidR="00D94F03" w:rsidRDefault="00F2440C" w:rsidP="00F2440C">
            <w:pPr>
              <w:pStyle w:val="Default"/>
              <w:jc w:val="both"/>
              <w:rPr>
                <w:sz w:val="22"/>
                <w:szCs w:val="22"/>
              </w:rPr>
            </w:pPr>
            <w:r>
              <w:rPr>
                <w:sz w:val="22"/>
                <w:szCs w:val="22"/>
              </w:rPr>
              <w:t xml:space="preserve"> </w:t>
            </w:r>
          </w:p>
          <w:p w:rsidR="00D94F03" w:rsidRDefault="00D94F03" w:rsidP="00D94F03">
            <w:pPr>
              <w:pStyle w:val="Default"/>
              <w:jc w:val="both"/>
              <w:rPr>
                <w:sz w:val="22"/>
                <w:szCs w:val="22"/>
              </w:rPr>
            </w:pPr>
            <w:r>
              <w:rPr>
                <w:sz w:val="22"/>
                <w:szCs w:val="22"/>
              </w:rPr>
              <w:t xml:space="preserve">На основе обогащения представлений о коми орнаменте продолжать расширять и активизировать словарный запас детей. Активизировать употребление в речи названий предметов декоративно-прикладного искусства коми, их частей, материалов, из которых они изготовлены. </w:t>
            </w:r>
          </w:p>
          <w:p w:rsidR="00D94F03" w:rsidRDefault="00D94F03" w:rsidP="00D94F03">
            <w:pPr>
              <w:pStyle w:val="Default"/>
              <w:jc w:val="both"/>
              <w:rPr>
                <w:sz w:val="22"/>
                <w:szCs w:val="22"/>
              </w:rPr>
            </w:pPr>
            <w:r>
              <w:rPr>
                <w:sz w:val="22"/>
                <w:szCs w:val="22"/>
              </w:rPr>
              <w:t xml:space="preserve">Совершенствовать диалогическую речь: развивать умение участвовать в беседе, понятно для слушателей отвечать на вопросы и задавать их. Побуждать детей рассказывать: описывать предмет, картину; упражнять в составлении рассказов по картине, о предмете. </w:t>
            </w:r>
          </w:p>
          <w:p w:rsidR="00D94F03" w:rsidRDefault="00D94F03" w:rsidP="00D94F03">
            <w:pPr>
              <w:pStyle w:val="Default"/>
              <w:jc w:val="both"/>
              <w:rPr>
                <w:sz w:val="22"/>
                <w:szCs w:val="22"/>
              </w:rPr>
            </w:pPr>
            <w:r>
              <w:rPr>
                <w:sz w:val="22"/>
                <w:szCs w:val="22"/>
              </w:rPr>
              <w:t xml:space="preserve">Способствовать развитию у детей умения отгадывать загадки, подбирать отгадки рисунки с изображением подходящего мотива коми орнамента. </w:t>
            </w:r>
          </w:p>
          <w:p w:rsidR="00D94F03" w:rsidRDefault="00D94F03" w:rsidP="00D94F03">
            <w:pPr>
              <w:pStyle w:val="Default"/>
              <w:jc w:val="both"/>
              <w:rPr>
                <w:sz w:val="22"/>
                <w:szCs w:val="22"/>
              </w:rPr>
            </w:pPr>
          </w:p>
          <w:p w:rsidR="00D94F03" w:rsidRDefault="00D94F03" w:rsidP="00D94F03">
            <w:pPr>
              <w:pStyle w:val="Default"/>
              <w:jc w:val="both"/>
              <w:rPr>
                <w:sz w:val="22"/>
                <w:szCs w:val="22"/>
              </w:rPr>
            </w:pPr>
            <w:r>
              <w:rPr>
                <w:sz w:val="22"/>
                <w:szCs w:val="22"/>
              </w:rPr>
              <w:t xml:space="preserve">Продолжать воспитывать умение охотно и внимательно слушать потешки, сказки, стихи и рассказы: Ю. Попова «Кокӧ, кокӧ, ветлы» (Ножки, ножки, бегите), И. Торопов «Мыйла шоныд Васьлы?» (Почему тепло Васе?), русская сказка «Гадь, идзас да нинкӧм» (Пузырь, соломинка и лапоть), А. Плещеев «Мамлӧн сьыланкыв» (Мамина песня) и другие. </w:t>
            </w:r>
          </w:p>
          <w:p w:rsidR="00D94F03" w:rsidRDefault="00D94F03" w:rsidP="00D94F03">
            <w:pPr>
              <w:pStyle w:val="Default"/>
              <w:jc w:val="both"/>
              <w:rPr>
                <w:sz w:val="22"/>
                <w:szCs w:val="22"/>
              </w:rPr>
            </w:pPr>
            <w:r>
              <w:rPr>
                <w:sz w:val="22"/>
                <w:szCs w:val="22"/>
              </w:rPr>
              <w:t xml:space="preserve">Развивать умение понимать содержание произведения; показывать детям необходимые картинки, красивые изделия (кузов, пестерь, деревянная посуда, туес, берестяной лоток, варежки с коми орнаментом, пимы, лапти, зыбка). </w:t>
            </w:r>
          </w:p>
          <w:p w:rsidR="00D94F03" w:rsidRDefault="00D94F03" w:rsidP="00D94F03">
            <w:pPr>
              <w:pStyle w:val="Default"/>
              <w:jc w:val="both"/>
              <w:rPr>
                <w:sz w:val="22"/>
                <w:szCs w:val="22"/>
              </w:rPr>
            </w:pPr>
            <w:r>
              <w:rPr>
                <w:sz w:val="22"/>
                <w:szCs w:val="22"/>
              </w:rPr>
              <w:t xml:space="preserve">Формировать умение детей рисовать знакомые мотивы коми орнамента, делать их аппликативно из полосок цветной бумаги, выкладывать из палочек, шишек, пластилиновых жгутиков и т.д. </w:t>
            </w:r>
          </w:p>
          <w:p w:rsidR="00D94F03" w:rsidRDefault="00D94F03" w:rsidP="00D94F03">
            <w:pPr>
              <w:pStyle w:val="Default"/>
              <w:jc w:val="both"/>
              <w:rPr>
                <w:sz w:val="22"/>
                <w:szCs w:val="22"/>
              </w:rPr>
            </w:pPr>
            <w:r>
              <w:rPr>
                <w:sz w:val="22"/>
                <w:szCs w:val="22"/>
              </w:rPr>
              <w:t xml:space="preserve">Развивать умение рисовать ленточные и замкнутые орнаменты, делать их аппликативно и в процессе лепки (украшение «пояса», «половика», «тарелки», </w:t>
            </w:r>
          </w:p>
          <w:p w:rsidR="00D94F03" w:rsidRDefault="00D94F03" w:rsidP="00D94F03">
            <w:pPr>
              <w:pStyle w:val="Default"/>
              <w:jc w:val="both"/>
              <w:rPr>
                <w:sz w:val="22"/>
                <w:szCs w:val="22"/>
              </w:rPr>
            </w:pPr>
            <w:r>
              <w:rPr>
                <w:sz w:val="22"/>
                <w:szCs w:val="22"/>
              </w:rPr>
              <w:t xml:space="preserve">«скатерти» и т.д.). Композиция первых рисунков должна быть самая простая: ритмичное повторение одного и того же элемента. Чередование - более сложный композиционный прием, так как основан на сочетании нескольких форм. Детям </w:t>
            </w:r>
          </w:p>
          <w:p w:rsidR="00D94F03" w:rsidRDefault="00D94F03" w:rsidP="00D94F03">
            <w:pPr>
              <w:pStyle w:val="Default"/>
              <w:jc w:val="both"/>
              <w:rPr>
                <w:sz w:val="22"/>
                <w:szCs w:val="22"/>
              </w:rPr>
            </w:pPr>
            <w:r>
              <w:rPr>
                <w:sz w:val="22"/>
                <w:szCs w:val="22"/>
              </w:rPr>
              <w:t>средней группы доступно чередование двух элементов по форме или по цвету.</w:t>
            </w:r>
          </w:p>
          <w:p w:rsidR="00D94F03" w:rsidRDefault="00D94F03" w:rsidP="00D94F03">
            <w:pPr>
              <w:pStyle w:val="Default"/>
              <w:jc w:val="both"/>
              <w:rPr>
                <w:sz w:val="22"/>
                <w:szCs w:val="22"/>
              </w:rPr>
            </w:pPr>
            <w:r>
              <w:rPr>
                <w:sz w:val="22"/>
                <w:szCs w:val="22"/>
              </w:rPr>
              <w:t xml:space="preserve">Рассмотреть с детьми примеры построения замкнутого орнамента в квадрате, в круге. Предложить детям самим разложить узор в квадрате (круге) на составляющие. </w:t>
            </w:r>
          </w:p>
          <w:p w:rsidR="00D94F03" w:rsidRDefault="00D94F03" w:rsidP="00D94F03">
            <w:pPr>
              <w:pStyle w:val="Default"/>
              <w:jc w:val="both"/>
              <w:rPr>
                <w:sz w:val="22"/>
                <w:szCs w:val="22"/>
              </w:rPr>
            </w:pPr>
            <w:r>
              <w:rPr>
                <w:sz w:val="22"/>
                <w:szCs w:val="22"/>
              </w:rPr>
              <w:lastRenderedPageBreak/>
              <w:t>Поиграть с детьми в игры на запоминание названий коми мотивов, на умение выделять их в орнаменте: «Найди и назови» (дети находят элемент, который показала воспитатель и называют его), «Найди мотиву его узор», «Найди ошибку в орнаменте» и т.д.</w:t>
            </w:r>
          </w:p>
          <w:p w:rsidR="00542A81" w:rsidRDefault="00542A81" w:rsidP="00D94F03">
            <w:pPr>
              <w:pStyle w:val="Default"/>
              <w:jc w:val="both"/>
              <w:rPr>
                <w:sz w:val="22"/>
                <w:szCs w:val="22"/>
              </w:rPr>
            </w:pPr>
          </w:p>
          <w:p w:rsidR="00D94F03" w:rsidRDefault="00D94F03" w:rsidP="00D94F03">
            <w:pPr>
              <w:pStyle w:val="Default"/>
              <w:jc w:val="both"/>
              <w:rPr>
                <w:sz w:val="22"/>
                <w:szCs w:val="22"/>
              </w:rPr>
            </w:pPr>
            <w:r>
              <w:rPr>
                <w:sz w:val="22"/>
                <w:szCs w:val="22"/>
              </w:rPr>
              <w:t xml:space="preserve">Создавать условия для возникновения сюжетно-ролевых игр: «Магазин старинных вещей», «Коми изба» и т.д. </w:t>
            </w:r>
          </w:p>
          <w:p w:rsidR="00D94F03" w:rsidRDefault="00D94F03" w:rsidP="00D94F03">
            <w:pPr>
              <w:pStyle w:val="Default"/>
              <w:jc w:val="both"/>
              <w:rPr>
                <w:sz w:val="22"/>
                <w:szCs w:val="22"/>
              </w:rPr>
            </w:pPr>
            <w:r>
              <w:rPr>
                <w:sz w:val="22"/>
                <w:szCs w:val="22"/>
              </w:rPr>
              <w:t xml:space="preserve">Приобщать детей ухаживать за изделиями в музее детского сада «Коми изба» (протирание пыли с полочек, красиво разложить предметы на полочки и т.д.). Побуждать детей собирать природный материал (сухие веточки, шишки) для </w:t>
            </w:r>
          </w:p>
          <w:p w:rsidR="00D94F03" w:rsidRDefault="00D94F03" w:rsidP="00D94F03">
            <w:pPr>
              <w:pStyle w:val="Default"/>
              <w:jc w:val="both"/>
              <w:rPr>
                <w:sz w:val="22"/>
                <w:szCs w:val="22"/>
              </w:rPr>
            </w:pPr>
            <w:r>
              <w:rPr>
                <w:sz w:val="22"/>
                <w:szCs w:val="22"/>
              </w:rPr>
              <w:t>дальнейшего использования его во время творческих работ.</w:t>
            </w:r>
          </w:p>
          <w:p w:rsidR="00D94F03" w:rsidRDefault="00D94F03" w:rsidP="00D94F03">
            <w:pPr>
              <w:pStyle w:val="Default"/>
              <w:jc w:val="both"/>
              <w:rPr>
                <w:sz w:val="22"/>
                <w:szCs w:val="22"/>
              </w:rPr>
            </w:pPr>
          </w:p>
          <w:p w:rsidR="00D94F03" w:rsidRDefault="00D94F03" w:rsidP="00D94F03">
            <w:pPr>
              <w:pStyle w:val="Default"/>
              <w:jc w:val="both"/>
              <w:rPr>
                <w:sz w:val="22"/>
                <w:szCs w:val="22"/>
              </w:rPr>
            </w:pPr>
            <w:r>
              <w:rPr>
                <w:sz w:val="22"/>
                <w:szCs w:val="22"/>
              </w:rPr>
              <w:t xml:space="preserve">Организовывать с детьми подвижные игры на развитие основных движений, на ориентировку в пространстве, на внимание: игры-соревнования «Кто быстрее скрутит нитки в клубок», «Кто быстрее добежит и поиграет в шур-шар»; «Найди себе пару» (по сигналу дети, имеющие повязки с одинаковым орнаментом, встают парами); «Найди и промолчи» (воспитатель предлагает поискать спрятанный коми музыкальный инструмент, но только не брать, а сказать на ушко, где он спрятан); «Пастух и стадо» (игра с ползанием на четвереньках), «Подбрось - поймай» (с шишками) и т.д. </w:t>
            </w:r>
          </w:p>
          <w:p w:rsidR="00307CE3" w:rsidRDefault="00D94F03" w:rsidP="00D94F03">
            <w:pPr>
              <w:pStyle w:val="Default"/>
              <w:jc w:val="both"/>
              <w:rPr>
                <w:sz w:val="22"/>
                <w:szCs w:val="22"/>
              </w:rPr>
            </w:pPr>
            <w:r>
              <w:rPr>
                <w:sz w:val="22"/>
                <w:szCs w:val="22"/>
              </w:rPr>
              <w:t xml:space="preserve">Разучить с детьми коми народную игру «Тымӧн» (Салки) (водящему надо ловить только тех, у кого есть медальон с изображением коми орнамента).  </w:t>
            </w:r>
          </w:p>
          <w:p w:rsidR="00307CE3" w:rsidRDefault="00307CE3" w:rsidP="00307CE3">
            <w:pPr>
              <w:pStyle w:val="Default"/>
              <w:jc w:val="both"/>
              <w:rPr>
                <w:b/>
                <w:bCs/>
                <w:sz w:val="23"/>
                <w:szCs w:val="23"/>
              </w:rPr>
            </w:pPr>
          </w:p>
          <w:p w:rsidR="00307CE3" w:rsidRDefault="00307CE3" w:rsidP="00307CE3">
            <w:pPr>
              <w:pStyle w:val="Default"/>
              <w:jc w:val="both"/>
              <w:rPr>
                <w:sz w:val="23"/>
                <w:szCs w:val="23"/>
              </w:rPr>
            </w:pPr>
            <w:r>
              <w:rPr>
                <w:b/>
                <w:bCs/>
                <w:sz w:val="23"/>
                <w:szCs w:val="23"/>
              </w:rPr>
              <w:t xml:space="preserve">Организация и содержание работы по теме: </w:t>
            </w:r>
          </w:p>
          <w:p w:rsidR="00307CE3" w:rsidRDefault="00307CE3" w:rsidP="00307CE3">
            <w:pPr>
              <w:pStyle w:val="Default"/>
              <w:jc w:val="both"/>
              <w:rPr>
                <w:b/>
                <w:bCs/>
                <w:sz w:val="28"/>
                <w:szCs w:val="28"/>
              </w:rPr>
            </w:pPr>
            <w:r>
              <w:rPr>
                <w:b/>
                <w:bCs/>
                <w:sz w:val="28"/>
                <w:szCs w:val="28"/>
              </w:rPr>
              <w:t xml:space="preserve">«Традиционная кухня коми» </w:t>
            </w:r>
          </w:p>
          <w:p w:rsidR="00307CE3" w:rsidRDefault="00307CE3" w:rsidP="00307CE3">
            <w:pPr>
              <w:pStyle w:val="Default"/>
              <w:jc w:val="both"/>
              <w:rPr>
                <w:sz w:val="22"/>
                <w:szCs w:val="22"/>
              </w:rPr>
            </w:pPr>
            <w:r>
              <w:rPr>
                <w:sz w:val="22"/>
                <w:szCs w:val="22"/>
              </w:rPr>
              <w:t xml:space="preserve">Объяснить детям, что у каждого народа есть свои любимые блюда, кулинарные традиции. Дать понятие «блюдо» (кушанье, приготовленная еда из нескольких продуктов). Демонстрируя кушанья или их фотографии из альбома «Коми национальные блюда» познакомить детей с коми блюдами (каши, супы, мясные и рыбные блюда, выпечка, блюда из овощей, грибов и ягод). Обратить внимание детей, что на столе у коми народа всегда были простые и полезные продукты. </w:t>
            </w:r>
          </w:p>
          <w:p w:rsidR="00307CE3" w:rsidRDefault="00307CE3" w:rsidP="00307CE3">
            <w:pPr>
              <w:pStyle w:val="Default"/>
              <w:jc w:val="both"/>
              <w:rPr>
                <w:sz w:val="22"/>
                <w:szCs w:val="22"/>
              </w:rPr>
            </w:pPr>
            <w:r>
              <w:rPr>
                <w:sz w:val="22"/>
                <w:szCs w:val="22"/>
              </w:rPr>
              <w:t xml:space="preserve">Рассказать из чего варили супы (из мяса (яя шыд), речной рыбы (юква), грибов (тшака шыд), кислые крупяные супы из закваски (азя шыд)). Отметить, что каши готовили преимущественно из ячневой и перловой крупы (идъя рок). </w:t>
            </w:r>
          </w:p>
          <w:p w:rsidR="00307CE3" w:rsidRDefault="00307CE3" w:rsidP="00307CE3">
            <w:pPr>
              <w:pStyle w:val="Default"/>
              <w:jc w:val="both"/>
              <w:rPr>
                <w:sz w:val="22"/>
                <w:szCs w:val="22"/>
              </w:rPr>
            </w:pPr>
            <w:r>
              <w:rPr>
                <w:sz w:val="22"/>
                <w:szCs w:val="22"/>
              </w:rPr>
              <w:t xml:space="preserve">Подвести детей к пониманию того, что хлеб является ежедневным и главным продуктом питания. Объяснить смысл поговорки «Без хлеба нет обеда!». </w:t>
            </w:r>
          </w:p>
          <w:p w:rsidR="00307CE3" w:rsidRDefault="00307CE3" w:rsidP="00307CE3">
            <w:pPr>
              <w:pStyle w:val="Default"/>
              <w:jc w:val="both"/>
              <w:rPr>
                <w:sz w:val="22"/>
                <w:szCs w:val="22"/>
              </w:rPr>
            </w:pPr>
            <w:r>
              <w:rPr>
                <w:sz w:val="22"/>
                <w:szCs w:val="22"/>
              </w:rPr>
              <w:t xml:space="preserve">Через просмотр мультимедийной презентации «Коми выпечка» познакомить детей с разнообразием коми национальных хлебобулочных изделий (пироги (пирӧг), колобки (кӧвдум), рыбники (черинянь), шаньги (картупеля шаньга, шыдӧса шаньга, рыська шаньга) и т.д.). Подчеркнуть необходимость бережного отношения к хлебу. </w:t>
            </w:r>
          </w:p>
          <w:p w:rsidR="00307CE3" w:rsidRDefault="00307CE3" w:rsidP="00307CE3">
            <w:pPr>
              <w:pStyle w:val="Default"/>
              <w:jc w:val="both"/>
              <w:rPr>
                <w:sz w:val="22"/>
                <w:szCs w:val="22"/>
              </w:rPr>
            </w:pPr>
            <w:r>
              <w:rPr>
                <w:sz w:val="22"/>
                <w:szCs w:val="22"/>
              </w:rPr>
              <w:t xml:space="preserve">Показывая детям овощи (капуста (кӧчан), репа (сёркни), редька (кушман), морковь (морков)), рассказать о блюдах из них. Отметить, что одним из любимых десертных блюд у коми была «паренча» (пареные корнеплоды). </w:t>
            </w:r>
          </w:p>
          <w:p w:rsidR="00307CE3" w:rsidRDefault="00307CE3" w:rsidP="00307CE3">
            <w:pPr>
              <w:pStyle w:val="Default"/>
              <w:jc w:val="both"/>
              <w:rPr>
                <w:sz w:val="22"/>
                <w:szCs w:val="22"/>
              </w:rPr>
            </w:pPr>
            <w:r>
              <w:rPr>
                <w:sz w:val="22"/>
                <w:szCs w:val="22"/>
              </w:rPr>
              <w:t xml:space="preserve">Познакомить детей с блюдами из ягод (морс (вотöса ва), кисель из черемухи (ляз)). Рассказать, как готовили грибы (солили, сушили, варили супы). </w:t>
            </w:r>
          </w:p>
          <w:p w:rsidR="00307CE3" w:rsidRDefault="00307CE3" w:rsidP="00307CE3">
            <w:pPr>
              <w:pStyle w:val="Default"/>
              <w:jc w:val="both"/>
              <w:rPr>
                <w:sz w:val="22"/>
                <w:szCs w:val="22"/>
              </w:rPr>
            </w:pPr>
            <w:r>
              <w:rPr>
                <w:sz w:val="22"/>
                <w:szCs w:val="22"/>
              </w:rPr>
              <w:t xml:space="preserve">Организовать экскурсии на кухню детского сада: «Как варить кашу», «Как варить суп». Дидактические игры на закрепление пройденного материала по теме: «Готовим суп (кашу)» (закрепить знания о том, какие продукты входят в состав готовых блюд), «Что лишнее?» (дети отделяют современные блюда от традиционных коми), «Угадай и ответь» (детям предлагаются мешочки с сыпучими продуктами: мука, перловка, сухие грибы, сушеные ягоды и т.п.; они узнают продукт и отвечают на вопрос, что из него можно приготовить), «Будь внимательным» (дети должны хлопнуть в ладоши, когда услышат названия продуктов питания) и другие. </w:t>
            </w:r>
          </w:p>
          <w:p w:rsidR="00307CE3" w:rsidRDefault="00D94F03" w:rsidP="00307CE3">
            <w:pPr>
              <w:pStyle w:val="Default"/>
              <w:jc w:val="both"/>
              <w:rPr>
                <w:sz w:val="22"/>
                <w:szCs w:val="22"/>
              </w:rPr>
            </w:pPr>
            <w:r>
              <w:rPr>
                <w:sz w:val="22"/>
                <w:szCs w:val="22"/>
              </w:rPr>
              <w:t xml:space="preserve"> </w:t>
            </w:r>
          </w:p>
          <w:p w:rsidR="00307CE3" w:rsidRDefault="00307CE3" w:rsidP="00307CE3">
            <w:pPr>
              <w:pStyle w:val="Default"/>
              <w:jc w:val="both"/>
              <w:rPr>
                <w:sz w:val="22"/>
                <w:szCs w:val="22"/>
              </w:rPr>
            </w:pPr>
            <w:r>
              <w:rPr>
                <w:sz w:val="22"/>
                <w:szCs w:val="22"/>
              </w:rPr>
              <w:t xml:space="preserve">На основе обогащения представлений о традиционных блюдах коми кухни </w:t>
            </w:r>
            <w:r>
              <w:rPr>
                <w:sz w:val="22"/>
                <w:szCs w:val="22"/>
              </w:rPr>
              <w:lastRenderedPageBreak/>
              <w:t xml:space="preserve">продолжать расширять и активизировать словарный запас детей. </w:t>
            </w:r>
          </w:p>
          <w:p w:rsidR="00307CE3" w:rsidRDefault="00307CE3" w:rsidP="00307CE3">
            <w:pPr>
              <w:pStyle w:val="Default"/>
              <w:jc w:val="both"/>
              <w:rPr>
                <w:sz w:val="22"/>
                <w:szCs w:val="22"/>
              </w:rPr>
            </w:pPr>
            <w:r>
              <w:rPr>
                <w:sz w:val="22"/>
                <w:szCs w:val="22"/>
              </w:rPr>
              <w:t xml:space="preserve">Совершенствовать диалогическую речь. Учить участвовать в беседе, понятно для слушателей отвечать на вопросы и задавать их. </w:t>
            </w:r>
          </w:p>
          <w:p w:rsidR="005160FF" w:rsidRDefault="00307CE3" w:rsidP="00307CE3">
            <w:pPr>
              <w:pStyle w:val="Default"/>
              <w:jc w:val="both"/>
              <w:rPr>
                <w:sz w:val="22"/>
                <w:szCs w:val="22"/>
              </w:rPr>
            </w:pPr>
            <w:r>
              <w:rPr>
                <w:sz w:val="22"/>
                <w:szCs w:val="22"/>
              </w:rPr>
              <w:t xml:space="preserve">Учить детей составлять описательный рассказ о любимом блюде, продукте; упражнять в составлении рассказов по фотографии. </w:t>
            </w:r>
          </w:p>
          <w:p w:rsidR="005160FF" w:rsidRDefault="005160FF" w:rsidP="005160FF">
            <w:pPr>
              <w:pStyle w:val="Default"/>
              <w:jc w:val="both"/>
              <w:rPr>
                <w:sz w:val="22"/>
                <w:szCs w:val="22"/>
              </w:rPr>
            </w:pPr>
            <w:r>
              <w:rPr>
                <w:sz w:val="22"/>
                <w:szCs w:val="22"/>
              </w:rPr>
              <w:t xml:space="preserve">Ситуации общения: «Суп да каша – пища наша», «Не красна изба углами, а красна пирогами!», «Хлебушек ржаной – батюшка родной!», «Дары леса», «Хлеб бросать – труд не уважать» и другие. </w:t>
            </w:r>
          </w:p>
          <w:p w:rsidR="005160FF" w:rsidRDefault="005160FF" w:rsidP="005160FF">
            <w:pPr>
              <w:pStyle w:val="Default"/>
              <w:jc w:val="both"/>
              <w:rPr>
                <w:sz w:val="22"/>
                <w:szCs w:val="22"/>
              </w:rPr>
            </w:pPr>
            <w:r>
              <w:rPr>
                <w:sz w:val="22"/>
                <w:szCs w:val="22"/>
              </w:rPr>
              <w:t xml:space="preserve">Организовывать игры на развитие речи: «Узнать продукт (блюдо) по описанию», </w:t>
            </w:r>
          </w:p>
          <w:p w:rsidR="005160FF" w:rsidRDefault="005160FF" w:rsidP="005160FF">
            <w:pPr>
              <w:pStyle w:val="Default"/>
              <w:jc w:val="both"/>
              <w:rPr>
                <w:sz w:val="22"/>
                <w:szCs w:val="22"/>
              </w:rPr>
            </w:pPr>
            <w:r>
              <w:rPr>
                <w:sz w:val="22"/>
                <w:szCs w:val="22"/>
              </w:rPr>
              <w:t xml:space="preserve">«Отгадай загадку» (уточнять представления детей о продуктах; учить отгадывать описательные загадки о продуктах), «Сравни» (учить детей соотносить предметы с </w:t>
            </w:r>
          </w:p>
          <w:p w:rsidR="005160FF" w:rsidRDefault="005160FF" w:rsidP="005160FF">
            <w:pPr>
              <w:pStyle w:val="Default"/>
              <w:jc w:val="both"/>
              <w:rPr>
                <w:sz w:val="22"/>
                <w:szCs w:val="22"/>
              </w:rPr>
            </w:pPr>
            <w:r>
              <w:rPr>
                <w:sz w:val="22"/>
                <w:szCs w:val="22"/>
              </w:rPr>
              <w:t>разными характеристиками; например: воспитатель предлагает рассмотреть два хлебобулочных изделия и сказать, чем они отличаются) и другие.</w:t>
            </w:r>
          </w:p>
          <w:p w:rsidR="006905E0" w:rsidRDefault="006905E0" w:rsidP="005160FF">
            <w:pPr>
              <w:pStyle w:val="Default"/>
              <w:jc w:val="both"/>
              <w:rPr>
                <w:sz w:val="22"/>
                <w:szCs w:val="22"/>
              </w:rPr>
            </w:pPr>
          </w:p>
          <w:p w:rsidR="005160FF" w:rsidRDefault="005160FF" w:rsidP="005160FF">
            <w:pPr>
              <w:pStyle w:val="Default"/>
              <w:jc w:val="both"/>
              <w:rPr>
                <w:sz w:val="22"/>
                <w:szCs w:val="22"/>
              </w:rPr>
            </w:pPr>
            <w:r>
              <w:rPr>
                <w:sz w:val="22"/>
                <w:szCs w:val="22"/>
              </w:rPr>
              <w:t xml:space="preserve">Чтение художественной литературы: «Дуда» (фольклор), коми-пермяцкая сказка «Руч да кöин» (Лиса и волк), В. Лыткин «Кöчлöн праздник» (Зайкин праздник), С. Пылаева </w:t>
            </w:r>
          </w:p>
          <w:p w:rsidR="005160FF" w:rsidRDefault="005160FF" w:rsidP="005160FF">
            <w:pPr>
              <w:pStyle w:val="Default"/>
              <w:jc w:val="both"/>
              <w:rPr>
                <w:sz w:val="22"/>
                <w:szCs w:val="22"/>
              </w:rPr>
            </w:pPr>
            <w:r>
              <w:rPr>
                <w:sz w:val="22"/>
                <w:szCs w:val="22"/>
              </w:rPr>
              <w:t xml:space="preserve">«Кöч гöснеч» (Гостинец зайца), «Колö аслыд заптысьны» (Надо самому запасаться), </w:t>
            </w:r>
          </w:p>
          <w:p w:rsidR="005160FF" w:rsidRDefault="005160FF" w:rsidP="005160FF">
            <w:pPr>
              <w:pStyle w:val="Default"/>
              <w:jc w:val="both"/>
              <w:rPr>
                <w:sz w:val="22"/>
                <w:szCs w:val="22"/>
              </w:rPr>
            </w:pPr>
            <w:r>
              <w:rPr>
                <w:sz w:val="22"/>
                <w:szCs w:val="22"/>
              </w:rPr>
              <w:t xml:space="preserve">«Вильыш Öльöш» (Шаловливый Алеша), русская народная сказка «Руч да тури» (Лиса и цапля), мордовская сказка «Честь тöдысь ош» (Честь знающий медведь), Ю. Попова </w:t>
            </w:r>
          </w:p>
          <w:p w:rsidR="005160FF" w:rsidRDefault="005160FF" w:rsidP="005160FF">
            <w:pPr>
              <w:pStyle w:val="Default"/>
              <w:jc w:val="both"/>
              <w:rPr>
                <w:sz w:val="22"/>
                <w:szCs w:val="22"/>
              </w:rPr>
            </w:pPr>
            <w:r>
              <w:rPr>
                <w:sz w:val="22"/>
                <w:szCs w:val="22"/>
              </w:rPr>
              <w:t xml:space="preserve">«Ичöтик мойднебылича» (Сказка-небылица) и другие. </w:t>
            </w:r>
          </w:p>
          <w:p w:rsidR="005160FF" w:rsidRDefault="005160FF" w:rsidP="005160FF">
            <w:pPr>
              <w:pStyle w:val="Default"/>
              <w:jc w:val="both"/>
              <w:rPr>
                <w:sz w:val="22"/>
                <w:szCs w:val="22"/>
              </w:rPr>
            </w:pPr>
            <w:r>
              <w:rPr>
                <w:sz w:val="22"/>
                <w:szCs w:val="22"/>
              </w:rPr>
              <w:t xml:space="preserve">Предлагать детям для рассматривания репродукции картин русских и коми </w:t>
            </w:r>
          </w:p>
          <w:p w:rsidR="005160FF" w:rsidRDefault="005160FF" w:rsidP="005160FF">
            <w:pPr>
              <w:pStyle w:val="Default"/>
              <w:jc w:val="both"/>
              <w:rPr>
                <w:sz w:val="22"/>
                <w:szCs w:val="22"/>
              </w:rPr>
            </w:pPr>
            <w:r>
              <w:rPr>
                <w:sz w:val="22"/>
                <w:szCs w:val="22"/>
              </w:rPr>
              <w:t xml:space="preserve">художников: А. Куликова «Натюрморт с рыбниками», «Натюрморт с шаньгой», Е. Ермолина «Натюрморт с семгой», С. Торлопов «Грибы». </w:t>
            </w:r>
          </w:p>
          <w:p w:rsidR="005160FF" w:rsidRDefault="005160FF" w:rsidP="005160FF">
            <w:pPr>
              <w:pStyle w:val="Default"/>
              <w:jc w:val="both"/>
              <w:rPr>
                <w:sz w:val="22"/>
                <w:szCs w:val="22"/>
              </w:rPr>
            </w:pPr>
            <w:r>
              <w:rPr>
                <w:sz w:val="22"/>
                <w:szCs w:val="22"/>
              </w:rPr>
              <w:t xml:space="preserve">В процессе изобразительной деятельности использовать коми музыку, художественное слово (стихи, коми загадки, пословицы и поговорки). </w:t>
            </w:r>
          </w:p>
          <w:p w:rsidR="005160FF" w:rsidRDefault="005160FF" w:rsidP="005160FF">
            <w:pPr>
              <w:pStyle w:val="Default"/>
              <w:jc w:val="both"/>
              <w:rPr>
                <w:sz w:val="22"/>
                <w:szCs w:val="22"/>
              </w:rPr>
            </w:pPr>
            <w:r>
              <w:rPr>
                <w:sz w:val="22"/>
                <w:szCs w:val="22"/>
              </w:rPr>
              <w:t xml:space="preserve">Закреплять и обогащать знания детей по теме в продуктивных видах деятельности, например: </w:t>
            </w:r>
          </w:p>
          <w:p w:rsidR="005160FF" w:rsidRDefault="005160FF" w:rsidP="005160FF">
            <w:pPr>
              <w:pStyle w:val="Default"/>
              <w:jc w:val="both"/>
              <w:rPr>
                <w:sz w:val="22"/>
                <w:szCs w:val="22"/>
              </w:rPr>
            </w:pPr>
            <w:r>
              <w:rPr>
                <w:sz w:val="22"/>
                <w:szCs w:val="22"/>
              </w:rPr>
              <w:t xml:space="preserve">- Рисование «Загадки с грядки» (по содержанию загадок и стихов) (развивать умение передавать форму и характерные особенности овощей по их описанию в загадках). </w:t>
            </w:r>
          </w:p>
          <w:p w:rsidR="005160FF" w:rsidRDefault="005160FF" w:rsidP="005160FF">
            <w:pPr>
              <w:pStyle w:val="Default"/>
              <w:jc w:val="both"/>
              <w:rPr>
                <w:sz w:val="22"/>
                <w:szCs w:val="22"/>
              </w:rPr>
            </w:pPr>
            <w:r>
              <w:rPr>
                <w:sz w:val="22"/>
                <w:szCs w:val="22"/>
              </w:rPr>
              <w:t xml:space="preserve">- Лепка из солёного теста «С пылу-жару из печи» (активизировать освоенные способы лепки и приёмы оформления поделок: раскатывание круглых форм, сплющивание, прищипывание). </w:t>
            </w:r>
          </w:p>
          <w:p w:rsidR="005160FF" w:rsidRDefault="005160FF" w:rsidP="005160FF">
            <w:pPr>
              <w:pStyle w:val="Default"/>
              <w:jc w:val="both"/>
              <w:rPr>
                <w:sz w:val="22"/>
                <w:szCs w:val="22"/>
              </w:rPr>
            </w:pPr>
            <w:r>
              <w:rPr>
                <w:sz w:val="22"/>
                <w:szCs w:val="22"/>
              </w:rPr>
              <w:t xml:space="preserve">- Аппликация «Раз грибок, два грибок» (развивать умение разрезать круг пополам, вырезать овальные формы из прямоугольника путем округления углов). </w:t>
            </w:r>
          </w:p>
          <w:p w:rsidR="005160FF" w:rsidRDefault="005160FF" w:rsidP="005160FF">
            <w:pPr>
              <w:pStyle w:val="Default"/>
              <w:jc w:val="both"/>
              <w:rPr>
                <w:sz w:val="22"/>
                <w:szCs w:val="22"/>
              </w:rPr>
            </w:pPr>
          </w:p>
          <w:p w:rsidR="005160FF" w:rsidRDefault="005160FF" w:rsidP="005160FF">
            <w:pPr>
              <w:pStyle w:val="Default"/>
              <w:jc w:val="both"/>
              <w:rPr>
                <w:sz w:val="22"/>
                <w:szCs w:val="22"/>
              </w:rPr>
            </w:pPr>
            <w:r>
              <w:rPr>
                <w:sz w:val="22"/>
                <w:szCs w:val="22"/>
              </w:rPr>
              <w:t xml:space="preserve">Создавать условия для возникновения сюжетно-ролевых игр: «В овощном магазине»,  «Магазин хлебобулочных изделий», «Коми изба», «Варим суп (кашу)» и др. Приучать детей дежурить (аккуратно расставлять хлебницы, чашки с блюдцами, глубокие тарелки, ставить салфетницы, раскладывать столовые приборы (ложки, вилки)). </w:t>
            </w:r>
          </w:p>
          <w:p w:rsidR="00AE754E" w:rsidRDefault="005160FF" w:rsidP="005160FF">
            <w:pPr>
              <w:pStyle w:val="Default"/>
              <w:jc w:val="both"/>
              <w:rPr>
                <w:sz w:val="22"/>
                <w:szCs w:val="22"/>
              </w:rPr>
            </w:pPr>
            <w:r>
              <w:rPr>
                <w:sz w:val="22"/>
                <w:szCs w:val="22"/>
              </w:rPr>
              <w:t xml:space="preserve">Проводить трудовую деятельность в природе: в весенний, летний и осенний периоды привлекать детей к посильной работе на огороде и в цветнике (посев семян, полив, сбор урожая). </w:t>
            </w:r>
          </w:p>
          <w:p w:rsidR="00AE754E" w:rsidRDefault="00AE754E" w:rsidP="005160FF">
            <w:pPr>
              <w:pStyle w:val="Default"/>
              <w:jc w:val="both"/>
              <w:rPr>
                <w:sz w:val="22"/>
                <w:szCs w:val="22"/>
              </w:rPr>
            </w:pPr>
          </w:p>
          <w:p w:rsidR="00AE0AC9" w:rsidRDefault="00AE754E" w:rsidP="00AE754E">
            <w:pPr>
              <w:pStyle w:val="Default"/>
              <w:jc w:val="both"/>
              <w:rPr>
                <w:sz w:val="22"/>
                <w:szCs w:val="22"/>
              </w:rPr>
            </w:pPr>
            <w:r>
              <w:rPr>
                <w:sz w:val="22"/>
                <w:szCs w:val="22"/>
              </w:rPr>
              <w:t xml:space="preserve">Продолжать развивать у детей двигательную активность; ловкость, быстроту, пространственную ориентировку. Играть в подвижные игры: «По узенькой дорожке в лес», «Не наступи на гриб», «Перенеси на ложке», «Кто быстрее доползёт до гриба» и др. Разучить коми хороводную игру «Капуста» </w:t>
            </w:r>
            <w:r w:rsidR="005160FF">
              <w:rPr>
                <w:sz w:val="22"/>
                <w:szCs w:val="22"/>
              </w:rPr>
              <w:t xml:space="preserve"> </w:t>
            </w:r>
          </w:p>
          <w:p w:rsidR="00AE0AC9" w:rsidRDefault="00AE0AC9" w:rsidP="00AE754E">
            <w:pPr>
              <w:pStyle w:val="Default"/>
              <w:jc w:val="both"/>
              <w:rPr>
                <w:sz w:val="22"/>
                <w:szCs w:val="22"/>
              </w:rPr>
            </w:pPr>
          </w:p>
          <w:p w:rsidR="00AE0AC9" w:rsidRDefault="00D94F03" w:rsidP="00AE754E">
            <w:pPr>
              <w:pStyle w:val="Default"/>
              <w:jc w:val="both"/>
              <w:rPr>
                <w:sz w:val="22"/>
                <w:szCs w:val="22"/>
              </w:rPr>
            </w:pPr>
            <w:r>
              <w:rPr>
                <w:sz w:val="22"/>
                <w:szCs w:val="22"/>
              </w:rPr>
              <w:t xml:space="preserve"> </w:t>
            </w:r>
          </w:p>
          <w:p w:rsidR="00AE0AC9" w:rsidRDefault="00AE0AC9" w:rsidP="00AE0AC9">
            <w:pPr>
              <w:pStyle w:val="Default"/>
              <w:jc w:val="both"/>
              <w:rPr>
                <w:sz w:val="23"/>
                <w:szCs w:val="23"/>
              </w:rPr>
            </w:pPr>
            <w:r>
              <w:rPr>
                <w:b/>
                <w:bCs/>
                <w:sz w:val="23"/>
                <w:szCs w:val="23"/>
              </w:rPr>
              <w:t xml:space="preserve">Организация и содержание работы по теме: </w:t>
            </w:r>
          </w:p>
          <w:p w:rsidR="00EB0C6B" w:rsidRDefault="00AE0AC9" w:rsidP="00AE0AC9">
            <w:pPr>
              <w:pStyle w:val="Default"/>
              <w:jc w:val="both"/>
              <w:rPr>
                <w:sz w:val="22"/>
                <w:szCs w:val="22"/>
              </w:rPr>
            </w:pPr>
            <w:r>
              <w:rPr>
                <w:b/>
                <w:bCs/>
                <w:sz w:val="28"/>
                <w:szCs w:val="28"/>
              </w:rPr>
              <w:t xml:space="preserve">«Традиционная утварь» </w:t>
            </w:r>
            <w:r w:rsidR="00EB0C6B">
              <w:rPr>
                <w:sz w:val="22"/>
                <w:szCs w:val="22"/>
              </w:rPr>
              <w:t xml:space="preserve">  </w:t>
            </w:r>
          </w:p>
          <w:p w:rsidR="008D0B5A" w:rsidRDefault="008D0B5A" w:rsidP="008D0B5A">
            <w:pPr>
              <w:pStyle w:val="Default"/>
              <w:jc w:val="both"/>
              <w:rPr>
                <w:sz w:val="22"/>
                <w:szCs w:val="22"/>
              </w:rPr>
            </w:pPr>
            <w:r>
              <w:rPr>
                <w:sz w:val="22"/>
                <w:szCs w:val="22"/>
              </w:rPr>
              <w:t xml:space="preserve">Рассказать детям, что Республика Коми богата лесами, в лесу растет много разных </w:t>
            </w:r>
            <w:r>
              <w:rPr>
                <w:sz w:val="22"/>
                <w:szCs w:val="22"/>
              </w:rPr>
              <w:lastRenderedPageBreak/>
              <w:t xml:space="preserve">деревьев, и люди научились изготавливать из них разнообразную домашнюю утварь. Демонстрируя подлинные изделия, дети определяют, из какого материала они сделаны: из дерева (ковши (кöш), солонки (сов доз), братины (яндöва), чаши (тасьтi), ложки (пань)); из бересты (лукошки (чуман), кузова (пестер), туеса (туис), солонки (сов доз)); из корней деревьев (чаши, воронки (воронка), короба с крышками), из ивовых прутьев (корзины (кӧрзина)). </w:t>
            </w:r>
          </w:p>
          <w:p w:rsidR="008D0B5A" w:rsidRDefault="008D0B5A" w:rsidP="008D0B5A">
            <w:pPr>
              <w:pStyle w:val="Default"/>
              <w:jc w:val="both"/>
              <w:rPr>
                <w:sz w:val="22"/>
                <w:szCs w:val="22"/>
              </w:rPr>
            </w:pPr>
            <w:r>
              <w:rPr>
                <w:sz w:val="22"/>
                <w:szCs w:val="22"/>
              </w:rPr>
              <w:t xml:space="preserve">Рассказать, что Коми край также богат запасами глины, из которой делают керамическую посуду (горшки (гырнич), латки (латка), кашники (рок гырнич)). Объяснить, для чего предназначалась та или иная утварь. </w:t>
            </w:r>
          </w:p>
          <w:p w:rsidR="008D0B5A" w:rsidRDefault="008D0B5A" w:rsidP="008D0B5A">
            <w:pPr>
              <w:pStyle w:val="Default"/>
              <w:jc w:val="both"/>
              <w:rPr>
                <w:sz w:val="22"/>
                <w:szCs w:val="22"/>
              </w:rPr>
            </w:pPr>
            <w:r>
              <w:rPr>
                <w:sz w:val="22"/>
                <w:szCs w:val="22"/>
              </w:rPr>
              <w:t xml:space="preserve">Исследуя глину, кусок древесины, бересты и корень (сосны), дети знакомятся </w:t>
            </w:r>
          </w:p>
          <w:p w:rsidR="008D0B5A" w:rsidRDefault="008D0B5A" w:rsidP="008D0B5A">
            <w:pPr>
              <w:pStyle w:val="Default"/>
              <w:jc w:val="both"/>
              <w:rPr>
                <w:sz w:val="22"/>
                <w:szCs w:val="22"/>
              </w:rPr>
            </w:pPr>
            <w:r>
              <w:rPr>
                <w:sz w:val="22"/>
                <w:szCs w:val="22"/>
              </w:rPr>
              <w:t xml:space="preserve">с фактурой и свойствами природного материала (глина мягкая, пластичная; береста легкая, эластичная и водонепроницаемая; древесина очень твердая и прочная; корни гибкие, эластичные, красивого глянцево-желтого цвета и принимают любую форму). </w:t>
            </w:r>
          </w:p>
          <w:p w:rsidR="008D0B5A" w:rsidRDefault="008D0B5A" w:rsidP="008D0B5A">
            <w:pPr>
              <w:pStyle w:val="Default"/>
              <w:jc w:val="both"/>
              <w:rPr>
                <w:sz w:val="22"/>
                <w:szCs w:val="22"/>
              </w:rPr>
            </w:pPr>
            <w:r>
              <w:rPr>
                <w:sz w:val="22"/>
                <w:szCs w:val="22"/>
              </w:rPr>
              <w:t xml:space="preserve">Рассказать о металлической утвари (кӧрт дозмук), которую приобретали на ярмарках (чугунки (чугун), котелки (пӧрт), баки для воды (ва доз), ковши (кӧш), ступки (кӧрт гыр), самовары (самӧвар), чайники (чайник)). Предложить детям сравнить глиняный горшок с чугунным. </w:t>
            </w:r>
          </w:p>
          <w:p w:rsidR="00F43764" w:rsidRDefault="008D0B5A" w:rsidP="008D0B5A">
            <w:pPr>
              <w:pStyle w:val="Default"/>
              <w:jc w:val="both"/>
              <w:rPr>
                <w:sz w:val="22"/>
                <w:szCs w:val="22"/>
              </w:rPr>
            </w:pPr>
            <w:r>
              <w:rPr>
                <w:sz w:val="22"/>
                <w:szCs w:val="22"/>
              </w:rPr>
              <w:t xml:space="preserve">Организовывать дидактические игры на закрепление пройденного материала: «Угадай предмет по детали» (закрепление особенностей внешнего вида посуды, её составные части, уметь по части назвать предмет посуды), «Что без чего?» (развивать и систематизировать знания детей о названиях и назначении посуды; уметь называть её по-коми; находить недостающие детали в посуде); «Что где находится» (воспитатель называет продукты, а дети называют, где они хранятся или находятся, например: соль – …в солонке, каша – …в кашнике и т.д.), «Угадай, по какой тарелке стучит ложечка?» (деревянной, глиняной, металлической) и другие. </w:t>
            </w:r>
            <w:r w:rsidR="00F43764">
              <w:rPr>
                <w:sz w:val="22"/>
                <w:szCs w:val="22"/>
              </w:rPr>
              <w:t xml:space="preserve"> </w:t>
            </w:r>
          </w:p>
          <w:p w:rsidR="00A56D76" w:rsidRDefault="00A92C0E" w:rsidP="00F43764">
            <w:pPr>
              <w:pStyle w:val="Default"/>
              <w:jc w:val="both"/>
              <w:rPr>
                <w:sz w:val="22"/>
                <w:szCs w:val="22"/>
              </w:rPr>
            </w:pPr>
            <w:r>
              <w:rPr>
                <w:b/>
                <w:bCs/>
                <w:sz w:val="23"/>
                <w:szCs w:val="23"/>
              </w:rPr>
              <w:t xml:space="preserve"> </w:t>
            </w:r>
            <w:r w:rsidR="00876FBB">
              <w:rPr>
                <w:sz w:val="22"/>
                <w:szCs w:val="22"/>
              </w:rPr>
              <w:t xml:space="preserve"> </w:t>
            </w:r>
            <w:r w:rsidR="007F4390">
              <w:rPr>
                <w:sz w:val="22"/>
                <w:szCs w:val="22"/>
              </w:rPr>
              <w:t xml:space="preserve">  </w:t>
            </w:r>
            <w:r w:rsidR="002E2A05">
              <w:rPr>
                <w:sz w:val="22"/>
                <w:szCs w:val="22"/>
              </w:rPr>
              <w:t xml:space="preserve"> </w:t>
            </w:r>
            <w:r w:rsidR="008700C7">
              <w:rPr>
                <w:b/>
                <w:bCs/>
                <w:sz w:val="28"/>
                <w:szCs w:val="28"/>
              </w:rPr>
              <w:t xml:space="preserve"> </w:t>
            </w:r>
            <w:r w:rsidR="00A56D76">
              <w:rPr>
                <w:sz w:val="22"/>
                <w:szCs w:val="22"/>
              </w:rPr>
              <w:t xml:space="preserve">  </w:t>
            </w:r>
          </w:p>
          <w:p w:rsidR="008D0B5A" w:rsidRDefault="008D0B5A" w:rsidP="008D0B5A">
            <w:pPr>
              <w:pStyle w:val="Default"/>
              <w:jc w:val="both"/>
              <w:rPr>
                <w:sz w:val="22"/>
                <w:szCs w:val="22"/>
              </w:rPr>
            </w:pPr>
            <w:r>
              <w:rPr>
                <w:sz w:val="22"/>
                <w:szCs w:val="22"/>
              </w:rPr>
              <w:t xml:space="preserve">Продолжать расширять и активизировать словарный запас детей. </w:t>
            </w:r>
          </w:p>
          <w:p w:rsidR="008D0B5A" w:rsidRDefault="008D0B5A" w:rsidP="008D0B5A">
            <w:pPr>
              <w:pStyle w:val="Default"/>
              <w:jc w:val="both"/>
              <w:rPr>
                <w:sz w:val="22"/>
                <w:szCs w:val="22"/>
              </w:rPr>
            </w:pPr>
            <w:r>
              <w:rPr>
                <w:sz w:val="22"/>
                <w:szCs w:val="22"/>
              </w:rPr>
              <w:t xml:space="preserve">Организовывать различные ситуации общения: «Лесное царство» (значение леса и бережное отношение к нему у коми народа), «Чудо-дерево» (из каких частей дерева делали посуду и кухонную утварь), «Древесина, береста, корень, глина» (о качествах и свойствах природных материалов), «Мал горшок, да мясо варит» (о глиняной посуде), </w:t>
            </w:r>
          </w:p>
          <w:p w:rsidR="008D0B5A" w:rsidRDefault="008D0B5A" w:rsidP="008D0B5A">
            <w:pPr>
              <w:pStyle w:val="Default"/>
              <w:jc w:val="both"/>
              <w:rPr>
                <w:sz w:val="22"/>
                <w:szCs w:val="22"/>
              </w:rPr>
            </w:pPr>
            <w:r>
              <w:rPr>
                <w:sz w:val="22"/>
                <w:szCs w:val="22"/>
              </w:rPr>
              <w:t xml:space="preserve">«Горшок чугунку не товарищ» (сравнение глиняного горшка с чугунком). </w:t>
            </w:r>
          </w:p>
          <w:p w:rsidR="008D0B5A" w:rsidRDefault="008D0B5A" w:rsidP="008D0B5A">
            <w:pPr>
              <w:pStyle w:val="Default"/>
              <w:jc w:val="both"/>
              <w:rPr>
                <w:sz w:val="22"/>
                <w:szCs w:val="22"/>
              </w:rPr>
            </w:pPr>
            <w:r>
              <w:rPr>
                <w:sz w:val="22"/>
                <w:szCs w:val="22"/>
              </w:rPr>
              <w:t xml:space="preserve">Совершенствовать диалогическую речь: учить участвовать в беседе, понятно для слушателей отвечать на вопросы и задавать их. </w:t>
            </w:r>
          </w:p>
          <w:p w:rsidR="008D0B5A" w:rsidRDefault="008D0B5A" w:rsidP="008D0B5A">
            <w:pPr>
              <w:pStyle w:val="Default"/>
              <w:jc w:val="both"/>
              <w:rPr>
                <w:sz w:val="22"/>
                <w:szCs w:val="22"/>
              </w:rPr>
            </w:pPr>
            <w:r>
              <w:rPr>
                <w:sz w:val="22"/>
                <w:szCs w:val="22"/>
              </w:rPr>
              <w:t xml:space="preserve">Развивать умение детей составлять рассказ о посуде; упражнять в составлении рассказов по фотографии (иллюстрации). </w:t>
            </w:r>
          </w:p>
          <w:p w:rsidR="008D0B5A" w:rsidRDefault="008D0B5A" w:rsidP="008D0B5A">
            <w:pPr>
              <w:pStyle w:val="Default"/>
              <w:jc w:val="both"/>
              <w:rPr>
                <w:sz w:val="22"/>
                <w:szCs w:val="22"/>
              </w:rPr>
            </w:pPr>
            <w:r>
              <w:rPr>
                <w:sz w:val="22"/>
                <w:szCs w:val="22"/>
              </w:rPr>
              <w:t>Играть с детьми в игры на развитие речи: «Угадай, о какой посуде я говорю», «Скажи, какая?» (на умение различать и называть свойства природных материалов), «Кто назовёт больше посуды на коми языке?» и др.</w:t>
            </w:r>
          </w:p>
          <w:p w:rsidR="008D0B5A" w:rsidRDefault="008D0B5A" w:rsidP="008D0B5A">
            <w:pPr>
              <w:pStyle w:val="Default"/>
              <w:jc w:val="both"/>
              <w:rPr>
                <w:sz w:val="22"/>
                <w:szCs w:val="22"/>
              </w:rPr>
            </w:pPr>
          </w:p>
          <w:p w:rsidR="008D0B5A" w:rsidRDefault="008D0B5A" w:rsidP="008D0B5A">
            <w:pPr>
              <w:pStyle w:val="Default"/>
              <w:jc w:val="both"/>
              <w:rPr>
                <w:sz w:val="22"/>
                <w:szCs w:val="22"/>
              </w:rPr>
            </w:pPr>
            <w:r>
              <w:rPr>
                <w:sz w:val="22"/>
                <w:szCs w:val="22"/>
              </w:rPr>
              <w:t xml:space="preserve">Чтение художественной литературы, разучивание стихотворений, слушание песен по данной теме. Использование в работе с детьми загадок, пословиц и поговорок о посуде и кухонной утвари. </w:t>
            </w:r>
          </w:p>
          <w:p w:rsidR="008D0B5A" w:rsidRDefault="008D0B5A" w:rsidP="008D0B5A">
            <w:pPr>
              <w:pStyle w:val="Default"/>
              <w:jc w:val="both"/>
              <w:rPr>
                <w:sz w:val="22"/>
                <w:szCs w:val="22"/>
              </w:rPr>
            </w:pPr>
            <w:r>
              <w:rPr>
                <w:sz w:val="22"/>
                <w:szCs w:val="22"/>
              </w:rPr>
              <w:t xml:space="preserve">Использование продуктивных видов деятельности для обогащения и закрепления знаний по теме: </w:t>
            </w:r>
          </w:p>
          <w:p w:rsidR="008D0B5A" w:rsidRDefault="008D0B5A" w:rsidP="008D0B5A">
            <w:pPr>
              <w:pStyle w:val="Default"/>
              <w:jc w:val="both"/>
              <w:rPr>
                <w:sz w:val="22"/>
                <w:szCs w:val="22"/>
              </w:rPr>
            </w:pPr>
            <w:r>
              <w:rPr>
                <w:sz w:val="22"/>
                <w:szCs w:val="22"/>
              </w:rPr>
              <w:t xml:space="preserve">- Декоративное рисование «Красивый орнамент на туесе» (развивать у детей чувство цвета, желание украсить готовые формы узором при помощи штампов с мотивами коми орнамента). </w:t>
            </w:r>
          </w:p>
          <w:p w:rsidR="008D0B5A" w:rsidRDefault="008D0B5A" w:rsidP="008D0B5A">
            <w:pPr>
              <w:pStyle w:val="Default"/>
              <w:jc w:val="both"/>
              <w:rPr>
                <w:sz w:val="22"/>
                <w:szCs w:val="22"/>
              </w:rPr>
            </w:pPr>
            <w:r>
              <w:rPr>
                <w:sz w:val="22"/>
                <w:szCs w:val="22"/>
              </w:rPr>
              <w:t xml:space="preserve">- Лепка «Кашник» (вдавливание пальцами округлой формы для получения горшка). </w:t>
            </w:r>
          </w:p>
          <w:p w:rsidR="008D0B5A" w:rsidRDefault="008D0B5A" w:rsidP="008D0B5A">
            <w:pPr>
              <w:pStyle w:val="Default"/>
              <w:jc w:val="both"/>
              <w:rPr>
                <w:sz w:val="22"/>
                <w:szCs w:val="22"/>
              </w:rPr>
            </w:pPr>
            <w:r>
              <w:rPr>
                <w:sz w:val="22"/>
                <w:szCs w:val="22"/>
              </w:rPr>
              <w:t>- Аппликация «Самовар» (развивать умение аккуратно наклеивать изображения предметов, состоящих из нескольких частей: сначала крупные части, затем мелкие).</w:t>
            </w:r>
          </w:p>
          <w:p w:rsidR="008D0B5A" w:rsidRDefault="008D0B5A" w:rsidP="008D0B5A">
            <w:pPr>
              <w:pStyle w:val="Default"/>
              <w:jc w:val="both"/>
              <w:rPr>
                <w:sz w:val="22"/>
                <w:szCs w:val="22"/>
              </w:rPr>
            </w:pPr>
            <w:r>
              <w:rPr>
                <w:sz w:val="22"/>
                <w:szCs w:val="22"/>
              </w:rPr>
              <w:t xml:space="preserve"> </w:t>
            </w:r>
          </w:p>
          <w:p w:rsidR="008D0B5A" w:rsidRDefault="008D0B5A" w:rsidP="008D0B5A">
            <w:pPr>
              <w:pStyle w:val="Default"/>
              <w:jc w:val="both"/>
              <w:rPr>
                <w:sz w:val="22"/>
                <w:szCs w:val="22"/>
              </w:rPr>
            </w:pPr>
            <w:r>
              <w:rPr>
                <w:sz w:val="22"/>
                <w:szCs w:val="22"/>
              </w:rPr>
              <w:lastRenderedPageBreak/>
              <w:t xml:space="preserve">Создавать условия для развития сюжетно-ролевых игр детей: «Коми изба», «Напоим гостей чаем», «У Настук день рождения», «Магазин старинной посуды». </w:t>
            </w:r>
          </w:p>
          <w:p w:rsidR="008D0B5A" w:rsidRDefault="008D0B5A" w:rsidP="008D0B5A">
            <w:pPr>
              <w:pStyle w:val="Default"/>
              <w:jc w:val="both"/>
              <w:rPr>
                <w:sz w:val="22"/>
                <w:szCs w:val="22"/>
              </w:rPr>
            </w:pPr>
            <w:r>
              <w:rPr>
                <w:sz w:val="22"/>
                <w:szCs w:val="22"/>
              </w:rPr>
              <w:t xml:space="preserve">Организовывать хозяйственно-бытовой труд: уход за экспонатами в музее детского сада «Коми изба» (протереть пыль, красиво разложить посуду и кухонную утварь на полочки и т.д.). </w:t>
            </w:r>
          </w:p>
          <w:p w:rsidR="008D0B5A" w:rsidRDefault="008D0B5A" w:rsidP="008D0B5A">
            <w:pPr>
              <w:pStyle w:val="Default"/>
              <w:jc w:val="both"/>
              <w:rPr>
                <w:sz w:val="22"/>
                <w:szCs w:val="22"/>
              </w:rPr>
            </w:pPr>
          </w:p>
          <w:p w:rsidR="004B03FA" w:rsidRDefault="004B03FA" w:rsidP="004B03FA">
            <w:pPr>
              <w:pStyle w:val="Default"/>
              <w:jc w:val="both"/>
              <w:rPr>
                <w:sz w:val="22"/>
                <w:szCs w:val="22"/>
              </w:rPr>
            </w:pPr>
            <w:r>
              <w:rPr>
                <w:sz w:val="22"/>
                <w:szCs w:val="22"/>
              </w:rPr>
              <w:t xml:space="preserve">Продолжать развивать двигательную активность; ловкость, быстроту, </w:t>
            </w:r>
          </w:p>
          <w:p w:rsidR="004B03FA" w:rsidRDefault="004B03FA" w:rsidP="004B03FA">
            <w:pPr>
              <w:pStyle w:val="Default"/>
              <w:jc w:val="both"/>
              <w:rPr>
                <w:sz w:val="22"/>
                <w:szCs w:val="22"/>
              </w:rPr>
            </w:pPr>
            <w:r>
              <w:rPr>
                <w:sz w:val="22"/>
                <w:szCs w:val="22"/>
              </w:rPr>
              <w:t xml:space="preserve">пространственную ориентировку: «Попади в корзину» (развивать у детей умение действовать по сигналу; упражнять в метании правой и левой рукой), «Перенеси по одной все ложки с корзинки в лукошко», «Собери все грибы в кузовок» и др. </w:t>
            </w:r>
          </w:p>
          <w:p w:rsidR="008D0B5A" w:rsidRDefault="004B03FA" w:rsidP="004B03FA">
            <w:pPr>
              <w:pStyle w:val="Default"/>
              <w:jc w:val="both"/>
              <w:rPr>
                <w:sz w:val="22"/>
                <w:szCs w:val="22"/>
              </w:rPr>
            </w:pPr>
            <w:r>
              <w:rPr>
                <w:sz w:val="22"/>
                <w:szCs w:val="22"/>
              </w:rPr>
              <w:t xml:space="preserve">Разучить с детьми коми игру «Кодлӧн вомыс шердын пасьта?» (У кого рот шириной с берестяной лоток?). </w:t>
            </w:r>
          </w:p>
          <w:p w:rsidR="00037E92" w:rsidRDefault="00037E92" w:rsidP="004B03FA">
            <w:pPr>
              <w:pStyle w:val="Default"/>
              <w:jc w:val="both"/>
              <w:rPr>
                <w:sz w:val="22"/>
                <w:szCs w:val="22"/>
              </w:rPr>
            </w:pPr>
          </w:p>
          <w:p w:rsidR="00037E92" w:rsidRDefault="00037E92" w:rsidP="00037E92">
            <w:pPr>
              <w:pStyle w:val="Default"/>
              <w:jc w:val="both"/>
              <w:rPr>
                <w:sz w:val="23"/>
                <w:szCs w:val="23"/>
              </w:rPr>
            </w:pPr>
            <w:r>
              <w:rPr>
                <w:b/>
                <w:bCs/>
                <w:sz w:val="23"/>
                <w:szCs w:val="23"/>
              </w:rPr>
              <w:t xml:space="preserve">Организация и содержание работы по теме: </w:t>
            </w:r>
          </w:p>
          <w:p w:rsidR="00037E92" w:rsidRDefault="00037E92" w:rsidP="00037E92">
            <w:pPr>
              <w:pStyle w:val="Default"/>
              <w:jc w:val="both"/>
              <w:rPr>
                <w:b/>
                <w:bCs/>
                <w:sz w:val="28"/>
                <w:szCs w:val="28"/>
              </w:rPr>
            </w:pPr>
            <w:r>
              <w:rPr>
                <w:b/>
                <w:bCs/>
                <w:sz w:val="28"/>
                <w:szCs w:val="28"/>
              </w:rPr>
              <w:t>«Давай поиграем!»</w:t>
            </w:r>
          </w:p>
          <w:p w:rsidR="00037E92" w:rsidRDefault="00037E92" w:rsidP="00037E92">
            <w:pPr>
              <w:pStyle w:val="Default"/>
              <w:jc w:val="both"/>
              <w:rPr>
                <w:sz w:val="22"/>
                <w:szCs w:val="22"/>
              </w:rPr>
            </w:pPr>
            <w:r>
              <w:rPr>
                <w:sz w:val="22"/>
                <w:szCs w:val="22"/>
              </w:rPr>
              <w:t xml:space="preserve">Дать понятие «народная игрушка» (йöзкостса чача). Продолжать рассказывать детям о коми народных игрушках из подручных материалов: погремушка из бересты (шур- шар), берестяной мяч, игрушка-жужжалка (шурган), игрушка-дудка из бересты (пöлян), глиняные игрушки (фигурки животных, свистульки). Через фотографии и иллюстрации, познакомить с деревянными игрушками: лошадка-каталка, деревянный велосипед, волчок, трещотки, вырезанные из дерева миниатюрные сани, волокуши, бороны, фигурки зверей и птиц, игрушечные орудия охоты (ружьё (пищаль), лук (ньöввуж)). </w:t>
            </w:r>
          </w:p>
          <w:p w:rsidR="00037E92" w:rsidRDefault="00037E92" w:rsidP="00037E92">
            <w:pPr>
              <w:pStyle w:val="Default"/>
              <w:jc w:val="both"/>
              <w:rPr>
                <w:sz w:val="22"/>
                <w:szCs w:val="22"/>
              </w:rPr>
            </w:pPr>
            <w:r>
              <w:rPr>
                <w:sz w:val="22"/>
                <w:szCs w:val="22"/>
              </w:rPr>
              <w:t xml:space="preserve">Рассказать детям о коми куклах (акань). Поощрять попытки детей самостоятельно </w:t>
            </w:r>
          </w:p>
          <w:p w:rsidR="00037E92" w:rsidRPr="00037E92" w:rsidRDefault="00037E92" w:rsidP="00037E92">
            <w:pPr>
              <w:pStyle w:val="Default"/>
              <w:jc w:val="both"/>
              <w:rPr>
                <w:b/>
                <w:bCs/>
                <w:sz w:val="28"/>
                <w:szCs w:val="28"/>
              </w:rPr>
            </w:pPr>
            <w:r>
              <w:rPr>
                <w:sz w:val="22"/>
                <w:szCs w:val="22"/>
              </w:rPr>
              <w:t xml:space="preserve">обследовать игрушки. Рассматривая кукол (фотографии), дети определяют, из чего они сделаны: из ткани (дöра акань), из утиного клюва (чöж-акань), из глины (сёй акань), из кости (лыа кань), из дерева (пу акань), из соломы (идзас акань), из бумаги (бумага акань). </w:t>
            </w:r>
          </w:p>
          <w:p w:rsidR="00037E92" w:rsidRDefault="00037E92" w:rsidP="00037E92">
            <w:pPr>
              <w:pStyle w:val="Default"/>
              <w:jc w:val="both"/>
              <w:rPr>
                <w:sz w:val="22"/>
                <w:szCs w:val="22"/>
              </w:rPr>
            </w:pPr>
            <w:r>
              <w:rPr>
                <w:sz w:val="22"/>
                <w:szCs w:val="22"/>
              </w:rPr>
              <w:t xml:space="preserve">Уточняют, кого они изображают (девочек, мальчиков, женщин и мужчин). Рассказать детям, в какие подвижные игры любили играть дети раньше («Лунка», «Чурьяма», «Пурысь» и др.). </w:t>
            </w:r>
          </w:p>
          <w:p w:rsidR="00037E92" w:rsidRDefault="00037E92" w:rsidP="00037E92">
            <w:pPr>
              <w:pStyle w:val="Default"/>
              <w:jc w:val="both"/>
              <w:rPr>
                <w:sz w:val="22"/>
                <w:szCs w:val="22"/>
              </w:rPr>
            </w:pPr>
            <w:r>
              <w:rPr>
                <w:sz w:val="22"/>
                <w:szCs w:val="22"/>
              </w:rPr>
              <w:t xml:space="preserve">Дидактические игры: «Разложи по полочкам» (развивать умение сравнивать и группировать игрушки по материалу, из которого они сделаны), «Угадай, что в мешочке» (развитие осязания, умения различать игрушки на ощупь), пазлы «Коми игрушка» (игра на умение составлять целое из частей), «Какой игрушки не стало?» (развитие наблюдательности и внимания, закрепление коми названий игрушек), </w:t>
            </w:r>
          </w:p>
          <w:p w:rsidR="00037E92" w:rsidRDefault="00037E92" w:rsidP="00037E92">
            <w:pPr>
              <w:pStyle w:val="Default"/>
              <w:jc w:val="both"/>
              <w:rPr>
                <w:b/>
                <w:bCs/>
                <w:sz w:val="28"/>
                <w:szCs w:val="28"/>
              </w:rPr>
            </w:pPr>
            <w:r>
              <w:rPr>
                <w:sz w:val="22"/>
                <w:szCs w:val="22"/>
              </w:rPr>
              <w:t xml:space="preserve">«Домино – коми игрушка» и др. </w:t>
            </w:r>
            <w:r>
              <w:rPr>
                <w:b/>
                <w:bCs/>
                <w:sz w:val="28"/>
                <w:szCs w:val="28"/>
              </w:rPr>
              <w:t xml:space="preserve"> </w:t>
            </w:r>
          </w:p>
          <w:p w:rsidR="00037E92" w:rsidRDefault="00037E92" w:rsidP="00037E92">
            <w:pPr>
              <w:pStyle w:val="Default"/>
              <w:jc w:val="both"/>
              <w:rPr>
                <w:b/>
                <w:bCs/>
                <w:sz w:val="28"/>
                <w:szCs w:val="28"/>
              </w:rPr>
            </w:pPr>
          </w:p>
          <w:p w:rsidR="00037E92" w:rsidRDefault="00037E92" w:rsidP="00037E92">
            <w:pPr>
              <w:pStyle w:val="Default"/>
              <w:jc w:val="both"/>
              <w:rPr>
                <w:sz w:val="22"/>
                <w:szCs w:val="22"/>
              </w:rPr>
            </w:pPr>
            <w:r>
              <w:rPr>
                <w:sz w:val="22"/>
                <w:szCs w:val="22"/>
              </w:rPr>
              <w:t xml:space="preserve">На основе обогащения представлений о коми народных играх и игрушках продолжать расширять и активизировать словарный запас детей. </w:t>
            </w:r>
          </w:p>
          <w:p w:rsidR="00037E92" w:rsidRDefault="00037E92" w:rsidP="00037E92">
            <w:pPr>
              <w:pStyle w:val="Default"/>
              <w:jc w:val="both"/>
              <w:rPr>
                <w:sz w:val="22"/>
                <w:szCs w:val="22"/>
              </w:rPr>
            </w:pPr>
            <w:r>
              <w:rPr>
                <w:sz w:val="22"/>
                <w:szCs w:val="22"/>
              </w:rPr>
              <w:t xml:space="preserve">Ситуации общения: «Народная игрушка», «Куколка – акань», «Во что играли коми мальчики?». Совершенствовать диалогическую речь. Учить участвовать в беседе, понятно для слушателей отвечать на вопросы и задавать их. Развивать умение составлять рассказ об игрушке; упражнять в составлении рассказов по фотографии. Разучивать с детьми считалки на коми языке. </w:t>
            </w:r>
          </w:p>
          <w:p w:rsidR="00037E92" w:rsidRDefault="00037E92" w:rsidP="00037E92">
            <w:pPr>
              <w:pStyle w:val="Default"/>
              <w:jc w:val="both"/>
              <w:rPr>
                <w:sz w:val="22"/>
                <w:szCs w:val="22"/>
              </w:rPr>
            </w:pPr>
            <w:r>
              <w:rPr>
                <w:sz w:val="22"/>
                <w:szCs w:val="22"/>
              </w:rPr>
              <w:t xml:space="preserve">Организовывать игры на развитие речи: «Угадай игрушку» (формировать умение находить предмет, ориентируясь на его признаки и действия), «Какая кукла» (учить называть разнообразные признаки внешнего вида игрушки), «Сравни кукол» (учить детей соотносить предметы с разными характеристиками), «Игры-инсценировки с игрушками» (научить детей по содержанию хорошо знакомых произведений разыгрывать инсценировки), «Расскажем про игрушку» (составлять совместный рассказ, соблюдая структуру высказывания). </w:t>
            </w:r>
          </w:p>
          <w:p w:rsidR="00037E92" w:rsidRDefault="00037E92" w:rsidP="00037E92">
            <w:pPr>
              <w:pStyle w:val="Default"/>
              <w:jc w:val="both"/>
              <w:rPr>
                <w:sz w:val="22"/>
                <w:szCs w:val="22"/>
              </w:rPr>
            </w:pPr>
          </w:p>
          <w:p w:rsidR="00037E92" w:rsidRDefault="00037E92" w:rsidP="00037E92">
            <w:pPr>
              <w:pStyle w:val="Default"/>
              <w:jc w:val="both"/>
              <w:rPr>
                <w:sz w:val="22"/>
                <w:szCs w:val="22"/>
              </w:rPr>
            </w:pPr>
            <w:r>
              <w:rPr>
                <w:sz w:val="22"/>
                <w:szCs w:val="22"/>
              </w:rPr>
              <w:t xml:space="preserve">Чтение художественной литературы, разучивание стихотворений об игрушках, об играх детей: Ю. Попова «Другъяс» (Друзья), Н. Куратова «Ружье», Н.Забила </w:t>
            </w:r>
          </w:p>
          <w:p w:rsidR="00037E92" w:rsidRDefault="00037E92" w:rsidP="00037E92">
            <w:pPr>
              <w:pStyle w:val="Default"/>
              <w:jc w:val="both"/>
              <w:rPr>
                <w:sz w:val="22"/>
                <w:szCs w:val="22"/>
              </w:rPr>
            </w:pPr>
            <w:r>
              <w:rPr>
                <w:sz w:val="22"/>
                <w:szCs w:val="22"/>
              </w:rPr>
              <w:t xml:space="preserve">«Ясочкалöн садик» (Садик Ясочки), Г. Юшков «Гумйысь гора пöлян» (Дудочка) и др. Слушание с детьми коми песенок: «Акань» (Кукла) – слова и музыка Г. </w:t>
            </w:r>
            <w:r>
              <w:rPr>
                <w:sz w:val="22"/>
                <w:szCs w:val="22"/>
              </w:rPr>
              <w:lastRenderedPageBreak/>
              <w:t xml:space="preserve">Попова; «Вот кыдзи ми ворсам» (Вот как мы играем) – музыка и слова Г. Попова и др. </w:t>
            </w:r>
          </w:p>
          <w:p w:rsidR="00037E92" w:rsidRDefault="00037E92" w:rsidP="00037E92">
            <w:pPr>
              <w:pStyle w:val="Default"/>
              <w:jc w:val="both"/>
              <w:rPr>
                <w:sz w:val="22"/>
                <w:szCs w:val="22"/>
              </w:rPr>
            </w:pPr>
            <w:r>
              <w:rPr>
                <w:sz w:val="22"/>
                <w:szCs w:val="22"/>
              </w:rPr>
              <w:t xml:space="preserve">Использование продуктивных видов деятельности для обогащения и закрепления знаний детей по теме: </w:t>
            </w:r>
          </w:p>
          <w:p w:rsidR="00037E92" w:rsidRDefault="00037E92" w:rsidP="00037E92">
            <w:pPr>
              <w:pStyle w:val="Default"/>
              <w:jc w:val="both"/>
              <w:rPr>
                <w:sz w:val="22"/>
                <w:szCs w:val="22"/>
              </w:rPr>
            </w:pPr>
            <w:r>
              <w:rPr>
                <w:sz w:val="22"/>
                <w:szCs w:val="22"/>
              </w:rPr>
              <w:t xml:space="preserve">- Рисование «Лошадка-каталка» (формировать умение правильно передавать расположение частей при рисовании сложных предметов и соотносить их по величине). </w:t>
            </w:r>
          </w:p>
          <w:p w:rsidR="00037E92" w:rsidRDefault="00037E92" w:rsidP="00037E92">
            <w:pPr>
              <w:pStyle w:val="Default"/>
              <w:jc w:val="both"/>
              <w:rPr>
                <w:sz w:val="22"/>
                <w:szCs w:val="22"/>
              </w:rPr>
            </w:pPr>
            <w:r>
              <w:rPr>
                <w:sz w:val="22"/>
                <w:szCs w:val="22"/>
              </w:rPr>
              <w:t xml:space="preserve">- Лепка «Дурпоп» (развивать умение лепить юлу из шара, поворачивая и сдавливая пальцами с двух сторон, сохранять ось симметрии). </w:t>
            </w:r>
          </w:p>
          <w:p w:rsidR="00037E92" w:rsidRDefault="00037E92" w:rsidP="00037E92">
            <w:pPr>
              <w:pStyle w:val="Default"/>
              <w:jc w:val="both"/>
              <w:rPr>
                <w:sz w:val="22"/>
                <w:szCs w:val="22"/>
              </w:rPr>
            </w:pPr>
            <w:r>
              <w:rPr>
                <w:sz w:val="22"/>
                <w:szCs w:val="22"/>
              </w:rPr>
              <w:t xml:space="preserve">- Аппликация «Акань» (развивать умение аккуратно наклеивать изображения предметов, состоящих из нескольких частей: сначала крупные части, затем мелкие). </w:t>
            </w:r>
          </w:p>
          <w:p w:rsidR="00037E92" w:rsidRDefault="00037E92" w:rsidP="00037E92">
            <w:pPr>
              <w:pStyle w:val="Default"/>
              <w:jc w:val="both"/>
              <w:rPr>
                <w:sz w:val="22"/>
                <w:szCs w:val="22"/>
              </w:rPr>
            </w:pPr>
            <w:r>
              <w:rPr>
                <w:sz w:val="22"/>
                <w:szCs w:val="22"/>
              </w:rPr>
              <w:t>- «Фантазии из природного материала» (развитие умения видеть в причудливых формах образы птиц, животных и человека, дополнять их лепными деталями).</w:t>
            </w:r>
          </w:p>
          <w:p w:rsidR="00037E92" w:rsidRDefault="00037E92" w:rsidP="00037E92">
            <w:pPr>
              <w:pStyle w:val="Default"/>
              <w:jc w:val="both"/>
              <w:rPr>
                <w:sz w:val="22"/>
                <w:szCs w:val="22"/>
              </w:rPr>
            </w:pPr>
          </w:p>
          <w:p w:rsidR="00037E92" w:rsidRDefault="00037E92" w:rsidP="00037E92">
            <w:pPr>
              <w:pStyle w:val="Default"/>
              <w:jc w:val="both"/>
              <w:rPr>
                <w:sz w:val="22"/>
                <w:szCs w:val="22"/>
              </w:rPr>
            </w:pPr>
            <w:r>
              <w:rPr>
                <w:sz w:val="22"/>
                <w:szCs w:val="22"/>
              </w:rPr>
              <w:t xml:space="preserve">Создавать условия для возникновения сюжетно-ролевых игр детей: «В магазине </w:t>
            </w:r>
          </w:p>
          <w:p w:rsidR="00037E92" w:rsidRDefault="00037E92" w:rsidP="00037E92">
            <w:pPr>
              <w:pStyle w:val="Default"/>
              <w:jc w:val="both"/>
              <w:rPr>
                <w:sz w:val="22"/>
                <w:szCs w:val="22"/>
              </w:rPr>
            </w:pPr>
            <w:r>
              <w:rPr>
                <w:sz w:val="22"/>
                <w:szCs w:val="22"/>
              </w:rPr>
              <w:t xml:space="preserve">игрушек», игры с рукотворными игрушками в кукольном уголке. </w:t>
            </w:r>
          </w:p>
          <w:p w:rsidR="00037E92" w:rsidRDefault="00037E92" w:rsidP="00037E92">
            <w:pPr>
              <w:pStyle w:val="Default"/>
              <w:jc w:val="both"/>
              <w:rPr>
                <w:sz w:val="22"/>
                <w:szCs w:val="22"/>
              </w:rPr>
            </w:pPr>
            <w:r>
              <w:rPr>
                <w:sz w:val="22"/>
                <w:szCs w:val="22"/>
              </w:rPr>
              <w:t xml:space="preserve">Продолжать приучать после игры убирать игрушки на место. Побуждать помогать воспитателю в подклеивании книг, коробок. </w:t>
            </w:r>
          </w:p>
          <w:p w:rsidR="00037E92" w:rsidRDefault="00037E92" w:rsidP="00037E92">
            <w:pPr>
              <w:pStyle w:val="Default"/>
              <w:jc w:val="both"/>
              <w:rPr>
                <w:sz w:val="22"/>
                <w:szCs w:val="22"/>
              </w:rPr>
            </w:pPr>
            <w:r>
              <w:rPr>
                <w:sz w:val="22"/>
                <w:szCs w:val="22"/>
              </w:rPr>
              <w:t xml:space="preserve">Организовывать труд в природе: сбор с детьми природного материала для дальнейшего использования его во время творческих работ.  </w:t>
            </w:r>
          </w:p>
          <w:p w:rsidR="00D2131D" w:rsidRDefault="00D2131D" w:rsidP="00524A68">
            <w:pPr>
              <w:pStyle w:val="Default"/>
              <w:jc w:val="both"/>
              <w:rPr>
                <w:sz w:val="22"/>
                <w:szCs w:val="22"/>
              </w:rPr>
            </w:pPr>
          </w:p>
          <w:p w:rsidR="00037E92" w:rsidRDefault="00037E92" w:rsidP="00037E92">
            <w:pPr>
              <w:pStyle w:val="Default"/>
              <w:jc w:val="both"/>
              <w:rPr>
                <w:sz w:val="22"/>
                <w:szCs w:val="22"/>
              </w:rPr>
            </w:pPr>
            <w:r>
              <w:rPr>
                <w:sz w:val="22"/>
                <w:szCs w:val="22"/>
              </w:rPr>
              <w:t xml:space="preserve">Развивать активность детей в играх на быстроту, ловкость, силу, пространственную ориентировку. </w:t>
            </w:r>
          </w:p>
          <w:p w:rsidR="00037E92" w:rsidRDefault="00037E92" w:rsidP="00037E92">
            <w:pPr>
              <w:pStyle w:val="Default"/>
              <w:jc w:val="both"/>
              <w:rPr>
                <w:sz w:val="22"/>
                <w:szCs w:val="22"/>
              </w:rPr>
            </w:pPr>
            <w:r>
              <w:rPr>
                <w:sz w:val="22"/>
                <w:szCs w:val="22"/>
              </w:rPr>
              <w:t xml:space="preserve">Играть в коми народные игры: «Ошкö-бабö» (Медведь-бабушка), «Пышкай» (Воробей), «Семен дядь» (Дядя Семён), «Краскаöн ворсöм» (Игра в краски) и игры, в которые играли в младшей группе </w:t>
            </w:r>
          </w:p>
          <w:p w:rsidR="006C2B3E" w:rsidRDefault="006C2B3E" w:rsidP="00037E92">
            <w:pPr>
              <w:pStyle w:val="Default"/>
              <w:jc w:val="both"/>
              <w:rPr>
                <w:sz w:val="22"/>
                <w:szCs w:val="22"/>
              </w:rPr>
            </w:pPr>
          </w:p>
          <w:p w:rsidR="006C2B3E" w:rsidRDefault="006C2B3E" w:rsidP="00037E92">
            <w:pPr>
              <w:pStyle w:val="Default"/>
              <w:jc w:val="both"/>
              <w:rPr>
                <w:b/>
                <w:bCs/>
                <w:sz w:val="26"/>
                <w:szCs w:val="26"/>
              </w:rPr>
            </w:pPr>
            <w:r>
              <w:rPr>
                <w:b/>
                <w:bCs/>
                <w:sz w:val="26"/>
                <w:szCs w:val="26"/>
              </w:rPr>
              <w:t>Содержание образовательных областей для детей от 5 до 6 лет</w:t>
            </w:r>
          </w:p>
          <w:p w:rsidR="006C2B3E" w:rsidRDefault="006C2B3E" w:rsidP="006C2B3E">
            <w:pPr>
              <w:pStyle w:val="Default"/>
              <w:jc w:val="both"/>
              <w:rPr>
                <w:sz w:val="23"/>
                <w:szCs w:val="23"/>
              </w:rPr>
            </w:pPr>
            <w:r>
              <w:rPr>
                <w:b/>
                <w:bCs/>
                <w:sz w:val="23"/>
                <w:szCs w:val="23"/>
              </w:rPr>
              <w:t xml:space="preserve">Организация и содержание работы по теме: </w:t>
            </w:r>
          </w:p>
          <w:p w:rsidR="006C2B3E" w:rsidRDefault="006C2B3E" w:rsidP="006C2B3E">
            <w:pPr>
              <w:pStyle w:val="Default"/>
              <w:jc w:val="both"/>
              <w:rPr>
                <w:b/>
                <w:bCs/>
                <w:sz w:val="28"/>
                <w:szCs w:val="28"/>
              </w:rPr>
            </w:pPr>
            <w:r>
              <w:rPr>
                <w:b/>
                <w:bCs/>
                <w:sz w:val="28"/>
                <w:szCs w:val="28"/>
              </w:rPr>
              <w:t xml:space="preserve">«Я живу в Коми» </w:t>
            </w:r>
          </w:p>
          <w:p w:rsidR="004E3B1B" w:rsidRDefault="004E3B1B" w:rsidP="004E3B1B">
            <w:pPr>
              <w:pStyle w:val="Default"/>
              <w:jc w:val="both"/>
              <w:rPr>
                <w:sz w:val="22"/>
                <w:szCs w:val="22"/>
              </w:rPr>
            </w:pPr>
            <w:r>
              <w:rPr>
                <w:sz w:val="22"/>
                <w:szCs w:val="22"/>
              </w:rPr>
              <w:t>Подвести детей к пониманию, что понятие «родина» («чужан му») начинается</w:t>
            </w:r>
          </w:p>
          <w:p w:rsidR="004E3B1B" w:rsidRDefault="004E3B1B" w:rsidP="004E3B1B">
            <w:pPr>
              <w:pStyle w:val="Default"/>
              <w:jc w:val="both"/>
              <w:rPr>
                <w:sz w:val="22"/>
                <w:szCs w:val="22"/>
              </w:rPr>
            </w:pPr>
            <w:r>
              <w:rPr>
                <w:sz w:val="22"/>
                <w:szCs w:val="22"/>
              </w:rPr>
              <w:t xml:space="preserve">с понятия «семья» («семья, котыр»). Раскрыть понятие «Древо семьи» («ордпу»). Организовать работу по детско-родительскому проекту «Моё древо семьи» (дети вместе с родителями изображают свою семью в виде дерева). </w:t>
            </w:r>
          </w:p>
          <w:p w:rsidR="004E3B1B" w:rsidRDefault="004E3B1B" w:rsidP="004E3B1B">
            <w:pPr>
              <w:pStyle w:val="Default"/>
              <w:jc w:val="both"/>
              <w:rPr>
                <w:sz w:val="22"/>
                <w:szCs w:val="22"/>
              </w:rPr>
            </w:pPr>
            <w:r>
              <w:rPr>
                <w:sz w:val="22"/>
                <w:szCs w:val="22"/>
              </w:rPr>
              <w:t xml:space="preserve">Расширять представления детей о родном городе (селе), Коми крае через: </w:t>
            </w:r>
          </w:p>
          <w:p w:rsidR="004E3B1B" w:rsidRDefault="004E3B1B" w:rsidP="004E3B1B">
            <w:pPr>
              <w:pStyle w:val="Default"/>
              <w:jc w:val="both"/>
              <w:rPr>
                <w:sz w:val="22"/>
                <w:szCs w:val="22"/>
              </w:rPr>
            </w:pPr>
            <w:r>
              <w:rPr>
                <w:sz w:val="22"/>
                <w:szCs w:val="22"/>
              </w:rPr>
              <w:t xml:space="preserve">- показ фильмов, слайдов и мультимедийных презентаций о родном городе (селе), родном крае; </w:t>
            </w:r>
          </w:p>
          <w:p w:rsidR="004E3B1B" w:rsidRDefault="004E3B1B" w:rsidP="004E3B1B">
            <w:pPr>
              <w:pStyle w:val="Default"/>
              <w:jc w:val="both"/>
              <w:rPr>
                <w:sz w:val="22"/>
                <w:szCs w:val="22"/>
              </w:rPr>
            </w:pPr>
            <w:r>
              <w:rPr>
                <w:sz w:val="22"/>
                <w:szCs w:val="22"/>
              </w:rPr>
              <w:t xml:space="preserve">- рассматривание иллюстраций, картин, альбомов; </w:t>
            </w:r>
          </w:p>
          <w:p w:rsidR="004E3B1B" w:rsidRDefault="004E3B1B" w:rsidP="004E3B1B">
            <w:pPr>
              <w:pStyle w:val="Default"/>
              <w:jc w:val="both"/>
              <w:rPr>
                <w:sz w:val="22"/>
                <w:szCs w:val="22"/>
              </w:rPr>
            </w:pPr>
            <w:r>
              <w:rPr>
                <w:sz w:val="22"/>
                <w:szCs w:val="22"/>
              </w:rPr>
              <w:t xml:space="preserve">- посещение краеведческих музеев, выставочных залов; </w:t>
            </w:r>
          </w:p>
          <w:p w:rsidR="004E3B1B" w:rsidRDefault="004E3B1B" w:rsidP="004E3B1B">
            <w:pPr>
              <w:pStyle w:val="Default"/>
              <w:jc w:val="both"/>
              <w:rPr>
                <w:sz w:val="22"/>
                <w:szCs w:val="22"/>
              </w:rPr>
            </w:pPr>
            <w:r>
              <w:rPr>
                <w:sz w:val="22"/>
                <w:szCs w:val="22"/>
              </w:rPr>
              <w:t xml:space="preserve">- проведение различных экскурсий; </w:t>
            </w:r>
          </w:p>
          <w:p w:rsidR="004E3B1B" w:rsidRDefault="004E3B1B" w:rsidP="004E3B1B">
            <w:pPr>
              <w:pStyle w:val="Default"/>
              <w:jc w:val="both"/>
              <w:rPr>
                <w:sz w:val="22"/>
                <w:szCs w:val="22"/>
              </w:rPr>
            </w:pPr>
            <w:r>
              <w:rPr>
                <w:sz w:val="22"/>
                <w:szCs w:val="22"/>
              </w:rPr>
              <w:t xml:space="preserve">- организацию викторин «Люби и знай свой Коми край»; </w:t>
            </w:r>
          </w:p>
          <w:p w:rsidR="004E3B1B" w:rsidRDefault="004E3B1B" w:rsidP="004E3B1B">
            <w:pPr>
              <w:pStyle w:val="Default"/>
              <w:jc w:val="both"/>
              <w:rPr>
                <w:sz w:val="22"/>
                <w:szCs w:val="22"/>
              </w:rPr>
            </w:pPr>
            <w:r>
              <w:rPr>
                <w:sz w:val="22"/>
                <w:szCs w:val="22"/>
              </w:rPr>
              <w:t xml:space="preserve">- проведение интеллектуальных игр; познавательных вечеров «Сейчас узнаем»; </w:t>
            </w:r>
          </w:p>
          <w:p w:rsidR="004E3B1B" w:rsidRDefault="004E3B1B" w:rsidP="004E3B1B">
            <w:pPr>
              <w:pStyle w:val="Default"/>
              <w:jc w:val="both"/>
              <w:rPr>
                <w:sz w:val="22"/>
                <w:szCs w:val="22"/>
              </w:rPr>
            </w:pPr>
            <w:r>
              <w:rPr>
                <w:sz w:val="22"/>
                <w:szCs w:val="22"/>
              </w:rPr>
              <w:t xml:space="preserve">- организацию встреч с интересными людьми, прославившими родной город (село). Познакомить с понятием «район» (район), «герб» (канпас). Показать детям герб города (села), района. Рассказ воспитателя о символике герба. Познакомить детей с понятиями «Республика Коми», «столица» (юркар). Рассматривая иллюстрации, фотографии, картины художников Республики Коми, рассказать детям о Сыктывкаре, его основных достопримечательностях. Познакомить с современным гербом Сыктывкара. </w:t>
            </w:r>
          </w:p>
          <w:p w:rsidR="004E3B1B" w:rsidRDefault="004E3B1B" w:rsidP="004E3B1B">
            <w:pPr>
              <w:pStyle w:val="Default"/>
              <w:jc w:val="both"/>
              <w:rPr>
                <w:sz w:val="22"/>
                <w:szCs w:val="22"/>
              </w:rPr>
            </w:pPr>
          </w:p>
          <w:p w:rsidR="004E3B1B" w:rsidRDefault="004E3B1B" w:rsidP="004E3B1B">
            <w:pPr>
              <w:pStyle w:val="Default"/>
              <w:jc w:val="both"/>
              <w:rPr>
                <w:sz w:val="22"/>
                <w:szCs w:val="22"/>
              </w:rPr>
            </w:pPr>
            <w:r>
              <w:rPr>
                <w:sz w:val="22"/>
                <w:szCs w:val="22"/>
              </w:rPr>
              <w:t xml:space="preserve">Дать понятие «карта» (мупас). Через рассматривание фотоальбомов, просмотра </w:t>
            </w:r>
          </w:p>
          <w:p w:rsidR="004E3B1B" w:rsidRDefault="004E3B1B" w:rsidP="004E3B1B">
            <w:pPr>
              <w:pStyle w:val="Default"/>
              <w:jc w:val="both"/>
              <w:rPr>
                <w:sz w:val="22"/>
                <w:szCs w:val="22"/>
              </w:rPr>
            </w:pPr>
            <w:r>
              <w:rPr>
                <w:sz w:val="22"/>
                <w:szCs w:val="22"/>
              </w:rPr>
              <w:t xml:space="preserve">презентаций и работу по географической карте знакомить детей с уникальной природой края, с названиями городов и рек республики, с животным и растительным миром. </w:t>
            </w:r>
          </w:p>
          <w:p w:rsidR="004E3B1B" w:rsidRDefault="004E3B1B" w:rsidP="004E3B1B">
            <w:pPr>
              <w:pStyle w:val="Default"/>
              <w:jc w:val="both"/>
              <w:rPr>
                <w:sz w:val="22"/>
                <w:szCs w:val="22"/>
              </w:rPr>
            </w:pPr>
            <w:r>
              <w:rPr>
                <w:sz w:val="22"/>
                <w:szCs w:val="22"/>
              </w:rPr>
              <w:t xml:space="preserve">Дидактические игры на закрепление пройденного материала: «Кто больше назовёт» (городов, рек, животных, деревьев Республики Коми), «Собери целое» </w:t>
            </w:r>
            <w:r>
              <w:rPr>
                <w:sz w:val="22"/>
                <w:szCs w:val="22"/>
              </w:rPr>
              <w:lastRenderedPageBreak/>
              <w:t xml:space="preserve">(составление из трёхчетырёх частей целостного изображения карты Республики Коми), </w:t>
            </w:r>
          </w:p>
          <w:p w:rsidR="004E3B1B" w:rsidRDefault="004E3B1B" w:rsidP="004E3B1B">
            <w:pPr>
              <w:pStyle w:val="Default"/>
              <w:jc w:val="both"/>
              <w:rPr>
                <w:sz w:val="22"/>
                <w:szCs w:val="22"/>
              </w:rPr>
            </w:pPr>
            <w:r>
              <w:rPr>
                <w:sz w:val="22"/>
                <w:szCs w:val="22"/>
              </w:rPr>
              <w:t xml:space="preserve">«Занимательное лото» (города, реки, животный и растительный мир Республики Коми), «Путешествие по карте Республики Коми» (нахождение городов на карте) и </w:t>
            </w:r>
          </w:p>
          <w:p w:rsidR="009F77A0" w:rsidRDefault="004E3B1B" w:rsidP="004E3B1B">
            <w:pPr>
              <w:pStyle w:val="Default"/>
              <w:jc w:val="both"/>
              <w:rPr>
                <w:sz w:val="22"/>
                <w:szCs w:val="22"/>
              </w:rPr>
            </w:pPr>
            <w:r>
              <w:rPr>
                <w:sz w:val="22"/>
                <w:szCs w:val="22"/>
              </w:rPr>
              <w:t>т.д.</w:t>
            </w:r>
          </w:p>
          <w:p w:rsidR="009F77A0" w:rsidRDefault="004E3B1B" w:rsidP="004E3B1B">
            <w:pPr>
              <w:pStyle w:val="Default"/>
              <w:jc w:val="both"/>
              <w:rPr>
                <w:sz w:val="22"/>
                <w:szCs w:val="22"/>
              </w:rPr>
            </w:pPr>
            <w:r>
              <w:rPr>
                <w:sz w:val="22"/>
                <w:szCs w:val="22"/>
              </w:rPr>
              <w:t xml:space="preserve"> </w:t>
            </w:r>
          </w:p>
          <w:p w:rsidR="009F77A0" w:rsidRDefault="009F77A0" w:rsidP="009F77A0">
            <w:pPr>
              <w:pStyle w:val="Default"/>
              <w:jc w:val="both"/>
              <w:rPr>
                <w:sz w:val="22"/>
                <w:szCs w:val="22"/>
              </w:rPr>
            </w:pPr>
            <w:r>
              <w:rPr>
                <w:sz w:val="22"/>
                <w:szCs w:val="22"/>
              </w:rPr>
              <w:t xml:space="preserve">Ситуации общения: «Моя семья», «Древо семьи», «Мой адрес», «Сыктывкар – столица моей республики», «Край мой северный», «Что рассказывают о Республике Коми флаг и герб». </w:t>
            </w:r>
          </w:p>
          <w:p w:rsidR="009F77A0" w:rsidRDefault="009F77A0" w:rsidP="009F77A0">
            <w:pPr>
              <w:pStyle w:val="Default"/>
              <w:jc w:val="both"/>
              <w:rPr>
                <w:sz w:val="22"/>
                <w:szCs w:val="22"/>
              </w:rPr>
            </w:pPr>
            <w:r>
              <w:rPr>
                <w:sz w:val="22"/>
                <w:szCs w:val="22"/>
              </w:rPr>
              <w:t xml:space="preserve">Развивать умение поддерживать беседу, рассказывать о своей семье, о родном городе (селе), о родном крае. </w:t>
            </w:r>
          </w:p>
          <w:p w:rsidR="009F77A0" w:rsidRDefault="009F77A0" w:rsidP="009F77A0">
            <w:pPr>
              <w:pStyle w:val="Default"/>
              <w:jc w:val="both"/>
              <w:rPr>
                <w:sz w:val="22"/>
                <w:szCs w:val="22"/>
              </w:rPr>
            </w:pPr>
            <w:r>
              <w:rPr>
                <w:sz w:val="22"/>
                <w:szCs w:val="22"/>
              </w:rPr>
              <w:t xml:space="preserve">Предлагать для рассматривания иллюстрированные книги о Коми крае, открытки, фотографии с достопримечательностями родного края, города Сыктывкара, репродукции картин коми художников. Поощрять желание рассказывать, делиться разнообразными впечатлениями об увиденном. </w:t>
            </w:r>
          </w:p>
          <w:p w:rsidR="009F77A0" w:rsidRDefault="009F77A0" w:rsidP="009F77A0">
            <w:pPr>
              <w:pStyle w:val="Default"/>
              <w:jc w:val="both"/>
              <w:rPr>
                <w:sz w:val="22"/>
                <w:szCs w:val="22"/>
              </w:rPr>
            </w:pPr>
            <w:r>
              <w:rPr>
                <w:sz w:val="22"/>
                <w:szCs w:val="22"/>
              </w:rPr>
              <w:t xml:space="preserve">Организовывать речевые игры: «Какая она, моя республика?» (развивать умение называть прилагательные), «Кто больше назовёт названия улиц своего города (села)?» (закрепление названий улиц), «Что я видел в Сыктывкаре» (развивать умение составлять рассказы о событиях из личного опыта) и др. </w:t>
            </w:r>
          </w:p>
          <w:p w:rsidR="009F77A0" w:rsidRDefault="009F77A0" w:rsidP="009F77A0">
            <w:pPr>
              <w:pStyle w:val="Default"/>
              <w:jc w:val="both"/>
              <w:rPr>
                <w:sz w:val="22"/>
                <w:szCs w:val="22"/>
              </w:rPr>
            </w:pPr>
          </w:p>
          <w:p w:rsidR="009F77A0" w:rsidRDefault="009F77A0" w:rsidP="009F77A0">
            <w:pPr>
              <w:pStyle w:val="Default"/>
              <w:jc w:val="both"/>
              <w:rPr>
                <w:sz w:val="22"/>
                <w:szCs w:val="22"/>
              </w:rPr>
            </w:pPr>
            <w:r>
              <w:rPr>
                <w:sz w:val="22"/>
                <w:szCs w:val="22"/>
              </w:rPr>
              <w:t xml:space="preserve">Знакомить детей с произведениями о родном крае, о родине в стихах и прозе: </w:t>
            </w:r>
          </w:p>
          <w:p w:rsidR="009F77A0" w:rsidRDefault="009F77A0" w:rsidP="009F77A0">
            <w:pPr>
              <w:pStyle w:val="Default"/>
              <w:jc w:val="both"/>
              <w:rPr>
                <w:sz w:val="22"/>
                <w:szCs w:val="22"/>
              </w:rPr>
            </w:pPr>
            <w:r>
              <w:rPr>
                <w:sz w:val="22"/>
                <w:szCs w:val="22"/>
              </w:rPr>
              <w:t xml:space="preserve">М. Лебедев «Коми му» (Коми земля), С. Попов «Чужан му» (Родной край), Н. Щукин «Со тай менам сиктöй» (Это моё село) и другие. Тексты даны в книге для чтения детям дошкольного возраста на коми языке «Вильышпоз» (Озорники) (Сыктывкар: Коми книжное издательство, 2000). </w:t>
            </w:r>
          </w:p>
          <w:p w:rsidR="009F77A0" w:rsidRDefault="009F77A0" w:rsidP="009F77A0">
            <w:pPr>
              <w:pStyle w:val="Default"/>
              <w:jc w:val="both"/>
              <w:rPr>
                <w:sz w:val="22"/>
                <w:szCs w:val="22"/>
              </w:rPr>
            </w:pPr>
            <w:r>
              <w:rPr>
                <w:sz w:val="22"/>
                <w:szCs w:val="22"/>
              </w:rPr>
              <w:t xml:space="preserve">Чтение стихотворения М. Матусовского "С чего начинается Родина?". Объяснение значения пословиц о Родине. </w:t>
            </w:r>
          </w:p>
          <w:p w:rsidR="009F77A0" w:rsidRDefault="009F77A0" w:rsidP="009F77A0">
            <w:pPr>
              <w:pStyle w:val="Default"/>
              <w:jc w:val="both"/>
              <w:rPr>
                <w:sz w:val="22"/>
                <w:szCs w:val="22"/>
              </w:rPr>
            </w:pPr>
            <w:r>
              <w:rPr>
                <w:sz w:val="22"/>
                <w:szCs w:val="22"/>
              </w:rPr>
              <w:t xml:space="preserve">Продолжать развивать интерес и любовь к музыке, музыкальную отзывчивость на нее. Создавать условия для восприятия музыкальных произведений по данной теме: «Кöн олам ми» (Где мы живём) (музыка народная, слова М. Лебедева), «Коми му» (Коми край) – (музыка народная, слова М. Лебедева) и другие. </w:t>
            </w:r>
          </w:p>
          <w:p w:rsidR="009F77A0" w:rsidRDefault="009F77A0" w:rsidP="009F77A0">
            <w:pPr>
              <w:pStyle w:val="Default"/>
              <w:jc w:val="both"/>
              <w:rPr>
                <w:sz w:val="22"/>
                <w:szCs w:val="22"/>
              </w:rPr>
            </w:pPr>
            <w:r>
              <w:rPr>
                <w:sz w:val="22"/>
                <w:szCs w:val="22"/>
              </w:rPr>
              <w:t xml:space="preserve">Закрепление и обогащение знаний детей по теме в продуктивных видах деятельности, например: </w:t>
            </w:r>
          </w:p>
          <w:p w:rsidR="009F77A0" w:rsidRDefault="009F77A0" w:rsidP="009F77A0">
            <w:pPr>
              <w:pStyle w:val="Default"/>
              <w:jc w:val="both"/>
              <w:rPr>
                <w:sz w:val="22"/>
                <w:szCs w:val="22"/>
              </w:rPr>
            </w:pPr>
            <w:r>
              <w:rPr>
                <w:sz w:val="22"/>
                <w:szCs w:val="22"/>
              </w:rPr>
              <w:t xml:space="preserve">- Рисование «Рисуем герб города» (совершенствовать умение аккуратно выполнять работу в технике рисования цветной манкой). </w:t>
            </w:r>
          </w:p>
          <w:p w:rsidR="009F77A0" w:rsidRDefault="009F77A0" w:rsidP="009F77A0">
            <w:pPr>
              <w:pStyle w:val="Default"/>
              <w:jc w:val="both"/>
              <w:rPr>
                <w:sz w:val="22"/>
                <w:szCs w:val="22"/>
              </w:rPr>
            </w:pPr>
            <w:r>
              <w:rPr>
                <w:sz w:val="22"/>
                <w:szCs w:val="22"/>
              </w:rPr>
              <w:t xml:space="preserve">- Изготовление с детьми макета «Главная улица моего города (села)». </w:t>
            </w:r>
          </w:p>
          <w:p w:rsidR="004E3B1B" w:rsidRDefault="009F77A0" w:rsidP="009F77A0">
            <w:pPr>
              <w:pStyle w:val="Default"/>
              <w:jc w:val="both"/>
              <w:rPr>
                <w:sz w:val="22"/>
                <w:szCs w:val="22"/>
              </w:rPr>
            </w:pPr>
            <w:r>
              <w:rPr>
                <w:sz w:val="22"/>
                <w:szCs w:val="22"/>
              </w:rPr>
              <w:t xml:space="preserve">Организовывать выставки детских рисунков «Край мой северный», «Моя Родина» и т.п </w:t>
            </w:r>
            <w:r w:rsidR="004E3B1B">
              <w:rPr>
                <w:sz w:val="22"/>
                <w:szCs w:val="22"/>
              </w:rPr>
              <w:t xml:space="preserve"> </w:t>
            </w:r>
          </w:p>
          <w:p w:rsidR="009F77A0" w:rsidRDefault="009F77A0" w:rsidP="009F77A0">
            <w:pPr>
              <w:pStyle w:val="Default"/>
              <w:jc w:val="both"/>
              <w:rPr>
                <w:sz w:val="22"/>
                <w:szCs w:val="22"/>
              </w:rPr>
            </w:pPr>
          </w:p>
          <w:p w:rsidR="009F77A0" w:rsidRDefault="009F77A0" w:rsidP="009F77A0">
            <w:pPr>
              <w:pStyle w:val="Default"/>
              <w:jc w:val="both"/>
              <w:rPr>
                <w:sz w:val="22"/>
                <w:szCs w:val="22"/>
              </w:rPr>
            </w:pPr>
            <w:r>
              <w:rPr>
                <w:sz w:val="22"/>
                <w:szCs w:val="22"/>
              </w:rPr>
              <w:t xml:space="preserve">Углублять представления ребенка о семье и ее истории. Учить создавать простейшее генеалогическое древо с опорой на историю семьи. </w:t>
            </w:r>
          </w:p>
          <w:p w:rsidR="009F77A0" w:rsidRDefault="009F77A0" w:rsidP="009F77A0">
            <w:pPr>
              <w:pStyle w:val="Default"/>
              <w:jc w:val="both"/>
              <w:rPr>
                <w:sz w:val="22"/>
                <w:szCs w:val="22"/>
              </w:rPr>
            </w:pPr>
            <w:r>
              <w:rPr>
                <w:sz w:val="22"/>
                <w:szCs w:val="22"/>
              </w:rPr>
              <w:t xml:space="preserve">Продолжать формировать интерес к ближайшей окружающей среде: к детскому саду, дому, где живут дети, к родному городу (селу). </w:t>
            </w:r>
          </w:p>
          <w:p w:rsidR="009F77A0" w:rsidRDefault="009F77A0" w:rsidP="009F77A0">
            <w:pPr>
              <w:pStyle w:val="Default"/>
              <w:jc w:val="both"/>
              <w:rPr>
                <w:sz w:val="22"/>
                <w:szCs w:val="22"/>
              </w:rPr>
            </w:pPr>
            <w:r>
              <w:rPr>
                <w:sz w:val="22"/>
                <w:szCs w:val="22"/>
              </w:rPr>
              <w:t xml:space="preserve">Побуждать к использованию в речи коми фольклора (пословицы, поговорки, потешки и др.). Показать значение родного языка в формировании основ нравственности. </w:t>
            </w:r>
          </w:p>
          <w:p w:rsidR="009F77A0" w:rsidRDefault="009F77A0" w:rsidP="009F77A0">
            <w:pPr>
              <w:pStyle w:val="Default"/>
              <w:jc w:val="both"/>
              <w:rPr>
                <w:sz w:val="22"/>
                <w:szCs w:val="22"/>
              </w:rPr>
            </w:pPr>
            <w:r>
              <w:rPr>
                <w:sz w:val="22"/>
                <w:szCs w:val="22"/>
              </w:rPr>
              <w:t xml:space="preserve">Воспитывать дружеские взаимоотношения между детьми; привычку сообща играть, трудиться, заниматься. Воспитывать уважительное отношение к окружающим. </w:t>
            </w:r>
          </w:p>
          <w:p w:rsidR="009F77A0" w:rsidRDefault="009F77A0" w:rsidP="009F77A0">
            <w:pPr>
              <w:pStyle w:val="Default"/>
              <w:jc w:val="both"/>
              <w:rPr>
                <w:sz w:val="22"/>
                <w:szCs w:val="22"/>
              </w:rPr>
            </w:pPr>
            <w:r>
              <w:rPr>
                <w:sz w:val="22"/>
                <w:szCs w:val="22"/>
              </w:rPr>
              <w:t xml:space="preserve">Обеспечить детей необходимым оборудованием для развития сюжетно-ролевых игр: «Семья», «Мы - экскурсоводы», «На поезде, на Север». </w:t>
            </w:r>
          </w:p>
          <w:p w:rsidR="009F77A0" w:rsidRDefault="009F77A0" w:rsidP="009F77A0">
            <w:pPr>
              <w:pStyle w:val="Default"/>
              <w:jc w:val="both"/>
              <w:rPr>
                <w:sz w:val="22"/>
                <w:szCs w:val="22"/>
              </w:rPr>
            </w:pPr>
            <w:r>
              <w:rPr>
                <w:sz w:val="22"/>
                <w:szCs w:val="22"/>
              </w:rPr>
              <w:t xml:space="preserve">Способствовать возникновению игр на темы из прошлой жизни коми народа, по мотивам литературных произведений. </w:t>
            </w:r>
          </w:p>
          <w:p w:rsidR="009F77A0" w:rsidRPr="009F77A0" w:rsidRDefault="009F77A0" w:rsidP="009F77A0">
            <w:pPr>
              <w:pStyle w:val="Default"/>
              <w:jc w:val="both"/>
              <w:rPr>
                <w:sz w:val="22"/>
                <w:szCs w:val="22"/>
              </w:rPr>
            </w:pPr>
            <w:r>
              <w:rPr>
                <w:sz w:val="22"/>
                <w:szCs w:val="22"/>
              </w:rPr>
              <w:t xml:space="preserve">Труд в природе: уборка мусора на участке; сгребание сухих листьев; подметание дорожек. </w:t>
            </w:r>
          </w:p>
          <w:p w:rsidR="006C2B3E" w:rsidRPr="00037E92" w:rsidRDefault="006C2B3E" w:rsidP="006C2B3E">
            <w:pPr>
              <w:pStyle w:val="Default"/>
              <w:jc w:val="both"/>
              <w:rPr>
                <w:sz w:val="22"/>
                <w:szCs w:val="22"/>
              </w:rPr>
            </w:pPr>
          </w:p>
          <w:p w:rsidR="009F77A0" w:rsidRDefault="009F77A0" w:rsidP="009F77A0">
            <w:pPr>
              <w:pStyle w:val="Default"/>
              <w:jc w:val="both"/>
              <w:rPr>
                <w:sz w:val="22"/>
                <w:szCs w:val="22"/>
              </w:rPr>
            </w:pPr>
            <w:r>
              <w:rPr>
                <w:sz w:val="22"/>
                <w:szCs w:val="22"/>
              </w:rPr>
              <w:t xml:space="preserve">Поддерживать интерес детей к коми народным играм. Поощрять стремление детей </w:t>
            </w:r>
            <w:r>
              <w:rPr>
                <w:sz w:val="22"/>
                <w:szCs w:val="22"/>
              </w:rPr>
              <w:lastRenderedPageBreak/>
              <w:t xml:space="preserve">самостоятельно организовывать знакомые коми подвижные игры, проявляя инициативу и творчество. Проводить с детьми подвижные игры с элементами </w:t>
            </w:r>
          </w:p>
          <w:p w:rsidR="00D2131D" w:rsidRDefault="009F77A0" w:rsidP="009F77A0">
            <w:pPr>
              <w:pStyle w:val="Default"/>
              <w:jc w:val="both"/>
              <w:rPr>
                <w:sz w:val="22"/>
                <w:szCs w:val="22"/>
              </w:rPr>
            </w:pPr>
            <w:r>
              <w:rPr>
                <w:sz w:val="22"/>
                <w:szCs w:val="22"/>
              </w:rPr>
              <w:t xml:space="preserve">соревнования, игры эстафеты с флажками </w:t>
            </w:r>
          </w:p>
          <w:p w:rsidR="00D2131D" w:rsidRDefault="00D2131D" w:rsidP="00524A68">
            <w:pPr>
              <w:pStyle w:val="Default"/>
              <w:jc w:val="both"/>
              <w:rPr>
                <w:sz w:val="22"/>
                <w:szCs w:val="22"/>
              </w:rPr>
            </w:pPr>
          </w:p>
          <w:p w:rsidR="00335A45" w:rsidRDefault="00335A45" w:rsidP="00524A68">
            <w:pPr>
              <w:pStyle w:val="Default"/>
              <w:jc w:val="both"/>
              <w:rPr>
                <w:sz w:val="22"/>
                <w:szCs w:val="22"/>
              </w:rPr>
            </w:pPr>
          </w:p>
          <w:p w:rsidR="00335A45" w:rsidRDefault="00335A45" w:rsidP="00335A45">
            <w:pPr>
              <w:pStyle w:val="Default"/>
              <w:jc w:val="both"/>
              <w:rPr>
                <w:sz w:val="23"/>
                <w:szCs w:val="23"/>
              </w:rPr>
            </w:pPr>
            <w:r>
              <w:rPr>
                <w:b/>
                <w:bCs/>
                <w:sz w:val="23"/>
                <w:szCs w:val="23"/>
              </w:rPr>
              <w:t xml:space="preserve">Организация и содержание работы по теме: </w:t>
            </w:r>
          </w:p>
          <w:p w:rsidR="00335A45" w:rsidRDefault="00335A45" w:rsidP="00335A45">
            <w:pPr>
              <w:pStyle w:val="Default"/>
              <w:jc w:val="both"/>
              <w:rPr>
                <w:b/>
                <w:bCs/>
                <w:sz w:val="28"/>
                <w:szCs w:val="28"/>
              </w:rPr>
            </w:pPr>
            <w:r>
              <w:rPr>
                <w:b/>
                <w:bCs/>
                <w:sz w:val="28"/>
                <w:szCs w:val="28"/>
              </w:rPr>
              <w:t xml:space="preserve">«Находки из прошлого» </w:t>
            </w:r>
          </w:p>
          <w:p w:rsidR="00335A45" w:rsidRDefault="00335A45" w:rsidP="00335A45">
            <w:pPr>
              <w:pStyle w:val="Default"/>
              <w:jc w:val="both"/>
              <w:rPr>
                <w:sz w:val="22"/>
                <w:szCs w:val="22"/>
              </w:rPr>
            </w:pPr>
            <w:r>
              <w:rPr>
                <w:sz w:val="22"/>
                <w:szCs w:val="22"/>
              </w:rPr>
              <w:t xml:space="preserve">Через рассматривание иллюстраций и фотографий познакомить детей со старинными украшениями из металла: подвески (öшас), пронизки (пысöд), пряжки (пража, тшалöк), объяснить их назначение. Пояснить, что они сделаны из металла (кöртулов). Порассуждать с детьми, как эти украшения смогли дойти до наших дней. Объяснить детям, что эти предметы являлись не только украшениями (мичмöдчантор), но и играли роль амулетовоберегов (видзöг). Организовав исследовательскую деятельность, дети определяют, что изображено на старинных предметах. </w:t>
            </w:r>
          </w:p>
          <w:p w:rsidR="00335A45" w:rsidRDefault="00335A45" w:rsidP="00335A45">
            <w:pPr>
              <w:pStyle w:val="Default"/>
              <w:jc w:val="both"/>
              <w:rPr>
                <w:sz w:val="22"/>
                <w:szCs w:val="22"/>
              </w:rPr>
            </w:pPr>
            <w:r>
              <w:rPr>
                <w:sz w:val="22"/>
                <w:szCs w:val="22"/>
              </w:rPr>
              <w:t xml:space="preserve">Организовывать дидактические игры на закрепление пройденного материала: «На что похоже?», «Что лишнее?» (дети определяют неметаллические предметы), «Чего не стало?», «Найди украшение», «Чудесный мешочек» (дети определяют на ощупь, из какого материала сделано украшение) и т.д. </w:t>
            </w:r>
          </w:p>
          <w:p w:rsidR="00335A45" w:rsidRDefault="00335A45" w:rsidP="00335A45">
            <w:pPr>
              <w:pStyle w:val="Default"/>
              <w:jc w:val="both"/>
              <w:rPr>
                <w:sz w:val="22"/>
                <w:szCs w:val="22"/>
              </w:rPr>
            </w:pPr>
          </w:p>
          <w:p w:rsidR="00335A45" w:rsidRDefault="00335A45" w:rsidP="00335A45">
            <w:pPr>
              <w:pStyle w:val="Default"/>
              <w:jc w:val="both"/>
              <w:rPr>
                <w:sz w:val="22"/>
                <w:szCs w:val="22"/>
              </w:rPr>
            </w:pPr>
            <w:r>
              <w:rPr>
                <w:sz w:val="22"/>
                <w:szCs w:val="22"/>
              </w:rPr>
              <w:t xml:space="preserve">На основе формирования представлений о старинных украшениях из металла продолжать расширять и активизировать словарный запас детей. Активизировать употребление в речи названий украшений, материала, из которого они сделаны на коми и русском языках (подвеска, пронизка, пряжка, металл и т.д.). </w:t>
            </w:r>
          </w:p>
          <w:p w:rsidR="00335A45" w:rsidRDefault="00335A45" w:rsidP="00335A45">
            <w:pPr>
              <w:pStyle w:val="Default"/>
              <w:jc w:val="both"/>
              <w:rPr>
                <w:sz w:val="22"/>
                <w:szCs w:val="22"/>
              </w:rPr>
            </w:pPr>
            <w:r>
              <w:rPr>
                <w:sz w:val="22"/>
                <w:szCs w:val="22"/>
              </w:rPr>
              <w:t xml:space="preserve">Вовлекать детей в разговор во время рассматривания фотографий старинных </w:t>
            </w:r>
          </w:p>
          <w:p w:rsidR="00335A45" w:rsidRDefault="00335A45" w:rsidP="00335A45">
            <w:pPr>
              <w:pStyle w:val="Default"/>
              <w:jc w:val="both"/>
              <w:rPr>
                <w:sz w:val="22"/>
                <w:szCs w:val="22"/>
              </w:rPr>
            </w:pPr>
            <w:r>
              <w:rPr>
                <w:sz w:val="22"/>
                <w:szCs w:val="22"/>
              </w:rPr>
              <w:t xml:space="preserve">украшений из металла, побуждать отвечать на вопросы воспитателя. Формировать умение составлять короткий описательный рассказ по изделию (по плану и образцу). Организовывать с детьми игры на развитие речи: «Узнай по описанию» (на развитие умения составлять описание украшения, называя его характерные признаки), «Про что (кого) я говорю» (на развитие наблюдательности, умения ориентироваться на основные признаки описываемого объекта), «Кто больше слов скажет» (называть качества, признаки и действия животных, изображенных на изделиях), «Я начну, а ты продолжи» (педагог начинает рассказ о каком-нибудь старинном украшении, а ребенок продолжает), «Что за предмет?» (дети </w:t>
            </w:r>
          </w:p>
          <w:p w:rsidR="00335A45" w:rsidRDefault="00335A45" w:rsidP="00335A45">
            <w:pPr>
              <w:pStyle w:val="Default"/>
              <w:jc w:val="both"/>
              <w:rPr>
                <w:sz w:val="22"/>
                <w:szCs w:val="22"/>
              </w:rPr>
            </w:pPr>
            <w:r>
              <w:rPr>
                <w:sz w:val="22"/>
                <w:szCs w:val="22"/>
              </w:rPr>
              <w:t xml:space="preserve">называют предмет и описывают его) и т.д. </w:t>
            </w:r>
          </w:p>
          <w:p w:rsidR="00335A45" w:rsidRDefault="00335A45" w:rsidP="00335A45">
            <w:pPr>
              <w:pStyle w:val="Default"/>
              <w:jc w:val="both"/>
              <w:rPr>
                <w:sz w:val="22"/>
                <w:szCs w:val="22"/>
              </w:rPr>
            </w:pPr>
          </w:p>
          <w:p w:rsidR="00335A45" w:rsidRDefault="00335A45" w:rsidP="00335A45">
            <w:pPr>
              <w:pStyle w:val="Default"/>
              <w:jc w:val="both"/>
              <w:rPr>
                <w:sz w:val="22"/>
                <w:szCs w:val="22"/>
              </w:rPr>
            </w:pPr>
            <w:r>
              <w:rPr>
                <w:sz w:val="22"/>
                <w:szCs w:val="22"/>
              </w:rPr>
              <w:t xml:space="preserve">Чтение с детьми коми сказок и преданий, где встречаются фантастические образы птиц и зверей. Продолжать развивать интерес и любовь к коми музыкальным произведениям, музыкальную отзывчивость на неё. </w:t>
            </w:r>
          </w:p>
          <w:p w:rsidR="00335A45" w:rsidRDefault="00335A45" w:rsidP="00335A45">
            <w:pPr>
              <w:pStyle w:val="Default"/>
              <w:jc w:val="both"/>
              <w:rPr>
                <w:sz w:val="22"/>
                <w:szCs w:val="22"/>
              </w:rPr>
            </w:pPr>
            <w:r>
              <w:rPr>
                <w:sz w:val="22"/>
                <w:szCs w:val="22"/>
              </w:rPr>
              <w:t xml:space="preserve">Закрепление и обогащение знаний в продуктивных видах деятельности, например: </w:t>
            </w:r>
          </w:p>
          <w:p w:rsidR="00335A45" w:rsidRDefault="00335A45" w:rsidP="00335A45">
            <w:pPr>
              <w:pStyle w:val="Default"/>
              <w:jc w:val="both"/>
              <w:rPr>
                <w:sz w:val="22"/>
                <w:szCs w:val="22"/>
              </w:rPr>
            </w:pPr>
            <w:r>
              <w:rPr>
                <w:sz w:val="22"/>
                <w:szCs w:val="22"/>
              </w:rPr>
              <w:t xml:space="preserve">- Лепка «Уточка-подвеска» (нанесение пластилина тонким слоем на ограниченную контуром поверхность, украшение подвески природным материалом). </w:t>
            </w:r>
          </w:p>
          <w:p w:rsidR="00335A45" w:rsidRDefault="00335A45" w:rsidP="00335A45">
            <w:pPr>
              <w:pStyle w:val="Default"/>
              <w:jc w:val="both"/>
              <w:rPr>
                <w:sz w:val="22"/>
                <w:szCs w:val="22"/>
              </w:rPr>
            </w:pPr>
            <w:r>
              <w:rPr>
                <w:sz w:val="22"/>
                <w:szCs w:val="22"/>
              </w:rPr>
              <w:t xml:space="preserve">- «Украшение для мамы» - рисование по мотивам культовой пластики. </w:t>
            </w:r>
          </w:p>
          <w:p w:rsidR="00335A45" w:rsidRDefault="00335A45" w:rsidP="00335A45">
            <w:pPr>
              <w:pStyle w:val="Default"/>
              <w:jc w:val="both"/>
              <w:rPr>
                <w:sz w:val="22"/>
                <w:szCs w:val="22"/>
              </w:rPr>
            </w:pPr>
            <w:r>
              <w:rPr>
                <w:sz w:val="22"/>
                <w:szCs w:val="22"/>
              </w:rPr>
              <w:t xml:space="preserve">- «Летящая птица» - аппликация по мотивам культовой пластики (приклеивание готовых форм). </w:t>
            </w:r>
          </w:p>
          <w:p w:rsidR="00335A45" w:rsidRDefault="00335A45" w:rsidP="00335A45">
            <w:pPr>
              <w:pStyle w:val="Default"/>
              <w:jc w:val="both"/>
              <w:rPr>
                <w:sz w:val="22"/>
                <w:szCs w:val="22"/>
              </w:rPr>
            </w:pPr>
            <w:r>
              <w:rPr>
                <w:sz w:val="22"/>
                <w:szCs w:val="22"/>
              </w:rPr>
              <w:t xml:space="preserve">Проведение развлечения «По следам невиданных зверей» с хороводами и коми народными играми, с использованием музыки коми композиторов. </w:t>
            </w:r>
          </w:p>
          <w:p w:rsidR="00335A45" w:rsidRDefault="00335A45" w:rsidP="00335A45">
            <w:pPr>
              <w:pStyle w:val="Default"/>
              <w:jc w:val="both"/>
              <w:rPr>
                <w:sz w:val="22"/>
                <w:szCs w:val="22"/>
              </w:rPr>
            </w:pPr>
          </w:p>
          <w:p w:rsidR="00335A45" w:rsidRDefault="00335A45" w:rsidP="00335A45">
            <w:pPr>
              <w:pStyle w:val="Default"/>
              <w:jc w:val="both"/>
              <w:rPr>
                <w:sz w:val="22"/>
                <w:szCs w:val="22"/>
              </w:rPr>
            </w:pPr>
            <w:r>
              <w:rPr>
                <w:sz w:val="22"/>
                <w:szCs w:val="22"/>
              </w:rPr>
              <w:t xml:space="preserve">Продолжать работу по формированию доброжелательных взаимоотношений между детьми. Учить коллективным играм, правилам добрых взаимоотношений. </w:t>
            </w:r>
          </w:p>
          <w:p w:rsidR="00335A45" w:rsidRDefault="00335A45" w:rsidP="00335A45">
            <w:pPr>
              <w:pStyle w:val="Default"/>
              <w:jc w:val="both"/>
              <w:rPr>
                <w:sz w:val="22"/>
                <w:szCs w:val="22"/>
              </w:rPr>
            </w:pPr>
            <w:r>
              <w:rPr>
                <w:sz w:val="22"/>
                <w:szCs w:val="22"/>
              </w:rPr>
              <w:t xml:space="preserve">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w:t>
            </w:r>
          </w:p>
          <w:p w:rsidR="00335A45" w:rsidRDefault="00335A45" w:rsidP="00335A45">
            <w:pPr>
              <w:pStyle w:val="Default"/>
              <w:jc w:val="both"/>
              <w:rPr>
                <w:sz w:val="22"/>
                <w:szCs w:val="22"/>
              </w:rPr>
            </w:pPr>
            <w:r>
              <w:rPr>
                <w:sz w:val="22"/>
                <w:szCs w:val="22"/>
              </w:rPr>
              <w:t xml:space="preserve">Побуждать детей играть в сюжетно-ролевые игры: «Магазин украшений», игра с песком «Кладоискатели». </w:t>
            </w:r>
          </w:p>
          <w:p w:rsidR="00335A45" w:rsidRDefault="00335A45" w:rsidP="00335A45">
            <w:pPr>
              <w:pStyle w:val="Default"/>
              <w:jc w:val="both"/>
              <w:rPr>
                <w:sz w:val="22"/>
                <w:szCs w:val="22"/>
              </w:rPr>
            </w:pPr>
            <w:r>
              <w:rPr>
                <w:sz w:val="22"/>
                <w:szCs w:val="22"/>
              </w:rPr>
              <w:t xml:space="preserve">Во время прогулки организовать с детьми сбор природного материала для </w:t>
            </w:r>
            <w:r>
              <w:rPr>
                <w:sz w:val="22"/>
                <w:szCs w:val="22"/>
              </w:rPr>
              <w:lastRenderedPageBreak/>
              <w:t xml:space="preserve">дальнейшего использования его во время творческих работ. </w:t>
            </w:r>
          </w:p>
          <w:p w:rsidR="00335A45" w:rsidRDefault="00335A45" w:rsidP="00335A45">
            <w:pPr>
              <w:pStyle w:val="Default"/>
              <w:jc w:val="both"/>
              <w:rPr>
                <w:sz w:val="22"/>
                <w:szCs w:val="22"/>
              </w:rPr>
            </w:pPr>
          </w:p>
          <w:p w:rsidR="00335A45" w:rsidRDefault="00335A45" w:rsidP="00335A45">
            <w:pPr>
              <w:pStyle w:val="Default"/>
              <w:jc w:val="both"/>
              <w:rPr>
                <w:sz w:val="22"/>
                <w:szCs w:val="22"/>
              </w:rPr>
            </w:pPr>
            <w:r>
              <w:rPr>
                <w:sz w:val="22"/>
                <w:szCs w:val="22"/>
              </w:rPr>
              <w:t xml:space="preserve">Играть с детьми в подвижные игры на развитие основных движений, на ориентировку в пространстве, на внимание: «Поменяйся местами» (воспитатель предлагает быстро поменяться местами тем детям, у кого есть одинаковые картинки с изображением предметов культовой пластики), «Охотники и звери» (учить детей бросать маленький мяч, стараясь попасть в зверей, выполнять имитационные движения, изображая </w:t>
            </w:r>
          </w:p>
          <w:p w:rsidR="00335A45" w:rsidRDefault="00335A45" w:rsidP="00335A45">
            <w:pPr>
              <w:pStyle w:val="Default"/>
              <w:jc w:val="both"/>
              <w:rPr>
                <w:sz w:val="22"/>
                <w:szCs w:val="22"/>
              </w:rPr>
            </w:pPr>
            <w:r>
              <w:rPr>
                <w:sz w:val="22"/>
                <w:szCs w:val="22"/>
              </w:rPr>
              <w:t xml:space="preserve">лесных зверей) и т.д. </w:t>
            </w:r>
          </w:p>
          <w:p w:rsidR="00A36B38" w:rsidRDefault="00A36B38" w:rsidP="00A36B38">
            <w:pPr>
              <w:pStyle w:val="Default"/>
              <w:jc w:val="both"/>
              <w:rPr>
                <w:sz w:val="23"/>
                <w:szCs w:val="23"/>
              </w:rPr>
            </w:pPr>
            <w:r>
              <w:rPr>
                <w:b/>
                <w:bCs/>
                <w:sz w:val="23"/>
                <w:szCs w:val="23"/>
              </w:rPr>
              <w:t xml:space="preserve">Организация и содержание работы по теме: </w:t>
            </w:r>
          </w:p>
          <w:p w:rsidR="00A36B38" w:rsidRDefault="00A36B38" w:rsidP="00A36B38">
            <w:pPr>
              <w:pStyle w:val="Default"/>
              <w:jc w:val="both"/>
              <w:rPr>
                <w:b/>
                <w:bCs/>
                <w:sz w:val="28"/>
                <w:szCs w:val="28"/>
              </w:rPr>
            </w:pPr>
            <w:r>
              <w:rPr>
                <w:b/>
                <w:bCs/>
                <w:sz w:val="28"/>
                <w:szCs w:val="28"/>
              </w:rPr>
              <w:t xml:space="preserve">«Свой дом каждому дорог» </w:t>
            </w:r>
          </w:p>
          <w:p w:rsidR="00BD6F4B" w:rsidRDefault="00BD6F4B" w:rsidP="00BD6F4B">
            <w:pPr>
              <w:pStyle w:val="Default"/>
              <w:jc w:val="both"/>
              <w:rPr>
                <w:sz w:val="22"/>
                <w:szCs w:val="22"/>
              </w:rPr>
            </w:pPr>
            <w:r>
              <w:rPr>
                <w:sz w:val="22"/>
                <w:szCs w:val="22"/>
              </w:rPr>
              <w:t xml:space="preserve">Продолжать знакомить детей с традиционным для коми края жилищем – срубной избой. Объяснить, где чаще всего располагались коми села и почему (слайд-шоу </w:t>
            </w:r>
          </w:p>
          <w:p w:rsidR="00BD6F4B" w:rsidRDefault="00BD6F4B" w:rsidP="00BD6F4B">
            <w:pPr>
              <w:pStyle w:val="Default"/>
              <w:jc w:val="both"/>
              <w:rPr>
                <w:sz w:val="22"/>
                <w:szCs w:val="22"/>
              </w:rPr>
            </w:pPr>
            <w:r>
              <w:rPr>
                <w:sz w:val="22"/>
                <w:szCs w:val="22"/>
              </w:rPr>
              <w:t xml:space="preserve">«Возле леса, вдоль реки»). Рассматривая фотографии домов, дети находят их характерные черты, особенности архитектуры. </w:t>
            </w:r>
          </w:p>
          <w:p w:rsidR="00BD6F4B" w:rsidRDefault="00BD6F4B" w:rsidP="00BD6F4B">
            <w:pPr>
              <w:pStyle w:val="Default"/>
              <w:jc w:val="both"/>
              <w:rPr>
                <w:sz w:val="22"/>
                <w:szCs w:val="22"/>
              </w:rPr>
            </w:pPr>
            <w:r>
              <w:rPr>
                <w:sz w:val="22"/>
                <w:szCs w:val="22"/>
              </w:rPr>
              <w:t xml:space="preserve">Через рассматривание иллюстраций и фотографий, через интерактивные игры познакомить детей с устройством зимней (вой керка) и летней (лун керка) половины дома. Дать представление о характерной особенности коми дома – соединение в одной постройке жилой и хозяйственной части. Знакомство с понятиями «сени» (посводз), </w:t>
            </w:r>
          </w:p>
          <w:p w:rsidR="00BD6F4B" w:rsidRDefault="00BD6F4B" w:rsidP="00BD6F4B">
            <w:pPr>
              <w:pStyle w:val="Default"/>
              <w:jc w:val="both"/>
              <w:rPr>
                <w:sz w:val="22"/>
                <w:szCs w:val="22"/>
              </w:rPr>
            </w:pPr>
            <w:r>
              <w:rPr>
                <w:sz w:val="22"/>
                <w:szCs w:val="22"/>
              </w:rPr>
              <w:t xml:space="preserve">«хлев» (гид, карта), «взвоз, помост» (звöз), «поветь» (сайник). Рассказ воспитателя о домашних животных (корова (мöс), овцы (ыж), лошадь (вöв)) их значимость в семье; о труде взрослых по уходу за животными. </w:t>
            </w:r>
          </w:p>
          <w:p w:rsidR="00BD6F4B" w:rsidRDefault="00BD6F4B" w:rsidP="00BD6F4B">
            <w:pPr>
              <w:pStyle w:val="Default"/>
              <w:jc w:val="both"/>
              <w:rPr>
                <w:sz w:val="22"/>
                <w:szCs w:val="22"/>
              </w:rPr>
            </w:pPr>
            <w:r>
              <w:rPr>
                <w:sz w:val="22"/>
                <w:szCs w:val="22"/>
              </w:rPr>
              <w:t xml:space="preserve">По макету «Коми изба» продолжать знакомить детей с внутренней планировкой коми избы, с её главными центрами – печью и «красным углом» (печь располагается рядом с входом; рядом с печью «голбец» (гöбöч); «красный угол» располагается по диагонали от печи; полати над дверью). </w:t>
            </w:r>
          </w:p>
          <w:p w:rsidR="00BD6F4B" w:rsidRDefault="00BD6F4B" w:rsidP="00BD6F4B">
            <w:pPr>
              <w:pStyle w:val="Default"/>
              <w:jc w:val="both"/>
              <w:rPr>
                <w:sz w:val="22"/>
                <w:szCs w:val="22"/>
              </w:rPr>
            </w:pPr>
            <w:r>
              <w:rPr>
                <w:sz w:val="22"/>
                <w:szCs w:val="22"/>
              </w:rPr>
              <w:t xml:space="preserve">Продолжать знакомить детей с экспозицией музея детского сада «Коми керка». Дать понятия «музей» (музей), «экспонат» (музейын петкöдлантор). Формировать образ коми дома через вещи его наполняющие. </w:t>
            </w:r>
          </w:p>
          <w:p w:rsidR="00BD6F4B" w:rsidRDefault="00BD6F4B" w:rsidP="00BD6F4B">
            <w:pPr>
              <w:pStyle w:val="Default"/>
              <w:jc w:val="both"/>
              <w:rPr>
                <w:sz w:val="22"/>
                <w:szCs w:val="22"/>
              </w:rPr>
            </w:pPr>
            <w:r>
              <w:rPr>
                <w:sz w:val="22"/>
                <w:szCs w:val="22"/>
              </w:rPr>
              <w:t xml:space="preserve">Рассматривая фотографии русской печи, рассказать об ее устройстве, чем топили. Организовать экскурсию в краеведческий музей, где дети познакомятся с печным инструментарием (кочерга (коколюка), ухват (укват), хлебная лопата (нянь зыр), щипцы для угля (шом чепöля), угольник (шом доз), заслонка (пач пöдан) и др.). Играя в интерактивные и настольно-печатные игры в детском саду, дети закрепят их названия. </w:t>
            </w:r>
          </w:p>
          <w:p w:rsidR="00BD6F4B" w:rsidRDefault="00BD6F4B" w:rsidP="00BD6F4B">
            <w:pPr>
              <w:pStyle w:val="Default"/>
              <w:jc w:val="both"/>
              <w:rPr>
                <w:sz w:val="22"/>
                <w:szCs w:val="22"/>
              </w:rPr>
            </w:pPr>
            <w:r>
              <w:rPr>
                <w:sz w:val="22"/>
                <w:szCs w:val="22"/>
              </w:rPr>
              <w:t xml:space="preserve">Познакомить детей с хозяйственными постройками. Демонстрируя фотографии рассказать о назначении амбара (кум, амбар), колодца (юкмöс), бани (пывсян). Рассказать о банном инвентаре, о традиции заготавливать березовые веники (кыдз корöсь). </w:t>
            </w:r>
          </w:p>
          <w:p w:rsidR="00BD6F4B" w:rsidRDefault="00BD6F4B" w:rsidP="00BD6F4B">
            <w:pPr>
              <w:pStyle w:val="Default"/>
              <w:jc w:val="both"/>
              <w:rPr>
                <w:sz w:val="22"/>
                <w:szCs w:val="22"/>
              </w:rPr>
            </w:pPr>
            <w:r>
              <w:rPr>
                <w:sz w:val="22"/>
                <w:szCs w:val="22"/>
              </w:rPr>
              <w:t>Дидактические игры на закрепление материала: «Что в избе сгодится»; «Чем был, чем стал» (воспитатель называет материал (глина, береста, дерево), а дети находят предметы, которые изготовлены из этих материалов), «Чего не стало?» (закрепление печного инструментария), «Найди одинаковые дома», «Загадки - отгадки», «Лото», «Домино», «Звуки родного дома» (дети угадывают предметы по звучанию: скрип половиц, шум огня, стук деревянной посуды и т.д.), «Что откуда» (формировать умение выявлять закономерности, связи и отношения между объектами: икона – «красный угол», ухват – печь, веник – баня и т.п.) и другие.</w:t>
            </w:r>
          </w:p>
          <w:p w:rsidR="00BD6F4B" w:rsidRDefault="00BD6F4B" w:rsidP="00BD6F4B">
            <w:pPr>
              <w:pStyle w:val="Default"/>
              <w:jc w:val="both"/>
              <w:rPr>
                <w:sz w:val="22"/>
                <w:szCs w:val="22"/>
              </w:rPr>
            </w:pPr>
          </w:p>
          <w:p w:rsidR="00BD6F4B" w:rsidRDefault="00BD6F4B" w:rsidP="00BD6F4B">
            <w:pPr>
              <w:pStyle w:val="Default"/>
              <w:jc w:val="both"/>
              <w:rPr>
                <w:sz w:val="22"/>
                <w:szCs w:val="22"/>
              </w:rPr>
            </w:pPr>
            <w:r>
              <w:rPr>
                <w:sz w:val="22"/>
                <w:szCs w:val="22"/>
              </w:rPr>
              <w:t xml:space="preserve">Развивать умение поддерживать беседу, рассказывать о доме, предмете интерьера, содержании картины (по плану и образцу). </w:t>
            </w:r>
          </w:p>
          <w:p w:rsidR="00BD6F4B" w:rsidRDefault="00BD6F4B" w:rsidP="00BD6F4B">
            <w:pPr>
              <w:pStyle w:val="Default"/>
              <w:jc w:val="both"/>
              <w:rPr>
                <w:sz w:val="22"/>
                <w:szCs w:val="22"/>
              </w:rPr>
            </w:pPr>
            <w:r>
              <w:rPr>
                <w:sz w:val="22"/>
                <w:szCs w:val="22"/>
              </w:rPr>
              <w:t xml:space="preserve">Ситуации общения: «Стоит изба из кирпича – то холодна, то горяча» (печь, её место в доме и назначение), «На полке, у печки» (традиционная посуда и утварь), «Самовар кипит, скучать не велит» (традиция чаепития, угощения), «Что о себе расскажет посуда», «Корова на дворе, еда на столе». </w:t>
            </w:r>
          </w:p>
          <w:p w:rsidR="00BD6F4B" w:rsidRDefault="00BD6F4B" w:rsidP="00BD6F4B">
            <w:pPr>
              <w:pStyle w:val="Default"/>
              <w:jc w:val="both"/>
              <w:rPr>
                <w:sz w:val="22"/>
                <w:szCs w:val="22"/>
              </w:rPr>
            </w:pPr>
            <w:r>
              <w:rPr>
                <w:sz w:val="22"/>
                <w:szCs w:val="22"/>
              </w:rPr>
              <w:t xml:space="preserve">Формировать умение детей отгадывать коми загадки о бане и банном инвентаре, </w:t>
            </w:r>
          </w:p>
          <w:p w:rsidR="00BD6F4B" w:rsidRDefault="00BD6F4B" w:rsidP="00BD6F4B">
            <w:pPr>
              <w:pStyle w:val="Default"/>
              <w:jc w:val="both"/>
              <w:rPr>
                <w:sz w:val="22"/>
                <w:szCs w:val="22"/>
              </w:rPr>
            </w:pPr>
            <w:r>
              <w:rPr>
                <w:sz w:val="22"/>
                <w:szCs w:val="22"/>
              </w:rPr>
              <w:t xml:space="preserve">о печи, о мебели, хозяйственных постройках. Побуждать детей самим </w:t>
            </w:r>
            <w:r>
              <w:rPr>
                <w:sz w:val="22"/>
                <w:szCs w:val="22"/>
              </w:rPr>
              <w:lastRenderedPageBreak/>
              <w:t xml:space="preserve">придумывать загадки. Знакомить с коми пословицами и поговорками по данной теме. </w:t>
            </w:r>
          </w:p>
          <w:p w:rsidR="00BD6F4B" w:rsidRDefault="00BD6F4B" w:rsidP="00BD6F4B">
            <w:pPr>
              <w:pStyle w:val="Default"/>
              <w:jc w:val="both"/>
              <w:rPr>
                <w:sz w:val="22"/>
                <w:szCs w:val="22"/>
              </w:rPr>
            </w:pPr>
            <w:r>
              <w:rPr>
                <w:sz w:val="22"/>
                <w:szCs w:val="22"/>
              </w:rPr>
              <w:t>Организовывать речевые игры: «Продолжи рассказ»; «Про что я говорю» (обучать умению ориентироваться на основные признаки описываемого объекта); «Придумай сказку» (например, «Приключения Кочерги»); «Продолжи пословицу» и другие.</w:t>
            </w:r>
          </w:p>
          <w:p w:rsidR="00BD6F4B" w:rsidRDefault="00BD6F4B" w:rsidP="00BD6F4B">
            <w:pPr>
              <w:pStyle w:val="Default"/>
              <w:jc w:val="both"/>
              <w:rPr>
                <w:sz w:val="22"/>
                <w:szCs w:val="22"/>
              </w:rPr>
            </w:pPr>
          </w:p>
          <w:p w:rsidR="00BD6F4B" w:rsidRDefault="00BD6F4B" w:rsidP="00BD6F4B">
            <w:pPr>
              <w:pStyle w:val="Default"/>
              <w:jc w:val="both"/>
              <w:rPr>
                <w:sz w:val="22"/>
                <w:szCs w:val="22"/>
              </w:rPr>
            </w:pPr>
            <w:r>
              <w:rPr>
                <w:sz w:val="22"/>
                <w:szCs w:val="22"/>
              </w:rPr>
              <w:t xml:space="preserve">Через художественную литературу и фольклор продолжать знакомить детей с коми традиционным жилищем. </w:t>
            </w:r>
          </w:p>
          <w:p w:rsidR="00BD6F4B" w:rsidRDefault="00BD6F4B" w:rsidP="00BD6F4B">
            <w:pPr>
              <w:pStyle w:val="Default"/>
              <w:jc w:val="both"/>
              <w:rPr>
                <w:sz w:val="22"/>
                <w:szCs w:val="22"/>
              </w:rPr>
            </w:pPr>
            <w:r>
              <w:rPr>
                <w:sz w:val="22"/>
                <w:szCs w:val="22"/>
              </w:rPr>
              <w:t xml:space="preserve">Предлагать для рассматривания иллюстрированные книги, открытки, фотографии, репродукции картин коми и русских художников (В. Краев «Коми деревня», </w:t>
            </w:r>
          </w:p>
          <w:p w:rsidR="00BD6F4B" w:rsidRDefault="00BD6F4B" w:rsidP="00BD6F4B">
            <w:pPr>
              <w:pStyle w:val="Default"/>
              <w:jc w:val="both"/>
              <w:rPr>
                <w:sz w:val="22"/>
                <w:szCs w:val="22"/>
              </w:rPr>
            </w:pPr>
            <w:r>
              <w:rPr>
                <w:sz w:val="22"/>
                <w:szCs w:val="22"/>
              </w:rPr>
              <w:t xml:space="preserve">«Деревенька на Вычегде», «Коми село», «Вечер в деревне»; С. Торлопов «Удорский дом»; В. Стожаров «Дом с красной дверью», Е. Зверьков «Северный дом», Э. Козлов «Хлеб», А. Куликова «У русской печи», А. Куликова «Горница»). </w:t>
            </w:r>
          </w:p>
          <w:p w:rsidR="00BD6F4B" w:rsidRDefault="00BD6F4B" w:rsidP="00BD6F4B">
            <w:pPr>
              <w:pStyle w:val="Default"/>
              <w:jc w:val="both"/>
              <w:rPr>
                <w:sz w:val="22"/>
                <w:szCs w:val="22"/>
              </w:rPr>
            </w:pPr>
            <w:r>
              <w:rPr>
                <w:sz w:val="22"/>
                <w:szCs w:val="22"/>
              </w:rPr>
              <w:t xml:space="preserve">Закреплять и обогащать знания детей по теме в продуктивных видах деятельности, например: </w:t>
            </w:r>
          </w:p>
          <w:p w:rsidR="00BD6F4B" w:rsidRDefault="00BD6F4B" w:rsidP="00BD6F4B">
            <w:pPr>
              <w:pStyle w:val="Default"/>
              <w:jc w:val="both"/>
              <w:rPr>
                <w:sz w:val="22"/>
                <w:szCs w:val="22"/>
              </w:rPr>
            </w:pPr>
            <w:r>
              <w:rPr>
                <w:sz w:val="22"/>
                <w:szCs w:val="22"/>
              </w:rPr>
              <w:t xml:space="preserve">- Рисование «Я рисую коми деревню» (развивать умение детей передавать разнообразие домов, закреплять умение передавать форму частей дома). </w:t>
            </w:r>
          </w:p>
          <w:p w:rsidR="00BD6F4B" w:rsidRDefault="00BD6F4B" w:rsidP="00BD6F4B">
            <w:pPr>
              <w:pStyle w:val="Default"/>
              <w:jc w:val="both"/>
              <w:rPr>
                <w:sz w:val="22"/>
                <w:szCs w:val="22"/>
              </w:rPr>
            </w:pPr>
            <w:r>
              <w:rPr>
                <w:sz w:val="22"/>
                <w:szCs w:val="22"/>
              </w:rPr>
              <w:t xml:space="preserve">- Лепка «Колодец» (учить делать «колодец» из столбиков, дополнять работу композиционными решениями). </w:t>
            </w:r>
          </w:p>
          <w:p w:rsidR="00BD6F4B" w:rsidRDefault="00BD6F4B" w:rsidP="00BD6F4B">
            <w:pPr>
              <w:pStyle w:val="Default"/>
              <w:jc w:val="both"/>
              <w:rPr>
                <w:sz w:val="22"/>
                <w:szCs w:val="22"/>
              </w:rPr>
            </w:pPr>
            <w:r>
              <w:rPr>
                <w:sz w:val="22"/>
                <w:szCs w:val="22"/>
              </w:rPr>
              <w:t xml:space="preserve">- Конструирование «Коми деревня» (упражнять в конструировании по заданной теме, пользуясь рисунком, закрепить умение планировать этапы постройки). </w:t>
            </w:r>
          </w:p>
          <w:p w:rsidR="00BD6F4B" w:rsidRDefault="00BD6F4B" w:rsidP="00BD6F4B">
            <w:pPr>
              <w:pStyle w:val="Default"/>
              <w:jc w:val="both"/>
              <w:rPr>
                <w:sz w:val="22"/>
                <w:szCs w:val="22"/>
              </w:rPr>
            </w:pPr>
            <w:r>
              <w:rPr>
                <w:sz w:val="22"/>
                <w:szCs w:val="22"/>
              </w:rPr>
              <w:t xml:space="preserve">- Аппликация «Заснеженный дом» (обучать применять разные техники аппликации: симметричная, обрывная, накладная). </w:t>
            </w:r>
          </w:p>
          <w:p w:rsidR="00BD6F4B" w:rsidRDefault="00BD6F4B" w:rsidP="00BD6F4B">
            <w:pPr>
              <w:pStyle w:val="Default"/>
              <w:jc w:val="both"/>
              <w:rPr>
                <w:sz w:val="22"/>
                <w:szCs w:val="22"/>
              </w:rPr>
            </w:pPr>
            <w:r>
              <w:rPr>
                <w:sz w:val="22"/>
                <w:szCs w:val="22"/>
              </w:rPr>
              <w:t xml:space="preserve">Организовать совместную детско-родительскую деятельность по изготовлению макета «Коми изба». </w:t>
            </w:r>
          </w:p>
          <w:p w:rsidR="00BD6F4B" w:rsidRDefault="00BD6F4B" w:rsidP="00BD6F4B">
            <w:pPr>
              <w:pStyle w:val="Default"/>
              <w:jc w:val="both"/>
              <w:rPr>
                <w:sz w:val="22"/>
                <w:szCs w:val="22"/>
              </w:rPr>
            </w:pPr>
            <w:r>
              <w:rPr>
                <w:sz w:val="22"/>
                <w:szCs w:val="22"/>
              </w:rPr>
              <w:t xml:space="preserve">Воспитывать умение самостоятельно находить общие интересные занятия. Создавать условия для организации сюжетно-ролевых игр: «Магазин старинных вещей», </w:t>
            </w:r>
          </w:p>
          <w:p w:rsidR="00BD6F4B" w:rsidRDefault="00BD6F4B" w:rsidP="00BD6F4B">
            <w:pPr>
              <w:pStyle w:val="Default"/>
              <w:jc w:val="both"/>
              <w:rPr>
                <w:sz w:val="22"/>
                <w:szCs w:val="22"/>
              </w:rPr>
            </w:pPr>
            <w:r>
              <w:rPr>
                <w:sz w:val="22"/>
                <w:szCs w:val="22"/>
              </w:rPr>
              <w:t xml:space="preserve">«Мастерская по изготовлению мебели», «Коми изба», «Строительство коми дома», </w:t>
            </w:r>
          </w:p>
          <w:p w:rsidR="00BD6F4B" w:rsidRDefault="00BD6F4B" w:rsidP="00BD6F4B">
            <w:pPr>
              <w:pStyle w:val="Default"/>
              <w:jc w:val="both"/>
              <w:rPr>
                <w:sz w:val="22"/>
                <w:szCs w:val="22"/>
              </w:rPr>
            </w:pPr>
            <w:r>
              <w:rPr>
                <w:sz w:val="22"/>
                <w:szCs w:val="22"/>
              </w:rPr>
              <w:t xml:space="preserve">«Мы – печники», «Мы – экскурсоводы» и т.д. Способствовать возникновению игр на темы из прошлой жизни коми народа, по мотивам литературных произведений. </w:t>
            </w:r>
          </w:p>
          <w:p w:rsidR="00BD6F4B" w:rsidRDefault="00BD6F4B" w:rsidP="00BD6F4B">
            <w:pPr>
              <w:pStyle w:val="Default"/>
              <w:jc w:val="both"/>
              <w:rPr>
                <w:sz w:val="22"/>
                <w:szCs w:val="22"/>
              </w:rPr>
            </w:pPr>
            <w:r>
              <w:rPr>
                <w:sz w:val="22"/>
                <w:szCs w:val="22"/>
              </w:rPr>
              <w:t xml:space="preserve">Хозяйственно-бытовой труд: уход за экспонатами в музее детского сада «Коми изба» (протереть пыль, красиво разложить предметы на полочки и т.д.), помощь </w:t>
            </w:r>
          </w:p>
          <w:p w:rsidR="00BD6F4B" w:rsidRDefault="00BD6F4B" w:rsidP="00BD6F4B">
            <w:pPr>
              <w:pStyle w:val="Default"/>
              <w:jc w:val="both"/>
              <w:rPr>
                <w:sz w:val="22"/>
                <w:szCs w:val="22"/>
              </w:rPr>
            </w:pPr>
            <w:r>
              <w:rPr>
                <w:sz w:val="22"/>
                <w:szCs w:val="22"/>
              </w:rPr>
              <w:t xml:space="preserve">воспитателю в подклеивании книг, коробок для дидактических игр по теме.    </w:t>
            </w:r>
          </w:p>
          <w:p w:rsidR="00A36B38" w:rsidRDefault="00A36B38" w:rsidP="00BD6F4B"/>
          <w:p w:rsidR="00BD6F4B" w:rsidRPr="00BD6F4B" w:rsidRDefault="00BD6F4B" w:rsidP="00BD6F4B">
            <w:pPr>
              <w:pStyle w:val="a7"/>
              <w:jc w:val="both"/>
              <w:rPr>
                <w:sz w:val="24"/>
                <w:szCs w:val="24"/>
              </w:rPr>
            </w:pPr>
            <w:r w:rsidRPr="00BD6F4B">
              <w:rPr>
                <w:sz w:val="24"/>
                <w:szCs w:val="24"/>
              </w:rPr>
              <w:t xml:space="preserve">Использовать в работе с детьми разнообразные подвижные игры (в том числе игры с элементами соревнования): на ловкость («Допрыгай на правой ноге до печи», «Пройди по узкой лавке), на быстроту («Кто быстрее перенесет «дрова» к печке), на умение ориентироваться в пространстве («Куда пойдешь, то и найдешь») и т.д. </w:t>
            </w:r>
          </w:p>
          <w:p w:rsidR="00BD6F4B" w:rsidRDefault="00BD6F4B" w:rsidP="00BD6F4B">
            <w:pPr>
              <w:pStyle w:val="a7"/>
              <w:jc w:val="both"/>
              <w:rPr>
                <w:sz w:val="24"/>
                <w:szCs w:val="24"/>
              </w:rPr>
            </w:pPr>
            <w:r w:rsidRPr="00BD6F4B">
              <w:rPr>
                <w:sz w:val="24"/>
                <w:szCs w:val="24"/>
              </w:rPr>
              <w:t>Продолжать учить детей самостоятельно организовывать знакомые подвижные игры, проявляя инициативу и творчество.</w:t>
            </w:r>
          </w:p>
          <w:p w:rsidR="00463230" w:rsidRDefault="00463230" w:rsidP="00BD6F4B">
            <w:pPr>
              <w:pStyle w:val="a7"/>
              <w:jc w:val="both"/>
              <w:rPr>
                <w:sz w:val="24"/>
                <w:szCs w:val="24"/>
              </w:rPr>
            </w:pPr>
          </w:p>
          <w:p w:rsidR="00463230" w:rsidRDefault="00463230" w:rsidP="00463230">
            <w:pPr>
              <w:pStyle w:val="Default"/>
              <w:jc w:val="both"/>
              <w:rPr>
                <w:sz w:val="23"/>
                <w:szCs w:val="23"/>
              </w:rPr>
            </w:pPr>
            <w:r>
              <w:rPr>
                <w:b/>
                <w:bCs/>
                <w:sz w:val="23"/>
                <w:szCs w:val="23"/>
              </w:rPr>
              <w:t xml:space="preserve">Организация и содержание работы по теме: </w:t>
            </w:r>
          </w:p>
          <w:p w:rsidR="00463230" w:rsidRDefault="00463230" w:rsidP="00463230">
            <w:pPr>
              <w:pStyle w:val="a7"/>
              <w:jc w:val="both"/>
              <w:rPr>
                <w:b/>
                <w:bCs/>
                <w:sz w:val="23"/>
                <w:szCs w:val="23"/>
              </w:rPr>
            </w:pPr>
            <w:r>
              <w:rPr>
                <w:b/>
                <w:bCs/>
                <w:sz w:val="23"/>
                <w:szCs w:val="23"/>
              </w:rPr>
              <w:t xml:space="preserve">«Мастерство дороже богатства: прядение , ткачество, вышивка, вязание» </w:t>
            </w:r>
          </w:p>
          <w:p w:rsidR="00463230" w:rsidRDefault="00463230" w:rsidP="00463230">
            <w:pPr>
              <w:pStyle w:val="Default"/>
              <w:jc w:val="both"/>
              <w:rPr>
                <w:sz w:val="22"/>
                <w:szCs w:val="22"/>
              </w:rPr>
            </w:pPr>
            <w:r>
              <w:rPr>
                <w:sz w:val="22"/>
                <w:szCs w:val="22"/>
              </w:rPr>
              <w:t xml:space="preserve">Продолжать знакомить с процессом производства домотканых тканей. Дать понятия </w:t>
            </w:r>
          </w:p>
          <w:p w:rsidR="00463230" w:rsidRDefault="00463230" w:rsidP="00463230">
            <w:pPr>
              <w:pStyle w:val="Default"/>
              <w:jc w:val="both"/>
              <w:rPr>
                <w:sz w:val="22"/>
                <w:szCs w:val="22"/>
              </w:rPr>
            </w:pPr>
            <w:r>
              <w:rPr>
                <w:sz w:val="22"/>
                <w:szCs w:val="22"/>
              </w:rPr>
              <w:t xml:space="preserve">«домотканое» (ас кыöм), «ткать» (кыны) (изготовление ткани из льняных нитей). По возможности организовать экскурсию в краеведческий музей, где рассмотреть ткацкий стан. Рассказать детям, что и как на нём ткали. Показать белое полотно (еджыд дöра), пестрое полотно в полоску и клетку – пестрядь (сера, визядöра). </w:t>
            </w:r>
          </w:p>
          <w:p w:rsidR="00463230" w:rsidRDefault="00463230" w:rsidP="00463230">
            <w:pPr>
              <w:pStyle w:val="Default"/>
              <w:jc w:val="both"/>
              <w:rPr>
                <w:sz w:val="22"/>
                <w:szCs w:val="22"/>
              </w:rPr>
            </w:pPr>
            <w:r>
              <w:rPr>
                <w:sz w:val="22"/>
                <w:szCs w:val="22"/>
              </w:rPr>
              <w:t xml:space="preserve">По картинкам с последовательно развивающимся действием рассказать о традиции выращивания и обработке льна (шабдi) в коми. Дать сведения о длинном пути собранного льна, перед тем как стать ниткой (лён сушили, высушенные стебли </w:t>
            </w:r>
            <w:r>
              <w:rPr>
                <w:sz w:val="22"/>
                <w:szCs w:val="22"/>
              </w:rPr>
              <w:lastRenderedPageBreak/>
              <w:t xml:space="preserve">молотили, обмолоченные стебли мочили, затем мяли, трепали и вычесывали, готовое волокно пряли на прялке). </w:t>
            </w:r>
          </w:p>
          <w:p w:rsidR="00463230" w:rsidRDefault="00463230" w:rsidP="00463230">
            <w:pPr>
              <w:pStyle w:val="Default"/>
              <w:jc w:val="both"/>
              <w:rPr>
                <w:sz w:val="22"/>
                <w:szCs w:val="22"/>
              </w:rPr>
            </w:pPr>
            <w:r>
              <w:rPr>
                <w:sz w:val="22"/>
                <w:szCs w:val="22"/>
              </w:rPr>
              <w:t xml:space="preserve">Рассматривая подлинные изделия или иллюстрации рассказать детям о назначении колотушки (нӧш), мялки для льна (нярьян), трепалки (ниран), чесалки для льна (зу), веретена (чӧрс), прялки (печкан). </w:t>
            </w:r>
          </w:p>
          <w:p w:rsidR="0029343C" w:rsidRDefault="00463230" w:rsidP="00463230">
            <w:pPr>
              <w:pStyle w:val="a7"/>
              <w:jc w:val="both"/>
              <w:rPr>
                <w:szCs w:val="22"/>
              </w:rPr>
            </w:pPr>
            <w:r>
              <w:rPr>
                <w:szCs w:val="22"/>
              </w:rPr>
              <w:t>Оформить вместе с детьми таблицу-схему «Как рубашка в поле выросла» (лён –</w:t>
            </w:r>
          </w:p>
          <w:p w:rsidR="0029343C" w:rsidRDefault="0029343C" w:rsidP="0029343C">
            <w:pPr>
              <w:pStyle w:val="Default"/>
              <w:jc w:val="both"/>
              <w:rPr>
                <w:sz w:val="22"/>
                <w:szCs w:val="22"/>
              </w:rPr>
            </w:pPr>
            <w:r>
              <w:rPr>
                <w:sz w:val="22"/>
                <w:szCs w:val="22"/>
              </w:rPr>
              <w:t xml:space="preserve">волокно – прялка – нить – ткацкий стан – ткань – рубашка). Для сравнения рассказать о современном производстве льняных тканей с показом документального фильма или слайд-шоу. </w:t>
            </w:r>
          </w:p>
          <w:p w:rsidR="0029343C" w:rsidRDefault="0029343C" w:rsidP="0029343C">
            <w:pPr>
              <w:pStyle w:val="Default"/>
              <w:jc w:val="both"/>
              <w:rPr>
                <w:sz w:val="22"/>
                <w:szCs w:val="22"/>
              </w:rPr>
            </w:pPr>
            <w:r>
              <w:rPr>
                <w:sz w:val="22"/>
                <w:szCs w:val="22"/>
              </w:rPr>
              <w:t xml:space="preserve">Дать детям сведения об узорном ткачестве (дöра кыöм) и вышивке (вышивайтчöм), показать полотенца (ки чышкöд), украшенные браным, ремизным узором и вышивкой. Показать вышитые головные уборы, рубахи, полотенца. Рассказать о вышивке цветным бисером. Подвести детей к пониманию того, что труд женщин-рукодельниц был нелёгок, воспитывал и учил терпению и сноровке. Дать понятия «рукоделие» (кипомудж), «золотые руки» (зарни киа морт). </w:t>
            </w:r>
          </w:p>
          <w:p w:rsidR="0029343C" w:rsidRDefault="0029343C" w:rsidP="0029343C">
            <w:pPr>
              <w:pStyle w:val="Default"/>
              <w:jc w:val="both"/>
              <w:rPr>
                <w:sz w:val="22"/>
                <w:szCs w:val="22"/>
              </w:rPr>
            </w:pPr>
            <w:r>
              <w:rPr>
                <w:sz w:val="22"/>
                <w:szCs w:val="22"/>
              </w:rPr>
              <w:t xml:space="preserve">Познакомить детей с этапами производства шерстяной нитки в личном хозяйстве коми (разведение овец, стрижка овец, чесание шерсти на чесалках, прядение кудели). По возможности можно предложить детям самим попробовать вычесать шерсть старинными ручными чесалками и напрясть клубочек ниток. Показать детям процесс изготовления вязаной вещи на пяти спицах (кысян ем). Продемонстрировать красивые орнаментированные вязаные вещи. Обратить внимание на их цветовое разнообразие. </w:t>
            </w:r>
          </w:p>
          <w:p w:rsidR="0029343C" w:rsidRDefault="0029343C" w:rsidP="0029343C">
            <w:pPr>
              <w:pStyle w:val="Default"/>
              <w:jc w:val="both"/>
              <w:rPr>
                <w:sz w:val="22"/>
                <w:szCs w:val="22"/>
              </w:rPr>
            </w:pPr>
            <w:r>
              <w:rPr>
                <w:sz w:val="22"/>
                <w:szCs w:val="22"/>
              </w:rPr>
              <w:t xml:space="preserve">Рассказать, чем и как раньше окрашивали нитки из овечьей шерсти (корни, кора, трава, цветки, листья деревьев, шишки, ягоды). </w:t>
            </w:r>
          </w:p>
          <w:p w:rsidR="0029343C" w:rsidRDefault="0029343C" w:rsidP="0029343C">
            <w:pPr>
              <w:pStyle w:val="Default"/>
              <w:jc w:val="both"/>
              <w:rPr>
                <w:sz w:val="22"/>
                <w:szCs w:val="22"/>
              </w:rPr>
            </w:pPr>
            <w:r>
              <w:rPr>
                <w:sz w:val="22"/>
                <w:szCs w:val="22"/>
              </w:rPr>
              <w:t xml:space="preserve">Оформить вместе с детьми таблицу-схему «Откуда варежка пришла?» (овца – шерсть – прялка – нить – спицы – варежка). </w:t>
            </w:r>
          </w:p>
          <w:p w:rsidR="0029343C" w:rsidRDefault="0029343C" w:rsidP="0029343C">
            <w:pPr>
              <w:pStyle w:val="Default"/>
              <w:jc w:val="both"/>
              <w:rPr>
                <w:sz w:val="22"/>
                <w:szCs w:val="22"/>
              </w:rPr>
            </w:pPr>
            <w:r>
              <w:rPr>
                <w:sz w:val="22"/>
                <w:szCs w:val="22"/>
              </w:rPr>
              <w:t xml:space="preserve">Организовывать различные дидактические игры на закрепление пройденного </w:t>
            </w:r>
          </w:p>
          <w:p w:rsidR="0029343C" w:rsidRDefault="0029343C" w:rsidP="0029343C">
            <w:pPr>
              <w:pStyle w:val="Default"/>
              <w:jc w:val="both"/>
              <w:rPr>
                <w:sz w:val="22"/>
                <w:szCs w:val="22"/>
              </w:rPr>
            </w:pPr>
            <w:r>
              <w:rPr>
                <w:sz w:val="22"/>
                <w:szCs w:val="22"/>
              </w:rPr>
              <w:t xml:space="preserve">материала: «Узнай и назови» (дети называют инструменты для обработки льна на коми языке), «Собери целое», «Что сначала, что потом» (дети раскладывают по порядку картинки, на которых изображен процесс получения тканых и шерстяных </w:t>
            </w:r>
          </w:p>
          <w:p w:rsidR="00463230" w:rsidRDefault="0029343C" w:rsidP="0029343C">
            <w:pPr>
              <w:pStyle w:val="a7"/>
              <w:jc w:val="both"/>
              <w:rPr>
                <w:szCs w:val="22"/>
              </w:rPr>
            </w:pPr>
            <w:r>
              <w:rPr>
                <w:szCs w:val="22"/>
              </w:rPr>
              <w:t xml:space="preserve">вещей) и др. </w:t>
            </w:r>
            <w:r w:rsidR="00463230">
              <w:rPr>
                <w:szCs w:val="22"/>
              </w:rPr>
              <w:t xml:space="preserve"> </w:t>
            </w:r>
          </w:p>
          <w:p w:rsidR="0029343C" w:rsidRDefault="0029343C" w:rsidP="0029343C">
            <w:pPr>
              <w:pStyle w:val="a7"/>
              <w:jc w:val="both"/>
              <w:rPr>
                <w:szCs w:val="22"/>
              </w:rPr>
            </w:pPr>
          </w:p>
          <w:p w:rsidR="0029343C" w:rsidRDefault="0029343C" w:rsidP="0029343C">
            <w:pPr>
              <w:pStyle w:val="Default"/>
              <w:jc w:val="both"/>
              <w:rPr>
                <w:sz w:val="22"/>
                <w:szCs w:val="22"/>
              </w:rPr>
            </w:pPr>
            <w:r>
              <w:rPr>
                <w:sz w:val="22"/>
                <w:szCs w:val="22"/>
              </w:rPr>
              <w:t xml:space="preserve">Развивать умение поддерживать беседу. Поощрять попытки высказывать свою точку зрения. Развивать монологическую форму речи. Формировать умение (по схеме и образцу) рассказывать о предмете, составлять рассказ по картинкам с последовательно развивающимся действием («Как лён стал ниткой», «Как рубашка в поле выросла», «Откуда варежка пришла?» и др.). </w:t>
            </w:r>
          </w:p>
          <w:p w:rsidR="0029343C" w:rsidRDefault="0029343C" w:rsidP="0029343C">
            <w:pPr>
              <w:pStyle w:val="Default"/>
              <w:jc w:val="both"/>
              <w:rPr>
                <w:sz w:val="22"/>
                <w:szCs w:val="22"/>
              </w:rPr>
            </w:pPr>
            <w:r>
              <w:rPr>
                <w:sz w:val="22"/>
                <w:szCs w:val="22"/>
              </w:rPr>
              <w:t xml:space="preserve">Ситуации общения: «Как рубашка в поле выросла», «Лён любит поклон», «Откуда варежка пришла?», «Ткачихи – рукодельницы», «Как хозяйка семью одевала», </w:t>
            </w:r>
          </w:p>
          <w:p w:rsidR="0029343C" w:rsidRDefault="0029343C" w:rsidP="0029343C">
            <w:pPr>
              <w:pStyle w:val="Default"/>
              <w:jc w:val="both"/>
              <w:rPr>
                <w:sz w:val="22"/>
                <w:szCs w:val="22"/>
              </w:rPr>
            </w:pPr>
            <w:r>
              <w:rPr>
                <w:sz w:val="22"/>
                <w:szCs w:val="22"/>
              </w:rPr>
              <w:t xml:space="preserve">«Золотое веретено». </w:t>
            </w:r>
          </w:p>
          <w:p w:rsidR="0029343C" w:rsidRPr="0029343C" w:rsidRDefault="0029343C" w:rsidP="0029343C">
            <w:pPr>
              <w:pStyle w:val="Default"/>
              <w:jc w:val="both"/>
              <w:rPr>
                <w:sz w:val="22"/>
                <w:szCs w:val="22"/>
              </w:rPr>
            </w:pPr>
            <w:r>
              <w:rPr>
                <w:sz w:val="22"/>
                <w:szCs w:val="22"/>
              </w:rPr>
              <w:t xml:space="preserve">Организовывать с детьми дидактические игры на развитие речи: «В гостях у рукодельницы» (побуждать детей к составлению творческого рассказа), «Скажи, какой?» (называть признаки предмета; обогащать речь прилагательными), «Что за предмет?» (отгадать предмет на ощупь из чудесного мешочка и его описать: веретено, клубок шерстяных ниток, крючок, варежка, чулок) и др. </w:t>
            </w:r>
          </w:p>
          <w:p w:rsidR="0029343C" w:rsidRDefault="00BD6F4B" w:rsidP="00BD6F4B">
            <w:pPr>
              <w:pStyle w:val="a7"/>
              <w:jc w:val="both"/>
            </w:pPr>
            <w:r>
              <w:rPr>
                <w:szCs w:val="22"/>
              </w:rPr>
              <w:t xml:space="preserve"> </w:t>
            </w:r>
          </w:p>
          <w:p w:rsidR="0029343C" w:rsidRDefault="0029343C" w:rsidP="0029343C">
            <w:pPr>
              <w:pStyle w:val="Default"/>
              <w:rPr>
                <w:sz w:val="22"/>
                <w:szCs w:val="22"/>
              </w:rPr>
            </w:pPr>
            <w:r>
              <w:rPr>
                <w:sz w:val="22"/>
                <w:szCs w:val="22"/>
              </w:rPr>
              <w:t xml:space="preserve">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коми музыкального фольклора. </w:t>
            </w:r>
          </w:p>
          <w:p w:rsidR="0029343C" w:rsidRDefault="0029343C" w:rsidP="0029343C">
            <w:pPr>
              <w:pStyle w:val="Default"/>
              <w:rPr>
                <w:sz w:val="22"/>
                <w:szCs w:val="22"/>
              </w:rPr>
            </w:pPr>
            <w:r>
              <w:rPr>
                <w:sz w:val="22"/>
                <w:szCs w:val="22"/>
              </w:rPr>
              <w:t xml:space="preserve">Читать художественную литературу, разучивать с детьми стихотворения о льне, прялке, веретене, труде ткачих (К. Д. Ушинский «Как рубашка в поле выросла», сказка Г. Х. Андерсена «Лён», коми сказки «Дочка с веретёнце», «Ёма и две сестры» и др.). Предлагать детям для слушания русские и коми народные песни (русская народная песня о выращивании льна «Мы сеяли, сеяли ленок», коми-пермяцкая песня «Кыдз ме кӧдзи лёнок» (Как я сеяла ленок) и др.). </w:t>
            </w:r>
          </w:p>
          <w:p w:rsidR="0029343C" w:rsidRDefault="0029343C" w:rsidP="0029343C">
            <w:pPr>
              <w:pStyle w:val="Default"/>
              <w:rPr>
                <w:sz w:val="22"/>
                <w:szCs w:val="22"/>
              </w:rPr>
            </w:pPr>
            <w:r>
              <w:rPr>
                <w:sz w:val="22"/>
                <w:szCs w:val="22"/>
              </w:rPr>
              <w:t xml:space="preserve">Использовать в работе с детьми загадки, поговорки, пословицы про лён, прялку, веретено, спицы. </w:t>
            </w:r>
          </w:p>
          <w:p w:rsidR="0029343C" w:rsidRDefault="0029343C" w:rsidP="0029343C">
            <w:pPr>
              <w:pStyle w:val="Default"/>
              <w:rPr>
                <w:sz w:val="22"/>
                <w:szCs w:val="22"/>
              </w:rPr>
            </w:pPr>
            <w:r>
              <w:rPr>
                <w:sz w:val="22"/>
                <w:szCs w:val="22"/>
              </w:rPr>
              <w:lastRenderedPageBreak/>
              <w:t xml:space="preserve">Предлагать для рассматривания иллюстрированные книги, открытки, фотографии, репродукции картин коми художников (Е. Ермолина «Бабушкино место», Р. Ермолин «У старого станка», Р. Ермолин «Золотошвея» и др.). </w:t>
            </w:r>
          </w:p>
          <w:p w:rsidR="0029343C" w:rsidRDefault="0029343C" w:rsidP="0029343C">
            <w:pPr>
              <w:pStyle w:val="Default"/>
              <w:rPr>
                <w:sz w:val="22"/>
                <w:szCs w:val="22"/>
              </w:rPr>
            </w:pPr>
            <w:r>
              <w:rPr>
                <w:sz w:val="22"/>
                <w:szCs w:val="22"/>
              </w:rPr>
              <w:t xml:space="preserve">Закреплять и обогащать знания детей по теме в продуктивных видах деятельности, например: </w:t>
            </w:r>
          </w:p>
          <w:p w:rsidR="0029343C" w:rsidRDefault="0029343C" w:rsidP="0029343C">
            <w:pPr>
              <w:pStyle w:val="Default"/>
              <w:rPr>
                <w:sz w:val="22"/>
                <w:szCs w:val="22"/>
              </w:rPr>
            </w:pPr>
            <w:r>
              <w:rPr>
                <w:sz w:val="22"/>
                <w:szCs w:val="22"/>
              </w:rPr>
              <w:t xml:space="preserve">- Аппликация «Овечка» (упражнять в наклеивании мелко нарезанной пряжи приемом «насыпь»). </w:t>
            </w:r>
          </w:p>
          <w:p w:rsidR="0029343C" w:rsidRDefault="0029343C" w:rsidP="0029343C">
            <w:pPr>
              <w:pStyle w:val="Default"/>
              <w:rPr>
                <w:sz w:val="22"/>
                <w:szCs w:val="22"/>
              </w:rPr>
            </w:pPr>
            <w:r>
              <w:rPr>
                <w:sz w:val="22"/>
                <w:szCs w:val="22"/>
              </w:rPr>
              <w:t>- Рисование по замыслу «Как хозяйка семью одевала» (учить детей отбирать из</w:t>
            </w:r>
          </w:p>
          <w:p w:rsidR="0029343C" w:rsidRDefault="0029343C" w:rsidP="0029343C">
            <w:pPr>
              <w:pStyle w:val="Default"/>
              <w:rPr>
                <w:sz w:val="22"/>
                <w:szCs w:val="22"/>
              </w:rPr>
            </w:pPr>
            <w:r>
              <w:rPr>
                <w:sz w:val="22"/>
                <w:szCs w:val="22"/>
              </w:rPr>
              <w:t xml:space="preserve">полученных впечатлений наиболее интересные, развивать стремление отображать эти впечатления в рисунке). </w:t>
            </w:r>
          </w:p>
          <w:p w:rsidR="0029343C" w:rsidRDefault="0029343C" w:rsidP="0029343C">
            <w:pPr>
              <w:pStyle w:val="Default"/>
              <w:rPr>
                <w:sz w:val="22"/>
                <w:szCs w:val="22"/>
              </w:rPr>
            </w:pPr>
            <w:r>
              <w:rPr>
                <w:sz w:val="22"/>
                <w:szCs w:val="22"/>
              </w:rPr>
              <w:t xml:space="preserve">- Лепка «Красивый поясок» (по предварительно нанесенному на полоску картона </w:t>
            </w:r>
          </w:p>
          <w:p w:rsidR="0029343C" w:rsidRDefault="0029343C" w:rsidP="0029343C">
            <w:pPr>
              <w:pStyle w:val="Default"/>
              <w:rPr>
                <w:sz w:val="22"/>
                <w:szCs w:val="22"/>
              </w:rPr>
            </w:pPr>
            <w:r>
              <w:rPr>
                <w:sz w:val="22"/>
                <w:szCs w:val="22"/>
              </w:rPr>
              <w:t xml:space="preserve">контуру рисунка (несложного коми орнамента) выложить тонко раскатанные пластилиновые жгутики).  </w:t>
            </w:r>
          </w:p>
          <w:p w:rsidR="0029343C" w:rsidRDefault="0029343C" w:rsidP="0029343C">
            <w:pPr>
              <w:pStyle w:val="Default"/>
              <w:rPr>
                <w:sz w:val="22"/>
                <w:szCs w:val="22"/>
              </w:rPr>
            </w:pPr>
          </w:p>
          <w:p w:rsidR="0029343C" w:rsidRDefault="0029343C" w:rsidP="0029343C">
            <w:pPr>
              <w:pStyle w:val="Default"/>
              <w:rPr>
                <w:sz w:val="22"/>
                <w:szCs w:val="22"/>
              </w:rPr>
            </w:pPr>
            <w:r>
              <w:rPr>
                <w:sz w:val="22"/>
                <w:szCs w:val="22"/>
              </w:rPr>
              <w:t xml:space="preserve">Воспитывать привычку сообща играть, трудиться, заниматься. Обеспечить детей необходимым материалом и атрибутами для самостоятельных сюжетно-ролевых игр: «Коми изба», «Пряхи», «Мы – ткачи», «Магазин коми национальной одежды» и др. </w:t>
            </w:r>
          </w:p>
          <w:p w:rsidR="0029343C" w:rsidRDefault="0029343C" w:rsidP="0029343C">
            <w:pPr>
              <w:pStyle w:val="Default"/>
              <w:rPr>
                <w:sz w:val="22"/>
                <w:szCs w:val="22"/>
              </w:rPr>
            </w:pPr>
            <w:r>
              <w:rPr>
                <w:sz w:val="22"/>
                <w:szCs w:val="22"/>
              </w:rPr>
              <w:t xml:space="preserve">Способствовать возникновению игр на темы из прошлой жизни коми народа, по мотивам литературных произведений. </w:t>
            </w:r>
          </w:p>
          <w:p w:rsidR="0029343C" w:rsidRDefault="0029343C" w:rsidP="0029343C">
            <w:pPr>
              <w:pStyle w:val="Default"/>
              <w:rPr>
                <w:sz w:val="22"/>
                <w:szCs w:val="22"/>
              </w:rPr>
            </w:pPr>
            <w:r>
              <w:rPr>
                <w:sz w:val="22"/>
                <w:szCs w:val="22"/>
              </w:rPr>
              <w:t xml:space="preserve">Приобщать детей к хозяйственно-бытовому труду: уход за экспонатами в музее </w:t>
            </w:r>
          </w:p>
          <w:p w:rsidR="0029343C" w:rsidRDefault="0029343C" w:rsidP="0029343C">
            <w:pPr>
              <w:pStyle w:val="Default"/>
              <w:rPr>
                <w:sz w:val="22"/>
                <w:szCs w:val="22"/>
              </w:rPr>
            </w:pPr>
            <w:r>
              <w:rPr>
                <w:sz w:val="22"/>
                <w:szCs w:val="22"/>
              </w:rPr>
              <w:t>детского сада «Коми изба» (протереть пыль, красиво разложить предметы на полочки и т.д.), помощь воспитателю в подклеивании книг, коробок для дидактических игр по теме.</w:t>
            </w:r>
          </w:p>
          <w:p w:rsidR="0029343C" w:rsidRDefault="0029343C" w:rsidP="0029343C">
            <w:pPr>
              <w:pStyle w:val="Default"/>
              <w:rPr>
                <w:sz w:val="22"/>
                <w:szCs w:val="22"/>
              </w:rPr>
            </w:pPr>
          </w:p>
          <w:p w:rsidR="0029343C" w:rsidRDefault="0029343C" w:rsidP="0029343C">
            <w:pPr>
              <w:pStyle w:val="Default"/>
              <w:rPr>
                <w:sz w:val="22"/>
                <w:szCs w:val="22"/>
              </w:rPr>
            </w:pPr>
            <w:r>
              <w:rPr>
                <w:sz w:val="22"/>
                <w:szCs w:val="22"/>
              </w:rPr>
              <w:t xml:space="preserve"> Использовать разнообразные подвижные игры (в том числе игры с элементами </w:t>
            </w:r>
          </w:p>
          <w:p w:rsidR="0029343C" w:rsidRDefault="0029343C" w:rsidP="0029343C">
            <w:pPr>
              <w:pStyle w:val="Default"/>
              <w:rPr>
                <w:sz w:val="22"/>
                <w:szCs w:val="22"/>
              </w:rPr>
            </w:pPr>
            <w:r>
              <w:rPr>
                <w:sz w:val="22"/>
                <w:szCs w:val="22"/>
              </w:rPr>
              <w:t xml:space="preserve">соревнования): на ловкость («На правой ноге до прялки», «Пройди по узкому половичку», «Передай – не урони»), на быстроту («Кто быстрее соберет все клубочки в корзину»), на умение ориентироваться в пространстве («Найди веретено»), «Дотронься до…» (По команде «Дотронься до…» дети должны быстро </w:t>
            </w:r>
          </w:p>
          <w:p w:rsidR="0029343C" w:rsidRDefault="0029343C" w:rsidP="0029343C">
            <w:pPr>
              <w:pStyle w:val="Default"/>
              <w:rPr>
                <w:sz w:val="22"/>
                <w:szCs w:val="22"/>
              </w:rPr>
            </w:pPr>
            <w:r>
              <w:rPr>
                <w:sz w:val="22"/>
                <w:szCs w:val="22"/>
              </w:rPr>
              <w:t>сориентироваться, добежать и дотронуться до того, что назовёт воспитатель: прялка, варежка, полотенце) и другие.</w:t>
            </w:r>
          </w:p>
          <w:p w:rsidR="0029343C" w:rsidRDefault="0029343C" w:rsidP="0029343C">
            <w:pPr>
              <w:pStyle w:val="Default"/>
              <w:rPr>
                <w:sz w:val="22"/>
                <w:szCs w:val="22"/>
              </w:rPr>
            </w:pPr>
          </w:p>
          <w:p w:rsidR="0029343C" w:rsidRDefault="0029343C" w:rsidP="0029343C">
            <w:pPr>
              <w:pStyle w:val="Default"/>
              <w:rPr>
                <w:sz w:val="23"/>
                <w:szCs w:val="23"/>
              </w:rPr>
            </w:pPr>
            <w:r>
              <w:rPr>
                <w:b/>
                <w:bCs/>
                <w:sz w:val="23"/>
                <w:szCs w:val="23"/>
              </w:rPr>
              <w:t xml:space="preserve">Организация и содержание работы по теме: </w:t>
            </w:r>
          </w:p>
          <w:p w:rsidR="003730DE" w:rsidRDefault="0029343C" w:rsidP="0029343C">
            <w:pPr>
              <w:pStyle w:val="Default"/>
              <w:rPr>
                <w:b/>
                <w:bCs/>
                <w:sz w:val="28"/>
                <w:szCs w:val="28"/>
              </w:rPr>
            </w:pPr>
            <w:r>
              <w:rPr>
                <w:b/>
                <w:bCs/>
                <w:sz w:val="28"/>
                <w:szCs w:val="28"/>
              </w:rPr>
              <w:t xml:space="preserve">«Традиционная одежда коми» </w:t>
            </w:r>
          </w:p>
          <w:p w:rsidR="003730DE" w:rsidRDefault="003730DE" w:rsidP="003730DE">
            <w:pPr>
              <w:pStyle w:val="Default"/>
              <w:rPr>
                <w:sz w:val="22"/>
                <w:szCs w:val="22"/>
              </w:rPr>
            </w:pPr>
            <w:r>
              <w:rPr>
                <w:sz w:val="22"/>
                <w:szCs w:val="22"/>
              </w:rPr>
              <w:t xml:space="preserve">Демонстрируя по возможности подлинные вещи, продолжать знакомить детей </w:t>
            </w:r>
          </w:p>
          <w:p w:rsidR="003730DE" w:rsidRDefault="003730DE" w:rsidP="003730DE">
            <w:pPr>
              <w:pStyle w:val="Default"/>
              <w:rPr>
                <w:sz w:val="22"/>
                <w:szCs w:val="22"/>
              </w:rPr>
            </w:pPr>
            <w:r>
              <w:rPr>
                <w:sz w:val="22"/>
                <w:szCs w:val="22"/>
              </w:rPr>
              <w:t xml:space="preserve">с сарафанным комплексом и мужским костюмом коми, с верхней одеждой и обувью. Во время экскурсии в этнографический музей познакомить детей с типом сарафана и рубахи, которые были распространены на территории проживания детей. </w:t>
            </w:r>
          </w:p>
          <w:p w:rsidR="003730DE" w:rsidRDefault="003730DE" w:rsidP="003730DE">
            <w:pPr>
              <w:pStyle w:val="Default"/>
              <w:rPr>
                <w:sz w:val="22"/>
                <w:szCs w:val="22"/>
              </w:rPr>
            </w:pPr>
            <w:r>
              <w:rPr>
                <w:sz w:val="22"/>
                <w:szCs w:val="22"/>
              </w:rPr>
              <w:t xml:space="preserve">Рассказать о традиционной верхней женской и мужской одежде (кафтан (дукöс), зимой – шуба из овчины (пась)); верхней рабочей одежде (дубник, шабур). </w:t>
            </w:r>
          </w:p>
          <w:p w:rsidR="003730DE" w:rsidRDefault="003730DE" w:rsidP="003730DE">
            <w:pPr>
              <w:pStyle w:val="Default"/>
              <w:rPr>
                <w:sz w:val="22"/>
                <w:szCs w:val="22"/>
              </w:rPr>
            </w:pPr>
            <w:r>
              <w:rPr>
                <w:sz w:val="22"/>
                <w:szCs w:val="22"/>
              </w:rPr>
              <w:t xml:space="preserve">Демонстрируя иллюстрации, фотографии и репродукции картин коми художников рассказать о головных уборах мужчин (суконные, валеные и меховые шапки различной формы). Отметить, что головные уборы женщин отличались разнообразием: повязка (лента), обруч (венец) с лентами, кокошник (шамшура), платок (чышъян), зимой женщины повязывали голову шерстяной шалью (вурун шаль). Рассказать о прическах женщин и девушек в прошлом. </w:t>
            </w:r>
          </w:p>
          <w:p w:rsidR="003730DE" w:rsidRDefault="003730DE" w:rsidP="003730DE">
            <w:pPr>
              <w:pStyle w:val="Default"/>
              <w:rPr>
                <w:sz w:val="22"/>
                <w:szCs w:val="22"/>
              </w:rPr>
            </w:pPr>
            <w:r>
              <w:rPr>
                <w:sz w:val="22"/>
                <w:szCs w:val="22"/>
              </w:rPr>
              <w:t xml:space="preserve">Обратить внимание, что мужская и женская обувь мало отличались по покрою, и изготовлялась из лыка, кожи, валяной шерсти и меха: лапти (отметить, что лапти были характерны для южных коми), коты - низкая обувь из сыромятной кожи, сапоги с длинными голенищами для осени, зимой широко использовалась валяная обувь (гынкӧм, тюни, упаки). </w:t>
            </w:r>
          </w:p>
          <w:p w:rsidR="003730DE" w:rsidRDefault="003730DE" w:rsidP="003730DE">
            <w:pPr>
              <w:pStyle w:val="Default"/>
              <w:rPr>
                <w:sz w:val="22"/>
                <w:szCs w:val="22"/>
              </w:rPr>
            </w:pPr>
            <w:r>
              <w:rPr>
                <w:sz w:val="22"/>
                <w:szCs w:val="22"/>
              </w:rPr>
              <w:t xml:space="preserve">Познакомить детей с костюмом коми охотника (короткая накидка (лузан), подпоясывалась кожаным ремнем (тасма), на котором крепились различные охотничьи принадлежности; особые лыжные ботинки (лызькöм)). </w:t>
            </w:r>
          </w:p>
          <w:p w:rsidR="003730DE" w:rsidRDefault="003730DE" w:rsidP="003730DE">
            <w:pPr>
              <w:pStyle w:val="Default"/>
              <w:rPr>
                <w:sz w:val="22"/>
                <w:szCs w:val="22"/>
              </w:rPr>
            </w:pPr>
            <w:r>
              <w:rPr>
                <w:sz w:val="22"/>
                <w:szCs w:val="22"/>
              </w:rPr>
              <w:t xml:space="preserve">Организовывать различные игры на закрепление материала: «Подбери ткань для </w:t>
            </w:r>
            <w:r>
              <w:rPr>
                <w:sz w:val="22"/>
                <w:szCs w:val="22"/>
              </w:rPr>
              <w:lastRenderedPageBreak/>
              <w:t xml:space="preserve">одежды» (развивать умение подбирать подходящую ткань для определенной одежды: набойку для сарафана, полосатую пестрядь для штанов, белое полотно для рубахи и т.п.); «Что перепутал художник?» (дети находят ошибки в изображении коми </w:t>
            </w:r>
          </w:p>
          <w:p w:rsidR="003730DE" w:rsidRDefault="003730DE" w:rsidP="003730DE">
            <w:pPr>
              <w:pStyle w:val="Default"/>
              <w:rPr>
                <w:sz w:val="22"/>
                <w:szCs w:val="22"/>
              </w:rPr>
            </w:pPr>
            <w:r>
              <w:rPr>
                <w:sz w:val="22"/>
                <w:szCs w:val="22"/>
              </w:rPr>
              <w:t>традиционной летней и зимней одежды); «Подбери одежду», «Найди картинку с изображением коми одежды и опиши её» и другие.</w:t>
            </w:r>
          </w:p>
          <w:p w:rsidR="003730DE" w:rsidRDefault="003730DE" w:rsidP="003730DE">
            <w:pPr>
              <w:pStyle w:val="Default"/>
              <w:rPr>
                <w:sz w:val="22"/>
                <w:szCs w:val="22"/>
              </w:rPr>
            </w:pPr>
          </w:p>
          <w:p w:rsidR="003730DE" w:rsidRDefault="003730DE" w:rsidP="003730DE">
            <w:pPr>
              <w:pStyle w:val="Default"/>
              <w:rPr>
                <w:sz w:val="22"/>
                <w:szCs w:val="22"/>
              </w:rPr>
            </w:pPr>
            <w:r>
              <w:rPr>
                <w:sz w:val="22"/>
                <w:szCs w:val="22"/>
              </w:rPr>
              <w:t xml:space="preserve">Развивать умение поддерживать беседу. Совершенствовать диалогическую форму речи. </w:t>
            </w:r>
          </w:p>
          <w:p w:rsidR="003730DE" w:rsidRDefault="003730DE" w:rsidP="003730DE">
            <w:pPr>
              <w:pStyle w:val="Default"/>
              <w:rPr>
                <w:sz w:val="22"/>
                <w:szCs w:val="22"/>
              </w:rPr>
            </w:pPr>
            <w:r>
              <w:rPr>
                <w:sz w:val="22"/>
                <w:szCs w:val="22"/>
              </w:rPr>
              <w:t xml:space="preserve">Развивать умение (по плану и образцу) рассказывать об одежде, содержании сюжетной картины. </w:t>
            </w:r>
          </w:p>
          <w:p w:rsidR="00841BB1" w:rsidRDefault="003730DE" w:rsidP="003730DE">
            <w:pPr>
              <w:pStyle w:val="Default"/>
              <w:rPr>
                <w:sz w:val="22"/>
                <w:szCs w:val="22"/>
              </w:rPr>
            </w:pPr>
            <w:r>
              <w:rPr>
                <w:sz w:val="22"/>
                <w:szCs w:val="22"/>
              </w:rPr>
              <w:t xml:space="preserve">Ситуации общения: «Какая одежда была у хозяина дома?», «Как одевалась хозяйка дома?», «Чей след?» (охотничий промысел, снаряжение охотника, охотничьи правила и приметы), «Представь, что ты охотник…», «Что о себе расскажет старинная обувь», «В крае снегов и вьюг» (одежда северных коми) и другие. </w:t>
            </w:r>
          </w:p>
          <w:p w:rsidR="00841BB1" w:rsidRDefault="00841BB1" w:rsidP="00841BB1">
            <w:pPr>
              <w:pStyle w:val="Default"/>
              <w:rPr>
                <w:sz w:val="22"/>
                <w:szCs w:val="22"/>
              </w:rPr>
            </w:pPr>
            <w:r>
              <w:rPr>
                <w:sz w:val="22"/>
                <w:szCs w:val="22"/>
              </w:rPr>
              <w:t xml:space="preserve">Закреплять знание о традиционной коми одежде через отгадывание загадок, разучивание коми пословиц и поговорок, составление рассказов и коротких сказок на заданную тему. Поощрять попытки детей самим придумывать загадки. </w:t>
            </w:r>
          </w:p>
          <w:p w:rsidR="003730DE" w:rsidRDefault="00841BB1" w:rsidP="00841BB1">
            <w:pPr>
              <w:pStyle w:val="Default"/>
              <w:rPr>
                <w:sz w:val="22"/>
                <w:szCs w:val="22"/>
              </w:rPr>
            </w:pPr>
            <w:r>
              <w:rPr>
                <w:sz w:val="22"/>
                <w:szCs w:val="22"/>
              </w:rPr>
              <w:t xml:space="preserve">Игры на развитие речи: «Кто наденет?» (воспитатель бросает поочередно мяч каждому ребенку, называя какой-либо предмет одежды, а дети возвращают мяч, отвечая по следующему образцу: «наденет женщина» или «наденет мужчина»); «На что наденем?» (например: На что наденем платок? (На голову.). На что наденем штаны? (чулки, пимы) (На ноги.). На что наденем варежки? (На руки.) и другие. </w:t>
            </w:r>
          </w:p>
          <w:p w:rsidR="003730DE" w:rsidRDefault="003730DE" w:rsidP="003730DE">
            <w:pPr>
              <w:pStyle w:val="Default"/>
              <w:rPr>
                <w:sz w:val="22"/>
                <w:szCs w:val="22"/>
              </w:rPr>
            </w:pPr>
          </w:p>
          <w:p w:rsidR="00841BB1" w:rsidRDefault="003730DE" w:rsidP="00841BB1">
            <w:pPr>
              <w:pStyle w:val="Default"/>
              <w:rPr>
                <w:sz w:val="22"/>
                <w:szCs w:val="22"/>
              </w:rPr>
            </w:pPr>
            <w:r>
              <w:rPr>
                <w:sz w:val="22"/>
                <w:szCs w:val="22"/>
              </w:rPr>
              <w:t xml:space="preserve"> </w:t>
            </w:r>
            <w:r w:rsidR="00841BB1">
              <w:rPr>
                <w:sz w:val="22"/>
                <w:szCs w:val="22"/>
              </w:rPr>
              <w:t xml:space="preserve">Через художественную литературу и фольклор, рассматривание репродукций картин коми художников (С. Торлопов «Новая паница», «Новые нарты», С. Добряков «Охотник», «Встречающие») продолжать знакомить детей с коми национальной одеждой. </w:t>
            </w:r>
          </w:p>
          <w:p w:rsidR="00841BB1" w:rsidRDefault="00841BB1" w:rsidP="00841BB1">
            <w:pPr>
              <w:pStyle w:val="Default"/>
              <w:rPr>
                <w:sz w:val="22"/>
                <w:szCs w:val="22"/>
              </w:rPr>
            </w:pPr>
            <w:r>
              <w:rPr>
                <w:sz w:val="22"/>
                <w:szCs w:val="22"/>
              </w:rPr>
              <w:t xml:space="preserve">Закреплять и обогащать знания детей по теме в продуктивных видах деятельности, например: </w:t>
            </w:r>
          </w:p>
          <w:p w:rsidR="00841BB1" w:rsidRDefault="00841BB1" w:rsidP="00841BB1">
            <w:pPr>
              <w:pStyle w:val="Default"/>
              <w:rPr>
                <w:sz w:val="22"/>
                <w:szCs w:val="22"/>
              </w:rPr>
            </w:pPr>
            <w:r>
              <w:rPr>
                <w:sz w:val="22"/>
                <w:szCs w:val="22"/>
              </w:rPr>
              <w:t xml:space="preserve">- Аппликация «Сарафан» (закреплять навыки симметричного вырезания, развивать умение украшать изделие с помощью подручных средств: тесьмы, кусочков ткани). </w:t>
            </w:r>
          </w:p>
          <w:p w:rsidR="00841BB1" w:rsidRDefault="00841BB1" w:rsidP="00841BB1">
            <w:pPr>
              <w:pStyle w:val="Default"/>
              <w:rPr>
                <w:sz w:val="22"/>
                <w:szCs w:val="22"/>
              </w:rPr>
            </w:pPr>
            <w:r>
              <w:rPr>
                <w:sz w:val="22"/>
                <w:szCs w:val="22"/>
              </w:rPr>
              <w:t xml:space="preserve">- Рисование «Праздничная рубаха» (украшение шаблона рубахи по вороту, рукавам и подолу коми орнаментом). </w:t>
            </w:r>
          </w:p>
          <w:p w:rsidR="00841BB1" w:rsidRDefault="00841BB1" w:rsidP="00841BB1">
            <w:pPr>
              <w:pStyle w:val="Default"/>
              <w:rPr>
                <w:sz w:val="22"/>
                <w:szCs w:val="22"/>
              </w:rPr>
            </w:pPr>
            <w:r>
              <w:rPr>
                <w:sz w:val="22"/>
                <w:szCs w:val="22"/>
              </w:rPr>
              <w:t xml:space="preserve">- Лепка «Девочка в малице» (создание объемного образа девочки в малице на основе конуса; продолжать формировать композиционные умения). </w:t>
            </w:r>
          </w:p>
          <w:p w:rsidR="00841BB1" w:rsidRDefault="00841BB1" w:rsidP="00841BB1">
            <w:pPr>
              <w:pStyle w:val="Default"/>
              <w:rPr>
                <w:sz w:val="22"/>
                <w:szCs w:val="22"/>
              </w:rPr>
            </w:pPr>
            <w:r>
              <w:rPr>
                <w:sz w:val="22"/>
                <w:szCs w:val="22"/>
              </w:rPr>
              <w:t xml:space="preserve">- Конструирование из природного материала «Ложка охотника» (научить детей делать берестяной черпачок (чибльӧг)). </w:t>
            </w:r>
          </w:p>
          <w:p w:rsidR="0029343C" w:rsidRDefault="0029343C" w:rsidP="003730DE">
            <w:pPr>
              <w:pStyle w:val="Default"/>
              <w:rPr>
                <w:sz w:val="22"/>
                <w:szCs w:val="22"/>
              </w:rPr>
            </w:pPr>
            <w:r>
              <w:rPr>
                <w:sz w:val="22"/>
                <w:szCs w:val="22"/>
              </w:rPr>
              <w:t xml:space="preserve"> </w:t>
            </w:r>
          </w:p>
          <w:p w:rsidR="00841BB1" w:rsidRDefault="00841BB1" w:rsidP="00841BB1">
            <w:pPr>
              <w:pStyle w:val="Default"/>
              <w:rPr>
                <w:sz w:val="22"/>
                <w:szCs w:val="22"/>
              </w:rPr>
            </w:pPr>
            <w:r>
              <w:rPr>
                <w:sz w:val="22"/>
                <w:szCs w:val="22"/>
              </w:rPr>
              <w:t xml:space="preserve">Формировать желание организовывать сюжетно-ролевые игры. Поощрять выбор темы для игры; учить развивать сюжет на основе знаний, полученных при совместной организованной деятельности, из литературных произведений и экскурсий, выставок. Создавать условия для возникновения сюжетно-ролевых игр на темы: «Ателье» (по пошиву национальной одежды), «Мы – охотники», «Музей старинной одежды», «Оленеводы» и другие. </w:t>
            </w:r>
          </w:p>
          <w:p w:rsidR="00841BB1" w:rsidRDefault="00841BB1" w:rsidP="00841BB1">
            <w:pPr>
              <w:pStyle w:val="Default"/>
              <w:rPr>
                <w:sz w:val="22"/>
                <w:szCs w:val="22"/>
              </w:rPr>
            </w:pPr>
            <w:r>
              <w:rPr>
                <w:sz w:val="22"/>
                <w:szCs w:val="22"/>
              </w:rPr>
              <w:t xml:space="preserve">Способствовать возникновению игр на темы из прошлой жизни коми народа, по мотивам литературных произведений. </w:t>
            </w:r>
          </w:p>
          <w:p w:rsidR="00BD6F4B" w:rsidRDefault="00841BB1" w:rsidP="00841BB1">
            <w:pPr>
              <w:pStyle w:val="Default"/>
              <w:rPr>
                <w:sz w:val="22"/>
                <w:szCs w:val="22"/>
              </w:rPr>
            </w:pPr>
            <w:r>
              <w:rPr>
                <w:sz w:val="22"/>
                <w:szCs w:val="22"/>
              </w:rPr>
              <w:t xml:space="preserve">Хозяйственно-бытовой труд: уход за экспонатами в музее детского сада «Коми изба», помощь воспитателю в подклеивании книг, коробок для дидактических игр по теме «Традиционная одежда коми». </w:t>
            </w:r>
          </w:p>
          <w:p w:rsidR="00841BB1" w:rsidRDefault="00841BB1" w:rsidP="00841BB1">
            <w:pPr>
              <w:pStyle w:val="Default"/>
              <w:rPr>
                <w:sz w:val="22"/>
                <w:szCs w:val="22"/>
              </w:rPr>
            </w:pPr>
          </w:p>
          <w:p w:rsidR="00841BB1" w:rsidRDefault="00841BB1" w:rsidP="00841BB1">
            <w:pPr>
              <w:pStyle w:val="Default"/>
              <w:rPr>
                <w:sz w:val="22"/>
                <w:szCs w:val="22"/>
              </w:rPr>
            </w:pPr>
            <w:r>
              <w:rPr>
                <w:sz w:val="22"/>
                <w:szCs w:val="22"/>
              </w:rPr>
              <w:t xml:space="preserve">Использовать в работе с детьми разнообразные подвижные игры (в том числе игры с элементами соревнования): «Подними платок» (с окончанием музыки каждый ребенок старается первым поднять головной платок, который лежит в центре круга), эстафета «Стирка» (чья команда быстрее развесит всю одежду на веревку), </w:t>
            </w:r>
            <w:r>
              <w:rPr>
                <w:sz w:val="22"/>
                <w:szCs w:val="22"/>
              </w:rPr>
              <w:lastRenderedPageBreak/>
              <w:t xml:space="preserve">«Перепрыгни через валенки», «Метание валенка», «Попади в валенок», «Охотник на охоте» и другие. </w:t>
            </w:r>
          </w:p>
          <w:p w:rsidR="00841BB1" w:rsidRDefault="00841BB1" w:rsidP="00841BB1">
            <w:pPr>
              <w:pStyle w:val="Default"/>
              <w:rPr>
                <w:sz w:val="22"/>
                <w:szCs w:val="22"/>
              </w:rPr>
            </w:pPr>
            <w:r>
              <w:rPr>
                <w:sz w:val="22"/>
                <w:szCs w:val="22"/>
              </w:rPr>
              <w:t xml:space="preserve">Продолжать приучать детей самостоятельно организовывать знакомые подвижные игры. Знакомить с народными коми играми. </w:t>
            </w:r>
          </w:p>
          <w:p w:rsidR="00841BB1" w:rsidRDefault="00841BB1" w:rsidP="00841BB1">
            <w:pPr>
              <w:pStyle w:val="Default"/>
              <w:rPr>
                <w:sz w:val="22"/>
                <w:szCs w:val="22"/>
              </w:rPr>
            </w:pPr>
          </w:p>
          <w:p w:rsidR="00E71AFF" w:rsidRDefault="00E71AFF" w:rsidP="00E71AFF">
            <w:pPr>
              <w:pStyle w:val="Default"/>
              <w:rPr>
                <w:sz w:val="23"/>
                <w:szCs w:val="23"/>
              </w:rPr>
            </w:pPr>
            <w:r>
              <w:rPr>
                <w:b/>
                <w:bCs/>
                <w:sz w:val="23"/>
                <w:szCs w:val="23"/>
              </w:rPr>
              <w:t xml:space="preserve">Организация и содержание работы по теме: </w:t>
            </w:r>
          </w:p>
          <w:p w:rsidR="00841BB1" w:rsidRDefault="00E71AFF" w:rsidP="00E71AFF">
            <w:pPr>
              <w:pStyle w:val="Default"/>
              <w:rPr>
                <w:b/>
                <w:bCs/>
                <w:sz w:val="28"/>
                <w:szCs w:val="28"/>
              </w:rPr>
            </w:pPr>
            <w:r>
              <w:rPr>
                <w:b/>
                <w:bCs/>
                <w:sz w:val="28"/>
                <w:szCs w:val="28"/>
              </w:rPr>
              <w:t xml:space="preserve">«Посмотри как красив из орнаментов коми узор!» </w:t>
            </w:r>
          </w:p>
          <w:p w:rsidR="00E71AFF" w:rsidRDefault="00E71AFF" w:rsidP="00E71AFF">
            <w:pPr>
              <w:pStyle w:val="Default"/>
              <w:rPr>
                <w:sz w:val="22"/>
                <w:szCs w:val="22"/>
              </w:rPr>
            </w:pPr>
            <w:r>
              <w:rPr>
                <w:sz w:val="22"/>
                <w:szCs w:val="22"/>
              </w:rPr>
              <w:t xml:space="preserve">Продолжать развивать умение детей обследовать изделия декоративно-прикладного искусства коми, из чего они сделаны; исследовать-анализировать на них орнаменты: выделять мотивы (элементы), составляющие орнамент; определять вид орнамента; выделять и называть основные средства выразительности орнамента (цвет, симметрия, ритм). </w:t>
            </w:r>
          </w:p>
          <w:p w:rsidR="00E71AFF" w:rsidRDefault="00E71AFF" w:rsidP="00E71AFF">
            <w:pPr>
              <w:pStyle w:val="Default"/>
              <w:rPr>
                <w:sz w:val="22"/>
                <w:szCs w:val="22"/>
              </w:rPr>
            </w:pPr>
            <w:r>
              <w:rPr>
                <w:sz w:val="22"/>
                <w:szCs w:val="22"/>
              </w:rPr>
              <w:t xml:space="preserve">Познакомить детей с более сложными по воспроизведению мотивами коми орнамента. Помогать детям находить схожесть и отличие некоторых элементов по внешнему виду. (Например, дети анализируют мотивы «ошейник барана» и «ошейник коровы», </w:t>
            </w:r>
          </w:p>
          <w:p w:rsidR="00E71AFF" w:rsidRDefault="00E71AFF" w:rsidP="00E71AFF">
            <w:pPr>
              <w:pStyle w:val="Default"/>
              <w:rPr>
                <w:sz w:val="22"/>
                <w:szCs w:val="22"/>
              </w:rPr>
            </w:pPr>
            <w:r>
              <w:rPr>
                <w:sz w:val="22"/>
                <w:szCs w:val="22"/>
              </w:rPr>
              <w:t xml:space="preserve">«рог лося» и «рог коровы» и находят, чем они похожи и чем отличаются друг от друга.). </w:t>
            </w:r>
          </w:p>
          <w:p w:rsidR="00E71AFF" w:rsidRDefault="00E71AFF" w:rsidP="00E71AFF">
            <w:pPr>
              <w:pStyle w:val="Default"/>
              <w:rPr>
                <w:sz w:val="22"/>
                <w:szCs w:val="22"/>
              </w:rPr>
            </w:pPr>
            <w:r>
              <w:rPr>
                <w:sz w:val="22"/>
                <w:szCs w:val="22"/>
              </w:rPr>
              <w:t xml:space="preserve">Познакомить детей с построением сетчатого орнамента («тыв» сер), рассмотреть его на изделиях (иллюстрациях) декоративно-прикладного искусства коми. Путём экспериментирования дети приходят к выводу, что сетчатый орнамент может расширяться до бесконечности путем прибавления элементов друг к другу во всех </w:t>
            </w:r>
          </w:p>
          <w:p w:rsidR="00E71AFF" w:rsidRPr="00841BB1" w:rsidRDefault="00E71AFF" w:rsidP="00E71AFF">
            <w:pPr>
              <w:pStyle w:val="Default"/>
              <w:rPr>
                <w:sz w:val="22"/>
                <w:szCs w:val="22"/>
              </w:rPr>
            </w:pPr>
            <w:r>
              <w:rPr>
                <w:sz w:val="22"/>
                <w:szCs w:val="22"/>
              </w:rPr>
              <w:t xml:space="preserve">направлениях. </w:t>
            </w:r>
          </w:p>
          <w:p w:rsidR="00E71AFF" w:rsidRDefault="00E71AFF" w:rsidP="00E71AFF">
            <w:pPr>
              <w:pStyle w:val="Default"/>
              <w:rPr>
                <w:sz w:val="22"/>
                <w:szCs w:val="22"/>
              </w:rPr>
            </w:pPr>
            <w:r>
              <w:rPr>
                <w:sz w:val="22"/>
                <w:szCs w:val="22"/>
              </w:rPr>
              <w:t xml:space="preserve">Через дидактические игры продолжать учить сравнивать мотивы коми орнамента, подмечать незначительные различия в их признаках: цвет, форма, величина, материал (в какой технике выполнен орнамент), составлять из части целое, определять изменения в расположении мотивов (направо, налево, под, над, посередине, сбоку). </w:t>
            </w:r>
          </w:p>
          <w:p w:rsidR="00E71AFF" w:rsidRDefault="00E71AFF" w:rsidP="00E71AFF">
            <w:pPr>
              <w:pStyle w:val="Default"/>
              <w:rPr>
                <w:sz w:val="22"/>
                <w:szCs w:val="22"/>
              </w:rPr>
            </w:pPr>
            <w:r>
              <w:rPr>
                <w:sz w:val="22"/>
                <w:szCs w:val="22"/>
              </w:rPr>
              <w:t xml:space="preserve">Дидактические игры: «Собери целое», «Пазлы – коми орнамент» (упражнять </w:t>
            </w:r>
          </w:p>
          <w:p w:rsidR="00E71AFF" w:rsidRDefault="00E71AFF" w:rsidP="00E71AFF">
            <w:pPr>
              <w:pStyle w:val="Default"/>
              <w:rPr>
                <w:sz w:val="22"/>
                <w:szCs w:val="22"/>
              </w:rPr>
            </w:pPr>
            <w:r>
              <w:rPr>
                <w:sz w:val="22"/>
                <w:szCs w:val="22"/>
              </w:rPr>
              <w:t xml:space="preserve">в составлении мотива или узора из трёх-четырёх частей); «Найди пару» (форма, цвет, величина, материал) и т.д. </w:t>
            </w:r>
          </w:p>
          <w:p w:rsidR="00E71AFF" w:rsidRDefault="00E71AFF" w:rsidP="00E71AFF">
            <w:pPr>
              <w:pStyle w:val="Default"/>
              <w:rPr>
                <w:sz w:val="22"/>
                <w:szCs w:val="22"/>
              </w:rPr>
            </w:pPr>
          </w:p>
          <w:p w:rsidR="00E71AFF" w:rsidRDefault="00E71AFF" w:rsidP="00E71AFF">
            <w:pPr>
              <w:pStyle w:val="Default"/>
              <w:rPr>
                <w:sz w:val="22"/>
                <w:szCs w:val="22"/>
              </w:rPr>
            </w:pPr>
            <w:r>
              <w:rPr>
                <w:sz w:val="22"/>
                <w:szCs w:val="22"/>
              </w:rPr>
              <w:t xml:space="preserve">Предлагать для рассматривания подлинные изделия коми народных промыслов, иллюстрированные книги, открытки, фотографии, репродукции картин коми художников (В.Куликов «Утварь старинная», Е.Ермолина «Бабушкин сундук», </w:t>
            </w:r>
          </w:p>
          <w:p w:rsidR="00E71AFF" w:rsidRDefault="00E71AFF" w:rsidP="00E71AFF">
            <w:pPr>
              <w:pStyle w:val="Default"/>
              <w:rPr>
                <w:sz w:val="22"/>
                <w:szCs w:val="22"/>
              </w:rPr>
            </w:pPr>
            <w:r>
              <w:rPr>
                <w:sz w:val="22"/>
                <w:szCs w:val="22"/>
              </w:rPr>
              <w:t xml:space="preserve">«Бабушкино место», С.Торлопов «Новая паница»). Развивать умение поддерживать беседу, рассказывать об изделии, содержании картины (по плану и образцу). </w:t>
            </w:r>
          </w:p>
          <w:p w:rsidR="00E71AFF" w:rsidRDefault="00E71AFF" w:rsidP="00E71AFF">
            <w:pPr>
              <w:pStyle w:val="Default"/>
              <w:rPr>
                <w:sz w:val="22"/>
                <w:szCs w:val="22"/>
              </w:rPr>
            </w:pPr>
            <w:r>
              <w:rPr>
                <w:sz w:val="22"/>
                <w:szCs w:val="22"/>
              </w:rPr>
              <w:t xml:space="preserve">Во время бесед рассказывать детям о том, что коми мастера использовали орнамент в разной технике. </w:t>
            </w:r>
          </w:p>
          <w:p w:rsidR="00E71AFF" w:rsidRDefault="00E71AFF" w:rsidP="00E71AFF">
            <w:pPr>
              <w:pStyle w:val="Default"/>
              <w:rPr>
                <w:sz w:val="22"/>
                <w:szCs w:val="22"/>
              </w:rPr>
            </w:pPr>
            <w:r>
              <w:rPr>
                <w:sz w:val="22"/>
                <w:szCs w:val="22"/>
              </w:rPr>
              <w:t xml:space="preserve">Продолжать развивать умение детей отгадывать загадки, подбирать рисунки-отгадки с изображением подходящего мотива коми орнамента. Побуждать детей самим придумывать загадки по мотивам коми орнамента, использовать в речи коми пословицы, поговорки, потешки. </w:t>
            </w:r>
          </w:p>
          <w:p w:rsidR="00E71AFF" w:rsidRDefault="00E71AFF" w:rsidP="00E71AFF">
            <w:pPr>
              <w:pStyle w:val="Default"/>
              <w:rPr>
                <w:sz w:val="22"/>
                <w:szCs w:val="22"/>
              </w:rPr>
            </w:pPr>
          </w:p>
          <w:p w:rsidR="00E71AFF" w:rsidRDefault="00E71AFF" w:rsidP="00E71AFF">
            <w:pPr>
              <w:pStyle w:val="Default"/>
              <w:rPr>
                <w:sz w:val="22"/>
                <w:szCs w:val="22"/>
              </w:rPr>
            </w:pPr>
            <w:r>
              <w:rPr>
                <w:sz w:val="22"/>
                <w:szCs w:val="22"/>
              </w:rPr>
              <w:t xml:space="preserve">Через художественную литературу и фольклор знакомить детей с коми национальной одеждой, орудиями труда и предметами быта: М. Лебедев «Мойдӧм» (Рассказывание сказки), В. Ширяев «Алка да Авка», А. Журавлёв «Малича» (Малица), «Пими» (Пимы) и другие. При чтении показывать детям рисунки, подлинные красивые изделия с коми орнаментом (варежки, чум, малица, пимы, олень, оленевод). </w:t>
            </w:r>
          </w:p>
          <w:p w:rsidR="00E71AFF" w:rsidRDefault="00E71AFF" w:rsidP="00E71AFF">
            <w:pPr>
              <w:pStyle w:val="Default"/>
              <w:rPr>
                <w:sz w:val="22"/>
                <w:szCs w:val="22"/>
              </w:rPr>
            </w:pPr>
            <w:r>
              <w:rPr>
                <w:sz w:val="22"/>
                <w:szCs w:val="22"/>
              </w:rPr>
              <w:t xml:space="preserve">Продолжать развивать умение детей рисовать мотивы коми орнамента, выстраивая их в ленточный и замкнутый орнаменты, используя характерную цветовую гамму. </w:t>
            </w:r>
          </w:p>
          <w:p w:rsidR="00E71AFF" w:rsidRDefault="00E71AFF" w:rsidP="00E71AFF">
            <w:pPr>
              <w:pStyle w:val="Default"/>
              <w:rPr>
                <w:sz w:val="22"/>
                <w:szCs w:val="22"/>
              </w:rPr>
            </w:pPr>
            <w:r>
              <w:rPr>
                <w:sz w:val="22"/>
                <w:szCs w:val="22"/>
              </w:rPr>
              <w:t xml:space="preserve">Обучать умению рисовать сетчатый орнамент в тетради в большую клетку. Украшать листы в форме народного изделия (полотенце, чулки и др.), заполняя сетчатым орнаментом всю поверхность изделия, повторяя и чередуя элементы в шахматном порядке (рисование, аппликация, украшение глиняной пластины при </w:t>
            </w:r>
            <w:r>
              <w:rPr>
                <w:sz w:val="22"/>
                <w:szCs w:val="22"/>
              </w:rPr>
              <w:lastRenderedPageBreak/>
              <w:t xml:space="preserve">помощи печаток с коми орнаментом). </w:t>
            </w:r>
          </w:p>
          <w:p w:rsidR="00E71AFF" w:rsidRDefault="00E71AFF" w:rsidP="00E71AFF">
            <w:pPr>
              <w:pStyle w:val="Default"/>
              <w:rPr>
                <w:sz w:val="22"/>
                <w:szCs w:val="22"/>
              </w:rPr>
            </w:pPr>
            <w:r>
              <w:rPr>
                <w:sz w:val="22"/>
                <w:szCs w:val="22"/>
              </w:rPr>
              <w:t xml:space="preserve">Играть с детьми в дидактические игры на запоминание коми мотивов, на умение </w:t>
            </w:r>
          </w:p>
          <w:p w:rsidR="00E71AFF" w:rsidRDefault="00E71AFF" w:rsidP="00E71AFF">
            <w:pPr>
              <w:pStyle w:val="Default"/>
              <w:rPr>
                <w:sz w:val="22"/>
                <w:szCs w:val="22"/>
              </w:rPr>
            </w:pPr>
            <w:r>
              <w:rPr>
                <w:sz w:val="22"/>
                <w:szCs w:val="22"/>
              </w:rPr>
              <w:t xml:space="preserve">выделять их в орнаменте, на умение составлять из них ленточный и замкнутый орнаменты: «Найди мотиву его узор», «Домино по мотивам коми орнамента», «Найди ошибку в орнаменте», «Чего не хватает?», «Занимательные кубики», «Одень куклу» (игра с использованием комплекта коми национального костюма из бумаги), «Красивый поясок» (выкладывание мотивов в ленточный орнамент), «Сотки ковёр» (замкнутый орнамент) и т.д. </w:t>
            </w:r>
          </w:p>
          <w:p w:rsidR="00E71AFF" w:rsidRDefault="00E71AFF" w:rsidP="00E71AFF">
            <w:pPr>
              <w:pStyle w:val="Default"/>
              <w:rPr>
                <w:sz w:val="22"/>
                <w:szCs w:val="22"/>
              </w:rPr>
            </w:pPr>
            <w:r>
              <w:rPr>
                <w:sz w:val="22"/>
                <w:szCs w:val="22"/>
              </w:rPr>
              <w:t xml:space="preserve">Организовать экскурсии в этнографические музеи. </w:t>
            </w:r>
          </w:p>
          <w:p w:rsidR="00D229CD" w:rsidRDefault="00D229CD" w:rsidP="00D229CD">
            <w:pPr>
              <w:pStyle w:val="Default"/>
              <w:rPr>
                <w:sz w:val="22"/>
                <w:szCs w:val="22"/>
              </w:rPr>
            </w:pPr>
            <w:r>
              <w:rPr>
                <w:sz w:val="22"/>
                <w:szCs w:val="22"/>
              </w:rPr>
              <w:t xml:space="preserve">Обеспечить детей необходимыми материалами и атрибутами для возникновения </w:t>
            </w:r>
          </w:p>
          <w:p w:rsidR="00D229CD" w:rsidRDefault="00D229CD" w:rsidP="00D229CD">
            <w:pPr>
              <w:pStyle w:val="Default"/>
              <w:rPr>
                <w:sz w:val="22"/>
                <w:szCs w:val="22"/>
              </w:rPr>
            </w:pPr>
            <w:r>
              <w:rPr>
                <w:sz w:val="22"/>
                <w:szCs w:val="22"/>
              </w:rPr>
              <w:t xml:space="preserve">сюжетно-ролевых игр: «Мастерская по украшению прялок (посуды, ткани)», «Мы – коми охотники», «Пастух и стадо», «Оленеводы», «Пряхи», «Строим чум» и т.д. </w:t>
            </w:r>
          </w:p>
          <w:p w:rsidR="00D229CD" w:rsidRDefault="00D229CD" w:rsidP="00D229CD">
            <w:pPr>
              <w:pStyle w:val="Default"/>
              <w:rPr>
                <w:sz w:val="22"/>
                <w:szCs w:val="22"/>
              </w:rPr>
            </w:pPr>
            <w:r>
              <w:rPr>
                <w:sz w:val="22"/>
                <w:szCs w:val="22"/>
              </w:rPr>
              <w:t xml:space="preserve">Организовывать с детьми труд в природе по сбору природного материала (сухие </w:t>
            </w:r>
          </w:p>
          <w:p w:rsidR="00D229CD" w:rsidRDefault="00D229CD" w:rsidP="00D229CD">
            <w:pPr>
              <w:pStyle w:val="Default"/>
              <w:rPr>
                <w:sz w:val="22"/>
                <w:szCs w:val="22"/>
              </w:rPr>
            </w:pPr>
            <w:r>
              <w:rPr>
                <w:sz w:val="22"/>
                <w:szCs w:val="22"/>
              </w:rPr>
              <w:t xml:space="preserve">веточки, шишки, солома, кора, береста) для дальнейшего использования его во время творческих работ. </w:t>
            </w:r>
          </w:p>
          <w:p w:rsidR="00D229CD" w:rsidRDefault="00D229CD" w:rsidP="00D229CD">
            <w:pPr>
              <w:pStyle w:val="Default"/>
              <w:rPr>
                <w:sz w:val="22"/>
                <w:szCs w:val="22"/>
              </w:rPr>
            </w:pPr>
          </w:p>
          <w:p w:rsidR="00D229CD" w:rsidRDefault="00D229CD" w:rsidP="00D229CD">
            <w:pPr>
              <w:pStyle w:val="Default"/>
              <w:rPr>
                <w:sz w:val="22"/>
                <w:szCs w:val="22"/>
              </w:rPr>
            </w:pPr>
            <w:r>
              <w:rPr>
                <w:sz w:val="22"/>
                <w:szCs w:val="22"/>
              </w:rPr>
              <w:t xml:space="preserve">Побуждать детей играть в подвижные игры на развитие основных движений: «Найди пару» (по сигналу дети, имеющие одинаковые варежки, встают парами), «Пастух и стадо», «Кто скорее доберётся до прялки?» (игра с лазаньем и ползанием), «Кто сделает меньше прыжков до пояска (половика)?», «Охотники и зайцы» (метание шишками), «Попади в корзину (берестяную ступу)», «Кто быстрее наполнит шишками туес?» и др. </w:t>
            </w:r>
          </w:p>
          <w:p w:rsidR="00EC2DEE" w:rsidRDefault="00D229CD" w:rsidP="00EC2DEE">
            <w:pPr>
              <w:pStyle w:val="Default"/>
              <w:rPr>
                <w:sz w:val="22"/>
                <w:szCs w:val="22"/>
              </w:rPr>
            </w:pPr>
            <w:r>
              <w:rPr>
                <w:sz w:val="22"/>
                <w:szCs w:val="22"/>
              </w:rPr>
              <w:t xml:space="preserve">Разучить коми народную игру «Семен дядь» (Дядя Семён) (только дети не показывают фигуру, а рисуют мотивы коми орнамента) </w:t>
            </w:r>
          </w:p>
          <w:p w:rsidR="00EC2DEE" w:rsidRPr="00EC2DEE" w:rsidRDefault="00EC2DEE" w:rsidP="00EC2DEE">
            <w:pPr>
              <w:pStyle w:val="Default"/>
              <w:rPr>
                <w:sz w:val="22"/>
                <w:szCs w:val="22"/>
              </w:rPr>
            </w:pPr>
            <w:r>
              <w:rPr>
                <w:b/>
                <w:bCs/>
                <w:sz w:val="23"/>
                <w:szCs w:val="23"/>
              </w:rPr>
              <w:t xml:space="preserve">Организация и содержание работы по теме: </w:t>
            </w:r>
          </w:p>
          <w:p w:rsidR="00EC2DEE" w:rsidRDefault="00EC2DEE" w:rsidP="00EC2DEE">
            <w:pPr>
              <w:rPr>
                <w:b/>
                <w:bCs/>
                <w:sz w:val="28"/>
                <w:szCs w:val="28"/>
              </w:rPr>
            </w:pPr>
            <w:r>
              <w:rPr>
                <w:b/>
                <w:bCs/>
                <w:sz w:val="28"/>
                <w:szCs w:val="28"/>
              </w:rPr>
              <w:t xml:space="preserve">«Традиционная кухня коми» </w:t>
            </w:r>
          </w:p>
          <w:p w:rsidR="00EC2DEE" w:rsidRDefault="00EC2DEE" w:rsidP="00EC2DEE">
            <w:pPr>
              <w:pStyle w:val="Default"/>
              <w:rPr>
                <w:sz w:val="22"/>
                <w:szCs w:val="22"/>
              </w:rPr>
            </w:pPr>
            <w:r>
              <w:rPr>
                <w:sz w:val="22"/>
                <w:szCs w:val="22"/>
              </w:rPr>
              <w:t xml:space="preserve">Объяснить детям, что традиционной пищей коми были продукты, которые человек мог добыть, собрать или взрастить. Рассказать, что коми народ с древних времён занимался охотой и рыболовством, </w:t>
            </w:r>
          </w:p>
          <w:p w:rsidR="00EC2DEE" w:rsidRDefault="00EC2DEE" w:rsidP="00EC2DEE">
            <w:pPr>
              <w:pStyle w:val="Default"/>
              <w:rPr>
                <w:sz w:val="22"/>
                <w:szCs w:val="22"/>
              </w:rPr>
            </w:pPr>
            <w:r>
              <w:rPr>
                <w:sz w:val="22"/>
                <w:szCs w:val="22"/>
              </w:rPr>
              <w:t xml:space="preserve">поэтому широко использовал в своей пище блюда из мяса и рыбы. Демонстрируя фотографии, предложить детям перечислить, какие это блюда. </w:t>
            </w:r>
          </w:p>
          <w:p w:rsidR="00EC2DEE" w:rsidRDefault="00EC2DEE" w:rsidP="00EC2DEE">
            <w:pPr>
              <w:pStyle w:val="Default"/>
              <w:rPr>
                <w:sz w:val="22"/>
                <w:szCs w:val="22"/>
              </w:rPr>
            </w:pPr>
            <w:r>
              <w:rPr>
                <w:sz w:val="22"/>
                <w:szCs w:val="22"/>
              </w:rPr>
              <w:t xml:space="preserve">Вспомнить с детьми, что люди выращивают на огороде. Демонстрируя блюда или их фотографии познакомить детей с коми блюдами из капусты (шома капуста), из репы (паренча, паренча ва) и редьки (йöла кушман). </w:t>
            </w:r>
          </w:p>
          <w:p w:rsidR="00EC2DEE" w:rsidRDefault="00EC2DEE" w:rsidP="00EC2DEE">
            <w:pPr>
              <w:pStyle w:val="Default"/>
              <w:rPr>
                <w:sz w:val="22"/>
                <w:szCs w:val="22"/>
              </w:rPr>
            </w:pPr>
            <w:r>
              <w:rPr>
                <w:sz w:val="22"/>
                <w:szCs w:val="22"/>
              </w:rPr>
              <w:t xml:space="preserve">Рассматривая альбом «Коми национальные блюда», напомнить детям, что также основу рациона коми составляли каша и выпечка. Дети вспоминают, из чего раньше готовили каши, перечисляют национальные хлебобулочные изделия, которые им больше всего нравятся. </w:t>
            </w:r>
          </w:p>
          <w:p w:rsidR="00EC2DEE" w:rsidRDefault="00EC2DEE" w:rsidP="00EC2DEE">
            <w:pPr>
              <w:pStyle w:val="Default"/>
              <w:rPr>
                <w:sz w:val="22"/>
                <w:szCs w:val="22"/>
              </w:rPr>
            </w:pPr>
            <w:r>
              <w:rPr>
                <w:sz w:val="22"/>
                <w:szCs w:val="22"/>
              </w:rPr>
              <w:t xml:space="preserve">Организовав «Вечер коми загадок», вспомнить с детьми, какие грибы (ельдӧг, ягсер, уртшак, гоб) и ягоды (пув, мырпом, турипув, чӧд, льӧм, чӧдлач, ӧмидз, оз) растут в коми лесах. Рассказать, что раньше готовили из ягод (морсы, кисели, ели ягоды с молоком и сметаной), как готовили грибы (солили, сушили, из сухих грибов варили супы, а из соленых готовили салаты с добавлением вареного картофеля). </w:t>
            </w:r>
          </w:p>
          <w:p w:rsidR="00EC2DEE" w:rsidRDefault="00EC2DEE" w:rsidP="00EC2DEE">
            <w:pPr>
              <w:pStyle w:val="Default"/>
              <w:rPr>
                <w:sz w:val="22"/>
                <w:szCs w:val="22"/>
              </w:rPr>
            </w:pPr>
            <w:r>
              <w:rPr>
                <w:sz w:val="22"/>
                <w:szCs w:val="22"/>
              </w:rPr>
              <w:t xml:space="preserve">Рассказать о распространенных напитках у коми (отвар цветов и ягод шиповника, брусничного и смородинового листа, зверобоя, чаги (пакула), хлебный квас (ырöш), березовый сок (зарава), морошковая вода (мырпом ва)). </w:t>
            </w:r>
          </w:p>
          <w:p w:rsidR="00EC2DEE" w:rsidRDefault="00EC2DEE" w:rsidP="00EC2DEE">
            <w:pPr>
              <w:pStyle w:val="Default"/>
              <w:rPr>
                <w:sz w:val="22"/>
                <w:szCs w:val="22"/>
              </w:rPr>
            </w:pPr>
            <w:r>
              <w:rPr>
                <w:sz w:val="22"/>
                <w:szCs w:val="22"/>
              </w:rPr>
              <w:t xml:space="preserve">Закреплять пройденный материал через дидактические игры: «Съедобное – </w:t>
            </w:r>
          </w:p>
          <w:p w:rsidR="00EC2DEE" w:rsidRDefault="00EC2DEE" w:rsidP="00EC2DEE">
            <w:pPr>
              <w:pStyle w:val="Default"/>
              <w:rPr>
                <w:sz w:val="22"/>
                <w:szCs w:val="22"/>
              </w:rPr>
            </w:pPr>
            <w:r>
              <w:rPr>
                <w:sz w:val="22"/>
                <w:szCs w:val="22"/>
              </w:rPr>
              <w:t xml:space="preserve">несъедобное», «Сушим грибы» («грибы» одного вида с помощью прищепок развесить сушиться на веревочке), «Варят, тушат и пекут» (дети линиями соединяют картинки с изображениями чугунка, кашника, латки и составляют предложение). Например: Суп варят в чугунке. Кашу варят в кашнике.  </w:t>
            </w:r>
          </w:p>
          <w:p w:rsidR="00EC2DEE" w:rsidRDefault="00EC2DEE" w:rsidP="00EC2DEE"/>
          <w:p w:rsidR="00EC2DEE" w:rsidRDefault="00EC2DEE" w:rsidP="00EC2DEE">
            <w:pPr>
              <w:pStyle w:val="Default"/>
              <w:rPr>
                <w:sz w:val="22"/>
                <w:szCs w:val="22"/>
              </w:rPr>
            </w:pPr>
            <w:r>
              <w:rPr>
                <w:sz w:val="22"/>
                <w:szCs w:val="22"/>
              </w:rPr>
              <w:t xml:space="preserve">Ситуации общения: «Блюда из мяса и рыбы», «Что взрастил – то и съел» (о продуктах земледелия), «Дары леса» (блюда из ягод и грибов), «Хлеб наш </w:t>
            </w:r>
            <w:r>
              <w:rPr>
                <w:sz w:val="22"/>
                <w:szCs w:val="22"/>
              </w:rPr>
              <w:lastRenderedPageBreak/>
              <w:t xml:space="preserve">насущный – хоть черный, да вкусный», «Целебные напитки» и др. </w:t>
            </w:r>
          </w:p>
          <w:p w:rsidR="00EC2DEE" w:rsidRDefault="00EC2DEE" w:rsidP="00EC2DEE">
            <w:pPr>
              <w:pStyle w:val="Default"/>
              <w:rPr>
                <w:sz w:val="22"/>
                <w:szCs w:val="22"/>
              </w:rPr>
            </w:pPr>
            <w:r>
              <w:rPr>
                <w:sz w:val="22"/>
                <w:szCs w:val="22"/>
              </w:rPr>
              <w:t xml:space="preserve">Учить детей составлять рассказы из своего опыта: «Как я с родителями ходил в лес», «Что растёт на огороде моей бабушки» и др. </w:t>
            </w:r>
          </w:p>
          <w:p w:rsidR="00EC2DEE" w:rsidRDefault="00EC2DEE" w:rsidP="00EC2DEE">
            <w:pPr>
              <w:pStyle w:val="Default"/>
              <w:rPr>
                <w:sz w:val="22"/>
                <w:szCs w:val="22"/>
              </w:rPr>
            </w:pPr>
            <w:r>
              <w:rPr>
                <w:sz w:val="22"/>
                <w:szCs w:val="22"/>
              </w:rPr>
              <w:t xml:space="preserve">Проводить дидактические игры: «Расскажи о продукте» (из чего сделан, как попал на стол, что из него можно приготовить?), «Назови кашу» (ребёнку предлагаются изображения глиняных горшочков, на которых наклеены образцы круп: ячмень, </w:t>
            </w:r>
          </w:p>
          <w:p w:rsidR="00EC2DEE" w:rsidRDefault="00EC2DEE" w:rsidP="00EC2DEE">
            <w:r>
              <w:t xml:space="preserve">перловка, гречка, манка, овсянка, рис, пшено; дети называют, какая это каша). </w:t>
            </w:r>
          </w:p>
          <w:p w:rsidR="00B862A9" w:rsidRDefault="00B862A9" w:rsidP="00B862A9">
            <w:pPr>
              <w:pStyle w:val="Default"/>
              <w:rPr>
                <w:sz w:val="22"/>
                <w:szCs w:val="22"/>
              </w:rPr>
            </w:pPr>
            <w:r>
              <w:rPr>
                <w:sz w:val="22"/>
                <w:szCs w:val="22"/>
              </w:rPr>
              <w:t xml:space="preserve">Использовать в работе с детьми загадки (про рыб, грибы, ягоды, овощи и растения), пословицы и поговорки (об охоте, рыболовстве, земледелии, о хлебе, каше). </w:t>
            </w:r>
          </w:p>
          <w:p w:rsidR="00B862A9" w:rsidRDefault="00B862A9" w:rsidP="00B862A9">
            <w:pPr>
              <w:pStyle w:val="Default"/>
              <w:rPr>
                <w:sz w:val="22"/>
                <w:szCs w:val="22"/>
              </w:rPr>
            </w:pPr>
            <w:r>
              <w:rPr>
                <w:sz w:val="22"/>
                <w:szCs w:val="22"/>
              </w:rPr>
              <w:t xml:space="preserve">Рассматривать репродукции коми и русских художников: А. Куликова «Натюрморт с груздями», С. Торлопов «Грибы», Л. Потапов «Рыбацкая уха», В. Куликов «Натюрморт со зверобоем». </w:t>
            </w:r>
          </w:p>
          <w:p w:rsidR="00B862A9" w:rsidRDefault="00B862A9" w:rsidP="00B862A9">
            <w:pPr>
              <w:pStyle w:val="Default"/>
              <w:rPr>
                <w:sz w:val="22"/>
                <w:szCs w:val="22"/>
              </w:rPr>
            </w:pPr>
            <w:r>
              <w:rPr>
                <w:sz w:val="22"/>
                <w:szCs w:val="22"/>
              </w:rPr>
              <w:t xml:space="preserve">Совместно с родителями создание альбомов: «Грибы и ягоды Коми края», «Рыбы северных рек», «Животные Республики Коми». </w:t>
            </w:r>
          </w:p>
          <w:p w:rsidR="00B862A9" w:rsidRDefault="00B862A9" w:rsidP="00B862A9">
            <w:pPr>
              <w:pStyle w:val="Default"/>
              <w:rPr>
                <w:sz w:val="22"/>
                <w:szCs w:val="22"/>
              </w:rPr>
            </w:pPr>
            <w:r>
              <w:rPr>
                <w:sz w:val="22"/>
                <w:szCs w:val="22"/>
              </w:rPr>
              <w:t xml:space="preserve">Закреплять и обогащать знания детей по теме в продуктивных видах деятельности, например: </w:t>
            </w:r>
          </w:p>
          <w:p w:rsidR="00B862A9" w:rsidRDefault="00B862A9" w:rsidP="00B862A9">
            <w:pPr>
              <w:pStyle w:val="Default"/>
              <w:rPr>
                <w:sz w:val="22"/>
                <w:szCs w:val="22"/>
              </w:rPr>
            </w:pPr>
            <w:r>
              <w:rPr>
                <w:sz w:val="22"/>
                <w:szCs w:val="22"/>
              </w:rPr>
              <w:t xml:space="preserve">- Рисование по замыслу «Дары леса» (развивать умение создавать замысел и реализовывать его). </w:t>
            </w:r>
          </w:p>
          <w:p w:rsidR="00B862A9" w:rsidRDefault="00B862A9" w:rsidP="00B862A9">
            <w:pPr>
              <w:pStyle w:val="Default"/>
              <w:rPr>
                <w:sz w:val="22"/>
                <w:szCs w:val="22"/>
              </w:rPr>
            </w:pPr>
            <w:r>
              <w:rPr>
                <w:sz w:val="22"/>
                <w:szCs w:val="22"/>
              </w:rPr>
              <w:t xml:space="preserve">- Лепка «Продукты для ухи» (рыба, лук, картошка) (учить составлять несложную сюжетную композицию, передавая характерные особенности строения и окраски). </w:t>
            </w:r>
          </w:p>
          <w:p w:rsidR="00B862A9" w:rsidRDefault="00B862A9" w:rsidP="00B862A9">
            <w:pPr>
              <w:pStyle w:val="Default"/>
              <w:rPr>
                <w:sz w:val="22"/>
                <w:szCs w:val="22"/>
              </w:rPr>
            </w:pPr>
            <w:r>
              <w:rPr>
                <w:sz w:val="22"/>
                <w:szCs w:val="22"/>
              </w:rPr>
              <w:t xml:space="preserve">- Аппликация «Земля – кормилица» (развивать умение создавать аппликативные изображения овощей: морковку – способом разрезания прямоугольника по диагонали и закругления уголков, капусту – способом обрывной и накладной аппликации). </w:t>
            </w:r>
          </w:p>
          <w:p w:rsidR="00B862A9" w:rsidRDefault="00B862A9" w:rsidP="00B862A9">
            <w:pPr>
              <w:pStyle w:val="Default"/>
              <w:rPr>
                <w:sz w:val="22"/>
                <w:szCs w:val="22"/>
              </w:rPr>
            </w:pPr>
            <w:r>
              <w:rPr>
                <w:sz w:val="22"/>
                <w:szCs w:val="22"/>
              </w:rPr>
              <w:t xml:space="preserve">- Конструирование из бумаги «Грибы» (развивать умение изготавливать объемные поделки из гофрированной бумаги). </w:t>
            </w:r>
          </w:p>
          <w:p w:rsidR="00B862A9" w:rsidRDefault="00B862A9" w:rsidP="00B862A9">
            <w:pPr>
              <w:pStyle w:val="Default"/>
              <w:rPr>
                <w:sz w:val="22"/>
                <w:szCs w:val="22"/>
              </w:rPr>
            </w:pPr>
          </w:p>
          <w:p w:rsidR="00B862A9" w:rsidRDefault="00B862A9" w:rsidP="00B862A9">
            <w:pPr>
              <w:pStyle w:val="Default"/>
              <w:rPr>
                <w:sz w:val="22"/>
                <w:szCs w:val="22"/>
              </w:rPr>
            </w:pPr>
            <w:r>
              <w:rPr>
                <w:sz w:val="22"/>
                <w:szCs w:val="22"/>
              </w:rPr>
              <w:t xml:space="preserve">Обеспечить детей необходимым материалом и атрибутами для сюжетно-ролевых игр: «В лес по грибы-ягоды», «Рыбаки», «Коми изба», «Варим коми блюда» и др. Приучать детей добросовестно выполнять обязанности дежурных по столовой: сервировать стол, приводить его в порядок после еды. </w:t>
            </w:r>
          </w:p>
          <w:p w:rsidR="00B862A9" w:rsidRDefault="00B862A9" w:rsidP="00B862A9">
            <w:r>
              <w:t xml:space="preserve">Организовывать трудовую деятельность в природе: уборка овощей на огороде детского сада, сбор семян. </w:t>
            </w:r>
          </w:p>
          <w:p w:rsidR="00B862A9" w:rsidRDefault="00B862A9" w:rsidP="00B862A9">
            <w:pPr>
              <w:pStyle w:val="Default"/>
              <w:rPr>
                <w:sz w:val="22"/>
                <w:szCs w:val="22"/>
              </w:rPr>
            </w:pPr>
            <w:r>
              <w:rPr>
                <w:sz w:val="22"/>
                <w:szCs w:val="22"/>
              </w:rPr>
              <w:t xml:space="preserve">Приучать детей самостоятельно организовывать знакомые подвижные игры; </w:t>
            </w:r>
          </w:p>
          <w:p w:rsidR="00B862A9" w:rsidRDefault="00B862A9" w:rsidP="00B862A9">
            <w:pPr>
              <w:pStyle w:val="Default"/>
              <w:rPr>
                <w:sz w:val="22"/>
                <w:szCs w:val="22"/>
              </w:rPr>
            </w:pPr>
            <w:r>
              <w:rPr>
                <w:sz w:val="22"/>
                <w:szCs w:val="22"/>
              </w:rPr>
              <w:t xml:space="preserve">участвовать в играх с элементами соревнования: «Кто быстрее соберет грибы в корзинку», «Кто самый меткий охотник», «Кто соберёт больше всех ягод» (игра на </w:t>
            </w:r>
          </w:p>
          <w:p w:rsidR="00434D21" w:rsidRDefault="00B862A9" w:rsidP="00B862A9">
            <w:r>
              <w:t xml:space="preserve">ползание) и другие. </w:t>
            </w:r>
          </w:p>
          <w:p w:rsidR="00434D21" w:rsidRDefault="00434D21" w:rsidP="00434D21">
            <w:pPr>
              <w:pStyle w:val="Default"/>
            </w:pPr>
            <w:r>
              <w:rPr>
                <w:sz w:val="22"/>
                <w:szCs w:val="22"/>
              </w:rPr>
              <w:t xml:space="preserve">Играть в коми игру «Кый юысь чери» (Поймай рыбку). </w:t>
            </w:r>
          </w:p>
          <w:p w:rsidR="00B862A9" w:rsidRDefault="00B862A9" w:rsidP="00B862A9"/>
          <w:p w:rsidR="00434D21" w:rsidRDefault="00434D21" w:rsidP="00434D21">
            <w:pPr>
              <w:pStyle w:val="Default"/>
              <w:rPr>
                <w:sz w:val="23"/>
                <w:szCs w:val="23"/>
              </w:rPr>
            </w:pPr>
            <w:r>
              <w:rPr>
                <w:b/>
                <w:bCs/>
                <w:sz w:val="23"/>
                <w:szCs w:val="23"/>
              </w:rPr>
              <w:t xml:space="preserve">Организация и содержание работы по теме: </w:t>
            </w:r>
          </w:p>
          <w:p w:rsidR="00434D21" w:rsidRDefault="00434D21" w:rsidP="00434D21">
            <w:pPr>
              <w:rPr>
                <w:b/>
                <w:bCs/>
                <w:sz w:val="28"/>
                <w:szCs w:val="28"/>
              </w:rPr>
            </w:pPr>
            <w:r>
              <w:rPr>
                <w:b/>
                <w:bCs/>
                <w:sz w:val="28"/>
                <w:szCs w:val="28"/>
              </w:rPr>
              <w:t xml:space="preserve">«Традиционная утварь» </w:t>
            </w:r>
          </w:p>
          <w:p w:rsidR="00C740E3" w:rsidRDefault="00C740E3" w:rsidP="00C740E3">
            <w:pPr>
              <w:pStyle w:val="Default"/>
              <w:rPr>
                <w:sz w:val="22"/>
                <w:szCs w:val="22"/>
              </w:rPr>
            </w:pPr>
            <w:r>
              <w:rPr>
                <w:sz w:val="22"/>
                <w:szCs w:val="22"/>
              </w:rPr>
              <w:t xml:space="preserve">Рассматривая альбом «Деревья Коми края», уточнить, какими породами деревьев богата республика (береза, сосна, ель, осина и др.). Закрепить коми названия этих деревьев (кыдз, пожӧм, коз, пипу). </w:t>
            </w:r>
          </w:p>
          <w:p w:rsidR="00C740E3" w:rsidRDefault="00C740E3" w:rsidP="00C740E3">
            <w:pPr>
              <w:pStyle w:val="Default"/>
              <w:rPr>
                <w:sz w:val="22"/>
                <w:szCs w:val="22"/>
              </w:rPr>
            </w:pPr>
            <w:r>
              <w:rPr>
                <w:sz w:val="22"/>
                <w:szCs w:val="22"/>
              </w:rPr>
              <w:t xml:space="preserve">Организовать экскурсию в краеведческий музей. Рассмотреть разные виды домашней утвари (берестяную, долбленую из ствола осины и берёзы, резаную из ствола сосны, плетеную из корней сосны, бондарную из еловых плашек, лубяную из луба осины). Дать понятия «резная посуда» (вундалӧмӧн вӧчӧм дозмук), «долбленая посуда» (кодйӧм дозмук), «бондарная» (пельса вӧчан), «плетеная» (кыӧм). </w:t>
            </w:r>
          </w:p>
          <w:p w:rsidR="00C740E3" w:rsidRDefault="00C740E3" w:rsidP="00C740E3">
            <w:pPr>
              <w:pStyle w:val="Default"/>
              <w:rPr>
                <w:sz w:val="22"/>
                <w:szCs w:val="22"/>
              </w:rPr>
            </w:pPr>
            <w:r>
              <w:rPr>
                <w:sz w:val="22"/>
                <w:szCs w:val="22"/>
              </w:rPr>
              <w:t xml:space="preserve">В музее показать детям различные по форме глиняные горшки. Выяснить, зачем горшку нужны выпуклые бока (чтобы доставать его из печи с помощью ухвата). </w:t>
            </w:r>
            <w:r>
              <w:rPr>
                <w:sz w:val="22"/>
                <w:szCs w:val="22"/>
              </w:rPr>
              <w:lastRenderedPageBreak/>
              <w:t xml:space="preserve">По возможности показать детям процесс изготовления горшка лепным способом (замес глиняного теста; изготовление глиняного диска, на который затем налепливали глиняные жгуты до нужной высоты; разглаживание готового горшка влажной рукой; сушка сосуда, обжиг в русской печи; раскаленный до красного цвета горшок доставали из печи и опускали в раствор воды с мукой). В группе детского сада оформить вместе с детьми таблицу-схему «Как появился горшок». </w:t>
            </w:r>
          </w:p>
          <w:p w:rsidR="00C740E3" w:rsidRDefault="00C740E3" w:rsidP="00C740E3">
            <w:pPr>
              <w:pStyle w:val="Default"/>
              <w:rPr>
                <w:sz w:val="22"/>
                <w:szCs w:val="22"/>
              </w:rPr>
            </w:pPr>
            <w:r>
              <w:rPr>
                <w:sz w:val="22"/>
                <w:szCs w:val="22"/>
              </w:rPr>
              <w:t xml:space="preserve">Демонстрируя фотографии и подлинные изделия, рассказать о металлической утвари. Объяснить, для чего предназначалась та или иная утварь. Отметить, что самовар, который ставили на специальный поднос, выступал символом богатства, зажиточности семьи, его берегли, а на праздник начищали до блеска. </w:t>
            </w:r>
          </w:p>
          <w:p w:rsidR="00C740E3" w:rsidRDefault="00C740E3" w:rsidP="00C740E3">
            <w:pPr>
              <w:pStyle w:val="Default"/>
              <w:rPr>
                <w:sz w:val="22"/>
                <w:szCs w:val="22"/>
              </w:rPr>
            </w:pPr>
            <w:r>
              <w:rPr>
                <w:sz w:val="22"/>
                <w:szCs w:val="22"/>
              </w:rPr>
              <w:t xml:space="preserve">Организовывать с детьми дидактические игры: «Четвертый - лишний» (на определение деревянной, берестяной, плетеной, бондарной утвари), «Сравнение» (дети определяют, чем отличаются и чем похожи: лукошко и корзина; подойник и кадка; братина и ковш и т.д.), «Каждый продукт в свою посуду», «Магазин» (дети </w:t>
            </w:r>
          </w:p>
          <w:p w:rsidR="00C740E3" w:rsidRDefault="00C740E3" w:rsidP="00C740E3">
            <w:r>
              <w:t xml:space="preserve">«приходят в магазин и покупают» посуду, объясняя ее назначение). </w:t>
            </w:r>
          </w:p>
          <w:p w:rsidR="00F14D77" w:rsidRDefault="00F14D77" w:rsidP="00F14D77">
            <w:pPr>
              <w:pStyle w:val="Default"/>
              <w:rPr>
                <w:sz w:val="22"/>
                <w:szCs w:val="22"/>
              </w:rPr>
            </w:pPr>
            <w:r>
              <w:rPr>
                <w:sz w:val="22"/>
                <w:szCs w:val="22"/>
              </w:rPr>
              <w:t xml:space="preserve">Развивать умение поддерживать беседу, рассказывать о традиционной коми утвари (по плану и образцу). Формировать умение составлять короткий описательный рассказ по изделию. </w:t>
            </w:r>
          </w:p>
          <w:p w:rsidR="00F14D77" w:rsidRDefault="00F14D77" w:rsidP="00F14D77">
            <w:pPr>
              <w:pStyle w:val="Default"/>
              <w:rPr>
                <w:sz w:val="22"/>
                <w:szCs w:val="22"/>
              </w:rPr>
            </w:pPr>
            <w:r>
              <w:rPr>
                <w:sz w:val="22"/>
                <w:szCs w:val="22"/>
              </w:rPr>
              <w:t xml:space="preserve">Ситуации общения: «В лесу всякого богатства много», «Глину не мять – горшков не видать», «Самовар, самоварец, самоварчик» и др. </w:t>
            </w:r>
          </w:p>
          <w:p w:rsidR="00B862A9" w:rsidRDefault="00F14D77" w:rsidP="00F14D77">
            <w:pPr>
              <w:pStyle w:val="Default"/>
              <w:rPr>
                <w:sz w:val="22"/>
                <w:szCs w:val="22"/>
              </w:rPr>
            </w:pPr>
            <w:r>
              <w:rPr>
                <w:sz w:val="22"/>
                <w:szCs w:val="22"/>
              </w:rPr>
              <w:t xml:space="preserve">Организовывать игры на развитие речи: «Из чего сделана посуда?» (с перекидыванием мяча) (воспитатель называет посуду, дети – прилагательное, характеризующее материал, из которого она сделана); «Кто больше слов придумает?» (воспитатель предлагает детям вспомнить и назвать слова-действия, относящиеся к посуде), «Как появился горшок?» (составление рассказа по таблице-схеме), «Скажи наоборот» (подбор слов-антонимов), «Запомни и повтори» (закрепление коми лексического материала, развитие памяти, учить запоминать и воспроизводить ряд слов, постепенно увеличивая его (от 3-4 до…) и другие. </w:t>
            </w:r>
          </w:p>
          <w:p w:rsidR="00F14D77" w:rsidRDefault="00F14D77" w:rsidP="00F14D77">
            <w:pPr>
              <w:pStyle w:val="Default"/>
              <w:rPr>
                <w:sz w:val="22"/>
                <w:szCs w:val="22"/>
              </w:rPr>
            </w:pPr>
          </w:p>
          <w:p w:rsidR="00F14D77" w:rsidRDefault="00F14D77" w:rsidP="00F14D77">
            <w:pPr>
              <w:pStyle w:val="Default"/>
              <w:rPr>
                <w:sz w:val="22"/>
                <w:szCs w:val="22"/>
              </w:rPr>
            </w:pPr>
            <w:r>
              <w:rPr>
                <w:sz w:val="22"/>
                <w:szCs w:val="22"/>
              </w:rPr>
              <w:t xml:space="preserve">Знакомство с коми старинной утварью через художественную литературу и фольклор, через произведения живописи коми художников: В. Куликов «Утварь старинная», Е. Ермолина «Деревенская утварь». </w:t>
            </w:r>
          </w:p>
          <w:p w:rsidR="00F14D77" w:rsidRDefault="00F14D77" w:rsidP="00F14D77">
            <w:pPr>
              <w:pStyle w:val="Default"/>
              <w:rPr>
                <w:sz w:val="22"/>
                <w:szCs w:val="22"/>
              </w:rPr>
            </w:pPr>
            <w:r>
              <w:rPr>
                <w:sz w:val="22"/>
                <w:szCs w:val="22"/>
              </w:rPr>
              <w:t xml:space="preserve">Использование продуктивных видов деятельности для обогащения и закрепления знаний детей по теме: </w:t>
            </w:r>
          </w:p>
          <w:p w:rsidR="00F14D77" w:rsidRDefault="00F14D77" w:rsidP="00F14D77">
            <w:pPr>
              <w:pStyle w:val="Default"/>
              <w:rPr>
                <w:sz w:val="22"/>
                <w:szCs w:val="22"/>
              </w:rPr>
            </w:pPr>
            <w:r>
              <w:rPr>
                <w:sz w:val="22"/>
                <w:szCs w:val="22"/>
              </w:rPr>
              <w:t xml:space="preserve">- Аппликация из бересты «Туесок» (вырезание формы по трафарету). </w:t>
            </w:r>
          </w:p>
          <w:p w:rsidR="00F14D77" w:rsidRDefault="00F14D77" w:rsidP="00F14D77">
            <w:pPr>
              <w:pStyle w:val="Default"/>
              <w:rPr>
                <w:sz w:val="22"/>
                <w:szCs w:val="22"/>
              </w:rPr>
            </w:pPr>
            <w:r>
              <w:rPr>
                <w:sz w:val="22"/>
                <w:szCs w:val="22"/>
              </w:rPr>
              <w:t xml:space="preserve">- Лепка «Глиняный горшок» (развивать умение лепить горшок жгутовым способом, выкладывая жгут по кругу на основу, затем тщательно примазывая). </w:t>
            </w:r>
          </w:p>
          <w:p w:rsidR="00F14D77" w:rsidRDefault="00F14D77" w:rsidP="00F14D77">
            <w:pPr>
              <w:pStyle w:val="Default"/>
              <w:rPr>
                <w:sz w:val="22"/>
                <w:szCs w:val="22"/>
              </w:rPr>
            </w:pPr>
            <w:r>
              <w:rPr>
                <w:sz w:val="22"/>
                <w:szCs w:val="22"/>
              </w:rPr>
              <w:t xml:space="preserve">- Рисование по замыслу на тему «Старинная утварь» и оформление коллективного альбома (развивать умение самостоятельно и творчески отражать свои представления о старинной коми утвари). </w:t>
            </w:r>
          </w:p>
          <w:p w:rsidR="00F14D77" w:rsidRDefault="00F14D77" w:rsidP="00F14D77">
            <w:pPr>
              <w:pStyle w:val="Default"/>
              <w:rPr>
                <w:sz w:val="22"/>
                <w:szCs w:val="22"/>
              </w:rPr>
            </w:pPr>
          </w:p>
          <w:p w:rsidR="00F14D77" w:rsidRDefault="00F14D77" w:rsidP="00F14D77">
            <w:pPr>
              <w:pStyle w:val="Default"/>
              <w:rPr>
                <w:sz w:val="22"/>
                <w:szCs w:val="22"/>
              </w:rPr>
            </w:pPr>
            <w:r>
              <w:rPr>
                <w:sz w:val="22"/>
                <w:szCs w:val="22"/>
              </w:rPr>
              <w:t xml:space="preserve">Способствовать возникновению сюжетно-ролевых игр: «Коми изба», «Магазин </w:t>
            </w:r>
          </w:p>
          <w:p w:rsidR="00F14D77" w:rsidRDefault="00F14D77" w:rsidP="00F14D77">
            <w:pPr>
              <w:pStyle w:val="Default"/>
              <w:rPr>
                <w:sz w:val="22"/>
                <w:szCs w:val="22"/>
              </w:rPr>
            </w:pPr>
            <w:r>
              <w:rPr>
                <w:sz w:val="22"/>
                <w:szCs w:val="22"/>
              </w:rPr>
              <w:t xml:space="preserve">старинной утвари», «Мастерская по изготовлению посуды» и игр на темы из прошлой жизни коми народа, по мотивам литературных произведений. </w:t>
            </w:r>
          </w:p>
          <w:p w:rsidR="00F14D77" w:rsidRDefault="00F14D77" w:rsidP="00F14D77">
            <w:pPr>
              <w:pStyle w:val="Default"/>
              <w:rPr>
                <w:sz w:val="22"/>
                <w:szCs w:val="22"/>
              </w:rPr>
            </w:pPr>
            <w:r>
              <w:rPr>
                <w:sz w:val="22"/>
                <w:szCs w:val="22"/>
              </w:rPr>
              <w:t xml:space="preserve">Организовывать с детьми труд в природе по сбору природного материала для дальнейшего использования его во время творческих работ. </w:t>
            </w:r>
          </w:p>
          <w:p w:rsidR="00F14D77" w:rsidRDefault="00F14D77" w:rsidP="00F14D77">
            <w:pPr>
              <w:pStyle w:val="Default"/>
              <w:rPr>
                <w:sz w:val="22"/>
                <w:szCs w:val="22"/>
              </w:rPr>
            </w:pPr>
            <w:r>
              <w:rPr>
                <w:sz w:val="22"/>
                <w:szCs w:val="22"/>
              </w:rPr>
              <w:t>Приучать детей ухаживать за экспонатами в музее детского сада «Коми изба»,</w:t>
            </w:r>
          </w:p>
          <w:p w:rsidR="00F14D77" w:rsidRDefault="00F14D77" w:rsidP="00F14D77">
            <w:pPr>
              <w:pStyle w:val="Default"/>
            </w:pPr>
            <w:r>
              <w:rPr>
                <w:sz w:val="22"/>
                <w:szCs w:val="22"/>
              </w:rPr>
              <w:t xml:space="preserve">помогать воспитателю в подклеивании книг, коробок для дидактических игр по теме </w:t>
            </w:r>
          </w:p>
          <w:p w:rsidR="00F14D77" w:rsidRDefault="00F14D77" w:rsidP="00F14D77">
            <w:pPr>
              <w:pStyle w:val="Default"/>
              <w:rPr>
                <w:sz w:val="22"/>
                <w:szCs w:val="22"/>
              </w:rPr>
            </w:pPr>
          </w:p>
          <w:p w:rsidR="00F14D77" w:rsidRDefault="00F14D77" w:rsidP="00F14D77">
            <w:pPr>
              <w:pStyle w:val="Default"/>
              <w:rPr>
                <w:sz w:val="22"/>
                <w:szCs w:val="22"/>
              </w:rPr>
            </w:pPr>
            <w:r>
              <w:rPr>
                <w:sz w:val="22"/>
                <w:szCs w:val="22"/>
              </w:rPr>
              <w:t xml:space="preserve">Организовывать с детьми подвижные игры на развитие основных движений: «Передай солонку – не урони» (воспитывать у детей чувство товарищества, развивать ловкость, внимание), «Кто сделает меньше прыжков до туеса» (развивать умение детей прыгать в длину), «Попади в корзину» (учить детей метать в горизонтальную цель), </w:t>
            </w:r>
          </w:p>
          <w:p w:rsidR="00F14D77" w:rsidRDefault="00F14D77" w:rsidP="00F14D77">
            <w:pPr>
              <w:pStyle w:val="Default"/>
              <w:rPr>
                <w:sz w:val="22"/>
                <w:szCs w:val="22"/>
              </w:rPr>
            </w:pPr>
            <w:r>
              <w:rPr>
                <w:sz w:val="22"/>
                <w:szCs w:val="22"/>
              </w:rPr>
              <w:t xml:space="preserve">«Дотронься до...» (по команде дети должны быстро сориентироваться и </w:t>
            </w:r>
            <w:r>
              <w:rPr>
                <w:sz w:val="22"/>
                <w:szCs w:val="22"/>
              </w:rPr>
              <w:lastRenderedPageBreak/>
              <w:t xml:space="preserve">дотронуться до того, что назовет ведущий; можно называть цвет, формы, размеры и свойства посуды) и другие. </w:t>
            </w:r>
          </w:p>
          <w:p w:rsidR="001A730B" w:rsidRDefault="00F14D77" w:rsidP="00F14D77">
            <w:pPr>
              <w:pStyle w:val="Default"/>
              <w:rPr>
                <w:sz w:val="22"/>
                <w:szCs w:val="22"/>
              </w:rPr>
            </w:pPr>
            <w:r>
              <w:rPr>
                <w:sz w:val="22"/>
                <w:szCs w:val="22"/>
              </w:rPr>
              <w:t>Коми народная игра: «Гырйӧ юр сюйӧм» (Засовывание головы в ступу).</w:t>
            </w:r>
          </w:p>
          <w:p w:rsidR="001A730B" w:rsidRDefault="001A730B" w:rsidP="00F14D77">
            <w:pPr>
              <w:pStyle w:val="Default"/>
              <w:rPr>
                <w:sz w:val="22"/>
                <w:szCs w:val="22"/>
              </w:rPr>
            </w:pPr>
          </w:p>
          <w:p w:rsidR="001A730B" w:rsidRPr="001A730B" w:rsidRDefault="00F14D77" w:rsidP="001A730B">
            <w:pPr>
              <w:pStyle w:val="Default"/>
              <w:rPr>
                <w:sz w:val="22"/>
                <w:szCs w:val="22"/>
              </w:rPr>
            </w:pPr>
            <w:r>
              <w:rPr>
                <w:sz w:val="22"/>
                <w:szCs w:val="22"/>
              </w:rPr>
              <w:t xml:space="preserve"> </w:t>
            </w:r>
            <w:r w:rsidR="001A730B">
              <w:rPr>
                <w:b/>
                <w:bCs/>
                <w:sz w:val="23"/>
                <w:szCs w:val="23"/>
              </w:rPr>
              <w:t xml:space="preserve">Организация и содержание работы по теме: </w:t>
            </w:r>
          </w:p>
          <w:p w:rsidR="001A730B" w:rsidRDefault="001A730B" w:rsidP="001A730B">
            <w:pPr>
              <w:pStyle w:val="Default"/>
              <w:rPr>
                <w:b/>
                <w:bCs/>
                <w:sz w:val="28"/>
                <w:szCs w:val="28"/>
              </w:rPr>
            </w:pPr>
            <w:r>
              <w:rPr>
                <w:b/>
                <w:bCs/>
                <w:sz w:val="28"/>
                <w:szCs w:val="28"/>
              </w:rPr>
              <w:t xml:space="preserve">«Давай поиграем!» </w:t>
            </w:r>
          </w:p>
          <w:p w:rsidR="001A730B" w:rsidRDefault="001A730B" w:rsidP="001A730B">
            <w:pPr>
              <w:pStyle w:val="Default"/>
              <w:rPr>
                <w:sz w:val="22"/>
                <w:szCs w:val="22"/>
              </w:rPr>
            </w:pPr>
            <w:r>
              <w:rPr>
                <w:sz w:val="22"/>
                <w:szCs w:val="22"/>
              </w:rPr>
              <w:t xml:space="preserve">Рассказать детям о коми настольных играх с использованием овечьих лодыжек </w:t>
            </w:r>
          </w:p>
          <w:p w:rsidR="001A730B" w:rsidRDefault="001A730B" w:rsidP="001A730B">
            <w:pPr>
              <w:pStyle w:val="Default"/>
              <w:rPr>
                <w:sz w:val="22"/>
                <w:szCs w:val="22"/>
              </w:rPr>
            </w:pPr>
            <w:r>
              <w:rPr>
                <w:sz w:val="22"/>
                <w:szCs w:val="22"/>
              </w:rPr>
              <w:t xml:space="preserve">(альчикиков), по-коми «шег». Рассматривая овечьи лодыжки, уточнить, что каждая сторона имеет свое название («пук», «стол», «гатш», «сак»). Объяснить, где (на полу или на печи), когда (в святочный период) и почему играли с альчиками (верили, что игра в альчики поможет приумножить количество овец в хозяйстве). Рассказать детям о наиболее популярных играх с использованием лодыжек: «В бабки» («Шегйöн ворсöм»), «Десятка» («Даса»), «Кон», «Шурган») и т.д. </w:t>
            </w:r>
          </w:p>
          <w:p w:rsidR="001A730B" w:rsidRDefault="001A730B" w:rsidP="001A730B">
            <w:pPr>
              <w:pStyle w:val="Default"/>
              <w:rPr>
                <w:sz w:val="22"/>
                <w:szCs w:val="22"/>
              </w:rPr>
            </w:pPr>
            <w:r>
              <w:rPr>
                <w:sz w:val="22"/>
                <w:szCs w:val="22"/>
              </w:rPr>
              <w:t xml:space="preserve">Продолжать знакомить детей с коми народными игрушками из подручного и природного материала, вспомнить из чего и как их делали. Отметить, что в старые времена кукла-скрутка была оберегом для детей, и люди верили, что она охраняет детский сон. </w:t>
            </w:r>
          </w:p>
          <w:p w:rsidR="001A730B" w:rsidRDefault="001A730B" w:rsidP="001A730B">
            <w:pPr>
              <w:pStyle w:val="Default"/>
              <w:rPr>
                <w:sz w:val="22"/>
                <w:szCs w:val="22"/>
              </w:rPr>
            </w:pPr>
            <w:r>
              <w:rPr>
                <w:sz w:val="22"/>
                <w:szCs w:val="22"/>
              </w:rPr>
              <w:t xml:space="preserve">Рассказывать о подвижных играх коми детей, о любимых зимних играх и забавах (соревнования в бросании еловых палок на дальность и точность; катание с обледенелых горок на санях и на бересте; строительство снежных домиков и крепостей, их штурм со снежными «перестрелками»). </w:t>
            </w:r>
          </w:p>
          <w:p w:rsidR="001A730B" w:rsidRDefault="001A730B" w:rsidP="001A730B">
            <w:pPr>
              <w:pStyle w:val="Default"/>
              <w:rPr>
                <w:sz w:val="22"/>
                <w:szCs w:val="22"/>
              </w:rPr>
            </w:pPr>
            <w:r>
              <w:rPr>
                <w:sz w:val="22"/>
                <w:szCs w:val="22"/>
              </w:rPr>
              <w:t>Дидактические игры: «Сравни куклы» (развивать умение сравнивать предметы, подмечать незначительные различия в их признаках) «Четвертый - лишний» (игра на умение объединять предметы по общим признакам, например: деревянные игрушки, старинные игрушки, игрушки для девочек и т.д.), «Лото- коми народная игрушка» и др.</w:t>
            </w:r>
          </w:p>
          <w:p w:rsidR="001A730B" w:rsidRDefault="001A730B" w:rsidP="001A730B">
            <w:pPr>
              <w:pStyle w:val="Default"/>
              <w:rPr>
                <w:sz w:val="22"/>
                <w:szCs w:val="22"/>
              </w:rPr>
            </w:pPr>
          </w:p>
          <w:p w:rsidR="001A730B" w:rsidRDefault="001A730B" w:rsidP="001A730B">
            <w:pPr>
              <w:pStyle w:val="Default"/>
              <w:rPr>
                <w:sz w:val="22"/>
                <w:szCs w:val="22"/>
              </w:rPr>
            </w:pPr>
            <w:r>
              <w:rPr>
                <w:sz w:val="22"/>
                <w:szCs w:val="22"/>
              </w:rPr>
              <w:t xml:space="preserve">Продолжать развивать умение поддерживать беседу, рассказывать о народной игрушке и детских играх (по плану и образцу). Формировать умение составлять короткий описательный рассказ по игрушке. Разучивать с детьми считалки на коми языке, придумывать загадки об игрушках. </w:t>
            </w:r>
          </w:p>
          <w:p w:rsidR="001A730B" w:rsidRDefault="001A730B" w:rsidP="001A730B">
            <w:pPr>
              <w:pStyle w:val="Default"/>
              <w:rPr>
                <w:sz w:val="22"/>
                <w:szCs w:val="22"/>
              </w:rPr>
            </w:pPr>
            <w:r>
              <w:rPr>
                <w:sz w:val="22"/>
                <w:szCs w:val="22"/>
              </w:rPr>
              <w:t xml:space="preserve">Ситуации общения: «Игры у печки» (коми настольные игры), «Секреты куклыскрутки», «Любимые подвижные игры детей коми», «Зима играм не помеха». Игры на развитие речи: «Отгадай загадку» (уточнить представления детей о старинных игрушках; учить отгадывать описательные загадки), «Составь описание» (развивать умение описывать игрушку, называя его признаки, качества, действия), </w:t>
            </w:r>
          </w:p>
          <w:p w:rsidR="001A730B" w:rsidRDefault="001A730B" w:rsidP="001A730B">
            <w:pPr>
              <w:pStyle w:val="Default"/>
              <w:rPr>
                <w:sz w:val="22"/>
                <w:szCs w:val="22"/>
              </w:rPr>
            </w:pPr>
            <w:r>
              <w:rPr>
                <w:sz w:val="22"/>
                <w:szCs w:val="22"/>
              </w:rPr>
              <w:t>«Назови как можно больше игрушек» (упражнять детей в чётком произношении слов на коми языке), «Придумаем историю» (взрослый начинает рассказывать, а ребенок продолжает: «Дети вышли погулять и решили… (поиграть), взяли они…(мяч) и стали его…(кидать, катать, забивать)…») и др.</w:t>
            </w:r>
          </w:p>
          <w:p w:rsidR="001A730B" w:rsidRDefault="001A730B" w:rsidP="001A730B">
            <w:pPr>
              <w:pStyle w:val="Default"/>
              <w:rPr>
                <w:sz w:val="22"/>
                <w:szCs w:val="22"/>
              </w:rPr>
            </w:pPr>
          </w:p>
          <w:p w:rsidR="001A730B" w:rsidRDefault="001A730B" w:rsidP="001A730B">
            <w:pPr>
              <w:pStyle w:val="Default"/>
              <w:rPr>
                <w:sz w:val="22"/>
                <w:szCs w:val="22"/>
              </w:rPr>
            </w:pPr>
            <w:r>
              <w:rPr>
                <w:sz w:val="22"/>
                <w:szCs w:val="22"/>
              </w:rPr>
              <w:t xml:space="preserve">Знакомить детей с произведениями о детях, о детских играх и забавах в стихах и прозе: Г. Юшков «Ыджыд нин» (Уже большой), «Ворсöм» (Игра), А. Потолицын «Чой горув» (На горке), В. Ширяев «Лыжи вылын» (На лыжах), В. Лыткин «Ичöтдыр» (Детство) и др. </w:t>
            </w:r>
          </w:p>
          <w:p w:rsidR="001A730B" w:rsidRDefault="001A730B" w:rsidP="001A730B">
            <w:pPr>
              <w:pStyle w:val="Default"/>
              <w:rPr>
                <w:sz w:val="22"/>
                <w:szCs w:val="22"/>
              </w:rPr>
            </w:pPr>
            <w:r>
              <w:rPr>
                <w:sz w:val="22"/>
                <w:szCs w:val="22"/>
              </w:rPr>
              <w:t xml:space="preserve">Использовать продуктивные виды деятельности для обогащения и закрепления знаний детей по теме: </w:t>
            </w:r>
          </w:p>
          <w:p w:rsidR="001A730B" w:rsidRDefault="001A730B" w:rsidP="001A730B">
            <w:pPr>
              <w:pStyle w:val="Default"/>
              <w:rPr>
                <w:sz w:val="22"/>
                <w:szCs w:val="22"/>
              </w:rPr>
            </w:pPr>
            <w:r>
              <w:rPr>
                <w:sz w:val="22"/>
                <w:szCs w:val="22"/>
              </w:rPr>
              <w:t xml:space="preserve">- Рисование «Зимние игры» (формировать умение создавать сюжетные композиции, обращать внимание детей на соотношение по величине разных предметов в рисунке). </w:t>
            </w:r>
          </w:p>
          <w:p w:rsidR="001A730B" w:rsidRDefault="001A730B" w:rsidP="001A730B">
            <w:pPr>
              <w:pStyle w:val="Default"/>
              <w:rPr>
                <w:sz w:val="22"/>
                <w:szCs w:val="22"/>
              </w:rPr>
            </w:pPr>
            <w:r>
              <w:rPr>
                <w:sz w:val="22"/>
                <w:szCs w:val="22"/>
              </w:rPr>
              <w:t xml:space="preserve">- Лепка «Моя любимая игрушка» (развивать умение лепить по представлению знакомые игрушки; передавать их характерные особенности). </w:t>
            </w:r>
          </w:p>
          <w:p w:rsidR="001A730B" w:rsidRDefault="001A730B" w:rsidP="001A730B">
            <w:pPr>
              <w:pStyle w:val="Default"/>
              <w:rPr>
                <w:sz w:val="22"/>
                <w:szCs w:val="22"/>
              </w:rPr>
            </w:pPr>
            <w:r>
              <w:rPr>
                <w:sz w:val="22"/>
                <w:szCs w:val="22"/>
              </w:rPr>
              <w:t xml:space="preserve">- Изготовление куклы-скрутки из лоскутков ткани (развивать умение создавать образ куклы-скрутки и обыгрывание её). </w:t>
            </w:r>
          </w:p>
          <w:p w:rsidR="001A730B" w:rsidRDefault="001A730B" w:rsidP="001A730B">
            <w:pPr>
              <w:pStyle w:val="Default"/>
              <w:rPr>
                <w:sz w:val="22"/>
                <w:szCs w:val="22"/>
              </w:rPr>
            </w:pPr>
            <w:r>
              <w:rPr>
                <w:sz w:val="22"/>
                <w:szCs w:val="22"/>
              </w:rPr>
              <w:t xml:space="preserve">Совместно с родителями провести досуг «Игры у печки». </w:t>
            </w:r>
          </w:p>
          <w:p w:rsidR="001A730B" w:rsidRDefault="001A730B" w:rsidP="001A730B">
            <w:pPr>
              <w:pStyle w:val="Default"/>
              <w:rPr>
                <w:sz w:val="22"/>
                <w:szCs w:val="22"/>
              </w:rPr>
            </w:pPr>
          </w:p>
          <w:p w:rsidR="001A730B" w:rsidRDefault="001A730B" w:rsidP="001A730B">
            <w:pPr>
              <w:pStyle w:val="Default"/>
              <w:rPr>
                <w:sz w:val="22"/>
                <w:szCs w:val="22"/>
              </w:rPr>
            </w:pPr>
            <w:r>
              <w:rPr>
                <w:sz w:val="22"/>
                <w:szCs w:val="22"/>
              </w:rPr>
              <w:lastRenderedPageBreak/>
              <w:t xml:space="preserve">Способствовать возникновению сюжетно-ролевых игр: «В музее старинной игрушки», «Мастерская игрушек» и игр на темы из прошлой жизни коми детей, по мотивам литературных произведений. </w:t>
            </w:r>
          </w:p>
          <w:p w:rsidR="001A730B" w:rsidRDefault="001A730B" w:rsidP="001A730B">
            <w:pPr>
              <w:pStyle w:val="Default"/>
              <w:rPr>
                <w:sz w:val="22"/>
                <w:szCs w:val="22"/>
              </w:rPr>
            </w:pPr>
            <w:r>
              <w:rPr>
                <w:sz w:val="22"/>
                <w:szCs w:val="22"/>
              </w:rPr>
              <w:t>Создавать условия для развития режиссерской игры «Коми семья» с самодельными куклами</w:t>
            </w:r>
          </w:p>
          <w:p w:rsidR="001A730B" w:rsidRDefault="001A730B" w:rsidP="001A730B">
            <w:pPr>
              <w:pStyle w:val="Default"/>
              <w:rPr>
                <w:sz w:val="22"/>
                <w:szCs w:val="22"/>
              </w:rPr>
            </w:pPr>
          </w:p>
          <w:p w:rsidR="00F5413E" w:rsidRDefault="001A730B" w:rsidP="001A730B">
            <w:pPr>
              <w:pStyle w:val="Default"/>
              <w:rPr>
                <w:sz w:val="22"/>
                <w:szCs w:val="22"/>
              </w:rPr>
            </w:pPr>
            <w:r>
              <w:rPr>
                <w:sz w:val="22"/>
                <w:szCs w:val="22"/>
              </w:rPr>
              <w:t xml:space="preserve"> </w:t>
            </w:r>
          </w:p>
          <w:p w:rsidR="00E8424F" w:rsidRDefault="00F5413E" w:rsidP="00F5413E">
            <w:pPr>
              <w:pStyle w:val="Default"/>
              <w:rPr>
                <w:sz w:val="22"/>
                <w:szCs w:val="22"/>
              </w:rPr>
            </w:pPr>
            <w:r>
              <w:rPr>
                <w:sz w:val="22"/>
                <w:szCs w:val="22"/>
              </w:rPr>
              <w:t>Играть с детьми в коми народные игры, в ходе которых совершенствуются основные</w:t>
            </w:r>
          </w:p>
          <w:tbl>
            <w:tblPr>
              <w:tblW w:w="0" w:type="auto"/>
              <w:tblBorders>
                <w:top w:val="nil"/>
                <w:left w:val="nil"/>
                <w:bottom w:val="nil"/>
                <w:right w:val="nil"/>
              </w:tblBorders>
              <w:tblLayout w:type="fixed"/>
              <w:tblLook w:val="0000" w:firstRow="0" w:lastRow="0" w:firstColumn="0" w:lastColumn="0" w:noHBand="0" w:noVBand="0"/>
            </w:tblPr>
            <w:tblGrid>
              <w:gridCol w:w="8040"/>
            </w:tblGrid>
            <w:tr w:rsidR="00E8424F">
              <w:trPr>
                <w:trHeight w:val="100"/>
              </w:trPr>
              <w:tc>
                <w:tcPr>
                  <w:tcW w:w="8040" w:type="dxa"/>
                </w:tcPr>
                <w:p w:rsidR="00E8424F" w:rsidRDefault="00E8424F">
                  <w:pPr>
                    <w:pStyle w:val="Default"/>
                    <w:rPr>
                      <w:sz w:val="22"/>
                      <w:szCs w:val="22"/>
                    </w:rPr>
                  </w:pPr>
                  <w:r>
                    <w:rPr>
                      <w:sz w:val="22"/>
                      <w:szCs w:val="22"/>
                    </w:rPr>
                    <w:t xml:space="preserve">движения: «Синтöм горань» (Жмурки), «Шыр да пельöс» (Мышь и угол), </w:t>
                  </w:r>
                </w:p>
              </w:tc>
            </w:tr>
            <w:tr w:rsidR="00E8424F">
              <w:trPr>
                <w:trHeight w:val="100"/>
              </w:trPr>
              <w:tc>
                <w:tcPr>
                  <w:tcW w:w="8040" w:type="dxa"/>
                </w:tcPr>
                <w:p w:rsidR="00E8424F" w:rsidRDefault="00E8424F">
                  <w:pPr>
                    <w:pStyle w:val="Default"/>
                    <w:rPr>
                      <w:sz w:val="22"/>
                      <w:szCs w:val="22"/>
                    </w:rPr>
                  </w:pPr>
                  <w:r>
                    <w:rPr>
                      <w:sz w:val="22"/>
                      <w:szCs w:val="22"/>
                    </w:rPr>
                    <w:t xml:space="preserve">«Кынтысьöм» (Замерзание), «Гизь-гизь, гораньöй» (Колечко) и игры, в которые </w:t>
                  </w:r>
                </w:p>
              </w:tc>
            </w:tr>
            <w:tr w:rsidR="00E8424F">
              <w:trPr>
                <w:trHeight w:val="100"/>
              </w:trPr>
              <w:tc>
                <w:tcPr>
                  <w:tcW w:w="8040" w:type="dxa"/>
                </w:tcPr>
                <w:p w:rsidR="00E8424F" w:rsidRDefault="00E8424F">
                  <w:pPr>
                    <w:pStyle w:val="Default"/>
                    <w:rPr>
                      <w:sz w:val="22"/>
                      <w:szCs w:val="22"/>
                    </w:rPr>
                  </w:pPr>
                  <w:r>
                    <w:rPr>
                      <w:sz w:val="22"/>
                      <w:szCs w:val="22"/>
                    </w:rPr>
                    <w:t xml:space="preserve">играли в средней группе. </w:t>
                  </w:r>
                </w:p>
                <w:p w:rsidR="00E8424F" w:rsidRDefault="00E8424F">
                  <w:pPr>
                    <w:pStyle w:val="Default"/>
                    <w:rPr>
                      <w:sz w:val="22"/>
                      <w:szCs w:val="22"/>
                    </w:rPr>
                  </w:pPr>
                </w:p>
                <w:p w:rsidR="00E8424F" w:rsidRDefault="00E8424F">
                  <w:pPr>
                    <w:pStyle w:val="Default"/>
                    <w:rPr>
                      <w:b/>
                      <w:bCs/>
                      <w:sz w:val="26"/>
                      <w:szCs w:val="26"/>
                    </w:rPr>
                  </w:pPr>
                  <w:r>
                    <w:rPr>
                      <w:b/>
                      <w:bCs/>
                      <w:sz w:val="26"/>
                      <w:szCs w:val="26"/>
                    </w:rPr>
                    <w:t>Содержание образовательных областей для детей от 6 до 7 лет</w:t>
                  </w:r>
                </w:p>
                <w:p w:rsidR="00A32D78" w:rsidRDefault="00A32D78" w:rsidP="00A32D78">
                  <w:pPr>
                    <w:pStyle w:val="Default"/>
                    <w:rPr>
                      <w:sz w:val="23"/>
                      <w:szCs w:val="23"/>
                    </w:rPr>
                  </w:pPr>
                  <w:r>
                    <w:rPr>
                      <w:b/>
                      <w:bCs/>
                      <w:sz w:val="23"/>
                      <w:szCs w:val="23"/>
                    </w:rPr>
                    <w:t xml:space="preserve">Организация и содержание работы по теме: </w:t>
                  </w:r>
                </w:p>
                <w:p w:rsidR="00A32D78" w:rsidRDefault="00A32D78" w:rsidP="00A32D78">
                  <w:pPr>
                    <w:pStyle w:val="Default"/>
                    <w:rPr>
                      <w:b/>
                      <w:bCs/>
                      <w:sz w:val="28"/>
                      <w:szCs w:val="28"/>
                    </w:rPr>
                  </w:pPr>
                  <w:r>
                    <w:rPr>
                      <w:b/>
                      <w:bCs/>
                      <w:sz w:val="28"/>
                      <w:szCs w:val="28"/>
                    </w:rPr>
                    <w:t xml:space="preserve">«Я живу в Коми» </w:t>
                  </w:r>
                </w:p>
                <w:p w:rsidR="00A32D78" w:rsidRDefault="00A32D78" w:rsidP="00A32D78">
                  <w:pPr>
                    <w:pStyle w:val="Default"/>
                    <w:rPr>
                      <w:sz w:val="22"/>
                      <w:szCs w:val="22"/>
                    </w:rPr>
                  </w:pPr>
                  <w:r>
                    <w:rPr>
                      <w:sz w:val="22"/>
                      <w:szCs w:val="22"/>
                    </w:rPr>
                    <w:t xml:space="preserve">Продолжать знакомить детей с Сыктывкаром, его историческими памятниками, </w:t>
                  </w:r>
                </w:p>
                <w:p w:rsidR="00A32D78" w:rsidRDefault="00A32D78" w:rsidP="00A32D78">
                  <w:pPr>
                    <w:pStyle w:val="Default"/>
                    <w:rPr>
                      <w:sz w:val="22"/>
                      <w:szCs w:val="22"/>
                    </w:rPr>
                  </w:pPr>
                  <w:r>
                    <w:rPr>
                      <w:sz w:val="22"/>
                      <w:szCs w:val="22"/>
                    </w:rPr>
                    <w:t xml:space="preserve">достопримечательностями. Рассматривая фотографии и репродукции картин художников, рассказать детям о старым городе, познакомить с его улицами (В.В.Поляков «Зимой в Сыктывкаре», «Белая ночь. Из серии «Сыктывкар»; М.П. Безносов «Улица Кирова в Сыктывкаре», Н.Л. Жилин «Улица Орджоникидзе», С.А. Торлопов «Улица Куратова в Сыктывкаре» и др.). По возможности организовать экскурсию по главной улице города. Познакомить детей со старым названием города («Путешествие в Усть-Сысольск»), с четырьмя гербами Сыктывкара. Провести с детьми исследовательскую работу на их сравнение, нахождение сходства и различий. </w:t>
                  </w:r>
                </w:p>
                <w:p w:rsidR="00A32D78" w:rsidRDefault="00A32D78" w:rsidP="00A32D78">
                  <w:pPr>
                    <w:pStyle w:val="Default"/>
                    <w:rPr>
                      <w:sz w:val="22"/>
                      <w:szCs w:val="22"/>
                    </w:rPr>
                  </w:pPr>
                  <w:r>
                    <w:rPr>
                      <w:sz w:val="22"/>
                      <w:szCs w:val="22"/>
                    </w:rPr>
                    <w:t xml:space="preserve">Рассказать детям о том, что Республика Коми является одной из республик России; Россия (Российская Федерация) – огромная многонациональная страна; Москва – главный город, столица нашей Родины. Рассказать о людях, прославивших Россию и Республику Коми. Познакомить детей с государственной символикой Российской Федерации и Республики Коми (флаг (дöрапас), герб (канпас)), определив символику изображения и цвета. Послушать гимн России и Республики Коми. </w:t>
                  </w:r>
                </w:p>
                <w:p w:rsidR="00A32D78" w:rsidRDefault="00A32D78" w:rsidP="00A32D78">
                  <w:pPr>
                    <w:pStyle w:val="Default"/>
                    <w:rPr>
                      <w:sz w:val="22"/>
                      <w:szCs w:val="22"/>
                    </w:rPr>
                  </w:pPr>
                  <w:r>
                    <w:rPr>
                      <w:sz w:val="22"/>
                      <w:szCs w:val="22"/>
                    </w:rPr>
                    <w:t xml:space="preserve">Расширять и конкретизировать знания детей о Республике Коми. Познакомить </w:t>
                  </w:r>
                </w:p>
                <w:p w:rsidR="00A32D78" w:rsidRDefault="00A32D78" w:rsidP="00A32D78">
                  <w:pPr>
                    <w:pStyle w:val="Default"/>
                    <w:rPr>
                      <w:sz w:val="22"/>
                      <w:szCs w:val="22"/>
                    </w:rPr>
                  </w:pPr>
                  <w:r>
                    <w:rPr>
                      <w:sz w:val="22"/>
                      <w:szCs w:val="22"/>
                    </w:rPr>
                    <w:t xml:space="preserve">с географическим расположением её на карте России. Продолжать знакомить детей с районами и городами Республики Коми, с их достопримечательностями, природными богатствами, животным и растительным миром, видами деятельности жителей через: </w:t>
                  </w:r>
                </w:p>
                <w:p w:rsidR="00A32D78" w:rsidRDefault="00A32D78" w:rsidP="00A32D78">
                  <w:pPr>
                    <w:pStyle w:val="Default"/>
                    <w:rPr>
                      <w:sz w:val="22"/>
                      <w:szCs w:val="22"/>
                    </w:rPr>
                  </w:pPr>
                  <w:r>
                    <w:rPr>
                      <w:sz w:val="22"/>
                      <w:szCs w:val="22"/>
                    </w:rPr>
                    <w:t xml:space="preserve">- работу по географической карте; </w:t>
                  </w:r>
                </w:p>
                <w:p w:rsidR="00A32D78" w:rsidRDefault="00A32D78" w:rsidP="00A32D78">
                  <w:pPr>
                    <w:pStyle w:val="Default"/>
                    <w:rPr>
                      <w:sz w:val="22"/>
                      <w:szCs w:val="22"/>
                    </w:rPr>
                  </w:pPr>
                  <w:r>
                    <w:rPr>
                      <w:sz w:val="22"/>
                      <w:szCs w:val="22"/>
                    </w:rPr>
                    <w:t xml:space="preserve">- рассматривание фотографий, открыток с видами городов республики, с их достопримечательностями; </w:t>
                  </w:r>
                </w:p>
                <w:p w:rsidR="00A32D78" w:rsidRDefault="00A32D78" w:rsidP="00A32D78">
                  <w:pPr>
                    <w:pStyle w:val="Default"/>
                    <w:rPr>
                      <w:sz w:val="22"/>
                      <w:szCs w:val="22"/>
                    </w:rPr>
                  </w:pPr>
                  <w:r>
                    <w:rPr>
                      <w:sz w:val="22"/>
                      <w:szCs w:val="22"/>
                    </w:rPr>
                    <w:t xml:space="preserve">- интерактивные краеведческие игры «Животные и растения Коми края», «Города моей Республики», «Природные богатства Республики Коми», «Не перевелись мастера в Коми крае!» и др.; </w:t>
                  </w:r>
                </w:p>
                <w:p w:rsidR="00A32D78" w:rsidRDefault="00A32D78" w:rsidP="00A32D78">
                  <w:pPr>
                    <w:pStyle w:val="Default"/>
                    <w:rPr>
                      <w:sz w:val="22"/>
                      <w:szCs w:val="22"/>
                    </w:rPr>
                  </w:pPr>
                  <w:r>
                    <w:rPr>
                      <w:sz w:val="22"/>
                      <w:szCs w:val="22"/>
                    </w:rPr>
                    <w:t xml:space="preserve">- экскурсии в краеведческий музей; </w:t>
                  </w:r>
                </w:p>
                <w:p w:rsidR="00A32D78" w:rsidRDefault="00A32D78" w:rsidP="00A32D78">
                  <w:pPr>
                    <w:pStyle w:val="Default"/>
                    <w:rPr>
                      <w:sz w:val="22"/>
                      <w:szCs w:val="22"/>
                    </w:rPr>
                  </w:pPr>
                  <w:r>
                    <w:rPr>
                      <w:sz w:val="22"/>
                      <w:szCs w:val="22"/>
                    </w:rPr>
                    <w:t xml:space="preserve">- проведение познавательных вечеров «Сейчас узнаем». </w:t>
                  </w:r>
                </w:p>
                <w:p w:rsidR="00A32D78" w:rsidRDefault="00A32D78" w:rsidP="00A32D78">
                  <w:pPr>
                    <w:pStyle w:val="Default"/>
                    <w:rPr>
                      <w:sz w:val="22"/>
                      <w:szCs w:val="22"/>
                    </w:rPr>
                  </w:pPr>
                  <w:r>
                    <w:rPr>
                      <w:sz w:val="22"/>
                      <w:szCs w:val="22"/>
                    </w:rPr>
                    <w:t xml:space="preserve">Побуждать детей к созданию из различных материалов макетов улиц города, нашего села, достопримечательностей республики, села Койгородок Организовывать с детьми совместную проектную деятельность (например, «Моя северная Республика», «Карта Республики Коми», «Койгородский район» – создание атласа с обозначением в нём природных особенностей и полезных ископаемых края). Проводить различные викторины, конкурсы по данной теме. Вызвать желание знакомиться с познавательной литературой («Полочка умных книг»). </w:t>
                  </w:r>
                </w:p>
                <w:p w:rsidR="00A32D78" w:rsidRDefault="00A32D78" w:rsidP="00A32D78">
                  <w:pPr>
                    <w:pStyle w:val="Default"/>
                    <w:rPr>
                      <w:sz w:val="22"/>
                      <w:szCs w:val="22"/>
                    </w:rPr>
                  </w:pPr>
                  <w:r>
                    <w:rPr>
                      <w:sz w:val="22"/>
                      <w:szCs w:val="22"/>
                    </w:rPr>
                    <w:t xml:space="preserve">Дидактические игры на закрепление пройденного материала: «Определи, чей флаг (герб)», «Покажи на карте», «Склей флаг» (последовательное расположение цветов флага РФ и РК), «Мой город», разрезные картинки «Город Сыктывкар», </w:t>
                  </w:r>
                  <w:r>
                    <w:rPr>
                      <w:sz w:val="22"/>
                      <w:szCs w:val="22"/>
                    </w:rPr>
                    <w:lastRenderedPageBreak/>
                    <w:t>«Моё село» парные картинки «Старое и новое», кроссворды и ребусы по теме и др.</w:t>
                  </w:r>
                </w:p>
                <w:p w:rsidR="00A32D78" w:rsidRDefault="00A32D78" w:rsidP="00A32D78">
                  <w:pPr>
                    <w:pStyle w:val="Default"/>
                    <w:rPr>
                      <w:sz w:val="22"/>
                      <w:szCs w:val="22"/>
                    </w:rPr>
                  </w:pPr>
                  <w:r>
                    <w:rPr>
                      <w:sz w:val="22"/>
                      <w:szCs w:val="22"/>
                    </w:rPr>
                    <w:t xml:space="preserve"> </w:t>
                  </w:r>
                </w:p>
                <w:p w:rsidR="00A32D78" w:rsidRDefault="00A32D78" w:rsidP="00A32D78">
                  <w:pPr>
                    <w:pStyle w:val="Default"/>
                    <w:rPr>
                      <w:sz w:val="22"/>
                      <w:szCs w:val="22"/>
                    </w:rPr>
                  </w:pPr>
                  <w:r>
                    <w:rPr>
                      <w:sz w:val="22"/>
                      <w:szCs w:val="22"/>
                    </w:rPr>
                    <w:t xml:space="preserve">На основе обогащения представлений о родном крае расширять и активизировать словарный запас детей. </w:t>
                  </w:r>
                </w:p>
                <w:p w:rsidR="00A32D78" w:rsidRDefault="00A32D78" w:rsidP="00A32D78">
                  <w:pPr>
                    <w:pStyle w:val="Default"/>
                    <w:rPr>
                      <w:sz w:val="22"/>
                      <w:szCs w:val="22"/>
                    </w:rPr>
                  </w:pPr>
                  <w:r>
                    <w:rPr>
                      <w:sz w:val="22"/>
                      <w:szCs w:val="22"/>
                    </w:rPr>
                    <w:t xml:space="preserve">Ситуации общения: «Куда ведут дороги», «Города моей республики», «Под крылом древней птицы», «Моя Родина – Республика Коми», «В раздольях Сысолы стоит столица», «Путешествие по карте». </w:t>
                  </w:r>
                </w:p>
                <w:p w:rsidR="007A2ECE" w:rsidRDefault="00A32D78" w:rsidP="00A32D78">
                  <w:pPr>
                    <w:pStyle w:val="Default"/>
                    <w:rPr>
                      <w:sz w:val="22"/>
                      <w:szCs w:val="22"/>
                    </w:rPr>
                  </w:pPr>
                  <w:r>
                    <w:rPr>
                      <w:sz w:val="22"/>
                      <w:szCs w:val="22"/>
                    </w:rPr>
                    <w:t>Совершенствовать умение составлять рассказы о городах республики, о природе</w:t>
                  </w:r>
                </w:p>
                <w:p w:rsidR="007A2ECE" w:rsidRDefault="007A2ECE" w:rsidP="007A2ECE">
                  <w:pPr>
                    <w:pStyle w:val="Default"/>
                    <w:rPr>
                      <w:sz w:val="22"/>
                      <w:szCs w:val="22"/>
                    </w:rPr>
                  </w:pPr>
                  <w:r>
                    <w:rPr>
                      <w:sz w:val="22"/>
                      <w:szCs w:val="22"/>
                    </w:rPr>
                    <w:t xml:space="preserve">северного края, о животных и растениях Республики Коми по картине, по набору картинок. Развивать умение составлять рассказы из личного опыта (например, рассказы детей о Москве, кто побывал в столице). Выяснять у детей, что они хотели бы еще увидеть своими глазами, что хотели бы ещё узнать о Коми крае. </w:t>
                  </w:r>
                </w:p>
                <w:p w:rsidR="007A2ECE" w:rsidRDefault="007A2ECE" w:rsidP="007A2ECE">
                  <w:pPr>
                    <w:pStyle w:val="Default"/>
                    <w:rPr>
                      <w:sz w:val="22"/>
                      <w:szCs w:val="22"/>
                    </w:rPr>
                  </w:pPr>
                  <w:r>
                    <w:rPr>
                      <w:sz w:val="22"/>
                      <w:szCs w:val="22"/>
                    </w:rPr>
                    <w:t xml:space="preserve">Приучать детей проявлять инициативу с целью получения новых знаний о Республике Коми: знакомиться с познавательной литературой на «Полочке умных книг», посещать с родителями различные выставки, театры, музеи. Поощрять желание рассказывать об увиденном друг другу, воспитателю, родителям. </w:t>
                  </w:r>
                </w:p>
                <w:p w:rsidR="007A2ECE" w:rsidRDefault="007A2ECE" w:rsidP="007A2ECE">
                  <w:pPr>
                    <w:pStyle w:val="Default"/>
                    <w:rPr>
                      <w:sz w:val="22"/>
                      <w:szCs w:val="22"/>
                    </w:rPr>
                  </w:pPr>
                  <w:r>
                    <w:rPr>
                      <w:sz w:val="22"/>
                      <w:szCs w:val="22"/>
                    </w:rPr>
                    <w:t>Организовывать с детьми речевые игры: «Узнай герб (флаг) по описанию», «Опиши город (животное, растение), а мы отгадаем», «Я начну рассказывать, а ты закончи» и др.</w:t>
                  </w:r>
                </w:p>
                <w:p w:rsidR="007A2ECE" w:rsidRDefault="007A2ECE" w:rsidP="007A2ECE">
                  <w:pPr>
                    <w:pStyle w:val="Default"/>
                    <w:rPr>
                      <w:sz w:val="22"/>
                      <w:szCs w:val="22"/>
                    </w:rPr>
                  </w:pPr>
                  <w:r>
                    <w:rPr>
                      <w:sz w:val="22"/>
                      <w:szCs w:val="22"/>
                    </w:rPr>
                    <w:t xml:space="preserve"> </w:t>
                  </w:r>
                </w:p>
                <w:p w:rsidR="007A2ECE" w:rsidRDefault="007A2ECE" w:rsidP="007A2ECE">
                  <w:pPr>
                    <w:pStyle w:val="Default"/>
                    <w:rPr>
                      <w:sz w:val="22"/>
                      <w:szCs w:val="22"/>
                    </w:rPr>
                  </w:pPr>
                  <w:r>
                    <w:rPr>
                      <w:sz w:val="22"/>
                      <w:szCs w:val="22"/>
                    </w:rPr>
                    <w:t xml:space="preserve">Знакомить детей с произведениями о родине, Москве, о родном крае в стихах и прозе: А. Некрасов «Радейта ме пöся» (Я люблю горячо), «Чужанiн» (Родина), Б. Житков «Москваö воöм» (Приезд в Москву), «Москваын уличаяс вылын» (На улицах Москвы) и другие. </w:t>
                  </w:r>
                  <w:r>
                    <w:rPr>
                      <w:i/>
                      <w:iCs/>
                      <w:sz w:val="22"/>
                      <w:szCs w:val="22"/>
                    </w:rPr>
                    <w:t xml:space="preserve">Тексты даны в книге для чтения детям дошкольного возраста на коми языке «Вильышпоз»(Озорники) (Сыктывкар: Коми книжное издательство, 2000). </w:t>
                  </w:r>
                </w:p>
                <w:p w:rsidR="007A2ECE" w:rsidRDefault="007A2ECE" w:rsidP="007A2ECE">
                  <w:pPr>
                    <w:pStyle w:val="Default"/>
                    <w:rPr>
                      <w:sz w:val="22"/>
                      <w:szCs w:val="22"/>
                    </w:rPr>
                  </w:pPr>
                  <w:r>
                    <w:rPr>
                      <w:sz w:val="22"/>
                      <w:szCs w:val="22"/>
                    </w:rPr>
                    <w:t xml:space="preserve">Продолжать обогащать музыкальные впечатления детей, вызывать яркий </w:t>
                  </w:r>
                </w:p>
                <w:p w:rsidR="007A2ECE" w:rsidRDefault="007A2ECE" w:rsidP="007A2ECE">
                  <w:pPr>
                    <w:pStyle w:val="Default"/>
                    <w:rPr>
                      <w:sz w:val="22"/>
                      <w:szCs w:val="22"/>
                    </w:rPr>
                  </w:pPr>
                  <w:r>
                    <w:rPr>
                      <w:sz w:val="22"/>
                      <w:szCs w:val="22"/>
                    </w:rPr>
                    <w:t xml:space="preserve">эмоциональный отклик при восприятии коми народной музыки разного характера. Создавать условия для слушания музыкальных произведений по данной теме: «Менам чужанiнын» (На моей Родине) – музыка М. Оверина, слова В. Лодыгина, «Чужан мутö видзöй» (Храните родную землю) – музыка Г. Кочанова, слова С. Попова, «Чужан му» (Родной край) – музыка Г. Кочанова, слова В. Лодыгина, «Чужанiнöй менам» (Родина моя) – музыка Б. Тюрнина, слова Р. Орловой, «Чужан му» (Родной край) – музыка и слова И. Уляшёвой, «Чужан мулöн мич» (Красота родного края) – музыка И. Латкиной, слова В. Лодыгина и другие. </w:t>
                  </w:r>
                </w:p>
                <w:p w:rsidR="007A2ECE" w:rsidRDefault="007A2ECE" w:rsidP="007A2ECE">
                  <w:pPr>
                    <w:pStyle w:val="Default"/>
                    <w:rPr>
                      <w:sz w:val="22"/>
                      <w:szCs w:val="22"/>
                    </w:rPr>
                  </w:pPr>
                  <w:r>
                    <w:rPr>
                      <w:sz w:val="22"/>
                      <w:szCs w:val="22"/>
                    </w:rPr>
                    <w:t xml:space="preserve">Создать вместе с детьми коллаж «Город Сыктывкар прежде и сейчас» (из фото и рисунков детей). Оформить стенд «Москва – столица нашей Родины» (совместная деятельность). </w:t>
                  </w:r>
                </w:p>
                <w:p w:rsidR="007A2ECE" w:rsidRDefault="007A2ECE" w:rsidP="007A2ECE">
                  <w:pPr>
                    <w:pStyle w:val="Default"/>
                    <w:rPr>
                      <w:sz w:val="22"/>
                      <w:szCs w:val="22"/>
                    </w:rPr>
                  </w:pPr>
                  <w:r>
                    <w:rPr>
                      <w:sz w:val="22"/>
                      <w:szCs w:val="22"/>
                    </w:rPr>
                    <w:t xml:space="preserve">Закрепление и обогащение знаний детей в продуктивных видах деятельности, например: </w:t>
                  </w:r>
                </w:p>
                <w:p w:rsidR="007A2ECE" w:rsidRDefault="007A2ECE" w:rsidP="007A2ECE">
                  <w:pPr>
                    <w:pStyle w:val="Default"/>
                    <w:rPr>
                      <w:sz w:val="22"/>
                      <w:szCs w:val="22"/>
                    </w:rPr>
                  </w:pPr>
                  <w:r>
                    <w:rPr>
                      <w:sz w:val="22"/>
                      <w:szCs w:val="22"/>
                    </w:rPr>
                    <w:t xml:space="preserve">- Рисование «Мой город зимней ночью» (на тонированной бумаге белой гуашью), «С чего начинается Родина?» (отражения в рисунке представления о малой родине). </w:t>
                  </w:r>
                </w:p>
                <w:p w:rsidR="007A2ECE" w:rsidRDefault="007A2ECE" w:rsidP="007A2ECE">
                  <w:pPr>
                    <w:pStyle w:val="Default"/>
                    <w:rPr>
                      <w:sz w:val="22"/>
                      <w:szCs w:val="22"/>
                    </w:rPr>
                  </w:pPr>
                  <w:r>
                    <w:rPr>
                      <w:sz w:val="22"/>
                      <w:szCs w:val="22"/>
                    </w:rPr>
                    <w:t xml:space="preserve">- Лепка «Животные Севера» (формировать умение передавать характерные движения животных, создавать выразительные образы). </w:t>
                  </w:r>
                </w:p>
                <w:p w:rsidR="007A2ECE" w:rsidRDefault="007A2ECE" w:rsidP="007A2ECE">
                  <w:pPr>
                    <w:pStyle w:val="Default"/>
                    <w:rPr>
                      <w:sz w:val="22"/>
                      <w:szCs w:val="22"/>
                    </w:rPr>
                  </w:pPr>
                  <w:r>
                    <w:rPr>
                      <w:sz w:val="22"/>
                      <w:szCs w:val="22"/>
                    </w:rPr>
                    <w:t xml:space="preserve">- Аппликация «Герб Сыктывкара» (совершенствовать приёмы вырезывания: симметричное, контурное). </w:t>
                  </w:r>
                </w:p>
                <w:p w:rsidR="007A2ECE" w:rsidRDefault="007A2ECE" w:rsidP="007A2ECE">
                  <w:pPr>
                    <w:pStyle w:val="Default"/>
                    <w:rPr>
                      <w:sz w:val="22"/>
                      <w:szCs w:val="22"/>
                    </w:rPr>
                  </w:pPr>
                  <w:r>
                    <w:rPr>
                      <w:sz w:val="22"/>
                      <w:szCs w:val="22"/>
                    </w:rPr>
                    <w:t xml:space="preserve">- Конструирование из строительного материала «Московский Кремль» (развивать умение строить по рисунку, самостоятельно подбирать необходимый строительный материал). </w:t>
                  </w:r>
                  <w:r w:rsidR="00A32D78">
                    <w:rPr>
                      <w:sz w:val="22"/>
                      <w:szCs w:val="22"/>
                    </w:rPr>
                    <w:t xml:space="preserve"> </w:t>
                  </w:r>
                </w:p>
                <w:p w:rsidR="007A2ECE" w:rsidRDefault="007A2ECE" w:rsidP="007A2ECE">
                  <w:pPr>
                    <w:pStyle w:val="Default"/>
                    <w:rPr>
                      <w:sz w:val="22"/>
                      <w:szCs w:val="22"/>
                    </w:rPr>
                  </w:pPr>
                </w:p>
                <w:p w:rsidR="007A2ECE" w:rsidRDefault="007A2ECE" w:rsidP="007A2ECE">
                  <w:pPr>
                    <w:pStyle w:val="Default"/>
                    <w:rPr>
                      <w:sz w:val="22"/>
                      <w:szCs w:val="22"/>
                    </w:rPr>
                  </w:pPr>
                  <w:r>
                    <w:rPr>
                      <w:sz w:val="22"/>
                      <w:szCs w:val="22"/>
                    </w:rPr>
                    <w:t xml:space="preserve">Продолжать расширять представления о ближайшей окружающей среде. Формировать умение эстетически оценивать окружающую среду, высказывать оценочные суждения, обосновывать свое мнение. </w:t>
                  </w:r>
                </w:p>
                <w:p w:rsidR="007A2ECE" w:rsidRDefault="007A2ECE" w:rsidP="007A2ECE">
                  <w:pPr>
                    <w:pStyle w:val="Default"/>
                    <w:rPr>
                      <w:sz w:val="22"/>
                      <w:szCs w:val="22"/>
                    </w:rPr>
                  </w:pPr>
                  <w:r>
                    <w:rPr>
                      <w:sz w:val="22"/>
                      <w:szCs w:val="22"/>
                    </w:rPr>
                    <w:t xml:space="preserve">Развивать умение самостоятельно объединяться для совместной игры и труда, договариваться, помогать друг другу. </w:t>
                  </w:r>
                </w:p>
                <w:p w:rsidR="007A2ECE" w:rsidRDefault="007A2ECE" w:rsidP="007A2ECE">
                  <w:pPr>
                    <w:pStyle w:val="Default"/>
                    <w:rPr>
                      <w:sz w:val="22"/>
                      <w:szCs w:val="22"/>
                    </w:rPr>
                  </w:pPr>
                  <w:r>
                    <w:rPr>
                      <w:sz w:val="22"/>
                      <w:szCs w:val="22"/>
                    </w:rPr>
                    <w:lastRenderedPageBreak/>
                    <w:t xml:space="preserve">Воспитывать заботливое отношение к малышам, пожилым людям; учить помогать им. Обеспечить детей необходимым оборудованием для развития сюжетно-ролевых игр: «Семья», «На дорогах города», «Путешествие по городу», «Мы – экскурсоводы». Способствовать возникновению игр на темы из прошлой жизни коми народа, по мотивам литературных произведений. </w:t>
                  </w:r>
                </w:p>
                <w:p w:rsidR="00A32D78" w:rsidRDefault="007A2ECE" w:rsidP="007A2ECE">
                  <w:pPr>
                    <w:pStyle w:val="Default"/>
                    <w:rPr>
                      <w:sz w:val="22"/>
                      <w:szCs w:val="22"/>
                    </w:rPr>
                  </w:pPr>
                  <w:r>
                    <w:rPr>
                      <w:sz w:val="22"/>
                      <w:szCs w:val="22"/>
                    </w:rPr>
                    <w:t xml:space="preserve">Организовывать совместный труд в природе: уборка мусора на участке; сгребание сухих листьев; подметание дорожек. </w:t>
                  </w:r>
                  <w:r w:rsidR="00A32D78">
                    <w:rPr>
                      <w:sz w:val="22"/>
                      <w:szCs w:val="22"/>
                    </w:rPr>
                    <w:t xml:space="preserve"> </w:t>
                  </w:r>
                </w:p>
                <w:p w:rsidR="007A2ECE" w:rsidRDefault="007A2ECE" w:rsidP="007A2ECE">
                  <w:pPr>
                    <w:pStyle w:val="Default"/>
                    <w:rPr>
                      <w:sz w:val="22"/>
                      <w:szCs w:val="22"/>
                    </w:rPr>
                  </w:pPr>
                </w:p>
                <w:p w:rsidR="007A2ECE" w:rsidRDefault="007A2ECE" w:rsidP="007A2ECE">
                  <w:pPr>
                    <w:pStyle w:val="Default"/>
                    <w:rPr>
                      <w:sz w:val="22"/>
                      <w:szCs w:val="22"/>
                    </w:rPr>
                  </w:pPr>
                  <w:r>
                    <w:rPr>
                      <w:sz w:val="22"/>
                      <w:szCs w:val="22"/>
                    </w:rPr>
                    <w:t xml:space="preserve">Использовать разнообразные подвижные игры на ловкость («Допрыгай на правой ноге до флажка», «Пройди по узкой «улице»), на силу («Перетягивание каната»), быстроту («Быстро беги к своему флагу»), выносливость («С кочки на кочку с одного города в другой»), гибкость («Арки города» - пройти арку, наклонившись назад), координация движений («Дотянись до флажка»), на умение ориентироваться в пространстве («Куда пойдешь, то и найдешь», «Ночной город»); учить самостоятельно организовывать знакомые подвижные игры со сверстниками, придумывать варианты игр. </w:t>
                  </w:r>
                </w:p>
              </w:tc>
            </w:tr>
          </w:tbl>
          <w:p w:rsidR="00F5413E" w:rsidRDefault="00F5413E" w:rsidP="00F5413E">
            <w:pPr>
              <w:pStyle w:val="Default"/>
            </w:pPr>
            <w:r>
              <w:rPr>
                <w:sz w:val="22"/>
                <w:szCs w:val="22"/>
              </w:rPr>
              <w:lastRenderedPageBreak/>
              <w:t xml:space="preserve"> </w:t>
            </w:r>
          </w:p>
          <w:p w:rsidR="001A730B" w:rsidRDefault="001A730B" w:rsidP="001A730B">
            <w:pPr>
              <w:pStyle w:val="Default"/>
              <w:rPr>
                <w:sz w:val="22"/>
                <w:szCs w:val="22"/>
              </w:rPr>
            </w:pPr>
            <w:r>
              <w:rPr>
                <w:sz w:val="22"/>
                <w:szCs w:val="22"/>
              </w:rPr>
              <w:t xml:space="preserve"> </w:t>
            </w:r>
          </w:p>
          <w:p w:rsidR="00791786" w:rsidRDefault="00791786" w:rsidP="00791786">
            <w:pPr>
              <w:pStyle w:val="Default"/>
              <w:rPr>
                <w:sz w:val="23"/>
                <w:szCs w:val="23"/>
              </w:rPr>
            </w:pPr>
            <w:r>
              <w:rPr>
                <w:b/>
                <w:bCs/>
                <w:sz w:val="23"/>
                <w:szCs w:val="23"/>
              </w:rPr>
              <w:t xml:space="preserve">Организация и содержание работы по теме: </w:t>
            </w:r>
          </w:p>
          <w:p w:rsidR="001A730B" w:rsidRDefault="00791786" w:rsidP="00791786">
            <w:pPr>
              <w:pStyle w:val="Default"/>
              <w:rPr>
                <w:b/>
                <w:bCs/>
                <w:sz w:val="28"/>
                <w:szCs w:val="28"/>
              </w:rPr>
            </w:pPr>
            <w:r>
              <w:rPr>
                <w:b/>
                <w:bCs/>
                <w:sz w:val="28"/>
                <w:szCs w:val="28"/>
              </w:rPr>
              <w:t xml:space="preserve">«Находки из прошлого» </w:t>
            </w:r>
          </w:p>
          <w:p w:rsidR="00791786" w:rsidRDefault="00791786" w:rsidP="00791786">
            <w:pPr>
              <w:pStyle w:val="Default"/>
              <w:rPr>
                <w:b/>
                <w:bCs/>
                <w:sz w:val="28"/>
                <w:szCs w:val="28"/>
              </w:rPr>
            </w:pPr>
          </w:p>
          <w:p w:rsidR="00791786" w:rsidRDefault="00791786" w:rsidP="00791786">
            <w:pPr>
              <w:pStyle w:val="Default"/>
              <w:rPr>
                <w:sz w:val="22"/>
                <w:szCs w:val="22"/>
              </w:rPr>
            </w:pPr>
            <w:r>
              <w:rPr>
                <w:sz w:val="22"/>
                <w:szCs w:val="22"/>
              </w:rPr>
              <w:t xml:space="preserve">Дать понятия «археология», «раскопки». Рассказать о находках археологов на территории Республики Коми. Показать фотографии предметов культовой пластики (различные украшения, разнообразные культовые плоско-рельефные пластины) из металла, камня, кости и дерева. Исследуя предметы, дети определяют, что изображено на предметах. </w:t>
            </w:r>
          </w:p>
          <w:p w:rsidR="00791786" w:rsidRDefault="00791786" w:rsidP="00791786">
            <w:pPr>
              <w:pStyle w:val="Default"/>
              <w:rPr>
                <w:sz w:val="22"/>
                <w:szCs w:val="22"/>
              </w:rPr>
            </w:pPr>
            <w:r>
              <w:rPr>
                <w:sz w:val="22"/>
                <w:szCs w:val="22"/>
              </w:rPr>
              <w:t xml:space="preserve">Группируют изображения на две группы: реалистичные (збыль) (водоплавающие (лебедь, утка), лесные (тетерев, глухарь), хищные птицы, медведь, соболь, куница, конь, лось) и фантастические (збыльмытöм, вöвлытöм) (фантастическая птица со звериной мордой, летящая птица с личиной на груди, фантастическое ящероподобное существо, человеколоси-птицы). </w:t>
            </w:r>
          </w:p>
          <w:p w:rsidR="00791786" w:rsidRDefault="00791786" w:rsidP="00791786">
            <w:pPr>
              <w:pStyle w:val="Default"/>
              <w:rPr>
                <w:sz w:val="22"/>
                <w:szCs w:val="22"/>
              </w:rPr>
            </w:pPr>
            <w:r>
              <w:rPr>
                <w:sz w:val="22"/>
                <w:szCs w:val="22"/>
              </w:rPr>
              <w:t xml:space="preserve">Рассказать о смысловом содержании и назначении предметов звериного стиля. </w:t>
            </w:r>
          </w:p>
          <w:p w:rsidR="00791786" w:rsidRDefault="00791786" w:rsidP="00791786">
            <w:pPr>
              <w:pStyle w:val="Default"/>
              <w:rPr>
                <w:sz w:val="22"/>
                <w:szCs w:val="22"/>
              </w:rPr>
            </w:pPr>
            <w:r>
              <w:rPr>
                <w:sz w:val="22"/>
                <w:szCs w:val="22"/>
              </w:rPr>
              <w:t xml:space="preserve">Объяснить детям, что на предметах культовой пластики отражены представления древнего человека об устройстве мира и месте человека в нём, отражены знания о природе. </w:t>
            </w:r>
          </w:p>
          <w:p w:rsidR="00791786" w:rsidRDefault="00791786" w:rsidP="00791786">
            <w:pPr>
              <w:pStyle w:val="Default"/>
              <w:rPr>
                <w:sz w:val="22"/>
                <w:szCs w:val="22"/>
              </w:rPr>
            </w:pPr>
            <w:r>
              <w:rPr>
                <w:sz w:val="22"/>
                <w:szCs w:val="22"/>
              </w:rPr>
              <w:t xml:space="preserve">В сравнении с современным календарем познакомить детей с промысловым коми календарем (вöралан-кыян лунпас). Через исследовательскую деятельность дети определяют, что промысловый календарь изготовлен в традициях культовой пластики. Организовать с детьми проектную деятельность «Девять месяцев на бронзовом кольце». В ходе проекта, дети определят какие животные изображены на календаре; узнают о девяти промысловых месяцах; о значении охоты в жизни коми человека в прошлом; о животных, обитающих в Республике Коми; узнают о том, что многие животные, изображенные на старинном календаре, в наше время занесены в Красную книгу. </w:t>
            </w:r>
          </w:p>
          <w:p w:rsidR="00791786" w:rsidRDefault="00791786" w:rsidP="00791786">
            <w:pPr>
              <w:pStyle w:val="Default"/>
              <w:rPr>
                <w:sz w:val="22"/>
                <w:szCs w:val="22"/>
              </w:rPr>
            </w:pPr>
            <w:r>
              <w:rPr>
                <w:sz w:val="22"/>
                <w:szCs w:val="22"/>
              </w:rPr>
              <w:t xml:space="preserve">Провести с детьми исследовательскую деятельность на определение того, какие образы культовой пластики были положены в основу герба города и района, в котором они живут, и что они означают в наше время. </w:t>
            </w:r>
          </w:p>
          <w:p w:rsidR="00791786" w:rsidRDefault="00791786" w:rsidP="00791786">
            <w:pPr>
              <w:pStyle w:val="Default"/>
              <w:rPr>
                <w:sz w:val="22"/>
                <w:szCs w:val="22"/>
              </w:rPr>
            </w:pPr>
            <w:r>
              <w:rPr>
                <w:sz w:val="22"/>
                <w:szCs w:val="22"/>
              </w:rPr>
              <w:t xml:space="preserve">Дидактические игры на закрепление пройденного материала: «Разложи по группам» (реалистичные и фантастические изображения), «Что лишнее», «Собери целое» (складывать целое изображение из нескольких частей), «Кто быстрее найдет» (детям поочередно даются задания: найти самую большую пряжку, самую маленькую подвеску и т. п.), «Кому что нужно» (формировать умение выделять и называть предметы, относящиеся к определенной профессии, например, археологу), «Составь </w:t>
            </w:r>
          </w:p>
          <w:p w:rsidR="00791786" w:rsidRDefault="00791786" w:rsidP="00791786">
            <w:pPr>
              <w:pStyle w:val="Default"/>
              <w:rPr>
                <w:sz w:val="22"/>
                <w:szCs w:val="22"/>
              </w:rPr>
            </w:pPr>
            <w:r>
              <w:rPr>
                <w:sz w:val="22"/>
                <w:szCs w:val="22"/>
              </w:rPr>
              <w:t>правильный календарь» (последовательно разложить животных на кольцо промыслового календаря) и др.</w:t>
            </w:r>
          </w:p>
          <w:p w:rsidR="00791786" w:rsidRDefault="00791786" w:rsidP="00791786">
            <w:pPr>
              <w:pStyle w:val="Default"/>
              <w:rPr>
                <w:sz w:val="22"/>
                <w:szCs w:val="22"/>
              </w:rPr>
            </w:pPr>
            <w:r>
              <w:rPr>
                <w:sz w:val="22"/>
                <w:szCs w:val="22"/>
              </w:rPr>
              <w:lastRenderedPageBreak/>
              <w:t xml:space="preserve"> </w:t>
            </w:r>
          </w:p>
          <w:p w:rsidR="00791786" w:rsidRDefault="00791786" w:rsidP="00791786">
            <w:pPr>
              <w:pStyle w:val="Default"/>
              <w:rPr>
                <w:sz w:val="22"/>
                <w:szCs w:val="22"/>
              </w:rPr>
            </w:pPr>
            <w:r>
              <w:rPr>
                <w:sz w:val="22"/>
                <w:szCs w:val="22"/>
              </w:rPr>
              <w:t xml:space="preserve">Побуждать детей рассказывать о предметах металлической пластики; составлять небольшие рассказы, сказки по сюжетам сложных композиций, соединяющих в одном изделии человека, животных, птиц и фантастических существ. </w:t>
            </w:r>
          </w:p>
          <w:p w:rsidR="00791786" w:rsidRDefault="00791786" w:rsidP="00791786">
            <w:pPr>
              <w:pStyle w:val="Default"/>
              <w:rPr>
                <w:sz w:val="22"/>
                <w:szCs w:val="22"/>
              </w:rPr>
            </w:pPr>
            <w:r>
              <w:rPr>
                <w:sz w:val="22"/>
                <w:szCs w:val="22"/>
              </w:rPr>
              <w:t xml:space="preserve">Ситуации общения: «Говорящие находки», «Представь, что ты археолог…», </w:t>
            </w:r>
          </w:p>
          <w:p w:rsidR="00791786" w:rsidRDefault="00791786" w:rsidP="00791786">
            <w:pPr>
              <w:pStyle w:val="Default"/>
              <w:rPr>
                <w:sz w:val="22"/>
                <w:szCs w:val="22"/>
              </w:rPr>
            </w:pPr>
            <w:r>
              <w:rPr>
                <w:sz w:val="22"/>
                <w:szCs w:val="22"/>
              </w:rPr>
              <w:t xml:space="preserve">«Пермский звериный, ни с чем несравнимый», «Мать-утка», «Ен и Омöль», «Кудым- Ош», «Календарь древнего охотника». </w:t>
            </w:r>
          </w:p>
          <w:p w:rsidR="00791786" w:rsidRDefault="00791786" w:rsidP="00791786">
            <w:pPr>
              <w:pStyle w:val="Default"/>
              <w:rPr>
                <w:sz w:val="22"/>
                <w:szCs w:val="22"/>
              </w:rPr>
            </w:pPr>
            <w:r>
              <w:rPr>
                <w:sz w:val="22"/>
                <w:szCs w:val="22"/>
              </w:rPr>
              <w:t xml:space="preserve">Организовывать игры на развитие речи: «Скажи, какой?» (побуждать детей выделять признаки предмета), «Сравни две пряжки в виде медведя» (формирует умение словесно оформлять результаты сравнения), «Сравни разные подвески» (обучать умению сравнивать разные изделия, выделяя противоположные признаки), </w:t>
            </w:r>
          </w:p>
          <w:p w:rsidR="00791786" w:rsidRDefault="00791786" w:rsidP="00791786">
            <w:pPr>
              <w:pStyle w:val="Default"/>
              <w:rPr>
                <w:sz w:val="22"/>
                <w:szCs w:val="22"/>
              </w:rPr>
            </w:pPr>
            <w:r>
              <w:rPr>
                <w:sz w:val="22"/>
                <w:szCs w:val="22"/>
              </w:rPr>
              <w:t xml:space="preserve">«Придумай историю» (дети придумывают историю о том, кто мог носить то или иное украшение) и т.д </w:t>
            </w:r>
          </w:p>
          <w:p w:rsidR="00791786" w:rsidRDefault="00791786" w:rsidP="00791786">
            <w:pPr>
              <w:pStyle w:val="Default"/>
              <w:rPr>
                <w:sz w:val="22"/>
                <w:szCs w:val="22"/>
              </w:rPr>
            </w:pPr>
          </w:p>
          <w:p w:rsidR="00791786" w:rsidRDefault="00791786" w:rsidP="00791786">
            <w:pPr>
              <w:pStyle w:val="Default"/>
              <w:rPr>
                <w:sz w:val="22"/>
                <w:szCs w:val="22"/>
              </w:rPr>
            </w:pPr>
            <w:r>
              <w:rPr>
                <w:sz w:val="22"/>
                <w:szCs w:val="22"/>
              </w:rPr>
              <w:t xml:space="preserve">Познакомить с мифами и легендами коми о сотворении мира. Организовывать </w:t>
            </w:r>
          </w:p>
          <w:p w:rsidR="00791786" w:rsidRDefault="00791786" w:rsidP="00791786">
            <w:pPr>
              <w:pStyle w:val="Default"/>
              <w:rPr>
                <w:sz w:val="22"/>
                <w:szCs w:val="22"/>
              </w:rPr>
            </w:pPr>
            <w:r>
              <w:rPr>
                <w:sz w:val="22"/>
                <w:szCs w:val="22"/>
              </w:rPr>
              <w:t xml:space="preserve">совместную и самостоятельную деятельность с познавательной литературой («Полочка умных книг»). </w:t>
            </w:r>
          </w:p>
          <w:p w:rsidR="00791786" w:rsidRDefault="00791786" w:rsidP="00791786">
            <w:pPr>
              <w:pStyle w:val="Default"/>
              <w:rPr>
                <w:sz w:val="22"/>
                <w:szCs w:val="22"/>
              </w:rPr>
            </w:pPr>
            <w:r>
              <w:rPr>
                <w:sz w:val="22"/>
                <w:szCs w:val="22"/>
              </w:rPr>
              <w:t xml:space="preserve">Показать образы пермского звериного стиля в богатом орнаменте вышивок и поделок из кожи, браслетов, в искусстве коми, удмуртов, манси и ханты. </w:t>
            </w:r>
          </w:p>
          <w:p w:rsidR="00791786" w:rsidRDefault="00791786" w:rsidP="00791786">
            <w:pPr>
              <w:pStyle w:val="Default"/>
              <w:rPr>
                <w:sz w:val="22"/>
                <w:szCs w:val="22"/>
              </w:rPr>
            </w:pPr>
            <w:r>
              <w:rPr>
                <w:sz w:val="22"/>
                <w:szCs w:val="22"/>
              </w:rPr>
              <w:t xml:space="preserve">Познакомить детей с графикой А. Мошева («Сосна до самого неба» (1973), «Яг морт» (1982)). Художник начало каждой сказки обозначает заставкой из элементов пермского звериного стиля – изображением птиц, зверей, предметов ритуальных </w:t>
            </w:r>
          </w:p>
          <w:p w:rsidR="00791786" w:rsidRDefault="00791786" w:rsidP="00791786">
            <w:pPr>
              <w:pStyle w:val="Default"/>
              <w:rPr>
                <w:sz w:val="22"/>
                <w:szCs w:val="22"/>
              </w:rPr>
            </w:pPr>
            <w:r>
              <w:rPr>
                <w:sz w:val="22"/>
                <w:szCs w:val="22"/>
              </w:rPr>
              <w:t>обрядов. Можно показать детям работы художников-этнофутуристов Ю. Лисовского</w:t>
            </w:r>
          </w:p>
          <w:p w:rsidR="00791786" w:rsidRDefault="00791786" w:rsidP="00791786">
            <w:pPr>
              <w:pStyle w:val="Default"/>
              <w:rPr>
                <w:sz w:val="22"/>
                <w:szCs w:val="22"/>
              </w:rPr>
            </w:pPr>
            <w:r>
              <w:rPr>
                <w:sz w:val="22"/>
                <w:szCs w:val="22"/>
              </w:rPr>
              <w:t xml:space="preserve">и П. Микушева, которые используют в своем творчестве образы пермского звериного стиля. </w:t>
            </w:r>
          </w:p>
          <w:p w:rsidR="00791786" w:rsidRDefault="00791786" w:rsidP="00791786">
            <w:pPr>
              <w:pStyle w:val="Default"/>
              <w:rPr>
                <w:sz w:val="22"/>
                <w:szCs w:val="22"/>
              </w:rPr>
            </w:pPr>
            <w:r>
              <w:rPr>
                <w:sz w:val="22"/>
                <w:szCs w:val="22"/>
              </w:rPr>
              <w:t xml:space="preserve">Продолжать приобщать детей к коми музыкальной культуре, вызывать яркий </w:t>
            </w:r>
          </w:p>
          <w:p w:rsidR="00791786" w:rsidRDefault="00791786" w:rsidP="00791786">
            <w:pPr>
              <w:pStyle w:val="Default"/>
              <w:rPr>
                <w:sz w:val="22"/>
                <w:szCs w:val="22"/>
              </w:rPr>
            </w:pPr>
            <w:r>
              <w:rPr>
                <w:sz w:val="22"/>
                <w:szCs w:val="22"/>
              </w:rPr>
              <w:t xml:space="preserve">эмоциональный отклик при восприятии музыки. Использовать коми музыкальные произведения в различной детской деятельности. </w:t>
            </w:r>
          </w:p>
          <w:p w:rsidR="00791786" w:rsidRDefault="00791786" w:rsidP="00791786">
            <w:pPr>
              <w:pStyle w:val="Default"/>
              <w:rPr>
                <w:sz w:val="22"/>
                <w:szCs w:val="22"/>
              </w:rPr>
            </w:pPr>
            <w:r>
              <w:rPr>
                <w:sz w:val="22"/>
                <w:szCs w:val="22"/>
              </w:rPr>
              <w:t xml:space="preserve">Закрепление и обогащение знаний в продуктивных видах деятельности, например: </w:t>
            </w:r>
          </w:p>
          <w:p w:rsidR="00791786" w:rsidRDefault="00791786" w:rsidP="00791786">
            <w:pPr>
              <w:pStyle w:val="Default"/>
              <w:rPr>
                <w:sz w:val="22"/>
                <w:szCs w:val="22"/>
              </w:rPr>
            </w:pPr>
            <w:r>
              <w:rPr>
                <w:sz w:val="22"/>
                <w:szCs w:val="22"/>
              </w:rPr>
              <w:t xml:space="preserve">- Рельефная лепка декоративной пластины по мотивам культовой пластики («Подвеска лошадка»). </w:t>
            </w:r>
          </w:p>
          <w:p w:rsidR="00791786" w:rsidRDefault="00791786" w:rsidP="00791786">
            <w:pPr>
              <w:pStyle w:val="Default"/>
              <w:rPr>
                <w:sz w:val="22"/>
                <w:szCs w:val="22"/>
              </w:rPr>
            </w:pPr>
            <w:r>
              <w:rPr>
                <w:sz w:val="22"/>
                <w:szCs w:val="22"/>
              </w:rPr>
              <w:t xml:space="preserve">- Рисование «Фантастическое животное» (по мотивам культовой пластики). </w:t>
            </w:r>
          </w:p>
          <w:p w:rsidR="00791786" w:rsidRDefault="00791786" w:rsidP="00791786">
            <w:pPr>
              <w:pStyle w:val="Default"/>
              <w:rPr>
                <w:sz w:val="22"/>
                <w:szCs w:val="22"/>
              </w:rPr>
            </w:pPr>
            <w:r>
              <w:rPr>
                <w:sz w:val="22"/>
                <w:szCs w:val="22"/>
              </w:rPr>
              <w:t xml:space="preserve">- Аппликация «Календарь древнего охотника» (закреплять умение контурного вырезания). </w:t>
            </w:r>
          </w:p>
          <w:p w:rsidR="00791786" w:rsidRDefault="00791786" w:rsidP="00791786">
            <w:pPr>
              <w:pStyle w:val="Default"/>
              <w:rPr>
                <w:sz w:val="22"/>
                <w:szCs w:val="22"/>
              </w:rPr>
            </w:pPr>
            <w:r>
              <w:rPr>
                <w:sz w:val="22"/>
                <w:szCs w:val="22"/>
              </w:rPr>
              <w:t xml:space="preserve">- «Фантастическая птица» - конструирование из природного материала по мотивам культовой пластики (развивать умение составлять образ из частей, соединять между собой детали пластилином). </w:t>
            </w:r>
          </w:p>
          <w:p w:rsidR="00791786" w:rsidRDefault="00791786" w:rsidP="00791786">
            <w:pPr>
              <w:pStyle w:val="Default"/>
              <w:rPr>
                <w:sz w:val="22"/>
                <w:szCs w:val="22"/>
              </w:rPr>
            </w:pPr>
            <w:r>
              <w:rPr>
                <w:sz w:val="22"/>
                <w:szCs w:val="22"/>
              </w:rPr>
              <w:t xml:space="preserve">- Изготовление книжки-самоделки «Ен и Омӧль» и оформление её элементами пермского звериного стиля. </w:t>
            </w:r>
          </w:p>
          <w:p w:rsidR="00791786" w:rsidRDefault="00791786" w:rsidP="00791786">
            <w:pPr>
              <w:pStyle w:val="Default"/>
              <w:rPr>
                <w:sz w:val="22"/>
                <w:szCs w:val="22"/>
              </w:rPr>
            </w:pPr>
            <w:r>
              <w:rPr>
                <w:sz w:val="22"/>
                <w:szCs w:val="22"/>
              </w:rPr>
              <w:t xml:space="preserve">Проведение викторины по сюжетам коми легенд и мифов, развлечения «В гости </w:t>
            </w:r>
          </w:p>
          <w:p w:rsidR="00791786" w:rsidRDefault="00791786" w:rsidP="00791786">
            <w:pPr>
              <w:pStyle w:val="Default"/>
              <w:rPr>
                <w:sz w:val="22"/>
                <w:szCs w:val="22"/>
              </w:rPr>
            </w:pPr>
            <w:r>
              <w:rPr>
                <w:sz w:val="22"/>
                <w:szCs w:val="22"/>
              </w:rPr>
              <w:t xml:space="preserve">к хозяину тайги» с хороводами и коми народными играми, с использованием музыки коми композиторов.  </w:t>
            </w:r>
          </w:p>
          <w:p w:rsidR="00791786" w:rsidRDefault="00791786" w:rsidP="00791786">
            <w:pPr>
              <w:pStyle w:val="Default"/>
              <w:rPr>
                <w:sz w:val="22"/>
                <w:szCs w:val="22"/>
              </w:rPr>
            </w:pPr>
          </w:p>
          <w:p w:rsidR="00791786" w:rsidRDefault="00791786" w:rsidP="00791786">
            <w:pPr>
              <w:pStyle w:val="Default"/>
              <w:rPr>
                <w:sz w:val="22"/>
                <w:szCs w:val="22"/>
              </w:rPr>
            </w:pPr>
            <w:r>
              <w:rPr>
                <w:sz w:val="22"/>
                <w:szCs w:val="22"/>
              </w:rPr>
              <w:t xml:space="preserve">Развивать умение самостоятельно объединяться для совместной игры и труда, </w:t>
            </w:r>
          </w:p>
          <w:p w:rsidR="00791786" w:rsidRDefault="00791786" w:rsidP="00791786">
            <w:pPr>
              <w:pStyle w:val="Default"/>
              <w:rPr>
                <w:sz w:val="22"/>
                <w:szCs w:val="22"/>
              </w:rPr>
            </w:pPr>
            <w:r>
              <w:rPr>
                <w:sz w:val="22"/>
                <w:szCs w:val="22"/>
              </w:rPr>
              <w:t xml:space="preserve">заниматься самостоятельно выбранным делом, договариваться, помогать друг другу. Формировать такие качества, как сочувствие, отзывчивость, справедливость, </w:t>
            </w:r>
          </w:p>
          <w:p w:rsidR="00791786" w:rsidRDefault="00791786" w:rsidP="00791786">
            <w:pPr>
              <w:pStyle w:val="Default"/>
              <w:rPr>
                <w:sz w:val="22"/>
                <w:szCs w:val="22"/>
              </w:rPr>
            </w:pPr>
            <w:r>
              <w:rPr>
                <w:sz w:val="22"/>
                <w:szCs w:val="22"/>
              </w:rPr>
              <w:t xml:space="preserve">скромность.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w:t>
            </w:r>
          </w:p>
          <w:p w:rsidR="00791786" w:rsidRDefault="00791786" w:rsidP="00791786">
            <w:pPr>
              <w:pStyle w:val="Default"/>
              <w:rPr>
                <w:sz w:val="22"/>
                <w:szCs w:val="22"/>
              </w:rPr>
            </w:pPr>
            <w:r>
              <w:rPr>
                <w:sz w:val="22"/>
                <w:szCs w:val="22"/>
              </w:rPr>
              <w:t xml:space="preserve">Создавать условия для сюжетно-ролевых игр: «Мастерская по изготовлению украшений», «Мы – археологи», «Мы - экскурсоводы». </w:t>
            </w:r>
          </w:p>
          <w:p w:rsidR="00791786" w:rsidRDefault="00791786" w:rsidP="00791786">
            <w:pPr>
              <w:pStyle w:val="Default"/>
              <w:rPr>
                <w:sz w:val="22"/>
                <w:szCs w:val="22"/>
              </w:rPr>
            </w:pPr>
            <w:r>
              <w:rPr>
                <w:sz w:val="22"/>
                <w:szCs w:val="22"/>
              </w:rPr>
              <w:t xml:space="preserve">Хозяйственно-бытовой труд: помощь воспитателю в ремонте дидактических </w:t>
            </w:r>
            <w:r>
              <w:rPr>
                <w:sz w:val="22"/>
                <w:szCs w:val="22"/>
              </w:rPr>
              <w:lastRenderedPageBreak/>
              <w:t xml:space="preserve">пособий (подклеивание коробок и т.д.), в изготовлении альбомов о культовой пластике, </w:t>
            </w:r>
          </w:p>
          <w:p w:rsidR="00791786" w:rsidRDefault="00791786" w:rsidP="00791786">
            <w:pPr>
              <w:pStyle w:val="Default"/>
              <w:rPr>
                <w:sz w:val="22"/>
                <w:szCs w:val="22"/>
              </w:rPr>
            </w:pPr>
            <w:r>
              <w:rPr>
                <w:sz w:val="22"/>
                <w:szCs w:val="22"/>
              </w:rPr>
              <w:t xml:space="preserve">раскрасок для малышей. Побуждать детей изготавливать атрибуты для подвижных и сюжетно-ролевых игр. </w:t>
            </w:r>
          </w:p>
          <w:p w:rsidR="00791786" w:rsidRDefault="00791786" w:rsidP="00791786">
            <w:pPr>
              <w:pStyle w:val="Default"/>
              <w:rPr>
                <w:sz w:val="22"/>
                <w:szCs w:val="22"/>
              </w:rPr>
            </w:pPr>
          </w:p>
          <w:p w:rsidR="00791786" w:rsidRDefault="00791786" w:rsidP="00791786">
            <w:pPr>
              <w:pStyle w:val="Default"/>
              <w:rPr>
                <w:sz w:val="22"/>
                <w:szCs w:val="22"/>
              </w:rPr>
            </w:pPr>
            <w:r>
              <w:rPr>
                <w:sz w:val="22"/>
                <w:szCs w:val="22"/>
              </w:rPr>
              <w:t>Организовывать с детьми подвижные игры на развитие основных движений, на ориентировку в пространстве, на внимание: «Догони свою пару» (по сигналу воспитателя дети догоняют свою пару (ребенка с таким же украшением)), «Будь внимателен» (учить детей быстро бегать за предметами, слушая команду, какой из предметов культовой пластики нужно принести), «Медвежата» (учить детей ходить на высоких четвереньках, наперегонки), «Серая утка» (учить детей двигаться по кругу, по сигналу перебегать из одного круга в другой, стар</w:t>
            </w:r>
            <w:r w:rsidR="007106F7">
              <w:rPr>
                <w:sz w:val="22"/>
                <w:szCs w:val="22"/>
              </w:rPr>
              <w:t xml:space="preserve">аясь, чтобы не поймал охотник) </w:t>
            </w:r>
            <w:r>
              <w:rPr>
                <w:sz w:val="22"/>
                <w:szCs w:val="22"/>
              </w:rPr>
              <w:t xml:space="preserve">и т.д. </w:t>
            </w:r>
          </w:p>
          <w:p w:rsidR="007106F7" w:rsidRDefault="007106F7" w:rsidP="00791786">
            <w:pPr>
              <w:pStyle w:val="Default"/>
              <w:rPr>
                <w:sz w:val="22"/>
                <w:szCs w:val="22"/>
              </w:rPr>
            </w:pPr>
          </w:p>
          <w:p w:rsidR="007106F7" w:rsidRDefault="007106F7" w:rsidP="007106F7">
            <w:pPr>
              <w:pStyle w:val="Default"/>
              <w:rPr>
                <w:sz w:val="23"/>
                <w:szCs w:val="23"/>
              </w:rPr>
            </w:pPr>
            <w:r>
              <w:rPr>
                <w:b/>
                <w:bCs/>
                <w:sz w:val="23"/>
                <w:szCs w:val="23"/>
              </w:rPr>
              <w:t xml:space="preserve">Организация и содержание работы по теме: </w:t>
            </w:r>
          </w:p>
          <w:p w:rsidR="007106F7" w:rsidRDefault="007106F7" w:rsidP="007106F7">
            <w:pPr>
              <w:pStyle w:val="Default"/>
              <w:rPr>
                <w:b/>
                <w:bCs/>
                <w:sz w:val="28"/>
                <w:szCs w:val="28"/>
              </w:rPr>
            </w:pPr>
            <w:r>
              <w:rPr>
                <w:b/>
                <w:bCs/>
                <w:sz w:val="28"/>
                <w:szCs w:val="28"/>
              </w:rPr>
              <w:t>«Свой дом каждому дорог»</w:t>
            </w:r>
          </w:p>
          <w:p w:rsidR="007106F7" w:rsidRDefault="007106F7" w:rsidP="007106F7">
            <w:pPr>
              <w:pStyle w:val="Default"/>
              <w:rPr>
                <w:sz w:val="22"/>
                <w:szCs w:val="22"/>
              </w:rPr>
            </w:pPr>
          </w:p>
          <w:p w:rsidR="007106F7" w:rsidRDefault="007106F7" w:rsidP="007106F7">
            <w:pPr>
              <w:pStyle w:val="Default"/>
              <w:rPr>
                <w:sz w:val="22"/>
                <w:szCs w:val="22"/>
              </w:rPr>
            </w:pPr>
            <w:r>
              <w:rPr>
                <w:sz w:val="22"/>
                <w:szCs w:val="22"/>
              </w:rPr>
              <w:t xml:space="preserve">Расширять знания детей о традиционном коми жилище - срубной из сосновых бревен избой на высоком подклете (подполье) (гöбöч). Закреплять знания о домостроительстве: где строили и почему, из чего строили, этапы строительства, обряды и традиции, особенности архитектуры. Познакомить с понятием «мезонин» (лöс). </w:t>
            </w:r>
          </w:p>
          <w:p w:rsidR="007106F7" w:rsidRDefault="007106F7" w:rsidP="007106F7">
            <w:pPr>
              <w:pStyle w:val="Default"/>
              <w:rPr>
                <w:sz w:val="22"/>
                <w:szCs w:val="22"/>
              </w:rPr>
            </w:pPr>
            <w:r>
              <w:rPr>
                <w:sz w:val="22"/>
                <w:szCs w:val="22"/>
              </w:rPr>
              <w:t xml:space="preserve">Через интерактивные игры, мультимедийные презентации дети уточняют, что жилая часть состояла из двух изб (зимней и летней), соединенных сенями, и составляла единое целое с хозяйственным двором – дом-двор (коромина). Дать понятие </w:t>
            </w:r>
          </w:p>
          <w:p w:rsidR="007106F7" w:rsidRDefault="007106F7" w:rsidP="007106F7">
            <w:pPr>
              <w:pStyle w:val="Default"/>
              <w:rPr>
                <w:sz w:val="22"/>
                <w:szCs w:val="22"/>
              </w:rPr>
            </w:pPr>
            <w:r>
              <w:rPr>
                <w:sz w:val="22"/>
                <w:szCs w:val="22"/>
              </w:rPr>
              <w:t xml:space="preserve">«горница» (горнича, вылыс жыр). Дети находят различия во внутренней планировке избы и горницы. Рассказать, что в убранстве горницы использовали текстиль – скатерть на столе, половики на полу. По возможности показать подлинные изделия. </w:t>
            </w:r>
          </w:p>
          <w:p w:rsidR="007106F7" w:rsidRDefault="007106F7" w:rsidP="007106F7">
            <w:pPr>
              <w:pStyle w:val="Default"/>
              <w:rPr>
                <w:sz w:val="22"/>
                <w:szCs w:val="22"/>
              </w:rPr>
            </w:pPr>
            <w:r>
              <w:rPr>
                <w:sz w:val="22"/>
                <w:szCs w:val="22"/>
              </w:rPr>
              <w:t xml:space="preserve">Закреплять знания о двухъярусном скотном дворе (внизу хлев, вверху поветь, на которую вел помост). Обратить внимание детей, что он занимал до половины всего комплекса. </w:t>
            </w:r>
          </w:p>
          <w:p w:rsidR="007106F7" w:rsidRDefault="007106F7" w:rsidP="007106F7">
            <w:pPr>
              <w:pStyle w:val="Default"/>
              <w:rPr>
                <w:sz w:val="22"/>
                <w:szCs w:val="22"/>
              </w:rPr>
            </w:pPr>
            <w:r>
              <w:rPr>
                <w:sz w:val="22"/>
                <w:szCs w:val="22"/>
              </w:rPr>
              <w:t>Продолжать знакомить детей с экспозицией музея детского сада «Коми керка»,</w:t>
            </w:r>
          </w:p>
          <w:p w:rsidR="007106F7" w:rsidRDefault="007106F7" w:rsidP="007106F7">
            <w:pPr>
              <w:pStyle w:val="Default"/>
              <w:rPr>
                <w:sz w:val="22"/>
                <w:szCs w:val="22"/>
              </w:rPr>
            </w:pPr>
            <w:r>
              <w:rPr>
                <w:sz w:val="22"/>
                <w:szCs w:val="22"/>
              </w:rPr>
              <w:t xml:space="preserve">формировать образ коми дома через вещи его наполняющие. Продолжать знакомить с хозяйственными постройками. </w:t>
            </w:r>
          </w:p>
          <w:p w:rsidR="007106F7" w:rsidRDefault="007106F7" w:rsidP="007106F7">
            <w:pPr>
              <w:pStyle w:val="Default"/>
              <w:rPr>
                <w:sz w:val="22"/>
                <w:szCs w:val="22"/>
              </w:rPr>
            </w:pPr>
            <w:r>
              <w:rPr>
                <w:sz w:val="22"/>
                <w:szCs w:val="22"/>
              </w:rPr>
              <w:t xml:space="preserve">Демонстрируя иллюстрации и фотографии, обратить внимание детей на способы оформления ограды усадьбы (потшöс), калитки (дзиръя). Рассказать о способах украшения дома. Дать сведения о назначении охлупня, уключины в постройках коми народа. </w:t>
            </w:r>
          </w:p>
          <w:p w:rsidR="007106F7" w:rsidRDefault="007106F7" w:rsidP="007106F7">
            <w:pPr>
              <w:pStyle w:val="Default"/>
              <w:rPr>
                <w:sz w:val="22"/>
                <w:szCs w:val="22"/>
              </w:rPr>
            </w:pPr>
            <w:r>
              <w:rPr>
                <w:sz w:val="22"/>
                <w:szCs w:val="22"/>
              </w:rPr>
              <w:t xml:space="preserve">Организовать просмотр фильмов, слайдов и мультимедийных презентаций о жизни коми на юге и севере республики. Отметить различия в природе и обустройстве жилища (дом – чум). </w:t>
            </w:r>
          </w:p>
          <w:p w:rsidR="007106F7" w:rsidRDefault="007106F7" w:rsidP="007106F7">
            <w:pPr>
              <w:pStyle w:val="Default"/>
              <w:rPr>
                <w:sz w:val="22"/>
                <w:szCs w:val="22"/>
              </w:rPr>
            </w:pPr>
            <w:r>
              <w:rPr>
                <w:sz w:val="22"/>
                <w:szCs w:val="22"/>
              </w:rPr>
              <w:t xml:space="preserve">Дидактические игры на закрепление материала: «Коми усадьба» (воспитатель </w:t>
            </w:r>
          </w:p>
          <w:p w:rsidR="007106F7" w:rsidRDefault="007106F7" w:rsidP="007106F7">
            <w:pPr>
              <w:pStyle w:val="Default"/>
              <w:rPr>
                <w:sz w:val="22"/>
                <w:szCs w:val="22"/>
              </w:rPr>
            </w:pPr>
            <w:r>
              <w:rPr>
                <w:sz w:val="22"/>
                <w:szCs w:val="22"/>
              </w:rPr>
              <w:t xml:space="preserve">демонстрирует хозяйственные постройки, дети называют коми название и определяют их функциональное назначение); «Построй дом» (карточки с изображением этапов строительства); «Пызан-улöс» (закрепление коми названий мебели), «Дострой дом» (формировать умение передавать симметричное строение дома, ориентируясь на его половину, замечать различия в деталях (форма и величина окон, дверей), «Лото – типы домов», «Домино – мебель коми избы», «Укрась дом» (дети добавляют вырезанные из бумаги «наличники», «охлупень», «уключины», «карнизы», «причелины» в нужные части дома), отгадывание загадок, решение кроссвордов и другие.  </w:t>
            </w:r>
          </w:p>
          <w:p w:rsidR="007106F7" w:rsidRDefault="007106F7" w:rsidP="007106F7">
            <w:pPr>
              <w:pStyle w:val="Default"/>
              <w:rPr>
                <w:sz w:val="22"/>
                <w:szCs w:val="22"/>
              </w:rPr>
            </w:pPr>
          </w:p>
          <w:p w:rsidR="007106F7" w:rsidRDefault="007106F7" w:rsidP="007106F7">
            <w:pPr>
              <w:pStyle w:val="Default"/>
              <w:rPr>
                <w:sz w:val="22"/>
                <w:szCs w:val="22"/>
              </w:rPr>
            </w:pPr>
            <w:r>
              <w:rPr>
                <w:sz w:val="22"/>
                <w:szCs w:val="22"/>
              </w:rPr>
              <w:t xml:space="preserve">Ситуации общения: «Что я знаю о коми доме», «Возле леса, вдоль реки» (место расположения и тип застройки коми села), «Из какого дерева, что и как строили» (из сосны –дом, из лиственницы - нижние венцы сруба, ель – строительный </w:t>
            </w:r>
            <w:r>
              <w:rPr>
                <w:sz w:val="22"/>
                <w:szCs w:val="22"/>
              </w:rPr>
              <w:lastRenderedPageBreak/>
              <w:t xml:space="preserve">материал для хозяйственных построек), «О чём говорят старые вещи», «Декор коми жилища», «Добрая то речь, что в избе есть печь» и другие. </w:t>
            </w:r>
          </w:p>
          <w:p w:rsidR="007106F7" w:rsidRDefault="007106F7" w:rsidP="007106F7">
            <w:pPr>
              <w:pStyle w:val="Default"/>
              <w:rPr>
                <w:sz w:val="22"/>
                <w:szCs w:val="22"/>
              </w:rPr>
            </w:pPr>
            <w:r>
              <w:rPr>
                <w:sz w:val="22"/>
                <w:szCs w:val="22"/>
              </w:rPr>
              <w:t xml:space="preserve">Закреплять знание о традиционном коми жилище через отгадывание загадок, через разучивание коми пословиц и поговорок, составление рассказов и коротких сказок на заданную тему. Поощрять попытки детей придумывать загадки. Побуждать к использованию в речи коми фольклора (пословицы, поговорки, потешки и др.). </w:t>
            </w:r>
          </w:p>
          <w:p w:rsidR="007106F7" w:rsidRDefault="007106F7" w:rsidP="007106F7">
            <w:pPr>
              <w:pStyle w:val="Default"/>
              <w:rPr>
                <w:sz w:val="22"/>
                <w:szCs w:val="22"/>
              </w:rPr>
            </w:pPr>
            <w:r>
              <w:rPr>
                <w:sz w:val="22"/>
                <w:szCs w:val="22"/>
              </w:rPr>
              <w:t>Использовать в работе с детьми обучающие игры на развитие речи. Например, «Что вы видите вокруг?», «Это правда или нет?» (дети находят неточности в назначении предмета), «Составь описание» (дети описывают предмет, называя его признаки), «Сравнение» (дети словесно оформляют результаты сравнения) и др.</w:t>
            </w:r>
          </w:p>
          <w:p w:rsidR="007106F7" w:rsidRDefault="007106F7" w:rsidP="007106F7">
            <w:pPr>
              <w:pStyle w:val="Default"/>
              <w:rPr>
                <w:sz w:val="22"/>
                <w:szCs w:val="22"/>
              </w:rPr>
            </w:pPr>
          </w:p>
          <w:p w:rsidR="007106F7" w:rsidRDefault="007106F7" w:rsidP="007106F7">
            <w:pPr>
              <w:pStyle w:val="Default"/>
              <w:rPr>
                <w:sz w:val="22"/>
                <w:szCs w:val="22"/>
              </w:rPr>
            </w:pPr>
            <w:r>
              <w:rPr>
                <w:sz w:val="22"/>
                <w:szCs w:val="22"/>
              </w:rPr>
              <w:t xml:space="preserve">Через художественную литературу и фольклор продолжать знакомить детей с коми традиционным жилищем. </w:t>
            </w:r>
          </w:p>
          <w:p w:rsidR="007106F7" w:rsidRDefault="007106F7" w:rsidP="007106F7">
            <w:pPr>
              <w:pStyle w:val="Default"/>
              <w:rPr>
                <w:sz w:val="22"/>
                <w:szCs w:val="22"/>
              </w:rPr>
            </w:pPr>
            <w:r>
              <w:rPr>
                <w:sz w:val="22"/>
                <w:szCs w:val="22"/>
              </w:rPr>
              <w:t xml:space="preserve">Предлагать для рассматривания иллюстрированные книги, открытки, фотографии с фасадами красивых домов, репродукции картин коми и русских художников на темы: «Коми деревня», «Коми дом», «Интерьер коми жилища». </w:t>
            </w:r>
          </w:p>
          <w:p w:rsidR="007106F7" w:rsidRDefault="007106F7" w:rsidP="007106F7">
            <w:pPr>
              <w:pStyle w:val="Default"/>
              <w:rPr>
                <w:sz w:val="22"/>
                <w:szCs w:val="22"/>
              </w:rPr>
            </w:pPr>
            <w:r>
              <w:rPr>
                <w:sz w:val="22"/>
                <w:szCs w:val="22"/>
              </w:rPr>
              <w:t xml:space="preserve">Использовать продуктивные виды деятельности для обогащения и закрепления знаний детей по теме: </w:t>
            </w:r>
          </w:p>
          <w:p w:rsidR="007106F7" w:rsidRDefault="007106F7" w:rsidP="007106F7">
            <w:pPr>
              <w:pStyle w:val="Default"/>
              <w:rPr>
                <w:sz w:val="22"/>
                <w:szCs w:val="22"/>
              </w:rPr>
            </w:pPr>
            <w:r>
              <w:rPr>
                <w:sz w:val="22"/>
                <w:szCs w:val="22"/>
              </w:rPr>
              <w:t xml:space="preserve">- Рисование «Дом, в котором я хотел бы жить» (развивать умение самостоятельно придумывать и изображать жилой дом со всеми надворными постройками, опираясь на обобщённые представления о традиционном жилище коми). </w:t>
            </w:r>
          </w:p>
          <w:p w:rsidR="007106F7" w:rsidRDefault="007106F7" w:rsidP="007106F7">
            <w:pPr>
              <w:pStyle w:val="Default"/>
              <w:rPr>
                <w:sz w:val="22"/>
                <w:szCs w:val="22"/>
              </w:rPr>
            </w:pPr>
            <w:r>
              <w:rPr>
                <w:sz w:val="22"/>
                <w:szCs w:val="22"/>
              </w:rPr>
              <w:t xml:space="preserve">- Декоративное рисование «Красивый дом» (учить украшать коми орнаментом наличники окон, причелины крыши). </w:t>
            </w:r>
          </w:p>
          <w:p w:rsidR="007106F7" w:rsidRDefault="007106F7" w:rsidP="007106F7">
            <w:pPr>
              <w:pStyle w:val="Default"/>
              <w:rPr>
                <w:sz w:val="22"/>
                <w:szCs w:val="22"/>
              </w:rPr>
            </w:pPr>
            <w:r>
              <w:rPr>
                <w:sz w:val="22"/>
                <w:szCs w:val="22"/>
              </w:rPr>
              <w:t xml:space="preserve">- Конструирование из веток «Срубный дом». Конструирование домика из бумаги. </w:t>
            </w:r>
          </w:p>
          <w:p w:rsidR="007106F7" w:rsidRDefault="007106F7" w:rsidP="007106F7">
            <w:pPr>
              <w:pStyle w:val="Default"/>
              <w:rPr>
                <w:sz w:val="22"/>
                <w:szCs w:val="22"/>
              </w:rPr>
            </w:pPr>
            <w:r>
              <w:rPr>
                <w:sz w:val="22"/>
                <w:szCs w:val="22"/>
              </w:rPr>
              <w:t xml:space="preserve">- Лепка «Дом» (формировать умение использовать разные приемы лепки; передавать форму дома и его частей, их пропорции). </w:t>
            </w:r>
          </w:p>
          <w:p w:rsidR="007106F7" w:rsidRDefault="007106F7" w:rsidP="007106F7">
            <w:pPr>
              <w:pStyle w:val="Default"/>
              <w:rPr>
                <w:sz w:val="22"/>
                <w:szCs w:val="22"/>
              </w:rPr>
            </w:pPr>
            <w:r>
              <w:rPr>
                <w:sz w:val="22"/>
                <w:szCs w:val="22"/>
              </w:rPr>
              <w:t xml:space="preserve">- Сюжетная аппликация «Коми усадьба» (привлекать работать с разным материалом: развивать композиционные умения расположения предметов в сюжетной аппликации; создавать изображения близкие реалистическим). </w:t>
            </w:r>
          </w:p>
          <w:p w:rsidR="007106F7" w:rsidRDefault="007106F7" w:rsidP="007106F7">
            <w:pPr>
              <w:pStyle w:val="Default"/>
              <w:rPr>
                <w:sz w:val="22"/>
                <w:szCs w:val="22"/>
              </w:rPr>
            </w:pPr>
            <w:r>
              <w:rPr>
                <w:sz w:val="22"/>
                <w:szCs w:val="22"/>
              </w:rPr>
              <w:t xml:space="preserve">Организовать совместную проектную деятельность «Атлас коми дома» (в рассказах и рисунках детей). </w:t>
            </w:r>
          </w:p>
          <w:p w:rsidR="007106F7" w:rsidRDefault="007106F7" w:rsidP="007106F7">
            <w:pPr>
              <w:pStyle w:val="Default"/>
              <w:rPr>
                <w:sz w:val="22"/>
                <w:szCs w:val="22"/>
              </w:rPr>
            </w:pPr>
          </w:p>
          <w:p w:rsidR="007106F7" w:rsidRDefault="007106F7" w:rsidP="007106F7">
            <w:pPr>
              <w:pStyle w:val="Default"/>
              <w:rPr>
                <w:sz w:val="22"/>
                <w:szCs w:val="22"/>
              </w:rPr>
            </w:pPr>
            <w:r>
              <w:rPr>
                <w:sz w:val="22"/>
                <w:szCs w:val="22"/>
              </w:rPr>
              <w:t xml:space="preserve">Развивать умение самостоятельно объединяться для совместной игры и труда. </w:t>
            </w:r>
          </w:p>
          <w:p w:rsidR="007106F7" w:rsidRDefault="007106F7" w:rsidP="007106F7">
            <w:pPr>
              <w:pStyle w:val="Default"/>
              <w:rPr>
                <w:sz w:val="22"/>
                <w:szCs w:val="22"/>
              </w:rPr>
            </w:pPr>
            <w:r>
              <w:rPr>
                <w:sz w:val="22"/>
                <w:szCs w:val="22"/>
              </w:rPr>
              <w:t xml:space="preserve">Обеспечить детей необходимыми атрибутами для возникновения сюжетно-ролевых игр: «Коми усадьба», «Горница», «Строим дом», «Мы – печники», «Мы – экскурсоводы» и т.д. </w:t>
            </w:r>
          </w:p>
          <w:p w:rsidR="007106F7" w:rsidRDefault="007106F7" w:rsidP="007106F7">
            <w:pPr>
              <w:pStyle w:val="Default"/>
              <w:rPr>
                <w:sz w:val="22"/>
                <w:szCs w:val="22"/>
              </w:rPr>
            </w:pPr>
            <w:r>
              <w:rPr>
                <w:sz w:val="22"/>
                <w:szCs w:val="22"/>
              </w:rPr>
              <w:t xml:space="preserve">Способствовать возникновению игр на темы из прошлой жизни коми народа, по мотивам литературных произведений. </w:t>
            </w:r>
          </w:p>
          <w:p w:rsidR="007106F7" w:rsidRDefault="007106F7" w:rsidP="007106F7">
            <w:pPr>
              <w:pStyle w:val="Default"/>
              <w:rPr>
                <w:sz w:val="22"/>
                <w:szCs w:val="22"/>
              </w:rPr>
            </w:pPr>
            <w:r>
              <w:rPr>
                <w:sz w:val="22"/>
                <w:szCs w:val="22"/>
              </w:rPr>
              <w:t xml:space="preserve">Организовывать с детьми коллективный труд в природе по сбору природного </w:t>
            </w:r>
          </w:p>
          <w:p w:rsidR="007106F7" w:rsidRDefault="007106F7" w:rsidP="007106F7">
            <w:pPr>
              <w:pStyle w:val="Default"/>
              <w:rPr>
                <w:sz w:val="22"/>
                <w:szCs w:val="22"/>
              </w:rPr>
            </w:pPr>
            <w:r>
              <w:rPr>
                <w:sz w:val="22"/>
                <w:szCs w:val="22"/>
              </w:rPr>
              <w:t xml:space="preserve">материала (сухие веточки, шишки, солома, кора, береста, ивовые прутья) с целью дальнейшего использования его во время творческих работ. </w:t>
            </w:r>
          </w:p>
          <w:p w:rsidR="007106F7" w:rsidRDefault="007106F7" w:rsidP="007106F7">
            <w:pPr>
              <w:pStyle w:val="Default"/>
              <w:rPr>
                <w:sz w:val="22"/>
                <w:szCs w:val="22"/>
              </w:rPr>
            </w:pPr>
            <w:r>
              <w:rPr>
                <w:sz w:val="22"/>
                <w:szCs w:val="22"/>
              </w:rPr>
              <w:t>Хозяйственно-бытовой труд: помощь воспитателю в ремонте дидактических пособий по данной теме, в изготовлении альбомов о традиционном жилище коми, раскрасок для малышей. Ручной труд: изготовление атрибутов для подвижных и сюжетно- ролевых игр.</w:t>
            </w:r>
          </w:p>
          <w:p w:rsidR="007106F7" w:rsidRDefault="007106F7" w:rsidP="007106F7">
            <w:pPr>
              <w:pStyle w:val="Default"/>
              <w:rPr>
                <w:sz w:val="22"/>
                <w:szCs w:val="22"/>
              </w:rPr>
            </w:pPr>
          </w:p>
          <w:p w:rsidR="007106F7" w:rsidRDefault="007106F7" w:rsidP="007106F7">
            <w:pPr>
              <w:pStyle w:val="Default"/>
              <w:rPr>
                <w:sz w:val="22"/>
                <w:szCs w:val="22"/>
              </w:rPr>
            </w:pPr>
            <w:r>
              <w:rPr>
                <w:sz w:val="22"/>
                <w:szCs w:val="22"/>
              </w:rPr>
              <w:t xml:space="preserve">Организовывать подвижные игры на развитие основных движений, на ориентировку в пространстве, на внимание, силу и ловкость: «Пустое место» (Вокруг домика хожу…), «Допрыгни до «крыши», «Перепрыгни через «ограду», «На одной ноге вокруг печи» и другие. </w:t>
            </w:r>
          </w:p>
          <w:p w:rsidR="007106F7" w:rsidRDefault="007106F7" w:rsidP="007106F7">
            <w:pPr>
              <w:pStyle w:val="Default"/>
              <w:rPr>
                <w:sz w:val="22"/>
                <w:szCs w:val="22"/>
              </w:rPr>
            </w:pPr>
            <w:r>
              <w:rPr>
                <w:sz w:val="22"/>
                <w:szCs w:val="22"/>
              </w:rPr>
              <w:t xml:space="preserve">Играть с детьми в коми народные игры, например: «Шыр да пельӧс» (Мышь и угол). Учить придумывать варианты игры, комбинировать движения, проявляя творческие </w:t>
            </w:r>
          </w:p>
          <w:p w:rsidR="007106F7" w:rsidRDefault="007106F7" w:rsidP="007106F7">
            <w:pPr>
              <w:pStyle w:val="Default"/>
              <w:rPr>
                <w:sz w:val="22"/>
                <w:szCs w:val="22"/>
              </w:rPr>
            </w:pPr>
            <w:r>
              <w:rPr>
                <w:sz w:val="22"/>
                <w:szCs w:val="22"/>
              </w:rPr>
              <w:t xml:space="preserve">способности. </w:t>
            </w:r>
          </w:p>
          <w:p w:rsidR="007106F7" w:rsidRDefault="007106F7" w:rsidP="007106F7">
            <w:pPr>
              <w:pStyle w:val="Default"/>
              <w:rPr>
                <w:sz w:val="22"/>
                <w:szCs w:val="22"/>
              </w:rPr>
            </w:pPr>
          </w:p>
          <w:p w:rsidR="007106F7" w:rsidRDefault="007106F7" w:rsidP="007106F7">
            <w:pPr>
              <w:pStyle w:val="Default"/>
              <w:rPr>
                <w:sz w:val="23"/>
                <w:szCs w:val="23"/>
              </w:rPr>
            </w:pPr>
            <w:r>
              <w:rPr>
                <w:b/>
                <w:bCs/>
                <w:sz w:val="23"/>
                <w:szCs w:val="23"/>
              </w:rPr>
              <w:t xml:space="preserve">Организация и содержание работы по теме: </w:t>
            </w:r>
          </w:p>
          <w:p w:rsidR="007106F7" w:rsidRDefault="007106F7" w:rsidP="007106F7">
            <w:pPr>
              <w:pStyle w:val="Default"/>
              <w:rPr>
                <w:b/>
                <w:bCs/>
                <w:sz w:val="23"/>
                <w:szCs w:val="23"/>
              </w:rPr>
            </w:pPr>
            <w:r>
              <w:rPr>
                <w:b/>
                <w:bCs/>
                <w:sz w:val="23"/>
                <w:szCs w:val="23"/>
              </w:rPr>
              <w:t xml:space="preserve">«Мастерство дороже богатства:прядение, ткачество, вышивка, вязание» </w:t>
            </w:r>
          </w:p>
          <w:p w:rsidR="007106F7" w:rsidRDefault="007106F7" w:rsidP="007106F7">
            <w:pPr>
              <w:pStyle w:val="Default"/>
              <w:rPr>
                <w:sz w:val="22"/>
                <w:szCs w:val="22"/>
              </w:rPr>
            </w:pPr>
            <w:r>
              <w:rPr>
                <w:sz w:val="22"/>
                <w:szCs w:val="22"/>
              </w:rPr>
              <w:lastRenderedPageBreak/>
              <w:t xml:space="preserve">Продолжать знакомить детей с прядением, ткачеством, вязанием и вышивкой. </w:t>
            </w:r>
          </w:p>
          <w:p w:rsidR="007106F7" w:rsidRDefault="007106F7" w:rsidP="007106F7">
            <w:pPr>
              <w:pStyle w:val="Default"/>
              <w:rPr>
                <w:sz w:val="22"/>
                <w:szCs w:val="22"/>
              </w:rPr>
            </w:pPr>
            <w:r>
              <w:rPr>
                <w:sz w:val="22"/>
                <w:szCs w:val="22"/>
              </w:rPr>
              <w:t xml:space="preserve">Через организацию краеведческих игр, викторин, экскурсий в музеи, игр-путешествий с использованием мультимедийных презентаций, интерактивных игр; через рассматривание энциклопедий закреплять и обогащать знания детей о традиции выращивания и обработки льна, о прядении; об этапах производства шерстяной нити; о процессе производства домотканых тканей, вязании и вышивке коми. </w:t>
            </w:r>
          </w:p>
          <w:p w:rsidR="007106F7" w:rsidRDefault="007106F7" w:rsidP="007106F7">
            <w:pPr>
              <w:pStyle w:val="Default"/>
              <w:rPr>
                <w:sz w:val="22"/>
                <w:szCs w:val="22"/>
              </w:rPr>
            </w:pPr>
            <w:r>
              <w:rPr>
                <w:sz w:val="22"/>
                <w:szCs w:val="22"/>
              </w:rPr>
              <w:t xml:space="preserve">Дать сведения о том, что раньше коми мастерицы ткали не только на ткацком стане, но и на дощечках, на бердечке, на ниту. По возможности показать эти предметы и технику тканья на них. </w:t>
            </w:r>
          </w:p>
          <w:p w:rsidR="007106F7" w:rsidRDefault="007106F7" w:rsidP="007106F7">
            <w:pPr>
              <w:pStyle w:val="Default"/>
              <w:rPr>
                <w:sz w:val="22"/>
                <w:szCs w:val="22"/>
              </w:rPr>
            </w:pPr>
            <w:r>
              <w:rPr>
                <w:sz w:val="22"/>
                <w:szCs w:val="22"/>
              </w:rPr>
              <w:t xml:space="preserve">Рассматривая предметы из сундука в музее детского сада «Коми керка», можно рассказать детям о традиции собирать приданое («Приданое коми невесты»). </w:t>
            </w:r>
          </w:p>
          <w:p w:rsidR="007106F7" w:rsidRDefault="007106F7" w:rsidP="007106F7">
            <w:pPr>
              <w:pStyle w:val="Default"/>
              <w:rPr>
                <w:sz w:val="22"/>
                <w:szCs w:val="22"/>
              </w:rPr>
            </w:pPr>
            <w:r>
              <w:rPr>
                <w:sz w:val="22"/>
                <w:szCs w:val="22"/>
              </w:rPr>
              <w:t xml:space="preserve">Демонстрируя подлинные изделия и фотографии, рассказать об изготовлении поясов (вöнь), о поверьях и запретах у коми, связанных с поясом. </w:t>
            </w:r>
          </w:p>
          <w:p w:rsidR="007106F7" w:rsidRDefault="007106F7" w:rsidP="007106F7">
            <w:pPr>
              <w:pStyle w:val="Default"/>
              <w:rPr>
                <w:sz w:val="22"/>
                <w:szCs w:val="22"/>
              </w:rPr>
            </w:pPr>
            <w:r>
              <w:rPr>
                <w:sz w:val="22"/>
                <w:szCs w:val="22"/>
              </w:rPr>
              <w:t xml:space="preserve">Познакомить детей с зависимостью видов тканей и видов одежды (например, грубая, тёмная ткань для рабочей одежды (уджалан кöлуй); мягкая, тонкая, светлая – для праздничной (вöччан паськöм)). Учить подбирать ткань для одежды разных видов (дидактическая игра «Шьём коми национальную одежду»). </w:t>
            </w:r>
          </w:p>
          <w:p w:rsidR="007106F7" w:rsidRDefault="007106F7" w:rsidP="007106F7">
            <w:pPr>
              <w:pStyle w:val="Default"/>
              <w:rPr>
                <w:sz w:val="22"/>
                <w:szCs w:val="22"/>
              </w:rPr>
            </w:pPr>
            <w:r>
              <w:rPr>
                <w:sz w:val="22"/>
                <w:szCs w:val="22"/>
              </w:rPr>
              <w:t xml:space="preserve">Познакомить с понятием «набойка» (личкӧм дӧра). Рассматривая фотографии, показать набойные доски (личкан пӧв) и рассказать, как с помощью них и краски наносили узор, и получалась ткань синего цвета с белым рисунком. Рассказать и показать (фото, иллюстрации), что шили из такой ткани. </w:t>
            </w:r>
          </w:p>
          <w:p w:rsidR="007106F7" w:rsidRDefault="007106F7" w:rsidP="007106F7">
            <w:pPr>
              <w:pStyle w:val="Default"/>
              <w:rPr>
                <w:sz w:val="22"/>
                <w:szCs w:val="22"/>
              </w:rPr>
            </w:pPr>
            <w:r>
              <w:rPr>
                <w:sz w:val="22"/>
                <w:szCs w:val="22"/>
              </w:rPr>
              <w:t xml:space="preserve">Дидактические игры на закрепление материала: «Разложи картинки правильно» (дети последовательно раскладывают картинки, на которых изображен процесс получения шерстяных вещей; процесс изготовления домотканой ткани), «Найди два одинаковых пояса», «От какого сарафана лоскуток?» и другие.  </w:t>
            </w:r>
          </w:p>
          <w:p w:rsidR="007106F7" w:rsidRDefault="007106F7" w:rsidP="007106F7">
            <w:pPr>
              <w:pStyle w:val="Default"/>
              <w:rPr>
                <w:sz w:val="22"/>
                <w:szCs w:val="22"/>
              </w:rPr>
            </w:pPr>
          </w:p>
          <w:p w:rsidR="007106F7" w:rsidRDefault="007106F7" w:rsidP="007106F7">
            <w:pPr>
              <w:pStyle w:val="Default"/>
              <w:rPr>
                <w:sz w:val="22"/>
                <w:szCs w:val="22"/>
              </w:rPr>
            </w:pPr>
            <w:r>
              <w:rPr>
                <w:sz w:val="22"/>
                <w:szCs w:val="22"/>
              </w:rPr>
              <w:t xml:space="preserve">Совершенствовать умение составлять рассказы об изделиях прикладного искусства коми, о содержании картины или фотографии, по набору картинок с последовательно развивающимся действием. Помогать составлять план рассказа и придерживаться его. Ситуации общения: «Лён, мой лён…» (выращивание и обработка льна), «Лён кормит, одевает и дом украшает», «Коми мастерица» (женское рукоделие, инструменты и приспособления), «На бердечке, на ниту пояс я себе сотку», «Пояс-оберег», «Вечера долгие, руки умелые», «Приданое коми невесты» (о традиции собирать приданое), «Тепло и красиво» (вязаные вещи). </w:t>
            </w:r>
          </w:p>
          <w:p w:rsidR="007106F7" w:rsidRDefault="007106F7" w:rsidP="007106F7">
            <w:pPr>
              <w:pStyle w:val="Default"/>
              <w:rPr>
                <w:sz w:val="22"/>
                <w:szCs w:val="22"/>
              </w:rPr>
            </w:pPr>
            <w:r>
              <w:rPr>
                <w:sz w:val="22"/>
                <w:szCs w:val="22"/>
              </w:rPr>
              <w:t xml:space="preserve">Организовывать игры на развитие речи: «Волшебный кубик» (ребёнок бросает кубик с картинками на каждой грани, потом рассказывает о том, что нарисовано на выпавшей грани), «Сравни» (дети сравнивают две различные ткани, два полотенца, два пояса, две варежки и т.п.) и другие. </w:t>
            </w:r>
          </w:p>
          <w:p w:rsidR="007106F7" w:rsidRDefault="007106F7" w:rsidP="007106F7">
            <w:pPr>
              <w:pStyle w:val="Default"/>
              <w:rPr>
                <w:sz w:val="22"/>
                <w:szCs w:val="22"/>
              </w:rPr>
            </w:pPr>
          </w:p>
          <w:p w:rsidR="007106F7" w:rsidRDefault="007106F7" w:rsidP="007106F7">
            <w:pPr>
              <w:pStyle w:val="Default"/>
              <w:rPr>
                <w:sz w:val="22"/>
                <w:szCs w:val="22"/>
              </w:rPr>
            </w:pPr>
            <w:r>
              <w:rPr>
                <w:sz w:val="22"/>
                <w:szCs w:val="22"/>
              </w:rPr>
              <w:t xml:space="preserve">Продолжать приобщать детей к прикладному искусству коми через ознакомление с подлинными изделиями ткачества, вязания и вышивки. </w:t>
            </w:r>
          </w:p>
          <w:p w:rsidR="00440AD1" w:rsidRDefault="007106F7" w:rsidP="007106F7">
            <w:pPr>
              <w:pStyle w:val="Default"/>
              <w:rPr>
                <w:sz w:val="22"/>
                <w:szCs w:val="22"/>
              </w:rPr>
            </w:pPr>
            <w:r>
              <w:rPr>
                <w:sz w:val="22"/>
                <w:szCs w:val="22"/>
              </w:rPr>
              <w:t xml:space="preserve">Через художественную литературу и фольклор продолжать знакомить детей с традицией выращивания и обработки льна, прядением, ткачеством. </w:t>
            </w:r>
          </w:p>
          <w:p w:rsidR="00440AD1" w:rsidRDefault="00440AD1" w:rsidP="00440AD1">
            <w:pPr>
              <w:pStyle w:val="Default"/>
              <w:rPr>
                <w:sz w:val="22"/>
                <w:szCs w:val="22"/>
              </w:rPr>
            </w:pPr>
            <w:r>
              <w:rPr>
                <w:sz w:val="22"/>
                <w:szCs w:val="22"/>
              </w:rPr>
              <w:t xml:space="preserve">В процессе изобразительной деятельности для усиления эмоциональной стороны использовать коми музыку (например, «Сера вӧнь» (Узорчатый поясок) – слова и музыка Л. Чувьюровой). </w:t>
            </w:r>
          </w:p>
          <w:p w:rsidR="00440AD1" w:rsidRDefault="00440AD1" w:rsidP="00440AD1">
            <w:pPr>
              <w:pStyle w:val="Default"/>
              <w:rPr>
                <w:sz w:val="22"/>
                <w:szCs w:val="22"/>
              </w:rPr>
            </w:pPr>
            <w:r>
              <w:rPr>
                <w:sz w:val="22"/>
                <w:szCs w:val="22"/>
              </w:rPr>
              <w:t xml:space="preserve">Закреплять и обогащать знания детей по теме в продуктивных видах деятельности, например: </w:t>
            </w:r>
          </w:p>
          <w:p w:rsidR="00440AD1" w:rsidRDefault="00440AD1" w:rsidP="00440AD1">
            <w:pPr>
              <w:pStyle w:val="Default"/>
              <w:rPr>
                <w:sz w:val="22"/>
                <w:szCs w:val="22"/>
              </w:rPr>
            </w:pPr>
            <w:r>
              <w:rPr>
                <w:sz w:val="22"/>
                <w:szCs w:val="22"/>
              </w:rPr>
              <w:t xml:space="preserve">- Декоративное рисование «Коми сарафан» (набойка рисунка на ткань штампами). </w:t>
            </w:r>
          </w:p>
          <w:p w:rsidR="00440AD1" w:rsidRDefault="00440AD1" w:rsidP="00440AD1">
            <w:pPr>
              <w:pStyle w:val="Default"/>
              <w:rPr>
                <w:sz w:val="22"/>
                <w:szCs w:val="22"/>
              </w:rPr>
            </w:pPr>
            <w:r>
              <w:rPr>
                <w:sz w:val="22"/>
                <w:szCs w:val="22"/>
              </w:rPr>
              <w:t xml:space="preserve">- Аппликация «Пояс – оберег» (развивать умение делать коми орнаменты с равенством узора и фона аппликативно из цветной бумаги, ткани, кожи, замши и т.д.). </w:t>
            </w:r>
          </w:p>
          <w:p w:rsidR="00440AD1" w:rsidRDefault="00440AD1" w:rsidP="00440AD1">
            <w:pPr>
              <w:pStyle w:val="Default"/>
              <w:rPr>
                <w:sz w:val="22"/>
                <w:szCs w:val="22"/>
              </w:rPr>
            </w:pPr>
            <w:r>
              <w:rPr>
                <w:sz w:val="22"/>
                <w:szCs w:val="22"/>
              </w:rPr>
              <w:t xml:space="preserve">- Конструирование из бумаги «Коврик» (учить делать коврик, переплетая бумажную основу полосками цветной бумаги, подбирая цвета и их оттенки). </w:t>
            </w:r>
          </w:p>
          <w:p w:rsidR="00440AD1" w:rsidRDefault="00440AD1" w:rsidP="00440AD1">
            <w:pPr>
              <w:pStyle w:val="Default"/>
              <w:rPr>
                <w:sz w:val="22"/>
                <w:szCs w:val="22"/>
              </w:rPr>
            </w:pPr>
            <w:r>
              <w:rPr>
                <w:sz w:val="22"/>
                <w:szCs w:val="22"/>
              </w:rPr>
              <w:t xml:space="preserve">- Вышивание красными нитями края белой салфетки простым коми орнаментом (учить делать шов «вперёд иголку» по белому холсту). </w:t>
            </w:r>
          </w:p>
          <w:p w:rsidR="007106F7" w:rsidRDefault="00440AD1" w:rsidP="00440AD1">
            <w:pPr>
              <w:pStyle w:val="Default"/>
              <w:rPr>
                <w:sz w:val="22"/>
                <w:szCs w:val="22"/>
              </w:rPr>
            </w:pPr>
            <w:r>
              <w:rPr>
                <w:sz w:val="22"/>
                <w:szCs w:val="22"/>
              </w:rPr>
              <w:lastRenderedPageBreak/>
              <w:t xml:space="preserve">- Можно предложить детям нарисовать игру «Разрезные картинки». Дети понятно для окружающих рисуют сюжетную картину (например, на тему «Лён кормит, одевает и дом украшает»), которую затем можно было бы использовать для настольной игры. </w:t>
            </w:r>
          </w:p>
          <w:p w:rsidR="00440AD1" w:rsidRDefault="00440AD1" w:rsidP="00440AD1">
            <w:pPr>
              <w:pStyle w:val="Default"/>
              <w:rPr>
                <w:sz w:val="22"/>
                <w:szCs w:val="22"/>
              </w:rPr>
            </w:pPr>
          </w:p>
          <w:p w:rsidR="00440AD1" w:rsidRDefault="00440AD1" w:rsidP="00440AD1">
            <w:pPr>
              <w:pStyle w:val="Default"/>
              <w:rPr>
                <w:sz w:val="22"/>
                <w:szCs w:val="22"/>
              </w:rPr>
            </w:pPr>
            <w:r>
              <w:rPr>
                <w:sz w:val="22"/>
                <w:szCs w:val="22"/>
              </w:rPr>
              <w:t xml:space="preserve">Обеспечить детей необходимым материалом и атрибутами для самостоятельных </w:t>
            </w:r>
          </w:p>
          <w:p w:rsidR="00440AD1" w:rsidRDefault="00440AD1" w:rsidP="00440AD1">
            <w:pPr>
              <w:pStyle w:val="Default"/>
              <w:rPr>
                <w:sz w:val="22"/>
                <w:szCs w:val="22"/>
              </w:rPr>
            </w:pPr>
            <w:r>
              <w:rPr>
                <w:sz w:val="22"/>
                <w:szCs w:val="22"/>
              </w:rPr>
              <w:t xml:space="preserve">сюжетно-ролевых игр: «Мастерская рукоделия», «Ателье» (пошив рабочей и праздничной одежды), «Магазин красивых поясов». </w:t>
            </w:r>
          </w:p>
          <w:p w:rsidR="00440AD1" w:rsidRDefault="00440AD1" w:rsidP="00440AD1">
            <w:pPr>
              <w:pStyle w:val="Default"/>
              <w:rPr>
                <w:sz w:val="22"/>
                <w:szCs w:val="22"/>
              </w:rPr>
            </w:pPr>
            <w:r>
              <w:rPr>
                <w:sz w:val="22"/>
                <w:szCs w:val="22"/>
              </w:rPr>
              <w:t xml:space="preserve">Способствовать возникновению игр на темы из прошлой жизни коми народа, по мотивам литературных произведений. </w:t>
            </w:r>
          </w:p>
          <w:p w:rsidR="00440AD1" w:rsidRDefault="00440AD1" w:rsidP="00440AD1">
            <w:pPr>
              <w:pStyle w:val="Default"/>
              <w:rPr>
                <w:sz w:val="22"/>
                <w:szCs w:val="22"/>
              </w:rPr>
            </w:pPr>
            <w:r>
              <w:rPr>
                <w:sz w:val="22"/>
                <w:szCs w:val="22"/>
              </w:rPr>
              <w:t xml:space="preserve">Организовывать хозяйственно-бытовой труд: помощь воспитателю в ремонте </w:t>
            </w:r>
          </w:p>
          <w:p w:rsidR="00440AD1" w:rsidRDefault="00440AD1" w:rsidP="00440AD1">
            <w:pPr>
              <w:pStyle w:val="Default"/>
              <w:rPr>
                <w:sz w:val="22"/>
                <w:szCs w:val="22"/>
              </w:rPr>
            </w:pPr>
            <w:r>
              <w:rPr>
                <w:sz w:val="22"/>
                <w:szCs w:val="22"/>
              </w:rPr>
              <w:t xml:space="preserve">дидактических пособий (подклеивание коробок и т.д.), в изготовлении альбомов о </w:t>
            </w:r>
          </w:p>
          <w:p w:rsidR="00440AD1" w:rsidRDefault="00440AD1" w:rsidP="00440AD1">
            <w:pPr>
              <w:pStyle w:val="Default"/>
              <w:rPr>
                <w:sz w:val="22"/>
                <w:szCs w:val="22"/>
              </w:rPr>
            </w:pPr>
            <w:r>
              <w:rPr>
                <w:sz w:val="22"/>
                <w:szCs w:val="22"/>
              </w:rPr>
              <w:t xml:space="preserve">прикладном искусстве коми, раскрасок для малышей. Ручной труд: изготовление атрибутов для подвижных и сюжетно-ролевых игр. </w:t>
            </w:r>
          </w:p>
          <w:p w:rsidR="00440AD1" w:rsidRDefault="00440AD1" w:rsidP="00440AD1">
            <w:pPr>
              <w:pStyle w:val="Default"/>
              <w:rPr>
                <w:sz w:val="22"/>
                <w:szCs w:val="22"/>
              </w:rPr>
            </w:pPr>
          </w:p>
          <w:p w:rsidR="00440AD1" w:rsidRDefault="00440AD1" w:rsidP="00440AD1">
            <w:pPr>
              <w:pStyle w:val="Default"/>
              <w:rPr>
                <w:sz w:val="22"/>
                <w:szCs w:val="22"/>
              </w:rPr>
            </w:pPr>
            <w:r>
              <w:rPr>
                <w:sz w:val="22"/>
                <w:szCs w:val="22"/>
              </w:rPr>
              <w:t xml:space="preserve">В работе с детьми использовать разнообразные подвижные игры, способствующие развитию ловкости, силы, быстроты, выносливости, гибкости, координации движений, умения ориентироваться в пространстве: «Кто дальше бросит клубок», </w:t>
            </w:r>
          </w:p>
          <w:p w:rsidR="00440AD1" w:rsidRDefault="00440AD1" w:rsidP="00440AD1">
            <w:pPr>
              <w:pStyle w:val="Default"/>
              <w:rPr>
                <w:sz w:val="22"/>
                <w:szCs w:val="22"/>
              </w:rPr>
            </w:pPr>
            <w:r>
              <w:rPr>
                <w:sz w:val="22"/>
                <w:szCs w:val="22"/>
              </w:rPr>
              <w:t xml:space="preserve">«Прыжки через поясок с продвижением вперёд», «Эстафета с клубками», «Кто быстрее свернёт половик», </w:t>
            </w:r>
          </w:p>
          <w:p w:rsidR="00440AD1" w:rsidRDefault="00440AD1" w:rsidP="00440AD1">
            <w:pPr>
              <w:pStyle w:val="Default"/>
              <w:rPr>
                <w:sz w:val="22"/>
                <w:szCs w:val="22"/>
              </w:rPr>
            </w:pPr>
            <w:r>
              <w:rPr>
                <w:sz w:val="22"/>
                <w:szCs w:val="22"/>
              </w:rPr>
              <w:t xml:space="preserve">«Кто раньше дойдет до середины половика», «Прялка и веретено» (ход игры: дети делятся на две команды «Прялка» и «Веретено»; когда воспитатель скажет «Прялка», дети из этой команды убегают «домой», а команда «Веретено» их догоняет и наоборот, пока не будет пойман последний ребенок) и другие. </w:t>
            </w:r>
          </w:p>
          <w:p w:rsidR="00440AD1" w:rsidRDefault="00440AD1" w:rsidP="00440AD1">
            <w:pPr>
              <w:pStyle w:val="Default"/>
              <w:rPr>
                <w:sz w:val="22"/>
                <w:szCs w:val="22"/>
              </w:rPr>
            </w:pPr>
          </w:p>
          <w:p w:rsidR="00B461BB" w:rsidRDefault="00B461BB" w:rsidP="00B461BB">
            <w:pPr>
              <w:pStyle w:val="Default"/>
              <w:rPr>
                <w:sz w:val="23"/>
                <w:szCs w:val="23"/>
              </w:rPr>
            </w:pPr>
            <w:r>
              <w:rPr>
                <w:b/>
                <w:bCs/>
                <w:sz w:val="23"/>
                <w:szCs w:val="23"/>
              </w:rPr>
              <w:t xml:space="preserve">Организация и содержание работы по теме: </w:t>
            </w:r>
          </w:p>
          <w:p w:rsidR="00440AD1" w:rsidRDefault="00B461BB" w:rsidP="00B461BB">
            <w:pPr>
              <w:pStyle w:val="Default"/>
              <w:rPr>
                <w:b/>
                <w:bCs/>
                <w:sz w:val="28"/>
                <w:szCs w:val="28"/>
              </w:rPr>
            </w:pPr>
            <w:r>
              <w:rPr>
                <w:b/>
                <w:bCs/>
                <w:sz w:val="28"/>
                <w:szCs w:val="28"/>
              </w:rPr>
              <w:t xml:space="preserve">«Традиционная одежда коми» </w:t>
            </w:r>
          </w:p>
          <w:p w:rsidR="00B461BB" w:rsidRDefault="00B461BB" w:rsidP="00B461BB">
            <w:pPr>
              <w:pStyle w:val="Default"/>
              <w:rPr>
                <w:sz w:val="22"/>
                <w:szCs w:val="22"/>
              </w:rPr>
            </w:pPr>
            <w:r>
              <w:rPr>
                <w:sz w:val="22"/>
                <w:szCs w:val="22"/>
              </w:rPr>
              <w:t xml:space="preserve">Углубляя знания о народном костюме коми обратить внимание детей на то, что </w:t>
            </w:r>
          </w:p>
          <w:p w:rsidR="00B461BB" w:rsidRDefault="00B461BB" w:rsidP="00B461BB">
            <w:pPr>
              <w:pStyle w:val="Default"/>
              <w:rPr>
                <w:sz w:val="22"/>
                <w:szCs w:val="22"/>
              </w:rPr>
            </w:pPr>
            <w:r>
              <w:rPr>
                <w:sz w:val="22"/>
                <w:szCs w:val="22"/>
              </w:rPr>
              <w:t xml:space="preserve">в женской одежде выделялись повседневный и праздничный костюмы. Рассматривая одежду, дети отмечают, что праздничная одежда шилась из тканей лучшего качества, украшалась вышивкой, полосками браного узорного тканья, а повседневные наряды изготовлялись из более грубых домотканых материалов скромной расцветки. </w:t>
            </w:r>
          </w:p>
          <w:p w:rsidR="00B461BB" w:rsidRDefault="00B461BB" w:rsidP="00B461BB">
            <w:pPr>
              <w:pStyle w:val="Default"/>
              <w:rPr>
                <w:sz w:val="22"/>
                <w:szCs w:val="22"/>
              </w:rPr>
            </w:pPr>
            <w:r>
              <w:rPr>
                <w:sz w:val="22"/>
                <w:szCs w:val="22"/>
              </w:rPr>
              <w:t xml:space="preserve">Демонстрируя фотографии проследить с детьми, как меняется головной убор коми женщины с возрастом (девушки обычно носили ленту или свернутый в виде полосы платок, свадебным головным убором служил юрной, после свадьбы женщины носили кокошник, «сороку», «сборник», а в старости повязывали голову темным платком). Определить с детьми различия в расцветке верхнего платья девушки, замужней женщины и женщины пожилого возраста. </w:t>
            </w:r>
          </w:p>
          <w:p w:rsidR="00B461BB" w:rsidRDefault="00B461BB" w:rsidP="00B461BB">
            <w:pPr>
              <w:pStyle w:val="Default"/>
              <w:rPr>
                <w:sz w:val="22"/>
                <w:szCs w:val="22"/>
              </w:rPr>
            </w:pPr>
            <w:r>
              <w:rPr>
                <w:sz w:val="22"/>
                <w:szCs w:val="22"/>
              </w:rPr>
              <w:t xml:space="preserve">Дать представление о том, что каждая этнографическая группа Коми края имела отличительные черты в одежде. Демонстрируя фотографии, играя в интерактивную игру «Игры с Кикуруллю» показать детям различия в технике кроя, в выборе материала и способах украшения ижемского, сысольского, удорского, прилузского (детского) и верхневычегодского типа женской одежды. </w:t>
            </w:r>
          </w:p>
          <w:p w:rsidR="00B461BB" w:rsidRDefault="00B461BB" w:rsidP="00B461BB">
            <w:pPr>
              <w:pStyle w:val="Default"/>
              <w:rPr>
                <w:sz w:val="22"/>
                <w:szCs w:val="22"/>
              </w:rPr>
            </w:pPr>
            <w:r>
              <w:rPr>
                <w:sz w:val="22"/>
                <w:szCs w:val="22"/>
              </w:rPr>
              <w:t xml:space="preserve">Подчеркнуть, что мужской костюм был единым на всей территории Коми края, за исключением зимней верхней одежды северных коми (малица (малича), совик (парка), пимы (пими) и др). Показать связь хозяйственной деятельности южных и северных коми с типами зимней одежды и обуви: овцеводство – шуба из овчины, валенки из овечьей шерсти; оленеводство – малица, пимы и липты из оленьего камуса. </w:t>
            </w:r>
          </w:p>
          <w:p w:rsidR="00B461BB" w:rsidRDefault="00B461BB" w:rsidP="00B461BB">
            <w:pPr>
              <w:pStyle w:val="Default"/>
              <w:rPr>
                <w:sz w:val="22"/>
                <w:szCs w:val="22"/>
              </w:rPr>
            </w:pPr>
            <w:r>
              <w:rPr>
                <w:sz w:val="22"/>
                <w:szCs w:val="22"/>
              </w:rPr>
              <w:t>Дидактические игры на закрепление материала: «Одень куклу» (одежда 5 этнографических районов), «Подбери головной убор» (девушке, замужней женщине и женщине пожилого возраста); «Четвёртый лишний» (развивать умение определять принцип классификации предметов, находить предмет, не соответствующий этому принципу; закреплять название одежды и обуви на коми языке). Например: 1. Рубаха, сарафан, поясок, штаны; 2. Штаны, рубаха, узорные чулки, сарафан; 3. Лапти, коты, кокошник, пимы.</w:t>
            </w:r>
          </w:p>
          <w:p w:rsidR="00B461BB" w:rsidRDefault="00B461BB" w:rsidP="00B461BB">
            <w:pPr>
              <w:pStyle w:val="Default"/>
              <w:rPr>
                <w:sz w:val="22"/>
                <w:szCs w:val="22"/>
              </w:rPr>
            </w:pPr>
            <w:r>
              <w:rPr>
                <w:sz w:val="22"/>
                <w:szCs w:val="22"/>
              </w:rPr>
              <w:lastRenderedPageBreak/>
              <w:t xml:space="preserve">Продолжать совершенствовать диалогическую и монологическую формы речи. Формировать умение вести диалог между воспитателем и ребенком, между детьми. Совершенствовать умение составлять рассказы о старинной одежде и обуви, </w:t>
            </w:r>
          </w:p>
          <w:p w:rsidR="00B461BB" w:rsidRDefault="00B461BB" w:rsidP="00B461BB">
            <w:pPr>
              <w:pStyle w:val="Default"/>
              <w:rPr>
                <w:sz w:val="22"/>
                <w:szCs w:val="22"/>
              </w:rPr>
            </w:pPr>
            <w:r>
              <w:rPr>
                <w:sz w:val="22"/>
                <w:szCs w:val="22"/>
              </w:rPr>
              <w:t xml:space="preserve">о содержании картины. Продолжать совершенствовать умение сочинять короткие сказки, придумывать загадки на заданную тему. </w:t>
            </w:r>
          </w:p>
          <w:p w:rsidR="00B461BB" w:rsidRDefault="00B461BB" w:rsidP="00B461BB">
            <w:pPr>
              <w:pStyle w:val="Default"/>
              <w:rPr>
                <w:sz w:val="22"/>
                <w:szCs w:val="22"/>
              </w:rPr>
            </w:pPr>
            <w:r>
              <w:rPr>
                <w:sz w:val="22"/>
                <w:szCs w:val="22"/>
              </w:rPr>
              <w:t xml:space="preserve">Ситуации общения: «Дерево красиво листвой, а человек – одеждой», «От Сысолы до Ижмы» (народная одежда коми по районам; её особенности), «Девочка, невеста, мама, бабушка» (как меняется головной убор коми женщины с возрастом), «По работе и одежду надеваешь» (праздничная и повседневная одежда), «Знаете ли вы?», «Что я знаю о коми народном костюме?» и другие. </w:t>
            </w:r>
          </w:p>
          <w:p w:rsidR="00B461BB" w:rsidRDefault="00B461BB" w:rsidP="00B461BB">
            <w:pPr>
              <w:pStyle w:val="Default"/>
              <w:rPr>
                <w:sz w:val="22"/>
                <w:szCs w:val="22"/>
              </w:rPr>
            </w:pPr>
            <w:r>
              <w:rPr>
                <w:sz w:val="22"/>
                <w:szCs w:val="22"/>
              </w:rPr>
              <w:t xml:space="preserve">Организовывать игры на развитие речи: «Поймай вопрос - верни ответ», «О чем я </w:t>
            </w:r>
          </w:p>
          <w:p w:rsidR="00B461BB" w:rsidRDefault="00B461BB" w:rsidP="00B461BB">
            <w:pPr>
              <w:pStyle w:val="Default"/>
              <w:rPr>
                <w:sz w:val="22"/>
                <w:szCs w:val="22"/>
              </w:rPr>
            </w:pPr>
            <w:r>
              <w:rPr>
                <w:sz w:val="22"/>
                <w:szCs w:val="22"/>
              </w:rPr>
              <w:t xml:space="preserve">говорю?», «Опиши, а мы узнаем», «Что вы видите вокруг?», «Это правда или нет?» (дети находят неточности в описании одежды), «Расскажи мне о …» и другие. </w:t>
            </w:r>
          </w:p>
          <w:p w:rsidR="00B461BB" w:rsidRDefault="00B461BB" w:rsidP="00B461BB">
            <w:pPr>
              <w:pStyle w:val="Default"/>
              <w:rPr>
                <w:sz w:val="22"/>
                <w:szCs w:val="22"/>
              </w:rPr>
            </w:pPr>
          </w:p>
          <w:p w:rsidR="00B461BB" w:rsidRDefault="00B461BB" w:rsidP="00B461BB">
            <w:pPr>
              <w:pStyle w:val="Default"/>
              <w:rPr>
                <w:sz w:val="22"/>
                <w:szCs w:val="22"/>
              </w:rPr>
            </w:pPr>
            <w:r>
              <w:rPr>
                <w:sz w:val="22"/>
                <w:szCs w:val="22"/>
              </w:rPr>
              <w:t xml:space="preserve">Через художественную литературу, фольклор, коми песни продолжать знакомить детей с коми народной одеждой. Читать в детских энциклопедиях разделы о национальной одежде, рассматривать фотографии. Рассматривать коми традиционную одежду на репродукциях картин известных коми и русских художников: Р. Ермолин «Елена в устьцилемском наряде», С. Добряков </w:t>
            </w:r>
          </w:p>
          <w:p w:rsidR="00B461BB" w:rsidRDefault="00B461BB" w:rsidP="00B461BB">
            <w:pPr>
              <w:pStyle w:val="Default"/>
              <w:rPr>
                <w:sz w:val="22"/>
                <w:szCs w:val="22"/>
              </w:rPr>
            </w:pPr>
            <w:r>
              <w:rPr>
                <w:sz w:val="22"/>
                <w:szCs w:val="22"/>
              </w:rPr>
              <w:t xml:space="preserve">«Встречающие», Э. Козлов «Ижемская красавица», Р. Ермолин «Устьцилемка», С. Григорьев «Невеста в свадебном наряде», Я. Вундер «Ненка» и др. </w:t>
            </w:r>
          </w:p>
          <w:p w:rsidR="00B461BB" w:rsidRDefault="00B461BB" w:rsidP="00B461BB">
            <w:pPr>
              <w:pStyle w:val="Default"/>
              <w:rPr>
                <w:sz w:val="22"/>
                <w:szCs w:val="22"/>
              </w:rPr>
            </w:pPr>
            <w:r>
              <w:rPr>
                <w:sz w:val="22"/>
                <w:szCs w:val="22"/>
              </w:rPr>
              <w:t xml:space="preserve">Закреплять и обогащать знания детей по теме в продуктивных видах деятельности, например: </w:t>
            </w:r>
          </w:p>
          <w:p w:rsidR="00B461BB" w:rsidRDefault="00B461BB" w:rsidP="00B461BB">
            <w:pPr>
              <w:pStyle w:val="Default"/>
              <w:rPr>
                <w:sz w:val="22"/>
                <w:szCs w:val="22"/>
              </w:rPr>
            </w:pPr>
            <w:r>
              <w:rPr>
                <w:sz w:val="22"/>
                <w:szCs w:val="22"/>
              </w:rPr>
              <w:t xml:space="preserve">- Декоративная аппликация «Юрной» (вызвать у детей интерес к изготовлению </w:t>
            </w:r>
          </w:p>
          <w:p w:rsidR="00B461BB" w:rsidRDefault="00B461BB" w:rsidP="00B461BB">
            <w:pPr>
              <w:pStyle w:val="Default"/>
              <w:rPr>
                <w:sz w:val="22"/>
                <w:szCs w:val="22"/>
              </w:rPr>
            </w:pPr>
            <w:r>
              <w:rPr>
                <w:sz w:val="22"/>
                <w:szCs w:val="22"/>
              </w:rPr>
              <w:t xml:space="preserve">женского головного убора; инициировать самостоятельный поиск способов украшения). </w:t>
            </w:r>
          </w:p>
          <w:p w:rsidR="00B461BB" w:rsidRDefault="00B461BB" w:rsidP="00B461BB">
            <w:pPr>
              <w:pStyle w:val="Default"/>
              <w:rPr>
                <w:sz w:val="22"/>
                <w:szCs w:val="22"/>
              </w:rPr>
            </w:pPr>
            <w:r>
              <w:rPr>
                <w:sz w:val="22"/>
                <w:szCs w:val="22"/>
              </w:rPr>
              <w:t xml:space="preserve">- Аппликация из ткани «Женский костюм» (развивать умение вырезать детали костюма из соответствующей ткани и собирать в единую композицию последовательно приклеивая к основе). </w:t>
            </w:r>
          </w:p>
          <w:p w:rsidR="00B461BB" w:rsidRDefault="00B461BB" w:rsidP="00B461BB">
            <w:pPr>
              <w:pStyle w:val="Default"/>
              <w:rPr>
                <w:sz w:val="22"/>
                <w:szCs w:val="22"/>
              </w:rPr>
            </w:pPr>
            <w:r>
              <w:rPr>
                <w:sz w:val="22"/>
                <w:szCs w:val="22"/>
              </w:rPr>
              <w:t xml:space="preserve">- Рисование «Коми красавица» (развивать умение рисовать девушку в народном костюме, характерном для района проживания детей). </w:t>
            </w:r>
          </w:p>
          <w:p w:rsidR="00B461BB" w:rsidRDefault="00B461BB" w:rsidP="00B461BB">
            <w:pPr>
              <w:pStyle w:val="Default"/>
              <w:rPr>
                <w:sz w:val="22"/>
                <w:szCs w:val="22"/>
              </w:rPr>
            </w:pPr>
            <w:r>
              <w:rPr>
                <w:sz w:val="22"/>
                <w:szCs w:val="22"/>
              </w:rPr>
              <w:t xml:space="preserve">- Лепка «Красавица в национальном костюме» (учить детей лепить скульптуру на основе – колокола, передавая в скульптуре внешний облик человека; развивать умение украшать скульптуру отдельными деталями). </w:t>
            </w:r>
          </w:p>
          <w:p w:rsidR="00B461BB" w:rsidRDefault="00B461BB" w:rsidP="00B461BB">
            <w:pPr>
              <w:pStyle w:val="Default"/>
              <w:rPr>
                <w:sz w:val="22"/>
                <w:szCs w:val="22"/>
              </w:rPr>
            </w:pPr>
          </w:p>
          <w:p w:rsidR="00B461BB" w:rsidRDefault="00B461BB" w:rsidP="00B461BB">
            <w:pPr>
              <w:pStyle w:val="Default"/>
              <w:rPr>
                <w:sz w:val="22"/>
                <w:szCs w:val="22"/>
              </w:rPr>
            </w:pPr>
            <w:r>
              <w:rPr>
                <w:sz w:val="22"/>
                <w:szCs w:val="22"/>
              </w:rPr>
              <w:t xml:space="preserve">Обеспечивать детей необходимым материалом, атрибутами для самостоятельных сюжетно-ролевых игр: «Ателье» (по пошиву головных уборов), «Краеведческий музей» и др. </w:t>
            </w:r>
          </w:p>
          <w:p w:rsidR="00B461BB" w:rsidRDefault="00B461BB" w:rsidP="00B461BB">
            <w:pPr>
              <w:pStyle w:val="Default"/>
              <w:rPr>
                <w:sz w:val="22"/>
                <w:szCs w:val="22"/>
              </w:rPr>
            </w:pPr>
            <w:r>
              <w:rPr>
                <w:sz w:val="22"/>
                <w:szCs w:val="22"/>
              </w:rPr>
              <w:t xml:space="preserve">Побуждать детей по-своему обустраивать собственную игру, самостоятельно подбирать и создавать недостающие для игры предметы (билеты для игры в музей, деньги для покупок одежды). </w:t>
            </w:r>
          </w:p>
          <w:p w:rsidR="00B461BB" w:rsidRDefault="00B461BB" w:rsidP="00B461BB">
            <w:pPr>
              <w:pStyle w:val="Default"/>
              <w:rPr>
                <w:sz w:val="22"/>
                <w:szCs w:val="22"/>
              </w:rPr>
            </w:pPr>
            <w:r>
              <w:rPr>
                <w:sz w:val="22"/>
                <w:szCs w:val="22"/>
              </w:rPr>
              <w:t xml:space="preserve">Организовывать хозяйственно-бытовой труд: помощь воспитателю в ремонте </w:t>
            </w:r>
          </w:p>
          <w:p w:rsidR="00B461BB" w:rsidRDefault="00B461BB" w:rsidP="00B461BB">
            <w:pPr>
              <w:pStyle w:val="Default"/>
              <w:rPr>
                <w:sz w:val="22"/>
                <w:szCs w:val="22"/>
              </w:rPr>
            </w:pPr>
            <w:r>
              <w:rPr>
                <w:sz w:val="22"/>
                <w:szCs w:val="22"/>
              </w:rPr>
              <w:t xml:space="preserve">дидактических пособий (подклеивание коробок и т.д.), в изготовлении альбомов о традиционной одежде коми, раскрасок для малышей. Ручной труд: изготовление </w:t>
            </w:r>
          </w:p>
          <w:p w:rsidR="00B461BB" w:rsidRDefault="00B461BB" w:rsidP="00B461BB">
            <w:pPr>
              <w:pStyle w:val="Default"/>
              <w:rPr>
                <w:sz w:val="22"/>
                <w:szCs w:val="22"/>
              </w:rPr>
            </w:pPr>
            <w:r>
              <w:rPr>
                <w:sz w:val="22"/>
                <w:szCs w:val="22"/>
              </w:rPr>
              <w:t xml:space="preserve">атрибутов для подвижных и сюжетно-ролевых игр.  </w:t>
            </w:r>
          </w:p>
          <w:p w:rsidR="00B461BB" w:rsidRDefault="00B461BB" w:rsidP="00B461BB">
            <w:pPr>
              <w:pStyle w:val="Default"/>
              <w:rPr>
                <w:sz w:val="22"/>
                <w:szCs w:val="22"/>
              </w:rPr>
            </w:pPr>
          </w:p>
          <w:p w:rsidR="00B461BB" w:rsidRDefault="00B461BB" w:rsidP="00B461BB">
            <w:pPr>
              <w:pStyle w:val="Default"/>
              <w:rPr>
                <w:sz w:val="22"/>
                <w:szCs w:val="22"/>
              </w:rPr>
            </w:pPr>
            <w:r>
              <w:rPr>
                <w:sz w:val="22"/>
                <w:szCs w:val="22"/>
              </w:rPr>
              <w:t xml:space="preserve">Организовывать с детьми разнообразные подвижные игры, способствующие развитию ловкости, силы, быстроты, выносливости, гибкости, координации движений, умения ориентироваться в пространстве: «Кто дальше бросит валенок», «Прыжки через поясок с продвижением вперёд», «Эстафета с платками», «Сбей валенок», «Найди, где спрятано», «Охотник и зайцы», «Ловишки с ленточками», «Кто самый меткий охотник» и другие. </w:t>
            </w:r>
          </w:p>
          <w:p w:rsidR="00B461BB" w:rsidRDefault="00B461BB" w:rsidP="00B461BB">
            <w:pPr>
              <w:pStyle w:val="Default"/>
              <w:rPr>
                <w:sz w:val="22"/>
                <w:szCs w:val="22"/>
              </w:rPr>
            </w:pPr>
            <w:r>
              <w:rPr>
                <w:sz w:val="22"/>
                <w:szCs w:val="22"/>
              </w:rPr>
              <w:t xml:space="preserve">Разучить коми игру «Нинкӧм» (Лапти). </w:t>
            </w:r>
          </w:p>
          <w:p w:rsidR="00B461BB" w:rsidRDefault="00B461BB" w:rsidP="00B461BB">
            <w:pPr>
              <w:pStyle w:val="Default"/>
              <w:rPr>
                <w:sz w:val="22"/>
                <w:szCs w:val="22"/>
              </w:rPr>
            </w:pPr>
          </w:p>
          <w:p w:rsidR="00B461BB" w:rsidRDefault="00B461BB" w:rsidP="00B461BB">
            <w:pPr>
              <w:pStyle w:val="Default"/>
              <w:rPr>
                <w:sz w:val="23"/>
                <w:szCs w:val="23"/>
              </w:rPr>
            </w:pPr>
            <w:r>
              <w:rPr>
                <w:b/>
                <w:bCs/>
                <w:sz w:val="23"/>
                <w:szCs w:val="23"/>
              </w:rPr>
              <w:t xml:space="preserve">Организация и содержание работы по теме: </w:t>
            </w:r>
          </w:p>
          <w:p w:rsidR="00B461BB" w:rsidRDefault="00B461BB" w:rsidP="00B461BB">
            <w:pPr>
              <w:pStyle w:val="Default"/>
              <w:rPr>
                <w:b/>
                <w:bCs/>
                <w:sz w:val="28"/>
                <w:szCs w:val="28"/>
              </w:rPr>
            </w:pPr>
            <w:r>
              <w:rPr>
                <w:b/>
                <w:bCs/>
                <w:sz w:val="28"/>
                <w:szCs w:val="28"/>
              </w:rPr>
              <w:t>«Посмотри, как красив из орнаментов коми узор!»</w:t>
            </w:r>
          </w:p>
          <w:p w:rsidR="00B461BB" w:rsidRDefault="00B461BB" w:rsidP="00B461BB">
            <w:pPr>
              <w:pStyle w:val="Default"/>
              <w:rPr>
                <w:b/>
                <w:bCs/>
                <w:sz w:val="28"/>
                <w:szCs w:val="28"/>
              </w:rPr>
            </w:pPr>
          </w:p>
          <w:p w:rsidR="00B461BB" w:rsidRDefault="00B461BB" w:rsidP="00B461BB">
            <w:pPr>
              <w:pStyle w:val="Default"/>
              <w:rPr>
                <w:sz w:val="22"/>
                <w:szCs w:val="22"/>
              </w:rPr>
            </w:pPr>
            <w:r>
              <w:rPr>
                <w:sz w:val="22"/>
                <w:szCs w:val="22"/>
              </w:rPr>
              <w:lastRenderedPageBreak/>
              <w:t xml:space="preserve">Совершенствовать умение исследовать-анализировать орнаменты: выделять мотивы (элементы), составляющие орнамент; определять вид орнамента; выделять и называть основные средства выразительности орнамента (цвет, симметрия, ритм). </w:t>
            </w:r>
          </w:p>
          <w:p w:rsidR="00B461BB" w:rsidRDefault="00B461BB" w:rsidP="00B461BB">
            <w:pPr>
              <w:pStyle w:val="Default"/>
              <w:rPr>
                <w:sz w:val="22"/>
                <w:szCs w:val="22"/>
              </w:rPr>
            </w:pPr>
            <w:r>
              <w:rPr>
                <w:sz w:val="22"/>
                <w:szCs w:val="22"/>
              </w:rPr>
              <w:t xml:space="preserve">Продолжать знакомить детей с мотивами коми орнамента, учить классифицировать их по темам: орудия труда и предметы быта, природа, рога животных, человек. </w:t>
            </w:r>
          </w:p>
          <w:p w:rsidR="00B461BB" w:rsidRDefault="00B461BB" w:rsidP="00B461BB">
            <w:pPr>
              <w:pStyle w:val="Default"/>
              <w:rPr>
                <w:sz w:val="22"/>
                <w:szCs w:val="22"/>
              </w:rPr>
            </w:pPr>
            <w:r>
              <w:rPr>
                <w:sz w:val="22"/>
                <w:szCs w:val="22"/>
              </w:rPr>
              <w:t xml:space="preserve">Рассматривая подлинные предметы, выполненные из различных материалов, подводить детей к пониманию того, что их орнаментирование значительно отличается друг от друга. </w:t>
            </w:r>
          </w:p>
          <w:p w:rsidR="00B461BB" w:rsidRDefault="00B461BB" w:rsidP="00B461BB">
            <w:pPr>
              <w:pStyle w:val="Default"/>
              <w:rPr>
                <w:sz w:val="22"/>
                <w:szCs w:val="22"/>
              </w:rPr>
            </w:pPr>
            <w:r>
              <w:rPr>
                <w:sz w:val="22"/>
                <w:szCs w:val="22"/>
              </w:rPr>
              <w:t xml:space="preserve">Так орнамент, используемый при украшении рубахи, фартука, полотенца, т.е. на тканых вещах, не похож на орнамент на деревянных или меховых предметах. Объяснить детям, что это связано с техникой исполнения. </w:t>
            </w:r>
          </w:p>
          <w:p w:rsidR="00B461BB" w:rsidRDefault="00B461BB" w:rsidP="00B461BB">
            <w:pPr>
              <w:pStyle w:val="Default"/>
              <w:rPr>
                <w:sz w:val="22"/>
                <w:szCs w:val="22"/>
              </w:rPr>
            </w:pPr>
            <w:r>
              <w:rPr>
                <w:sz w:val="22"/>
                <w:szCs w:val="22"/>
              </w:rPr>
              <w:t xml:space="preserve">Познакомить детей с зеркальной симметрией (рӧмпӧштана симметрия) в коми орнаменте. Сначала дать детям поэкспериментировать с зеркалом для лучшего понимания того, как отражаются предметы; рассмотреть с ними симметричные предметы в природе (бабочка, снежинка, отражение чего-либо в воде и т.д.). Затем дети находят зеркально симметричные мотивы в коми орнаменте (на подлинных предметах, на рисунке). </w:t>
            </w:r>
          </w:p>
          <w:p w:rsidR="00B461BB" w:rsidRDefault="00B461BB" w:rsidP="00B461BB">
            <w:pPr>
              <w:pStyle w:val="Default"/>
              <w:rPr>
                <w:sz w:val="22"/>
                <w:szCs w:val="22"/>
              </w:rPr>
            </w:pPr>
            <w:r>
              <w:rPr>
                <w:sz w:val="22"/>
                <w:szCs w:val="22"/>
              </w:rPr>
              <w:t xml:space="preserve">Познакомить детей с равенством узора и фона в коми орнаменте (узорлӧн да подув рӧмлӧн ӧткодьлун). Дети находят эту композиционную особенность на изделиях. </w:t>
            </w:r>
          </w:p>
          <w:p w:rsidR="00B461BB" w:rsidRDefault="00B461BB" w:rsidP="00B461BB">
            <w:pPr>
              <w:pStyle w:val="Default"/>
              <w:rPr>
                <w:sz w:val="22"/>
                <w:szCs w:val="22"/>
              </w:rPr>
            </w:pPr>
            <w:r>
              <w:rPr>
                <w:sz w:val="22"/>
                <w:szCs w:val="22"/>
              </w:rPr>
              <w:t xml:space="preserve">Через дидактические игры совершенствовать умение сравнивать мотивы коми орнамента по форме, величине, цвету, положению в орнаменте; выделять красивые сочетания цветов и оттенков в орнаменте; развивать умение классифицировать мотивы коми орнамента по темам. </w:t>
            </w:r>
          </w:p>
          <w:p w:rsidR="0018206B" w:rsidRDefault="00B461BB" w:rsidP="00B461BB">
            <w:pPr>
              <w:pStyle w:val="Default"/>
              <w:rPr>
                <w:sz w:val="22"/>
                <w:szCs w:val="22"/>
              </w:rPr>
            </w:pPr>
            <w:r>
              <w:rPr>
                <w:sz w:val="22"/>
                <w:szCs w:val="22"/>
              </w:rPr>
              <w:t>Организовывать дидактические игры на закрепление пройденного материала: «Лото – коми орнамент», «Домино по мотивам коми орнамента», «Найди пару» (цвет, форма, величина, материал), «Красиво подбери по цвету», «Что изменилось?»; «На что похож этот мотив?», «Четвёртый лишний», «Чего не хватает?» (на умение классифицировать</w:t>
            </w:r>
            <w:r w:rsidR="0018206B">
              <w:rPr>
                <w:sz w:val="22"/>
                <w:szCs w:val="22"/>
              </w:rPr>
              <w:t xml:space="preserve"> </w:t>
            </w:r>
            <w:r>
              <w:rPr>
                <w:sz w:val="22"/>
                <w:szCs w:val="22"/>
              </w:rPr>
              <w:t>мотивы коми орнамента по темам) и т.д.</w:t>
            </w:r>
          </w:p>
          <w:p w:rsidR="0018206B" w:rsidRDefault="0018206B" w:rsidP="00B461BB">
            <w:pPr>
              <w:pStyle w:val="Default"/>
              <w:rPr>
                <w:sz w:val="22"/>
                <w:szCs w:val="22"/>
              </w:rPr>
            </w:pPr>
          </w:p>
          <w:p w:rsidR="0018206B" w:rsidRPr="0018206B" w:rsidRDefault="00B461BB" w:rsidP="0018206B">
            <w:pPr>
              <w:pStyle w:val="Default"/>
              <w:rPr>
                <w:b/>
                <w:bCs/>
                <w:sz w:val="28"/>
                <w:szCs w:val="28"/>
              </w:rPr>
            </w:pPr>
            <w:r>
              <w:rPr>
                <w:sz w:val="22"/>
                <w:szCs w:val="22"/>
              </w:rPr>
              <w:t xml:space="preserve"> </w:t>
            </w:r>
            <w:r w:rsidR="0018206B">
              <w:rPr>
                <w:sz w:val="22"/>
                <w:szCs w:val="22"/>
              </w:rPr>
              <w:t xml:space="preserve">Закреплять знание мотивов через отгадывание загадок (дети находят отгадку-рисунок подходящего мотива коми орнамента), через разучивание коми пословиц и поговорок, составление рассказов и коротких сказок при помощи орнаментальных мотивов на заданную тему. </w:t>
            </w:r>
          </w:p>
          <w:p w:rsidR="0018206B" w:rsidRDefault="0018206B" w:rsidP="0018206B">
            <w:pPr>
              <w:pStyle w:val="Default"/>
              <w:rPr>
                <w:sz w:val="22"/>
                <w:szCs w:val="22"/>
              </w:rPr>
            </w:pPr>
            <w:r>
              <w:rPr>
                <w:sz w:val="22"/>
                <w:szCs w:val="22"/>
              </w:rPr>
              <w:t xml:space="preserve">Продолжать учить составлять рассказы о предметах декоративно-прикладного искусства коми, о содержании картины, по набору картинок с последовательно </w:t>
            </w:r>
          </w:p>
          <w:p w:rsidR="0018206B" w:rsidRDefault="0018206B" w:rsidP="0018206B">
            <w:pPr>
              <w:pStyle w:val="Default"/>
              <w:rPr>
                <w:sz w:val="22"/>
                <w:szCs w:val="22"/>
              </w:rPr>
            </w:pPr>
            <w:r>
              <w:rPr>
                <w:sz w:val="22"/>
                <w:szCs w:val="22"/>
              </w:rPr>
              <w:t xml:space="preserve">развивающимся действием (последовательность изготовление изделия прикладного искусства коми). Помогать составлять план рассказа и придерживаться его. Использовать в работе с детьми различные ситуации общения, например, «Что я знаю о коми орнаменте», «Как бы я украсил этот предмет» и др. </w:t>
            </w:r>
          </w:p>
          <w:p w:rsidR="0018206B" w:rsidRDefault="0018206B" w:rsidP="0018206B">
            <w:pPr>
              <w:pStyle w:val="Default"/>
              <w:rPr>
                <w:sz w:val="22"/>
                <w:szCs w:val="22"/>
              </w:rPr>
            </w:pPr>
            <w:r>
              <w:rPr>
                <w:sz w:val="22"/>
                <w:szCs w:val="22"/>
              </w:rPr>
              <w:t xml:space="preserve">Использовать в работе с детьми обучающие игры на развитие связной речи. Например, «Найди по описанию» (кто-то из детей описывает какой-нибудь мотив коми орнамента, другие дети его отгадывают). </w:t>
            </w:r>
          </w:p>
          <w:p w:rsidR="0018206B" w:rsidRDefault="0018206B" w:rsidP="0018206B">
            <w:pPr>
              <w:pStyle w:val="Default"/>
              <w:rPr>
                <w:sz w:val="22"/>
                <w:szCs w:val="22"/>
              </w:rPr>
            </w:pPr>
          </w:p>
          <w:p w:rsidR="0018206B" w:rsidRDefault="0018206B" w:rsidP="0018206B">
            <w:pPr>
              <w:pStyle w:val="Default"/>
              <w:rPr>
                <w:sz w:val="22"/>
                <w:szCs w:val="22"/>
              </w:rPr>
            </w:pPr>
            <w:r>
              <w:rPr>
                <w:sz w:val="22"/>
                <w:szCs w:val="22"/>
              </w:rPr>
              <w:t xml:space="preserve">Через художественную литературу и фольклор продолжать знакомить детей с коми национальной одеждой, орудиями труда и предметами быта: Л. Лыткин «Тундраын» (В тундре), «Дзодзӧгъяс» (Утки), Ю. Попова «Рытын» (Вечером), В. Демидов «Нарты вылын», Е. Рочев «Гӧрӧд» (Узелок), З. Жижева «Тюни» (Валенки) и другие. При чтении показывать детям рисунки, подлинные красивые изделия с коми орнаментом (чум, олень, оленевод, малица, деревянная посуда, берестяная коробка, зипун, хорей, валенки). </w:t>
            </w:r>
          </w:p>
          <w:p w:rsidR="0018206B" w:rsidRDefault="0018206B" w:rsidP="0018206B">
            <w:pPr>
              <w:pStyle w:val="Default"/>
              <w:rPr>
                <w:sz w:val="22"/>
                <w:szCs w:val="22"/>
              </w:rPr>
            </w:pPr>
            <w:r>
              <w:rPr>
                <w:sz w:val="22"/>
                <w:szCs w:val="22"/>
              </w:rPr>
              <w:t xml:space="preserve">Совершенствовать умение рисовать коми мотивы, выстраивая их в ленточный, </w:t>
            </w:r>
          </w:p>
          <w:p w:rsidR="0018206B" w:rsidRDefault="0018206B" w:rsidP="0018206B">
            <w:pPr>
              <w:pStyle w:val="Default"/>
              <w:rPr>
                <w:sz w:val="22"/>
                <w:szCs w:val="22"/>
              </w:rPr>
            </w:pPr>
            <w:r>
              <w:rPr>
                <w:sz w:val="22"/>
                <w:szCs w:val="22"/>
              </w:rPr>
              <w:t xml:space="preserve">замкнутый и сетчатый орнаменты, украшать ими листы в форме народного изделия, использовать характерную цветовую гамму. </w:t>
            </w:r>
          </w:p>
          <w:p w:rsidR="0018206B" w:rsidRDefault="0018206B" w:rsidP="0018206B">
            <w:pPr>
              <w:pStyle w:val="Default"/>
              <w:rPr>
                <w:sz w:val="22"/>
                <w:szCs w:val="22"/>
              </w:rPr>
            </w:pPr>
            <w:r>
              <w:rPr>
                <w:sz w:val="22"/>
                <w:szCs w:val="22"/>
              </w:rPr>
              <w:t xml:space="preserve">Развивать умение детей рисовать зеркально симметричные мотивы, выкладывать </w:t>
            </w:r>
            <w:r>
              <w:rPr>
                <w:sz w:val="22"/>
                <w:szCs w:val="22"/>
              </w:rPr>
              <w:lastRenderedPageBreak/>
              <w:t xml:space="preserve">их из палочек, делать аппликативно из полосок цветной бумаги, бересты и т.д. </w:t>
            </w:r>
          </w:p>
          <w:p w:rsidR="0018206B" w:rsidRDefault="0018206B" w:rsidP="0018206B">
            <w:pPr>
              <w:pStyle w:val="Default"/>
              <w:rPr>
                <w:sz w:val="22"/>
                <w:szCs w:val="22"/>
              </w:rPr>
            </w:pPr>
            <w:r>
              <w:rPr>
                <w:sz w:val="22"/>
                <w:szCs w:val="22"/>
              </w:rPr>
              <w:t xml:space="preserve">Обучать умению делать орнаменты с равенством узора и фона аппликативно из </w:t>
            </w:r>
          </w:p>
          <w:p w:rsidR="008B4285" w:rsidRDefault="0018206B" w:rsidP="0018206B">
            <w:pPr>
              <w:pStyle w:val="Default"/>
              <w:rPr>
                <w:sz w:val="22"/>
                <w:szCs w:val="22"/>
              </w:rPr>
            </w:pPr>
            <w:r>
              <w:rPr>
                <w:sz w:val="22"/>
                <w:szCs w:val="22"/>
              </w:rPr>
              <w:t>цветной бумаги, ткани, кожи, замши и т.д. Развивать умение детей находить красивые сочетания красок в зависимости от фона.</w:t>
            </w:r>
          </w:p>
          <w:p w:rsidR="008B4285" w:rsidRDefault="008B4285" w:rsidP="008B4285">
            <w:pPr>
              <w:pStyle w:val="Default"/>
              <w:rPr>
                <w:sz w:val="22"/>
                <w:szCs w:val="22"/>
              </w:rPr>
            </w:pPr>
            <w:r>
              <w:rPr>
                <w:sz w:val="22"/>
                <w:szCs w:val="22"/>
              </w:rPr>
              <w:t xml:space="preserve">Играть с детьми в дидактические игры на запоминание коми мотивов, на умение </w:t>
            </w:r>
          </w:p>
          <w:p w:rsidR="008B4285" w:rsidRDefault="008B4285" w:rsidP="008B4285">
            <w:pPr>
              <w:pStyle w:val="Default"/>
              <w:rPr>
                <w:sz w:val="22"/>
                <w:szCs w:val="22"/>
              </w:rPr>
            </w:pPr>
            <w:r>
              <w:rPr>
                <w:sz w:val="22"/>
                <w:szCs w:val="22"/>
              </w:rPr>
              <w:t xml:space="preserve">выделять их в орнаменте, умение составлять из них различные орнаменты: «Нарисуем рассказ» (закрепление знаний о мотивах коми орнамента); «Найди мотиву его узор» (закрепление умения выделять мотивы в орнаменте); «Красивый поясок», «Продолжи ряд», «Свяжи варежки», «Сотки ковёр», «Сложи узор» (закрепление умения составлять из мотивов коми орнамента различные по композиции орнаменты); «Найди коми орнамент», «Собери коми орнамент» (умение отличать коми орнамент от других национальных узоров); «Одень куклу», «Оленевод» (закрепление знаний о коми национальном костюме) и т.д. </w:t>
            </w:r>
          </w:p>
          <w:p w:rsidR="008B4285" w:rsidRDefault="008B4285" w:rsidP="008B4285">
            <w:pPr>
              <w:pStyle w:val="Default"/>
              <w:rPr>
                <w:sz w:val="22"/>
                <w:szCs w:val="22"/>
              </w:rPr>
            </w:pPr>
            <w:r>
              <w:rPr>
                <w:sz w:val="22"/>
                <w:szCs w:val="22"/>
              </w:rPr>
              <w:t xml:space="preserve">Включать коми музыку в процессе рисования (например, «Сера вӧнь» (Узорчатый поясок) – слова и музыка Л. Чувьюровой, «Выль пими» (Новые пимы) – Я. Перепелица); во время подвижных и хороводных игр (например, «Кузь сыръя чышъян» (Бахромчатая шаль) – слова С. Попова, музыка П. Чисталева). Предлагать детям самостоятельно музицировать на коми музыкальных инструментах; слушать музыку в живом исполнении и в записи. </w:t>
            </w:r>
          </w:p>
          <w:p w:rsidR="008B4285" w:rsidRDefault="008B4285" w:rsidP="008B4285">
            <w:pPr>
              <w:pStyle w:val="Default"/>
              <w:rPr>
                <w:sz w:val="22"/>
                <w:szCs w:val="22"/>
              </w:rPr>
            </w:pPr>
            <w:r>
              <w:rPr>
                <w:sz w:val="22"/>
                <w:szCs w:val="22"/>
              </w:rPr>
              <w:t>Организовать экскурсии в этнографические музеи.</w:t>
            </w:r>
          </w:p>
          <w:p w:rsidR="008B4285" w:rsidRDefault="008B4285" w:rsidP="008B4285">
            <w:pPr>
              <w:pStyle w:val="Default"/>
              <w:rPr>
                <w:sz w:val="22"/>
                <w:szCs w:val="22"/>
              </w:rPr>
            </w:pPr>
          </w:p>
          <w:p w:rsidR="008B4285" w:rsidRDefault="008B4285" w:rsidP="008B4285">
            <w:pPr>
              <w:pStyle w:val="Default"/>
              <w:rPr>
                <w:sz w:val="22"/>
                <w:szCs w:val="22"/>
              </w:rPr>
            </w:pPr>
            <w:r>
              <w:rPr>
                <w:sz w:val="22"/>
                <w:szCs w:val="22"/>
              </w:rPr>
              <w:t xml:space="preserve"> Обеспечить детей необходимыми материалами и атрибутами для возникновения </w:t>
            </w:r>
          </w:p>
          <w:p w:rsidR="008B4285" w:rsidRDefault="008B4285" w:rsidP="008B4285">
            <w:pPr>
              <w:pStyle w:val="Default"/>
              <w:rPr>
                <w:sz w:val="22"/>
                <w:szCs w:val="22"/>
              </w:rPr>
            </w:pPr>
            <w:r>
              <w:rPr>
                <w:sz w:val="22"/>
                <w:szCs w:val="22"/>
              </w:rPr>
              <w:t xml:space="preserve">сюжетно-ролевых игр: «Ателье» («пошив» коми национального костюма), «Мы – гончары», «Оленеводы», «Мы – коми охотники», «Путешествие по Республике Коми» и т.д. </w:t>
            </w:r>
          </w:p>
          <w:p w:rsidR="008B4285" w:rsidRDefault="008B4285" w:rsidP="008B4285">
            <w:pPr>
              <w:pStyle w:val="Default"/>
              <w:rPr>
                <w:sz w:val="22"/>
                <w:szCs w:val="22"/>
              </w:rPr>
            </w:pPr>
            <w:r>
              <w:rPr>
                <w:sz w:val="22"/>
                <w:szCs w:val="22"/>
              </w:rPr>
              <w:t xml:space="preserve">Собирать с детьми природный материал (сухие веточки, шишки, солома, мох, кора, береста, ивовые прутья, глина) для дальнейшего использования его во время творческих работ. </w:t>
            </w:r>
          </w:p>
          <w:p w:rsidR="008B4285" w:rsidRDefault="008B4285" w:rsidP="008B4285">
            <w:pPr>
              <w:pStyle w:val="Default"/>
              <w:rPr>
                <w:sz w:val="22"/>
                <w:szCs w:val="22"/>
              </w:rPr>
            </w:pPr>
            <w:r>
              <w:rPr>
                <w:sz w:val="22"/>
                <w:szCs w:val="22"/>
              </w:rPr>
              <w:t xml:space="preserve">Хозяйственно-бытовой труд: помощь воспитателю в ремонте дидактических пособий по коми орнаменту (подклеивание коробок и т.д.), в изготовлении альбомов о коми орнаменте, раскрасок для малышей. </w:t>
            </w:r>
          </w:p>
          <w:p w:rsidR="008B4285" w:rsidRDefault="008B4285" w:rsidP="008B4285">
            <w:pPr>
              <w:pStyle w:val="Default"/>
              <w:rPr>
                <w:sz w:val="22"/>
                <w:szCs w:val="22"/>
              </w:rPr>
            </w:pPr>
            <w:r>
              <w:rPr>
                <w:sz w:val="22"/>
                <w:szCs w:val="22"/>
              </w:rPr>
              <w:t xml:space="preserve">Ручной труд: вышивание для кукол поясков коми орнаментом. Изготовление атрибутов для подвижных и сюжетно-ролевых игр. </w:t>
            </w:r>
            <w:r w:rsidR="0018206B">
              <w:rPr>
                <w:sz w:val="22"/>
                <w:szCs w:val="22"/>
              </w:rPr>
              <w:t xml:space="preserve"> </w:t>
            </w:r>
          </w:p>
          <w:p w:rsidR="008B4285" w:rsidRDefault="008B4285" w:rsidP="008B4285">
            <w:pPr>
              <w:pStyle w:val="Default"/>
              <w:rPr>
                <w:sz w:val="22"/>
                <w:szCs w:val="22"/>
              </w:rPr>
            </w:pPr>
          </w:p>
          <w:p w:rsidR="008B4285" w:rsidRDefault="008B4285" w:rsidP="008B4285">
            <w:pPr>
              <w:pStyle w:val="Default"/>
              <w:rPr>
                <w:sz w:val="22"/>
                <w:szCs w:val="22"/>
              </w:rPr>
            </w:pPr>
            <w:r>
              <w:rPr>
                <w:sz w:val="22"/>
                <w:szCs w:val="22"/>
              </w:rPr>
              <w:t xml:space="preserve">Организовывать с детьми подвижные игры на развитие основных движений: «Быстро возьми – быстро положи» (каждый из детей должен на бегу быстро взять предмет из одной корзины, а на другой стороне площадки положить его в другую корзину), </w:t>
            </w:r>
          </w:p>
          <w:p w:rsidR="008B4285" w:rsidRDefault="008B4285" w:rsidP="008B4285">
            <w:pPr>
              <w:pStyle w:val="Default"/>
              <w:rPr>
                <w:sz w:val="22"/>
                <w:szCs w:val="22"/>
              </w:rPr>
            </w:pPr>
            <w:r>
              <w:rPr>
                <w:sz w:val="22"/>
                <w:szCs w:val="22"/>
              </w:rPr>
              <w:t xml:space="preserve">«Догони свою пару», «Чьё звено скорее соберется», «Кого назвали – тот ловит мяч», </w:t>
            </w:r>
          </w:p>
          <w:p w:rsidR="008B4285" w:rsidRDefault="008B4285" w:rsidP="008B4285">
            <w:pPr>
              <w:pStyle w:val="Default"/>
              <w:rPr>
                <w:sz w:val="22"/>
                <w:szCs w:val="22"/>
              </w:rPr>
            </w:pPr>
            <w:r>
              <w:rPr>
                <w:sz w:val="22"/>
                <w:szCs w:val="22"/>
              </w:rPr>
              <w:t xml:space="preserve">«Охотники и звери», «Кто скорее, через препятствия», «Подпрыгни столько раз, сколько … (например, лучиков у мотива «солнце»), «Кто самый меткий охотник» (метание шишками, берестяными шариками), «Молодой оленевод» (дети набрасывают кольца на «оленьи рога» (кольцеброс)), </w:t>
            </w:r>
          </w:p>
          <w:p w:rsidR="008B4285" w:rsidRDefault="008B4285" w:rsidP="008B4285">
            <w:pPr>
              <w:pStyle w:val="Default"/>
              <w:rPr>
                <w:sz w:val="22"/>
                <w:szCs w:val="22"/>
              </w:rPr>
            </w:pPr>
            <w:r>
              <w:rPr>
                <w:sz w:val="22"/>
                <w:szCs w:val="22"/>
              </w:rPr>
              <w:t xml:space="preserve">«Встаньте в красивый кружок» (дети образуют орнамент, мотивы коми орнамента прикреплены к их одежде) и др. </w:t>
            </w:r>
          </w:p>
          <w:p w:rsidR="008821C4" w:rsidRDefault="008B4285" w:rsidP="008B4285">
            <w:pPr>
              <w:pStyle w:val="Default"/>
              <w:rPr>
                <w:sz w:val="22"/>
                <w:szCs w:val="22"/>
              </w:rPr>
            </w:pPr>
            <w:r>
              <w:rPr>
                <w:sz w:val="22"/>
                <w:szCs w:val="22"/>
              </w:rPr>
              <w:t>Разучить коми народную игру «Йӧввыв» (Масленица) (дети берут себе имена – названия мотивов коми орнамента).</w:t>
            </w:r>
          </w:p>
          <w:p w:rsidR="008821C4" w:rsidRDefault="008821C4" w:rsidP="008B4285">
            <w:pPr>
              <w:pStyle w:val="Default"/>
              <w:rPr>
                <w:sz w:val="22"/>
                <w:szCs w:val="22"/>
              </w:rPr>
            </w:pPr>
          </w:p>
          <w:p w:rsidR="008821C4" w:rsidRPr="008821C4" w:rsidRDefault="008B4285" w:rsidP="008821C4">
            <w:pPr>
              <w:pStyle w:val="Default"/>
              <w:rPr>
                <w:b/>
                <w:bCs/>
                <w:sz w:val="28"/>
                <w:szCs w:val="28"/>
              </w:rPr>
            </w:pPr>
            <w:r>
              <w:rPr>
                <w:sz w:val="22"/>
                <w:szCs w:val="22"/>
              </w:rPr>
              <w:t xml:space="preserve"> </w:t>
            </w:r>
            <w:r w:rsidR="008821C4">
              <w:rPr>
                <w:b/>
                <w:bCs/>
                <w:sz w:val="23"/>
                <w:szCs w:val="23"/>
              </w:rPr>
              <w:t xml:space="preserve">Организация и содержание работы по теме: </w:t>
            </w:r>
          </w:p>
          <w:p w:rsidR="008821C4" w:rsidRDefault="008821C4" w:rsidP="008821C4">
            <w:pPr>
              <w:pStyle w:val="Default"/>
              <w:rPr>
                <w:b/>
                <w:bCs/>
                <w:sz w:val="28"/>
                <w:szCs w:val="28"/>
              </w:rPr>
            </w:pPr>
            <w:r>
              <w:rPr>
                <w:b/>
                <w:bCs/>
                <w:sz w:val="28"/>
                <w:szCs w:val="28"/>
              </w:rPr>
              <w:t xml:space="preserve">«Традиционная кухня коми» </w:t>
            </w:r>
          </w:p>
          <w:p w:rsidR="008821C4" w:rsidRDefault="008821C4" w:rsidP="008821C4">
            <w:pPr>
              <w:pStyle w:val="Default"/>
              <w:rPr>
                <w:sz w:val="22"/>
                <w:szCs w:val="22"/>
              </w:rPr>
            </w:pPr>
            <w:r>
              <w:rPr>
                <w:sz w:val="22"/>
                <w:szCs w:val="22"/>
              </w:rPr>
              <w:t xml:space="preserve">Закрепляя и расширяя знания о традиционной кухне коми народа, продолжать </w:t>
            </w:r>
          </w:p>
          <w:p w:rsidR="008821C4" w:rsidRDefault="008821C4" w:rsidP="008821C4">
            <w:pPr>
              <w:pStyle w:val="Default"/>
              <w:rPr>
                <w:sz w:val="22"/>
                <w:szCs w:val="22"/>
              </w:rPr>
            </w:pPr>
            <w:r>
              <w:rPr>
                <w:sz w:val="22"/>
                <w:szCs w:val="22"/>
              </w:rPr>
              <w:t xml:space="preserve">рассказывать детям, из каких основных продуктов состоял рацион питания наших предков (каши, супы, мясные и рыбные блюда, выпечка, блюда из грибов и ягод, мучные кисели). </w:t>
            </w:r>
          </w:p>
          <w:p w:rsidR="008821C4" w:rsidRDefault="008821C4" w:rsidP="008821C4">
            <w:pPr>
              <w:pStyle w:val="Default"/>
              <w:rPr>
                <w:sz w:val="22"/>
                <w:szCs w:val="22"/>
              </w:rPr>
            </w:pPr>
            <w:r>
              <w:rPr>
                <w:sz w:val="22"/>
                <w:szCs w:val="22"/>
              </w:rPr>
              <w:t xml:space="preserve">Уточнять, что все эти блюда приготовлены из продуктов земледелия и добывающих промыслов (охоты, рыболовства и собирательства). </w:t>
            </w:r>
          </w:p>
          <w:p w:rsidR="008821C4" w:rsidRDefault="008821C4" w:rsidP="008821C4">
            <w:pPr>
              <w:pStyle w:val="Default"/>
              <w:rPr>
                <w:sz w:val="22"/>
                <w:szCs w:val="22"/>
              </w:rPr>
            </w:pPr>
            <w:r>
              <w:rPr>
                <w:sz w:val="22"/>
                <w:szCs w:val="22"/>
              </w:rPr>
              <w:lastRenderedPageBreak/>
              <w:t xml:space="preserve">Дать понятие «гостеприимство». Рассказать о гостеприимстве коми (зырян), которые рассматривали его как одно из положительных качеств человека. Пояснить, что фраза «хлеб да соль» у коми означала пожелание благополучия и угощение в целом. Объяснить коми поговорки: «Накормишь прохожего – десять лет с хлебом будешь, десять лет голода знать не будешь» («Ветлысь-мунысьöс вердöм кузя пö дас во няня лоан, дас во тшыглун он тöдлы»), «На гостей израсходуешься – вернешь на охоте» («Гöсьтлы сетан – кыйсигöн босьтан»). </w:t>
            </w:r>
          </w:p>
          <w:p w:rsidR="008821C4" w:rsidRDefault="008821C4" w:rsidP="008821C4">
            <w:pPr>
              <w:pStyle w:val="Default"/>
              <w:rPr>
                <w:sz w:val="22"/>
                <w:szCs w:val="22"/>
              </w:rPr>
            </w:pPr>
            <w:r>
              <w:rPr>
                <w:sz w:val="22"/>
                <w:szCs w:val="22"/>
              </w:rPr>
              <w:t xml:space="preserve">Познакомить с застольным этикетом прошлого (хозяйка готовила еду; хозяин нарезал хлеб и раздавал его каждому; у каждого было своё место за столом; ели всегда всейсемьей из одной посуды; ели чинно, размеренно, по правилу: «Когда я ем, я глух и нем» и т.д.). </w:t>
            </w:r>
          </w:p>
          <w:p w:rsidR="008821C4" w:rsidRDefault="008821C4" w:rsidP="008821C4">
            <w:pPr>
              <w:pStyle w:val="Default"/>
              <w:rPr>
                <w:sz w:val="22"/>
                <w:szCs w:val="22"/>
              </w:rPr>
            </w:pPr>
            <w:r>
              <w:rPr>
                <w:sz w:val="22"/>
                <w:szCs w:val="22"/>
              </w:rPr>
              <w:t xml:space="preserve">Все занятия желательно приурочить к неделе коми кухни в детском саду, чтобы дети смогли попробовать блюда. </w:t>
            </w:r>
          </w:p>
          <w:p w:rsidR="008821C4" w:rsidRDefault="008821C4" w:rsidP="008821C4">
            <w:pPr>
              <w:pStyle w:val="Default"/>
              <w:rPr>
                <w:sz w:val="22"/>
                <w:szCs w:val="22"/>
              </w:rPr>
            </w:pPr>
            <w:r>
              <w:rPr>
                <w:sz w:val="22"/>
                <w:szCs w:val="22"/>
              </w:rPr>
              <w:t xml:space="preserve">Организовать работу с родителями по созданию альбома «Коми национальные блюда», выставки фотографий «Готовим коми традиционные блюда дома». </w:t>
            </w:r>
          </w:p>
          <w:p w:rsidR="008821C4" w:rsidRDefault="008821C4" w:rsidP="008821C4">
            <w:pPr>
              <w:pStyle w:val="Default"/>
              <w:rPr>
                <w:sz w:val="22"/>
                <w:szCs w:val="22"/>
              </w:rPr>
            </w:pPr>
            <w:r>
              <w:rPr>
                <w:sz w:val="22"/>
                <w:szCs w:val="22"/>
              </w:rPr>
              <w:t>Дидактические игры: «Хлопай - топай» (если воспитатель называет продукт, который не надо готовить, дети хлопают в ладоши, а если назовет продукт, нуждающийся в приготовлении, дети топают ножкой).</w:t>
            </w:r>
          </w:p>
          <w:p w:rsidR="008821C4" w:rsidRDefault="008821C4" w:rsidP="008821C4">
            <w:pPr>
              <w:pStyle w:val="Default"/>
              <w:rPr>
                <w:sz w:val="22"/>
                <w:szCs w:val="22"/>
              </w:rPr>
            </w:pPr>
          </w:p>
          <w:p w:rsidR="008821C4" w:rsidRDefault="008821C4" w:rsidP="008821C4">
            <w:pPr>
              <w:pStyle w:val="Default"/>
              <w:rPr>
                <w:sz w:val="22"/>
                <w:szCs w:val="22"/>
              </w:rPr>
            </w:pPr>
            <w:r>
              <w:rPr>
                <w:sz w:val="22"/>
                <w:szCs w:val="22"/>
              </w:rPr>
              <w:t xml:space="preserve">Ситуации общения: «Нянь да сов» (традиции застолья), «Без хлеба нет обеда!», </w:t>
            </w:r>
          </w:p>
          <w:p w:rsidR="008821C4" w:rsidRDefault="008821C4" w:rsidP="008821C4">
            <w:pPr>
              <w:pStyle w:val="Default"/>
              <w:rPr>
                <w:sz w:val="22"/>
                <w:szCs w:val="22"/>
              </w:rPr>
            </w:pPr>
            <w:r>
              <w:rPr>
                <w:sz w:val="22"/>
                <w:szCs w:val="22"/>
              </w:rPr>
              <w:t xml:space="preserve">«Приходи чай пить» (особенности коми гостеприимства), «Что я знаю о коми национальных блюдах?», «Моё любимое коми блюдо» и др. </w:t>
            </w:r>
          </w:p>
          <w:p w:rsidR="008821C4" w:rsidRDefault="008821C4" w:rsidP="008821C4">
            <w:pPr>
              <w:pStyle w:val="Default"/>
              <w:rPr>
                <w:sz w:val="22"/>
                <w:szCs w:val="22"/>
              </w:rPr>
            </w:pPr>
            <w:r>
              <w:rPr>
                <w:sz w:val="22"/>
                <w:szCs w:val="22"/>
              </w:rPr>
              <w:t xml:space="preserve">Проводить игры на развитие речи: «Три слова» (воспитатель говорит любую тему, дети должны быстро назвать три слова на коми языке, относящиеся к этой теме; например, на тему «Супы» дети отвечают: яя шыд, тшака шыд, азя шыд); «Рассказ по цепочке про любимое коми блюдо» (один ребенок начинает, следующий продолжает и т.д.); «Назови по образцу» (на образование прилагательных, например: варить картофель – значит, он какой? – вареный; парить репу – ... (пареная); морозить клюкву – ... (мороженая); солить капусту – ... (соленая)) и другие.   </w:t>
            </w:r>
          </w:p>
          <w:p w:rsidR="008821C4" w:rsidRDefault="008821C4" w:rsidP="008821C4">
            <w:pPr>
              <w:pStyle w:val="Default"/>
              <w:rPr>
                <w:sz w:val="22"/>
                <w:szCs w:val="22"/>
              </w:rPr>
            </w:pPr>
          </w:p>
          <w:p w:rsidR="008821C4" w:rsidRDefault="008821C4" w:rsidP="008821C4">
            <w:pPr>
              <w:pStyle w:val="Default"/>
              <w:rPr>
                <w:sz w:val="22"/>
                <w:szCs w:val="22"/>
              </w:rPr>
            </w:pPr>
            <w:r>
              <w:rPr>
                <w:sz w:val="22"/>
                <w:szCs w:val="22"/>
              </w:rPr>
              <w:t xml:space="preserve">Использовать художественные произведения и фольклор (поговорки, пословицы, сказки) для обогащения и закрепления содержания по теме. </w:t>
            </w:r>
          </w:p>
          <w:p w:rsidR="008821C4" w:rsidRDefault="008821C4" w:rsidP="008821C4">
            <w:pPr>
              <w:pStyle w:val="Default"/>
              <w:rPr>
                <w:sz w:val="22"/>
                <w:szCs w:val="22"/>
              </w:rPr>
            </w:pPr>
            <w:r>
              <w:rPr>
                <w:sz w:val="22"/>
                <w:szCs w:val="22"/>
              </w:rPr>
              <w:t xml:space="preserve">Организовывать рассматривание репродукций картин русских и коми художников (В. Куликов «Праздничное утро», В. Кислов «Чаепитие», А. Куликова «Ягоды»). Слушание и исполнение песен по данной теме. </w:t>
            </w:r>
          </w:p>
          <w:p w:rsidR="008821C4" w:rsidRDefault="008821C4" w:rsidP="008821C4">
            <w:pPr>
              <w:pStyle w:val="Default"/>
              <w:rPr>
                <w:sz w:val="22"/>
                <w:szCs w:val="22"/>
              </w:rPr>
            </w:pPr>
            <w:r>
              <w:rPr>
                <w:sz w:val="22"/>
                <w:szCs w:val="22"/>
              </w:rPr>
              <w:t xml:space="preserve">Закреплять и обогащать знания детей по теме в продуктивных видах деятельности, например: </w:t>
            </w:r>
          </w:p>
          <w:p w:rsidR="008821C4" w:rsidRDefault="008821C4" w:rsidP="008821C4">
            <w:pPr>
              <w:pStyle w:val="Default"/>
              <w:rPr>
                <w:sz w:val="22"/>
                <w:szCs w:val="22"/>
              </w:rPr>
            </w:pPr>
            <w:r>
              <w:rPr>
                <w:sz w:val="22"/>
                <w:szCs w:val="22"/>
              </w:rPr>
              <w:t xml:space="preserve">- Рисование «Нарисуй – расскажи» (выполнение рисунка по замыслу на тему «Что я знаю о коми кухне», побуждать детей передавать в рисунке и рассказывать о них). </w:t>
            </w:r>
          </w:p>
          <w:p w:rsidR="008821C4" w:rsidRDefault="008821C4" w:rsidP="008821C4">
            <w:pPr>
              <w:pStyle w:val="Default"/>
              <w:rPr>
                <w:sz w:val="22"/>
                <w:szCs w:val="22"/>
              </w:rPr>
            </w:pPr>
            <w:r>
              <w:rPr>
                <w:sz w:val="22"/>
                <w:szCs w:val="22"/>
              </w:rPr>
              <w:t xml:space="preserve">- Лепка из солёного теста «Выпечка к празднику». </w:t>
            </w:r>
          </w:p>
          <w:p w:rsidR="008821C4" w:rsidRDefault="008821C4" w:rsidP="008821C4">
            <w:pPr>
              <w:pStyle w:val="Default"/>
              <w:rPr>
                <w:sz w:val="22"/>
                <w:szCs w:val="22"/>
              </w:rPr>
            </w:pPr>
            <w:r>
              <w:rPr>
                <w:sz w:val="22"/>
                <w:szCs w:val="22"/>
              </w:rPr>
              <w:t xml:space="preserve">- Аппликация «Волшебное блюдо» (развивать у детей воображение, закреплять все изученные ранее приёмы вырезания, развивать чувство цвета и композиции). </w:t>
            </w:r>
          </w:p>
          <w:p w:rsidR="008821C4" w:rsidRDefault="008821C4" w:rsidP="008821C4">
            <w:pPr>
              <w:pStyle w:val="Default"/>
              <w:rPr>
                <w:sz w:val="22"/>
                <w:szCs w:val="22"/>
              </w:rPr>
            </w:pPr>
          </w:p>
          <w:p w:rsidR="008821C4" w:rsidRDefault="008821C4" w:rsidP="008821C4">
            <w:pPr>
              <w:pStyle w:val="Default"/>
              <w:rPr>
                <w:sz w:val="22"/>
                <w:szCs w:val="22"/>
              </w:rPr>
            </w:pPr>
            <w:r>
              <w:rPr>
                <w:sz w:val="22"/>
                <w:szCs w:val="22"/>
              </w:rPr>
              <w:t xml:space="preserve">Обеспечить детей необходимым материалом и атрибутами для сюжетно-ролевых игр: </w:t>
            </w:r>
          </w:p>
          <w:p w:rsidR="008821C4" w:rsidRDefault="008821C4" w:rsidP="008821C4">
            <w:pPr>
              <w:pStyle w:val="Default"/>
              <w:rPr>
                <w:sz w:val="22"/>
                <w:szCs w:val="22"/>
              </w:rPr>
            </w:pPr>
            <w:r>
              <w:rPr>
                <w:sz w:val="22"/>
                <w:szCs w:val="22"/>
              </w:rPr>
              <w:t xml:space="preserve">«Встречаем гостей», «Обед в коми избе», «Готовим коми блюда», «Мы – охотники», </w:t>
            </w:r>
          </w:p>
          <w:p w:rsidR="008821C4" w:rsidRDefault="008821C4" w:rsidP="008821C4">
            <w:pPr>
              <w:pStyle w:val="Default"/>
              <w:rPr>
                <w:sz w:val="22"/>
                <w:szCs w:val="22"/>
              </w:rPr>
            </w:pPr>
            <w:r>
              <w:rPr>
                <w:sz w:val="22"/>
                <w:szCs w:val="22"/>
              </w:rPr>
              <w:t xml:space="preserve">«Рыбаки», «На огороде» и др. </w:t>
            </w:r>
          </w:p>
          <w:p w:rsidR="008821C4" w:rsidRDefault="008821C4" w:rsidP="008821C4">
            <w:pPr>
              <w:pStyle w:val="Default"/>
              <w:rPr>
                <w:sz w:val="22"/>
                <w:szCs w:val="22"/>
              </w:rPr>
            </w:pPr>
            <w:r>
              <w:rPr>
                <w:sz w:val="22"/>
                <w:szCs w:val="22"/>
              </w:rPr>
              <w:t xml:space="preserve">Организовать мастерскую по изготовлению атрибутов для сюжетно-ролевых и подвижных игр по теме. </w:t>
            </w:r>
          </w:p>
          <w:p w:rsidR="008821C4" w:rsidRDefault="008821C4" w:rsidP="008821C4">
            <w:pPr>
              <w:pStyle w:val="Default"/>
              <w:rPr>
                <w:sz w:val="22"/>
                <w:szCs w:val="22"/>
              </w:rPr>
            </w:pPr>
            <w:r>
              <w:rPr>
                <w:sz w:val="22"/>
                <w:szCs w:val="22"/>
              </w:rPr>
              <w:t xml:space="preserve">Приучать детей вместе с воспитателем ремонтировать книги, подклеивать коробки для дидактических игр по теме (в том числе книги и коробки воспитанников младших групп детского сада). Учить детей добросовестно выполнять обязанности дежурных по столовой: сервировать столы и вытирать их после еды. </w:t>
            </w:r>
          </w:p>
          <w:p w:rsidR="008821C4" w:rsidRDefault="008821C4" w:rsidP="008821C4">
            <w:pPr>
              <w:pStyle w:val="Default"/>
              <w:rPr>
                <w:sz w:val="22"/>
                <w:szCs w:val="22"/>
              </w:rPr>
            </w:pPr>
            <w:r>
              <w:rPr>
                <w:sz w:val="22"/>
                <w:szCs w:val="22"/>
              </w:rPr>
              <w:t xml:space="preserve">Организовывать трудовую деятельность в природе: привлекать детей к </w:t>
            </w:r>
            <w:r>
              <w:rPr>
                <w:sz w:val="22"/>
                <w:szCs w:val="22"/>
              </w:rPr>
              <w:lastRenderedPageBreak/>
              <w:t xml:space="preserve">посильному участию в посадке корнеплодов, посеву семян, к участию в рыхлении почвы, прополке и окучивании, поливе грядок и клумб, к уборке овощей с огорода, сбору семян, выкапыванию луковиц, перекапыванию грядок. </w:t>
            </w:r>
          </w:p>
          <w:p w:rsidR="008821C4" w:rsidRDefault="008821C4" w:rsidP="008821C4">
            <w:pPr>
              <w:pStyle w:val="Default"/>
              <w:rPr>
                <w:sz w:val="22"/>
                <w:szCs w:val="22"/>
              </w:rPr>
            </w:pPr>
          </w:p>
          <w:p w:rsidR="008821C4" w:rsidRDefault="008821C4" w:rsidP="008821C4">
            <w:pPr>
              <w:pStyle w:val="Default"/>
              <w:rPr>
                <w:sz w:val="22"/>
                <w:szCs w:val="22"/>
              </w:rPr>
            </w:pPr>
            <w:r>
              <w:rPr>
                <w:sz w:val="22"/>
                <w:szCs w:val="22"/>
              </w:rPr>
              <w:t xml:space="preserve">Закреплять и расширять знания детей о коми традиционной домашней утвари. Формировать представления о народных ремёслах (изготовление берестяной и деревянной посуды, гончарное ремесло). Воспитывать уважение к труду народных </w:t>
            </w:r>
          </w:p>
          <w:p w:rsidR="008821C4" w:rsidRDefault="008821C4" w:rsidP="008821C4">
            <w:pPr>
              <w:pStyle w:val="Default"/>
              <w:rPr>
                <w:sz w:val="22"/>
                <w:szCs w:val="22"/>
              </w:rPr>
            </w:pPr>
            <w:r>
              <w:rPr>
                <w:sz w:val="22"/>
                <w:szCs w:val="22"/>
              </w:rPr>
              <w:t xml:space="preserve">умельцев и бережное отношение к предметам народного творчества. </w:t>
            </w:r>
          </w:p>
          <w:p w:rsidR="008821C4" w:rsidRDefault="008821C4" w:rsidP="008821C4">
            <w:pPr>
              <w:pStyle w:val="Default"/>
              <w:rPr>
                <w:sz w:val="22"/>
                <w:szCs w:val="22"/>
              </w:rPr>
            </w:pPr>
          </w:p>
          <w:p w:rsidR="008821C4" w:rsidRDefault="008821C4" w:rsidP="008821C4">
            <w:pPr>
              <w:pStyle w:val="Default"/>
              <w:rPr>
                <w:sz w:val="23"/>
                <w:szCs w:val="23"/>
              </w:rPr>
            </w:pPr>
            <w:r>
              <w:rPr>
                <w:b/>
                <w:bCs/>
                <w:sz w:val="23"/>
                <w:szCs w:val="23"/>
              </w:rPr>
              <w:t xml:space="preserve">Организация и содержание работы по теме: </w:t>
            </w:r>
          </w:p>
          <w:p w:rsidR="008821C4" w:rsidRDefault="008821C4" w:rsidP="008821C4">
            <w:pPr>
              <w:pStyle w:val="Default"/>
              <w:rPr>
                <w:b/>
                <w:bCs/>
                <w:sz w:val="28"/>
                <w:szCs w:val="28"/>
              </w:rPr>
            </w:pPr>
            <w:r>
              <w:rPr>
                <w:b/>
                <w:bCs/>
                <w:sz w:val="28"/>
                <w:szCs w:val="28"/>
              </w:rPr>
              <w:t xml:space="preserve">«Традиционная утварь» </w:t>
            </w:r>
          </w:p>
          <w:p w:rsidR="00E01C37" w:rsidRDefault="00E01C37" w:rsidP="00E01C37">
            <w:pPr>
              <w:pStyle w:val="Default"/>
              <w:rPr>
                <w:sz w:val="22"/>
                <w:szCs w:val="22"/>
              </w:rPr>
            </w:pPr>
            <w:r>
              <w:rPr>
                <w:sz w:val="22"/>
                <w:szCs w:val="22"/>
              </w:rPr>
              <w:t xml:space="preserve">Познакомить детей с понятием «народное ремесло» (йӧзкостса кипод удж). </w:t>
            </w:r>
          </w:p>
          <w:p w:rsidR="00E01C37" w:rsidRDefault="00E01C37" w:rsidP="00E01C37">
            <w:pPr>
              <w:pStyle w:val="Default"/>
              <w:rPr>
                <w:sz w:val="22"/>
                <w:szCs w:val="22"/>
              </w:rPr>
            </w:pPr>
            <w:r>
              <w:rPr>
                <w:sz w:val="22"/>
                <w:szCs w:val="22"/>
              </w:rPr>
              <w:t xml:space="preserve">Рассказывать детям об изготовлении в коми берестяной и деревянной посуды. Уточнить с детьми, почему значительная часть посуды и кухонной утвари была деревянной. Отгадывая загадки, дети вспоминают, какие деревья использовали для её изготовления. Через интерактивные игры закрепить с детьми виды деревянной утвари по способу изготовления (плетеная, долбленая, резаная, бондарная). </w:t>
            </w:r>
          </w:p>
          <w:p w:rsidR="009218C0" w:rsidRDefault="00E01C37" w:rsidP="00E01C37">
            <w:pPr>
              <w:pStyle w:val="Default"/>
              <w:rPr>
                <w:sz w:val="22"/>
                <w:szCs w:val="22"/>
              </w:rPr>
            </w:pPr>
            <w:r>
              <w:rPr>
                <w:sz w:val="22"/>
                <w:szCs w:val="22"/>
              </w:rPr>
              <w:t>Демонстрируя бондарные изделия (кадка (кадка, качча, лок), ушат (пельса), бочонок (бӧчка, лагун), подойник (пöдöнча)), отметить, что работа бондаря была непростой,</w:t>
            </w:r>
          </w:p>
          <w:p w:rsidR="009218C0" w:rsidRDefault="009218C0" w:rsidP="009218C0">
            <w:pPr>
              <w:pStyle w:val="Default"/>
              <w:rPr>
                <w:sz w:val="22"/>
                <w:szCs w:val="22"/>
              </w:rPr>
            </w:pPr>
            <w:r>
              <w:rPr>
                <w:sz w:val="22"/>
                <w:szCs w:val="22"/>
              </w:rPr>
              <w:t xml:space="preserve">требовала определенных навыков, особенно при сборке. Надо было отобрать прямослойную древесину, без сучков, и для каждого изделия - определенной породы. Показать фотографии небольших долбленых сосудов, сравнить их с большими бондарными бочками и определить, почему их изготавливали разными способами. </w:t>
            </w:r>
          </w:p>
          <w:p w:rsidR="009218C0" w:rsidRDefault="009218C0" w:rsidP="009218C0">
            <w:pPr>
              <w:pStyle w:val="Default"/>
              <w:rPr>
                <w:sz w:val="22"/>
                <w:szCs w:val="22"/>
              </w:rPr>
            </w:pPr>
            <w:r>
              <w:rPr>
                <w:sz w:val="22"/>
                <w:szCs w:val="22"/>
              </w:rPr>
              <w:t xml:space="preserve">Рассказывая о деревянных сосудах, вырезанных от руки, особо отметить те, которые делали из капа. Дать понятие «кап» (пуйӧг). Рассказать о солонках-утках из капа, которые переходили из поколения в поколение, где фигурка утки символизировала благополучие и продолжение рода. Рассматривая утварь, дети находят, что еще делали в виде водоплавающей птицы (братины (яндӧва), чаши (тасьті)). </w:t>
            </w:r>
          </w:p>
          <w:p w:rsidR="009218C0" w:rsidRDefault="009218C0" w:rsidP="009218C0">
            <w:pPr>
              <w:pStyle w:val="Default"/>
              <w:rPr>
                <w:sz w:val="22"/>
                <w:szCs w:val="22"/>
              </w:rPr>
            </w:pPr>
            <w:r>
              <w:rPr>
                <w:sz w:val="22"/>
                <w:szCs w:val="22"/>
              </w:rPr>
              <w:t xml:space="preserve">Продолжая рассказывать о плетеной посуде, отметить, что лучшим материалом для плетения считался сосновый корень (пожӧм вуж). Дети вспоминают коми названия плетеных изделий. По возможности пригласить народного умельца по плетению из корня. Рассказать о домашней утвари из дранки, ивовых и черемуховых веток. </w:t>
            </w:r>
          </w:p>
          <w:p w:rsidR="009218C0" w:rsidRDefault="009218C0" w:rsidP="009218C0">
            <w:pPr>
              <w:pStyle w:val="Default"/>
              <w:rPr>
                <w:sz w:val="22"/>
                <w:szCs w:val="22"/>
              </w:rPr>
            </w:pPr>
            <w:r>
              <w:rPr>
                <w:sz w:val="22"/>
                <w:szCs w:val="22"/>
              </w:rPr>
              <w:t xml:space="preserve">Продолжать знакомить детей с изделиями из бересты. Рассказать о полезных свойствах берестяной посуды. Дать сведения о заготовке бересты. Организовать встречу с народными мастерами. </w:t>
            </w:r>
          </w:p>
          <w:p w:rsidR="009218C0" w:rsidRDefault="009218C0" w:rsidP="009218C0">
            <w:pPr>
              <w:pStyle w:val="Default"/>
              <w:rPr>
                <w:sz w:val="22"/>
                <w:szCs w:val="22"/>
              </w:rPr>
            </w:pPr>
            <w:r>
              <w:rPr>
                <w:sz w:val="22"/>
                <w:szCs w:val="22"/>
              </w:rPr>
              <w:t xml:space="preserve">Познакомить с понятием «гончарное ремесло». Демонстрируя глиняную посуду (подлинные изделия, фотографии), отметить, что в её изготовлении применяли два способа: женский лепной и мужской гончарный. Вспомнить с детьми о ленточно- жгутовом способе лепки. </w:t>
            </w:r>
          </w:p>
          <w:p w:rsidR="009218C0" w:rsidRDefault="009218C0" w:rsidP="009218C0">
            <w:pPr>
              <w:pStyle w:val="Default"/>
              <w:rPr>
                <w:sz w:val="22"/>
                <w:szCs w:val="22"/>
              </w:rPr>
            </w:pPr>
            <w:r>
              <w:rPr>
                <w:sz w:val="22"/>
                <w:szCs w:val="22"/>
              </w:rPr>
              <w:t xml:space="preserve">По возможности показать детям гончарный круг (гырнич керан станок, гӧгыль). Показать, как вытягивали горшок из глиняной массы (пригласить народного умельца – гончара (гырнич вӧчысь), рассмотреть иллюстрации или фотографии, показать фильм). </w:t>
            </w:r>
          </w:p>
          <w:p w:rsidR="009218C0" w:rsidRDefault="009218C0" w:rsidP="009218C0">
            <w:pPr>
              <w:pStyle w:val="Default"/>
              <w:rPr>
                <w:sz w:val="22"/>
                <w:szCs w:val="22"/>
              </w:rPr>
            </w:pPr>
            <w:r>
              <w:rPr>
                <w:sz w:val="22"/>
                <w:szCs w:val="22"/>
              </w:rPr>
              <w:t xml:space="preserve">Исследуя гончарные горшки, дети определяют, что они по форме мало чем отличаются от лепной посуды. Рассказать, что гончарный горшок, так же как и лепной, сушили и обжигали в специальных печах. </w:t>
            </w:r>
          </w:p>
          <w:p w:rsidR="009218C0" w:rsidRDefault="009218C0" w:rsidP="009218C0">
            <w:pPr>
              <w:pStyle w:val="Default"/>
              <w:rPr>
                <w:sz w:val="22"/>
                <w:szCs w:val="22"/>
              </w:rPr>
            </w:pPr>
            <w:r>
              <w:rPr>
                <w:sz w:val="22"/>
                <w:szCs w:val="22"/>
              </w:rPr>
              <w:t xml:space="preserve">Дидактические игры: «Подбери антонимы» (например, большая кадка – маленькая тарелка, высокая ступа – … широкая бочка – …, и т. д.); «Лишнее слово» (воспитатель называет четыре слова, а ребенок должен исключить лишнее, объяснив решение, например: кадка, бочонок, подойник, корзина (лишняя корзина, т. к. она не бондарное изделие), «Краеведческое лото» и др. </w:t>
            </w:r>
          </w:p>
          <w:p w:rsidR="009218C0" w:rsidRDefault="009218C0" w:rsidP="009218C0">
            <w:pPr>
              <w:pStyle w:val="Default"/>
              <w:rPr>
                <w:sz w:val="22"/>
                <w:szCs w:val="22"/>
              </w:rPr>
            </w:pPr>
          </w:p>
          <w:p w:rsidR="009218C0" w:rsidRDefault="009218C0" w:rsidP="009218C0">
            <w:pPr>
              <w:pStyle w:val="Default"/>
              <w:rPr>
                <w:sz w:val="22"/>
                <w:szCs w:val="22"/>
              </w:rPr>
            </w:pPr>
          </w:p>
          <w:p w:rsidR="009218C0" w:rsidRDefault="009218C0" w:rsidP="009218C0">
            <w:pPr>
              <w:pStyle w:val="Default"/>
              <w:rPr>
                <w:sz w:val="22"/>
                <w:szCs w:val="22"/>
              </w:rPr>
            </w:pPr>
            <w:r>
              <w:rPr>
                <w:sz w:val="22"/>
                <w:szCs w:val="22"/>
              </w:rPr>
              <w:lastRenderedPageBreak/>
              <w:t xml:space="preserve">Совершенствовать умение составлять рассказы о коми традиционной домашней утвари, о народных ремёслах, о содержании картины или фотографии, по набору картинок с последовательно развивающимся действием. Помогать составлять план рассказа и придерживаться его. </w:t>
            </w:r>
          </w:p>
          <w:p w:rsidR="009218C0" w:rsidRDefault="009218C0" w:rsidP="009218C0">
            <w:pPr>
              <w:pStyle w:val="Default"/>
              <w:rPr>
                <w:sz w:val="22"/>
                <w:szCs w:val="22"/>
              </w:rPr>
            </w:pPr>
            <w:r>
              <w:rPr>
                <w:sz w:val="22"/>
                <w:szCs w:val="22"/>
              </w:rPr>
              <w:t xml:space="preserve">Организовывать различные ситуации общения: «Целебная посуда» (о целебных </w:t>
            </w:r>
          </w:p>
          <w:p w:rsidR="009218C0" w:rsidRDefault="009218C0" w:rsidP="009218C0">
            <w:pPr>
              <w:pStyle w:val="Default"/>
              <w:rPr>
                <w:sz w:val="22"/>
                <w:szCs w:val="22"/>
              </w:rPr>
            </w:pPr>
            <w:r>
              <w:rPr>
                <w:sz w:val="22"/>
                <w:szCs w:val="22"/>
              </w:rPr>
              <w:t xml:space="preserve">свойствах берестяной и глиняной посуды), «Секреты бересты» (заготовка и хранение бересты, её качества, применение и способы изготовления из неё изделий), «На кружале вырос, через огонь прошел, в воде крещен» (процесс изготовления горшка гончарным способом), «Что мы знаем о коми традиционной утвари?», «Коми народные умельцы». </w:t>
            </w:r>
          </w:p>
          <w:p w:rsidR="009218C0" w:rsidRDefault="009218C0" w:rsidP="009218C0">
            <w:pPr>
              <w:pStyle w:val="Default"/>
              <w:rPr>
                <w:sz w:val="22"/>
                <w:szCs w:val="22"/>
              </w:rPr>
            </w:pPr>
            <w:r>
              <w:rPr>
                <w:sz w:val="22"/>
                <w:szCs w:val="22"/>
              </w:rPr>
              <w:t xml:space="preserve">Побуждать детей играть в игры на развитие речи: «Описание посуды» (ребёнок, не показывая изображение остальным детям, описывает предмет, а дети отгадывают); </w:t>
            </w:r>
          </w:p>
          <w:p w:rsidR="009218C0" w:rsidRDefault="009218C0" w:rsidP="009218C0">
            <w:pPr>
              <w:pStyle w:val="Default"/>
              <w:rPr>
                <w:sz w:val="22"/>
                <w:szCs w:val="22"/>
              </w:rPr>
            </w:pPr>
            <w:r>
              <w:rPr>
                <w:sz w:val="22"/>
                <w:szCs w:val="22"/>
              </w:rPr>
              <w:t xml:space="preserve">«Летающие слова» (с перебрасыванием мяча) (бросив мяч, играющий громко произносит полслова, обозначающего название утвари (например, лукош -…), а ловящий мяч должен, поймав его, тут же договорить оставшуюся часть слова); </w:t>
            </w:r>
          </w:p>
          <w:p w:rsidR="009218C0" w:rsidRDefault="009218C0" w:rsidP="009218C0">
            <w:pPr>
              <w:pStyle w:val="Default"/>
              <w:rPr>
                <w:sz w:val="22"/>
                <w:szCs w:val="22"/>
              </w:rPr>
            </w:pPr>
            <w:r>
              <w:rPr>
                <w:sz w:val="22"/>
                <w:szCs w:val="22"/>
              </w:rPr>
              <w:t>«Берестяная, деревянная, глиняная» (с перебрасыванием мяча) (воспитатель бросает кому-нибудь мяч, произнося одно из трех слов: «берестяная», «деревянная», «глиняная», а тот, кто поймал мяч, должен назвать предмет, который относится к этой посуде).</w:t>
            </w:r>
          </w:p>
          <w:p w:rsidR="009218C0" w:rsidRDefault="009218C0" w:rsidP="009218C0">
            <w:pPr>
              <w:pStyle w:val="Default"/>
              <w:rPr>
                <w:sz w:val="22"/>
                <w:szCs w:val="22"/>
              </w:rPr>
            </w:pPr>
          </w:p>
          <w:p w:rsidR="009218C0" w:rsidRDefault="009218C0" w:rsidP="009218C0">
            <w:pPr>
              <w:pStyle w:val="Default"/>
              <w:rPr>
                <w:sz w:val="22"/>
                <w:szCs w:val="22"/>
              </w:rPr>
            </w:pPr>
            <w:r>
              <w:rPr>
                <w:sz w:val="22"/>
                <w:szCs w:val="22"/>
              </w:rPr>
              <w:t xml:space="preserve">Продолжать знакомить детей с коми старинной утварью через художественную </w:t>
            </w:r>
          </w:p>
          <w:p w:rsidR="009218C0" w:rsidRDefault="009218C0" w:rsidP="009218C0">
            <w:pPr>
              <w:pStyle w:val="Default"/>
              <w:rPr>
                <w:sz w:val="22"/>
                <w:szCs w:val="22"/>
              </w:rPr>
            </w:pPr>
            <w:r>
              <w:rPr>
                <w:sz w:val="22"/>
                <w:szCs w:val="22"/>
              </w:rPr>
              <w:t xml:space="preserve">литературу и фольклор, через произведения живописи: В. Ермолин «Бабье лето», В. Куликов «Праздничное утро», «Дары леса», Е. Ермолина «Бабушкин сундук», </w:t>
            </w:r>
          </w:p>
          <w:p w:rsidR="009218C0" w:rsidRDefault="009218C0" w:rsidP="009218C0">
            <w:pPr>
              <w:pStyle w:val="Default"/>
              <w:rPr>
                <w:sz w:val="22"/>
                <w:szCs w:val="22"/>
              </w:rPr>
            </w:pPr>
            <w:r>
              <w:rPr>
                <w:sz w:val="22"/>
                <w:szCs w:val="22"/>
              </w:rPr>
              <w:t xml:space="preserve">«Деревенская утварь». </w:t>
            </w:r>
          </w:p>
          <w:p w:rsidR="009218C0" w:rsidRDefault="009218C0" w:rsidP="009218C0">
            <w:pPr>
              <w:pStyle w:val="Default"/>
              <w:rPr>
                <w:sz w:val="22"/>
                <w:szCs w:val="22"/>
              </w:rPr>
            </w:pPr>
            <w:r>
              <w:rPr>
                <w:sz w:val="22"/>
                <w:szCs w:val="22"/>
              </w:rPr>
              <w:t xml:space="preserve">По возможности посетить с детьми выставку изделий современных народных мастеров, выставку сувениров. </w:t>
            </w:r>
          </w:p>
          <w:p w:rsidR="009218C0" w:rsidRDefault="009218C0" w:rsidP="009218C0">
            <w:pPr>
              <w:pStyle w:val="Default"/>
              <w:rPr>
                <w:sz w:val="22"/>
                <w:szCs w:val="22"/>
              </w:rPr>
            </w:pPr>
            <w:r>
              <w:rPr>
                <w:sz w:val="22"/>
                <w:szCs w:val="22"/>
              </w:rPr>
              <w:t>Использование продуктивных видов деятельности для обогащения и закрепления знаний по теме:</w:t>
            </w:r>
          </w:p>
          <w:p w:rsidR="009218C0" w:rsidRDefault="009218C0" w:rsidP="009218C0">
            <w:pPr>
              <w:pStyle w:val="Default"/>
              <w:rPr>
                <w:sz w:val="22"/>
                <w:szCs w:val="22"/>
              </w:rPr>
            </w:pPr>
            <w:r>
              <w:rPr>
                <w:sz w:val="22"/>
                <w:szCs w:val="22"/>
              </w:rPr>
              <w:t xml:space="preserve">- Лепка по мотивам коми сказки о трёх горшках (закреплять умение детей лепить горшок разными способами: из целого куска путем вдавливания, вытягивая края; жгутовым способом, выкладывая жгут по кругу на основу, затем тщательно примазывая; ленточным способом, раскатывая и сплющивая шар и столбик, затем прочно примазывая части друг к другу). </w:t>
            </w:r>
          </w:p>
          <w:p w:rsidR="009218C0" w:rsidRDefault="009218C0" w:rsidP="009218C0">
            <w:pPr>
              <w:pStyle w:val="Default"/>
              <w:rPr>
                <w:sz w:val="22"/>
                <w:szCs w:val="22"/>
              </w:rPr>
            </w:pPr>
            <w:r>
              <w:rPr>
                <w:sz w:val="22"/>
                <w:szCs w:val="22"/>
              </w:rPr>
              <w:t xml:space="preserve">- Аппликация из бересты «Берестяная утварь» (закреплять приемы вырезания симметричных предметов; дорисовывать недостающие части). </w:t>
            </w:r>
          </w:p>
          <w:p w:rsidR="00E01C37" w:rsidRDefault="009218C0" w:rsidP="009218C0">
            <w:pPr>
              <w:pStyle w:val="Default"/>
              <w:rPr>
                <w:sz w:val="22"/>
                <w:szCs w:val="22"/>
              </w:rPr>
            </w:pPr>
            <w:r>
              <w:rPr>
                <w:sz w:val="22"/>
                <w:szCs w:val="22"/>
              </w:rPr>
              <w:t xml:space="preserve">- Рисование натюрморта «Утварь старинная» (развивать умение изображать предметы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w:t>
            </w:r>
            <w:r w:rsidR="00E01C37">
              <w:rPr>
                <w:sz w:val="22"/>
                <w:szCs w:val="22"/>
              </w:rPr>
              <w:t xml:space="preserve"> </w:t>
            </w:r>
          </w:p>
          <w:p w:rsidR="009218C0" w:rsidRDefault="009218C0" w:rsidP="009218C0">
            <w:pPr>
              <w:pStyle w:val="Default"/>
              <w:rPr>
                <w:sz w:val="22"/>
                <w:szCs w:val="22"/>
              </w:rPr>
            </w:pPr>
          </w:p>
          <w:p w:rsidR="009218C0" w:rsidRDefault="009218C0" w:rsidP="009218C0">
            <w:pPr>
              <w:pStyle w:val="Default"/>
              <w:rPr>
                <w:sz w:val="22"/>
                <w:szCs w:val="22"/>
              </w:rPr>
            </w:pPr>
            <w:r>
              <w:rPr>
                <w:sz w:val="22"/>
                <w:szCs w:val="22"/>
              </w:rPr>
              <w:t xml:space="preserve">Обеспечить детей необходимым материалом и атрибутами для возникновения </w:t>
            </w:r>
          </w:p>
          <w:p w:rsidR="009218C0" w:rsidRDefault="009218C0" w:rsidP="009218C0">
            <w:pPr>
              <w:pStyle w:val="Default"/>
              <w:rPr>
                <w:sz w:val="22"/>
                <w:szCs w:val="22"/>
              </w:rPr>
            </w:pPr>
            <w:r>
              <w:rPr>
                <w:sz w:val="22"/>
                <w:szCs w:val="22"/>
              </w:rPr>
              <w:t xml:space="preserve">сюжетно-ролевых игр: «Мы – гончары», «Мастерская по изготовлению берестяной посуды и сувениров», «Музей старинной утвари», «На выставке коми сувениров» и др. Привлекать самих детей к изготовлению атрибутов для подвижных и сюжетно- ролевых игр. </w:t>
            </w:r>
          </w:p>
          <w:p w:rsidR="009218C0" w:rsidRDefault="009218C0" w:rsidP="009218C0">
            <w:pPr>
              <w:pStyle w:val="Default"/>
              <w:rPr>
                <w:sz w:val="22"/>
                <w:szCs w:val="22"/>
              </w:rPr>
            </w:pPr>
            <w:r>
              <w:rPr>
                <w:sz w:val="22"/>
                <w:szCs w:val="22"/>
              </w:rPr>
              <w:t xml:space="preserve">Во время прогулки собирать с детьми природный материал для дальнейшего использования его во время творческих работ. </w:t>
            </w:r>
          </w:p>
          <w:p w:rsidR="009218C0" w:rsidRDefault="009218C0" w:rsidP="009218C0">
            <w:pPr>
              <w:pStyle w:val="Default"/>
              <w:rPr>
                <w:sz w:val="22"/>
                <w:szCs w:val="22"/>
              </w:rPr>
            </w:pPr>
            <w:r>
              <w:rPr>
                <w:sz w:val="22"/>
                <w:szCs w:val="22"/>
              </w:rPr>
              <w:t xml:space="preserve">Организовывать элементарный хозяйственно-бытовой труд: помощь воспитателю в ремонте дидактических пособий (подклеивание коробок и т.д.), в изготовлении </w:t>
            </w:r>
          </w:p>
          <w:p w:rsidR="009218C0" w:rsidRDefault="009218C0" w:rsidP="009218C0">
            <w:pPr>
              <w:pStyle w:val="Default"/>
              <w:rPr>
                <w:sz w:val="22"/>
                <w:szCs w:val="22"/>
              </w:rPr>
            </w:pPr>
            <w:r>
              <w:rPr>
                <w:sz w:val="22"/>
                <w:szCs w:val="22"/>
              </w:rPr>
              <w:t xml:space="preserve">альбомов о коми старинной утвари, раскрасок для малышей. </w:t>
            </w:r>
          </w:p>
          <w:p w:rsidR="009218C0" w:rsidRDefault="009218C0" w:rsidP="009218C0">
            <w:pPr>
              <w:pStyle w:val="Default"/>
              <w:rPr>
                <w:sz w:val="22"/>
                <w:szCs w:val="22"/>
              </w:rPr>
            </w:pPr>
          </w:p>
          <w:p w:rsidR="009218C0" w:rsidRDefault="009218C0" w:rsidP="009218C0">
            <w:pPr>
              <w:pStyle w:val="Default"/>
              <w:rPr>
                <w:sz w:val="22"/>
                <w:szCs w:val="22"/>
              </w:rPr>
            </w:pPr>
            <w:r>
              <w:rPr>
                <w:sz w:val="22"/>
                <w:szCs w:val="22"/>
              </w:rPr>
              <w:t xml:space="preserve">Проводить с детьми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 «Перемени предмет» (учить детей быстро перебегать на противоположную сторону площадки, брать предмет и передавать своему товарищу по команде), «Не урони шарик» (учить детей ходить, держа в руках ложку с шариком), «Ступа» (учить детей ходить по кругу, крепко держась за </w:t>
            </w:r>
            <w:r>
              <w:rPr>
                <w:sz w:val="22"/>
                <w:szCs w:val="22"/>
              </w:rPr>
              <w:lastRenderedPageBreak/>
              <w:t xml:space="preserve">руки, стараясь подтянуть соседа к ступе по сигналу; развивать у детей внимание, силу, ловкость), «Эстафета с котелком», «Гырнич» и др. </w:t>
            </w:r>
          </w:p>
          <w:p w:rsidR="009218C0" w:rsidRDefault="009218C0" w:rsidP="009218C0">
            <w:pPr>
              <w:pStyle w:val="Default"/>
              <w:rPr>
                <w:sz w:val="22"/>
                <w:szCs w:val="22"/>
              </w:rPr>
            </w:pPr>
            <w:r>
              <w:rPr>
                <w:sz w:val="22"/>
                <w:szCs w:val="22"/>
              </w:rPr>
              <w:t xml:space="preserve">Разучить коми народную игру: «Кань, пӧч да нӧк кашникъяс» (Кошка, бабушка и горшочек сметаны). </w:t>
            </w:r>
          </w:p>
          <w:p w:rsidR="009218C0" w:rsidRDefault="009218C0" w:rsidP="009218C0">
            <w:pPr>
              <w:pStyle w:val="Default"/>
              <w:rPr>
                <w:sz w:val="22"/>
                <w:szCs w:val="22"/>
              </w:rPr>
            </w:pPr>
          </w:p>
          <w:p w:rsidR="009218C0" w:rsidRDefault="009218C0" w:rsidP="009218C0">
            <w:pPr>
              <w:pStyle w:val="Default"/>
              <w:rPr>
                <w:sz w:val="23"/>
                <w:szCs w:val="23"/>
              </w:rPr>
            </w:pPr>
            <w:r>
              <w:rPr>
                <w:b/>
                <w:bCs/>
                <w:sz w:val="23"/>
                <w:szCs w:val="23"/>
              </w:rPr>
              <w:t xml:space="preserve">Организация и содержание работы по теме: </w:t>
            </w:r>
          </w:p>
          <w:p w:rsidR="009218C0" w:rsidRDefault="009218C0" w:rsidP="009218C0">
            <w:pPr>
              <w:pStyle w:val="Default"/>
              <w:rPr>
                <w:b/>
                <w:bCs/>
                <w:sz w:val="28"/>
                <w:szCs w:val="28"/>
              </w:rPr>
            </w:pPr>
            <w:r>
              <w:rPr>
                <w:b/>
                <w:bCs/>
                <w:sz w:val="28"/>
                <w:szCs w:val="28"/>
              </w:rPr>
              <w:t xml:space="preserve">«Давай поиграем!» </w:t>
            </w:r>
          </w:p>
          <w:p w:rsidR="0042307F" w:rsidRDefault="0042307F" w:rsidP="0042307F">
            <w:pPr>
              <w:pStyle w:val="Default"/>
              <w:rPr>
                <w:sz w:val="22"/>
                <w:szCs w:val="22"/>
              </w:rPr>
            </w:pPr>
            <w:r>
              <w:rPr>
                <w:sz w:val="22"/>
                <w:szCs w:val="22"/>
              </w:rPr>
              <w:t xml:space="preserve">Закрепляя и углубляя знания детей об образных игрушках, изображающих людей (акань), рассказать детям, почему в коми куклам никогда не давали собственные имена членов семьи; почему она шилась только из обрывков новой ткани; где хранили своих кукол девочки в семьях оленеводов, а где у южных коми. Рассказать, что играя в куклы, дети воспроизводили реальный семейный быт, играли «в свадьбу», «в праздник», «в семью», «в гости». Отметить характерные особенности кукол в разных районах Коми края. Сравнить их с куклами других народов. Подвести детей к пониманию того, что конструктивные особенности, цветовое решение, выбранный материал, состав кукольного сообщества и сценарий игры отражают национальные особенности быта ее создателей. </w:t>
            </w:r>
          </w:p>
          <w:p w:rsidR="0042307F" w:rsidRDefault="0042307F" w:rsidP="0042307F">
            <w:pPr>
              <w:pStyle w:val="Default"/>
              <w:rPr>
                <w:sz w:val="22"/>
                <w:szCs w:val="22"/>
              </w:rPr>
            </w:pPr>
            <w:r>
              <w:rPr>
                <w:sz w:val="22"/>
                <w:szCs w:val="22"/>
              </w:rPr>
              <w:t xml:space="preserve">Продолжать знакомить детей с коми подвижными играми. </w:t>
            </w:r>
          </w:p>
          <w:p w:rsidR="0042307F" w:rsidRDefault="0042307F" w:rsidP="0042307F">
            <w:pPr>
              <w:pStyle w:val="Default"/>
              <w:rPr>
                <w:sz w:val="22"/>
                <w:szCs w:val="22"/>
              </w:rPr>
            </w:pPr>
            <w:r>
              <w:rPr>
                <w:sz w:val="22"/>
                <w:szCs w:val="22"/>
              </w:rPr>
              <w:t xml:space="preserve">Проводить с детьми познавательные вечера, викторины на тему «Детские игры коми». Дидактические игры: «Четвёртый лишний» (развивать умение определять принцип классификации предметов, находить предмет, не соответствующий этому принципу; </w:t>
            </w:r>
          </w:p>
          <w:p w:rsidR="0042307F" w:rsidRDefault="0042307F" w:rsidP="0042307F">
            <w:pPr>
              <w:pStyle w:val="Default"/>
              <w:rPr>
                <w:sz w:val="22"/>
                <w:szCs w:val="22"/>
              </w:rPr>
            </w:pPr>
            <w:r>
              <w:rPr>
                <w:sz w:val="22"/>
                <w:szCs w:val="22"/>
              </w:rPr>
              <w:t>закреплять название игрушек на коми языке), «Лото – коми народная игрушка», отгадывание кроссвордов по данной теме и другие.</w:t>
            </w:r>
          </w:p>
          <w:p w:rsidR="0042307F" w:rsidRDefault="0042307F" w:rsidP="0042307F">
            <w:pPr>
              <w:pStyle w:val="Default"/>
              <w:rPr>
                <w:sz w:val="22"/>
                <w:szCs w:val="22"/>
              </w:rPr>
            </w:pPr>
          </w:p>
          <w:p w:rsidR="0042307F" w:rsidRDefault="0042307F" w:rsidP="0042307F">
            <w:pPr>
              <w:pStyle w:val="Default"/>
              <w:rPr>
                <w:sz w:val="22"/>
                <w:szCs w:val="22"/>
              </w:rPr>
            </w:pPr>
            <w:r>
              <w:rPr>
                <w:sz w:val="22"/>
                <w:szCs w:val="22"/>
              </w:rPr>
              <w:t xml:space="preserve"> Побуждать детей рассказывать о коми народных играх, рукотворных игрушках. Помогать детям более точно характеризовать игрушку, игру; развивать умение высказывать предположения и делать простейшие выводы, излагать свои мысли понятно для окружающих. </w:t>
            </w:r>
          </w:p>
          <w:p w:rsidR="0042307F" w:rsidRDefault="0042307F" w:rsidP="0042307F">
            <w:pPr>
              <w:pStyle w:val="Default"/>
              <w:rPr>
                <w:sz w:val="22"/>
                <w:szCs w:val="22"/>
              </w:rPr>
            </w:pPr>
            <w:r>
              <w:rPr>
                <w:sz w:val="22"/>
                <w:szCs w:val="22"/>
              </w:rPr>
              <w:t xml:space="preserve">Ситуации общения: «Как играли дети раньше?», «Что о себе расскажет старинная игрушка?», «Что я знаю о коми подвижных играх?» и другие. </w:t>
            </w:r>
          </w:p>
          <w:p w:rsidR="0042307F" w:rsidRDefault="0042307F" w:rsidP="0042307F">
            <w:pPr>
              <w:pStyle w:val="Default"/>
              <w:rPr>
                <w:sz w:val="22"/>
                <w:szCs w:val="22"/>
              </w:rPr>
            </w:pPr>
            <w:r>
              <w:rPr>
                <w:sz w:val="22"/>
                <w:szCs w:val="22"/>
              </w:rPr>
              <w:t>Продолжать разучивать с детьми считалки на коми языке.</w:t>
            </w:r>
          </w:p>
          <w:p w:rsidR="0042307F" w:rsidRDefault="0042307F" w:rsidP="0042307F">
            <w:pPr>
              <w:pStyle w:val="Default"/>
              <w:rPr>
                <w:sz w:val="22"/>
                <w:szCs w:val="22"/>
              </w:rPr>
            </w:pPr>
            <w:r>
              <w:rPr>
                <w:sz w:val="22"/>
                <w:szCs w:val="22"/>
              </w:rPr>
              <w:t>Организовывать игры на развитие речи: «Поймай вопрос - верни ответ» (игра с мячом), «Опиши игрушку, а мы узнаем», «Это правда или нет?» (дети находят неточности в описании игрушки или игры), «Расскажи мне о …» и др.</w:t>
            </w:r>
          </w:p>
          <w:p w:rsidR="0042307F" w:rsidRDefault="0042307F" w:rsidP="0042307F">
            <w:pPr>
              <w:pStyle w:val="Default"/>
              <w:rPr>
                <w:sz w:val="22"/>
                <w:szCs w:val="22"/>
              </w:rPr>
            </w:pPr>
          </w:p>
          <w:p w:rsidR="0042307F" w:rsidRDefault="0042307F" w:rsidP="0042307F">
            <w:pPr>
              <w:pStyle w:val="Default"/>
              <w:rPr>
                <w:sz w:val="22"/>
                <w:szCs w:val="22"/>
              </w:rPr>
            </w:pPr>
            <w:r>
              <w:rPr>
                <w:sz w:val="22"/>
                <w:szCs w:val="22"/>
              </w:rPr>
              <w:t xml:space="preserve">Через художественную литературу и фольклор продолжать знакомить детей с коми народными играми и развлечениями. </w:t>
            </w:r>
          </w:p>
          <w:p w:rsidR="0042307F" w:rsidRDefault="0042307F" w:rsidP="0042307F">
            <w:pPr>
              <w:pStyle w:val="Default"/>
              <w:rPr>
                <w:sz w:val="22"/>
                <w:szCs w:val="22"/>
              </w:rPr>
            </w:pPr>
            <w:r>
              <w:rPr>
                <w:sz w:val="22"/>
                <w:szCs w:val="22"/>
              </w:rPr>
              <w:t xml:space="preserve">Рассматривать с детьми иллюстрации, репродукции картин коми художников (С. Торлопов «Ненецкие куклы»). </w:t>
            </w:r>
          </w:p>
          <w:p w:rsidR="0042307F" w:rsidRDefault="0042307F" w:rsidP="0042307F">
            <w:pPr>
              <w:pStyle w:val="Default"/>
              <w:rPr>
                <w:sz w:val="22"/>
                <w:szCs w:val="22"/>
              </w:rPr>
            </w:pPr>
            <w:r>
              <w:rPr>
                <w:sz w:val="22"/>
                <w:szCs w:val="22"/>
              </w:rPr>
              <w:t xml:space="preserve">Использовать продуктивные виды деятельности для обогащения и закрепления знаний детей по теме: </w:t>
            </w:r>
          </w:p>
          <w:p w:rsidR="0042307F" w:rsidRDefault="0042307F" w:rsidP="0042307F">
            <w:pPr>
              <w:pStyle w:val="Default"/>
              <w:rPr>
                <w:sz w:val="22"/>
                <w:szCs w:val="22"/>
              </w:rPr>
            </w:pPr>
            <w:r>
              <w:rPr>
                <w:sz w:val="22"/>
                <w:szCs w:val="22"/>
              </w:rPr>
              <w:t xml:space="preserve">- Рисование «Куклы добрые, родные» (совершенствовать умение изображать предметы по памяти). </w:t>
            </w:r>
          </w:p>
          <w:p w:rsidR="0042307F" w:rsidRDefault="0042307F" w:rsidP="0042307F">
            <w:pPr>
              <w:pStyle w:val="Default"/>
              <w:rPr>
                <w:sz w:val="22"/>
                <w:szCs w:val="22"/>
              </w:rPr>
            </w:pPr>
            <w:r>
              <w:rPr>
                <w:sz w:val="22"/>
                <w:szCs w:val="22"/>
              </w:rPr>
              <w:t xml:space="preserve">- Лепка «Как у наших у ворот, пляшет кукол хоровод» (коллективная работа) (развивать творчество детей; учить использовать для создания образов кукол разнообразные приемы, усвоенные ранее). </w:t>
            </w:r>
          </w:p>
          <w:p w:rsidR="0042307F" w:rsidRDefault="0042307F" w:rsidP="0042307F">
            <w:pPr>
              <w:pStyle w:val="Default"/>
              <w:rPr>
                <w:sz w:val="22"/>
                <w:szCs w:val="22"/>
              </w:rPr>
            </w:pPr>
            <w:r>
              <w:rPr>
                <w:sz w:val="22"/>
                <w:szCs w:val="22"/>
              </w:rPr>
              <w:t xml:space="preserve">- Художественный труд «Соломенная кукла» (закреплять умение работать с природным материалом). </w:t>
            </w:r>
          </w:p>
          <w:p w:rsidR="0042307F" w:rsidRDefault="0042307F" w:rsidP="0042307F">
            <w:pPr>
              <w:pStyle w:val="Default"/>
              <w:rPr>
                <w:sz w:val="22"/>
                <w:szCs w:val="22"/>
              </w:rPr>
            </w:pPr>
            <w:r>
              <w:rPr>
                <w:sz w:val="22"/>
                <w:szCs w:val="22"/>
              </w:rPr>
              <w:t xml:space="preserve">Организовать в детском саду конкурс самодельной игрушки «Рукотворная игрушка». Совместно с родителями дети участвуют в оформлении страниц «Волшебной книги игр» (родители пишут, печатают, дети делают зарисовки, украшают страницы). </w:t>
            </w:r>
          </w:p>
          <w:p w:rsidR="0042307F" w:rsidRDefault="0042307F" w:rsidP="0042307F">
            <w:pPr>
              <w:pStyle w:val="Default"/>
              <w:rPr>
                <w:sz w:val="22"/>
                <w:szCs w:val="22"/>
              </w:rPr>
            </w:pPr>
            <w:r>
              <w:rPr>
                <w:sz w:val="22"/>
                <w:szCs w:val="22"/>
              </w:rPr>
              <w:t xml:space="preserve">Провести с детьми и их родителями досуг «Народные коми игры» (с коми играми, с пением коми песен, танцами). </w:t>
            </w:r>
          </w:p>
          <w:p w:rsidR="0042307F" w:rsidRDefault="0042307F" w:rsidP="0042307F">
            <w:pPr>
              <w:pStyle w:val="Default"/>
              <w:rPr>
                <w:sz w:val="22"/>
                <w:szCs w:val="22"/>
              </w:rPr>
            </w:pPr>
          </w:p>
          <w:p w:rsidR="0042307F" w:rsidRDefault="0042307F" w:rsidP="0042307F">
            <w:pPr>
              <w:pStyle w:val="Default"/>
              <w:rPr>
                <w:sz w:val="22"/>
                <w:szCs w:val="22"/>
              </w:rPr>
            </w:pPr>
          </w:p>
          <w:p w:rsidR="0042307F" w:rsidRDefault="0042307F" w:rsidP="0042307F">
            <w:pPr>
              <w:pStyle w:val="Default"/>
              <w:rPr>
                <w:sz w:val="22"/>
                <w:szCs w:val="22"/>
              </w:rPr>
            </w:pPr>
            <w:r>
              <w:rPr>
                <w:sz w:val="22"/>
                <w:szCs w:val="22"/>
              </w:rPr>
              <w:lastRenderedPageBreak/>
              <w:t xml:space="preserve">Обеспечить детей необходимыми материалами и атрибутами для возникновения </w:t>
            </w:r>
          </w:p>
          <w:p w:rsidR="0042307F" w:rsidRDefault="0042307F" w:rsidP="0042307F">
            <w:pPr>
              <w:pStyle w:val="Default"/>
              <w:rPr>
                <w:sz w:val="22"/>
                <w:szCs w:val="22"/>
              </w:rPr>
            </w:pPr>
            <w:r>
              <w:rPr>
                <w:sz w:val="22"/>
                <w:szCs w:val="22"/>
              </w:rPr>
              <w:t xml:space="preserve">сюжетно-ролевых игр: «Мастерская игрушек», «На посиделках» (с играми в коми народные игры). Режиссерские игры с самодельными куклами «в семью», «в гости». Способствовать возникновению игр на темы из прошлой жизни коми детей, по мотивам литературных произведений. Привлекать к изготовлению атрибутов для подвижных и сюжетно-ролевых игр. </w:t>
            </w:r>
          </w:p>
          <w:p w:rsidR="0042307F" w:rsidRDefault="0042307F" w:rsidP="0042307F">
            <w:pPr>
              <w:pStyle w:val="Default"/>
              <w:rPr>
                <w:sz w:val="22"/>
                <w:szCs w:val="22"/>
              </w:rPr>
            </w:pPr>
            <w:r>
              <w:rPr>
                <w:sz w:val="22"/>
                <w:szCs w:val="22"/>
              </w:rPr>
              <w:t xml:space="preserve">Поощрять детей за помощь воспитателю в ремонте дидактических пособий (подклеивание коробок и т.д.), в изготовлении альбомов о коми народных играх, </w:t>
            </w:r>
          </w:p>
          <w:p w:rsidR="00511D33" w:rsidRDefault="0042307F" w:rsidP="0042307F">
            <w:pPr>
              <w:pStyle w:val="Default"/>
              <w:rPr>
                <w:sz w:val="22"/>
                <w:szCs w:val="22"/>
              </w:rPr>
            </w:pPr>
            <w:r>
              <w:rPr>
                <w:sz w:val="22"/>
                <w:szCs w:val="22"/>
              </w:rPr>
              <w:t>раскрасок для малышей.</w:t>
            </w:r>
          </w:p>
          <w:p w:rsidR="00511D33" w:rsidRDefault="00511D33" w:rsidP="0042307F">
            <w:pPr>
              <w:pStyle w:val="Default"/>
              <w:rPr>
                <w:sz w:val="22"/>
                <w:szCs w:val="22"/>
              </w:rPr>
            </w:pPr>
          </w:p>
          <w:p w:rsidR="00511D33" w:rsidRDefault="00511D33" w:rsidP="00511D33">
            <w:pPr>
              <w:pStyle w:val="Default"/>
              <w:rPr>
                <w:sz w:val="22"/>
                <w:szCs w:val="22"/>
              </w:rPr>
            </w:pPr>
            <w:r>
              <w:rPr>
                <w:sz w:val="22"/>
                <w:szCs w:val="22"/>
              </w:rPr>
              <w:t xml:space="preserve">Развивать умение играть в коми народные игры: «Кöрöн ворсöм» (Игра с оленем), </w:t>
            </w:r>
          </w:p>
          <w:p w:rsidR="00511D33" w:rsidRDefault="00511D33" w:rsidP="00511D33">
            <w:pPr>
              <w:pStyle w:val="Default"/>
              <w:rPr>
                <w:sz w:val="22"/>
                <w:szCs w:val="22"/>
              </w:rPr>
            </w:pPr>
            <w:r>
              <w:rPr>
                <w:sz w:val="22"/>
                <w:szCs w:val="22"/>
              </w:rPr>
              <w:t xml:space="preserve">«Ёма да мам» (Ёма и мама), «Гезйöн ворсöм» (Игра с верёвкой), «Пурысь» (Прятки) и игры, в которые играли в средней и старшей группе. </w:t>
            </w:r>
          </w:p>
          <w:p w:rsidR="0042307F" w:rsidRDefault="00511D33" w:rsidP="00511D33">
            <w:pPr>
              <w:pStyle w:val="Default"/>
              <w:rPr>
                <w:sz w:val="22"/>
                <w:szCs w:val="22"/>
              </w:rPr>
            </w:pPr>
            <w:r>
              <w:rPr>
                <w:sz w:val="22"/>
                <w:szCs w:val="22"/>
              </w:rPr>
              <w:t xml:space="preserve">Поощрять использование коми народных игр в самостоятельной деятельности. </w:t>
            </w:r>
            <w:r w:rsidR="0042307F">
              <w:rPr>
                <w:sz w:val="22"/>
                <w:szCs w:val="22"/>
              </w:rPr>
              <w:t xml:space="preserve">  </w:t>
            </w:r>
          </w:p>
          <w:p w:rsidR="0042307F" w:rsidRDefault="0042307F" w:rsidP="0042307F">
            <w:pPr>
              <w:pStyle w:val="Default"/>
              <w:rPr>
                <w:sz w:val="22"/>
                <w:szCs w:val="22"/>
              </w:rPr>
            </w:pPr>
          </w:p>
          <w:p w:rsidR="0042307F" w:rsidRDefault="0042307F" w:rsidP="0042307F">
            <w:pPr>
              <w:pStyle w:val="Default"/>
              <w:rPr>
                <w:sz w:val="22"/>
                <w:szCs w:val="22"/>
              </w:rPr>
            </w:pPr>
            <w:r>
              <w:rPr>
                <w:sz w:val="22"/>
                <w:szCs w:val="22"/>
              </w:rPr>
              <w:t xml:space="preserve"> </w:t>
            </w:r>
          </w:p>
          <w:p w:rsidR="00B461BB" w:rsidRDefault="00B461BB" w:rsidP="008821C4">
            <w:pPr>
              <w:pStyle w:val="Default"/>
              <w:rPr>
                <w:sz w:val="22"/>
                <w:szCs w:val="22"/>
              </w:rPr>
            </w:pPr>
            <w:r>
              <w:rPr>
                <w:b/>
                <w:bCs/>
                <w:sz w:val="28"/>
                <w:szCs w:val="28"/>
              </w:rPr>
              <w:t xml:space="preserve"> </w:t>
            </w:r>
            <w:r>
              <w:rPr>
                <w:sz w:val="22"/>
                <w:szCs w:val="22"/>
              </w:rPr>
              <w:t xml:space="preserve"> </w:t>
            </w:r>
          </w:p>
          <w:p w:rsidR="007106F7" w:rsidRDefault="007106F7" w:rsidP="007106F7">
            <w:pPr>
              <w:pStyle w:val="Default"/>
              <w:rPr>
                <w:sz w:val="22"/>
                <w:szCs w:val="22"/>
              </w:rPr>
            </w:pPr>
          </w:p>
          <w:p w:rsidR="007106F7" w:rsidRDefault="007106F7" w:rsidP="007106F7">
            <w:pPr>
              <w:pStyle w:val="Default"/>
              <w:rPr>
                <w:sz w:val="22"/>
                <w:szCs w:val="22"/>
              </w:rPr>
            </w:pPr>
            <w:r>
              <w:rPr>
                <w:sz w:val="22"/>
                <w:szCs w:val="22"/>
              </w:rPr>
              <w:t xml:space="preserve"> </w:t>
            </w:r>
          </w:p>
          <w:p w:rsidR="00F14D77" w:rsidRPr="00F14D77" w:rsidRDefault="001A730B" w:rsidP="001A730B">
            <w:pPr>
              <w:pStyle w:val="Default"/>
              <w:rPr>
                <w:sz w:val="22"/>
                <w:szCs w:val="22"/>
              </w:rPr>
            </w:pPr>
            <w:r>
              <w:rPr>
                <w:sz w:val="22"/>
                <w:szCs w:val="22"/>
              </w:rPr>
              <w:t xml:space="preserve"> </w:t>
            </w:r>
            <w:r w:rsidR="00F14D77">
              <w:rPr>
                <w:sz w:val="22"/>
                <w:szCs w:val="22"/>
              </w:rPr>
              <w:t xml:space="preserve"> </w:t>
            </w:r>
          </w:p>
        </w:tc>
      </w:tr>
    </w:tbl>
    <w:p w:rsidR="00B95B6C" w:rsidRDefault="00B95B6C" w:rsidP="005C2EF5">
      <w:pPr>
        <w:spacing w:before="62" w:line="276" w:lineRule="auto"/>
        <w:ind w:left="565" w:right="4430" w:firstLine="230"/>
        <w:jc w:val="center"/>
        <w:rPr>
          <w:rFonts w:ascii="Times New Roman" w:hAnsi="Times New Roman" w:cs="Times New Roman"/>
          <w:b/>
          <w:sz w:val="24"/>
        </w:rPr>
      </w:pPr>
    </w:p>
    <w:p w:rsidR="005C2EF5" w:rsidRDefault="005C2EF5" w:rsidP="005C2EF5">
      <w:pPr>
        <w:spacing w:before="62" w:line="276" w:lineRule="auto"/>
        <w:ind w:left="565" w:right="4430" w:firstLine="230"/>
        <w:jc w:val="center"/>
        <w:rPr>
          <w:rFonts w:ascii="Times New Roman" w:hAnsi="Times New Roman" w:cs="Times New Roman"/>
          <w:b/>
          <w:sz w:val="24"/>
        </w:rPr>
      </w:pPr>
      <w:r w:rsidRPr="005179CD">
        <w:rPr>
          <w:rFonts w:ascii="Times New Roman" w:hAnsi="Times New Roman" w:cs="Times New Roman"/>
          <w:b/>
          <w:sz w:val="24"/>
        </w:rPr>
        <w:t>I</w:t>
      </w:r>
      <w:r>
        <w:rPr>
          <w:rFonts w:ascii="Times New Roman" w:hAnsi="Times New Roman" w:cs="Times New Roman"/>
          <w:b/>
          <w:sz w:val="24"/>
          <w:lang w:val="en-US"/>
        </w:rPr>
        <w:t>I</w:t>
      </w:r>
      <w:r w:rsidRPr="005179CD">
        <w:rPr>
          <w:rFonts w:ascii="Times New Roman" w:hAnsi="Times New Roman" w:cs="Times New Roman"/>
          <w:b/>
          <w:sz w:val="24"/>
        </w:rPr>
        <w:t xml:space="preserve">. </w:t>
      </w:r>
      <w:r>
        <w:rPr>
          <w:rFonts w:ascii="Times New Roman" w:hAnsi="Times New Roman" w:cs="Times New Roman"/>
          <w:b/>
          <w:sz w:val="24"/>
        </w:rPr>
        <w:t xml:space="preserve">СОДЕРЖАТЕЛЬНЫЙ </w:t>
      </w:r>
      <w:r w:rsidRPr="005179CD">
        <w:rPr>
          <w:rFonts w:ascii="Times New Roman" w:hAnsi="Times New Roman" w:cs="Times New Roman"/>
          <w:b/>
          <w:sz w:val="24"/>
        </w:rPr>
        <w:t>РАЗДЕЛ</w:t>
      </w:r>
    </w:p>
    <w:p w:rsidR="005C2EF5" w:rsidRPr="007F161B" w:rsidRDefault="005C2EF5" w:rsidP="00CF7FC0">
      <w:pPr>
        <w:pStyle w:val="a5"/>
        <w:numPr>
          <w:ilvl w:val="1"/>
          <w:numId w:val="8"/>
        </w:numPr>
        <w:tabs>
          <w:tab w:val="left" w:pos="634"/>
        </w:tabs>
        <w:spacing w:line="276" w:lineRule="auto"/>
        <w:ind w:left="422" w:hanging="422"/>
        <w:jc w:val="both"/>
        <w:rPr>
          <w:b/>
          <w:sz w:val="24"/>
        </w:rPr>
      </w:pPr>
      <w:r w:rsidRPr="007F161B">
        <w:rPr>
          <w:b/>
          <w:sz w:val="24"/>
        </w:rPr>
        <w:t xml:space="preserve">Задачи и содержание образования по образовательным областям </w:t>
      </w:r>
    </w:p>
    <w:p w:rsidR="005C2EF5" w:rsidRDefault="005C2EF5" w:rsidP="005C2EF5">
      <w:pPr>
        <w:tabs>
          <w:tab w:val="left" w:pos="634"/>
        </w:tabs>
        <w:spacing w:line="276" w:lineRule="auto"/>
        <w:jc w:val="both"/>
        <w:rPr>
          <w:rFonts w:ascii="Times New Roman" w:hAnsi="Times New Roman" w:cs="Times New Roman"/>
          <w:color w:val="0070C0"/>
          <w:sz w:val="24"/>
        </w:rPr>
      </w:pPr>
      <w:r w:rsidRPr="007F161B">
        <w:rPr>
          <w:rFonts w:ascii="Times New Roman" w:hAnsi="Times New Roman" w:cs="Times New Roman"/>
          <w:color w:val="0070C0"/>
          <w:sz w:val="24"/>
        </w:rPr>
        <w:t>(п.17. ФОП ДО)</w:t>
      </w:r>
    </w:p>
    <w:p w:rsidR="004B010E" w:rsidRPr="005C04C9" w:rsidRDefault="004B010E" w:rsidP="004B010E">
      <w:pPr>
        <w:jc w:val="both"/>
        <w:rPr>
          <w:rFonts w:ascii="Times New Roman" w:hAnsi="Times New Roman" w:cs="Times New Roman"/>
          <w:sz w:val="24"/>
          <w:szCs w:val="24"/>
        </w:rPr>
      </w:pPr>
      <w:r w:rsidRPr="005C04C9">
        <w:rPr>
          <w:rFonts w:ascii="Times New Roman" w:hAnsi="Times New Roman" w:cs="Times New Roman"/>
          <w:sz w:val="24"/>
          <w:szCs w:val="24"/>
        </w:rPr>
        <w:t>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4B010E" w:rsidRPr="005C04C9" w:rsidRDefault="004B010E" w:rsidP="004B010E">
      <w:pPr>
        <w:jc w:val="both"/>
        <w:rPr>
          <w:rFonts w:ascii="Times New Roman" w:hAnsi="Times New Roman" w:cs="Times New Roman"/>
          <w:color w:val="FF0000"/>
          <w:sz w:val="24"/>
          <w:szCs w:val="24"/>
        </w:rPr>
      </w:pPr>
      <w:r w:rsidRPr="005C04C9">
        <w:rPr>
          <w:rFonts w:ascii="Times New Roman" w:hAnsi="Times New Roman" w:cs="Times New Roman"/>
          <w:sz w:val="24"/>
          <w:szCs w:val="24"/>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4B010E" w:rsidRPr="005C04C9" w:rsidRDefault="004B010E" w:rsidP="005C2EF5">
      <w:pPr>
        <w:tabs>
          <w:tab w:val="left" w:pos="634"/>
        </w:tabs>
        <w:spacing w:line="276" w:lineRule="auto"/>
        <w:jc w:val="both"/>
        <w:rPr>
          <w:rFonts w:ascii="Times New Roman" w:hAnsi="Times New Roman" w:cs="Times New Roman"/>
          <w:color w:val="FF0000"/>
          <w:sz w:val="24"/>
        </w:rPr>
      </w:pPr>
    </w:p>
    <w:p w:rsidR="005C2EF5" w:rsidRPr="005C04C9" w:rsidRDefault="005C2EF5" w:rsidP="005C2EF5">
      <w:pPr>
        <w:pStyle w:val="a3"/>
        <w:spacing w:line="276" w:lineRule="auto"/>
        <w:ind w:left="0" w:firstLine="709"/>
      </w:pPr>
    </w:p>
    <w:p w:rsidR="005C2EF5" w:rsidRPr="005C04C9" w:rsidRDefault="005C2EF5" w:rsidP="005C2EF5">
      <w:pPr>
        <w:spacing w:line="276" w:lineRule="auto"/>
        <w:rPr>
          <w:rFonts w:ascii="Times New Roman" w:hAnsi="Times New Roman" w:cs="Times New Roman"/>
          <w:b/>
          <w:i/>
          <w:sz w:val="24"/>
          <w:szCs w:val="24"/>
        </w:rPr>
      </w:pPr>
      <w:r w:rsidRPr="005C04C9">
        <w:rPr>
          <w:rFonts w:ascii="Times New Roman" w:hAnsi="Times New Roman" w:cs="Times New Roman"/>
          <w:b/>
          <w:sz w:val="24"/>
          <w:szCs w:val="24"/>
        </w:rPr>
        <w:t>2.1.1. Социально-коммуникативное развитие</w:t>
      </w:r>
    </w:p>
    <w:p w:rsidR="005C2EF5" w:rsidRPr="005C04C9" w:rsidRDefault="005C2EF5" w:rsidP="005C2EF5">
      <w:pPr>
        <w:spacing w:line="276" w:lineRule="auto"/>
        <w:jc w:val="both"/>
        <w:rPr>
          <w:rFonts w:ascii="Times New Roman" w:hAnsi="Times New Roman" w:cs="Times New Roman"/>
          <w:color w:val="FF0000"/>
          <w:sz w:val="24"/>
          <w:szCs w:val="24"/>
        </w:rPr>
      </w:pPr>
      <w:r w:rsidRPr="005C04C9">
        <w:rPr>
          <w:rFonts w:ascii="Times New Roman" w:hAnsi="Times New Roman" w:cs="Times New Roman"/>
          <w:sz w:val="24"/>
          <w:szCs w:val="24"/>
        </w:rPr>
        <w:t>первая группа</w:t>
      </w:r>
      <w:r w:rsidRPr="005C04C9">
        <w:rPr>
          <w:rFonts w:ascii="Times New Roman" w:hAnsi="Times New Roman" w:cs="Times New Roman"/>
          <w:spacing w:val="-2"/>
          <w:sz w:val="24"/>
          <w:szCs w:val="24"/>
        </w:rPr>
        <w:t xml:space="preserve"> </w:t>
      </w:r>
      <w:r w:rsidRPr="005C04C9">
        <w:rPr>
          <w:rFonts w:ascii="Times New Roman" w:hAnsi="Times New Roman" w:cs="Times New Roman"/>
          <w:sz w:val="24"/>
          <w:szCs w:val="24"/>
        </w:rPr>
        <w:t>детей</w:t>
      </w:r>
      <w:r w:rsidRPr="005C04C9">
        <w:rPr>
          <w:rFonts w:ascii="Times New Roman" w:hAnsi="Times New Roman" w:cs="Times New Roman"/>
          <w:spacing w:val="-1"/>
          <w:sz w:val="24"/>
          <w:szCs w:val="24"/>
        </w:rPr>
        <w:t xml:space="preserve"> </w:t>
      </w:r>
      <w:r w:rsidRPr="005C04C9">
        <w:rPr>
          <w:rFonts w:ascii="Times New Roman" w:hAnsi="Times New Roman" w:cs="Times New Roman"/>
          <w:sz w:val="24"/>
          <w:szCs w:val="24"/>
        </w:rPr>
        <w:t>раннего</w:t>
      </w:r>
      <w:r w:rsidRPr="005C04C9">
        <w:rPr>
          <w:rFonts w:ascii="Times New Roman" w:hAnsi="Times New Roman" w:cs="Times New Roman"/>
          <w:spacing w:val="2"/>
          <w:sz w:val="24"/>
          <w:szCs w:val="24"/>
        </w:rPr>
        <w:t xml:space="preserve"> </w:t>
      </w:r>
      <w:r w:rsidRPr="005C04C9">
        <w:rPr>
          <w:rFonts w:ascii="Times New Roman" w:hAnsi="Times New Roman" w:cs="Times New Roman"/>
          <w:sz w:val="24"/>
          <w:szCs w:val="24"/>
        </w:rPr>
        <w:t>возраста</w:t>
      </w:r>
      <w:r w:rsidRPr="005C04C9">
        <w:rPr>
          <w:rFonts w:ascii="Times New Roman" w:hAnsi="Times New Roman" w:cs="Times New Roman"/>
          <w:spacing w:val="-4"/>
          <w:sz w:val="24"/>
          <w:szCs w:val="24"/>
        </w:rPr>
        <w:t xml:space="preserve"> </w:t>
      </w:r>
      <w:r w:rsidRPr="005C04C9">
        <w:rPr>
          <w:rFonts w:ascii="Times New Roman" w:hAnsi="Times New Roman" w:cs="Times New Roman"/>
          <w:sz w:val="24"/>
          <w:szCs w:val="24"/>
        </w:rPr>
        <w:t>(от</w:t>
      </w:r>
      <w:r w:rsidRPr="005C04C9">
        <w:rPr>
          <w:rFonts w:ascii="Times New Roman" w:hAnsi="Times New Roman" w:cs="Times New Roman"/>
          <w:spacing w:val="-5"/>
          <w:sz w:val="24"/>
          <w:szCs w:val="24"/>
        </w:rPr>
        <w:t xml:space="preserve"> </w:t>
      </w:r>
      <w:r w:rsidRPr="005C04C9">
        <w:rPr>
          <w:rFonts w:ascii="Times New Roman" w:hAnsi="Times New Roman" w:cs="Times New Roman"/>
          <w:sz w:val="24"/>
          <w:szCs w:val="24"/>
        </w:rPr>
        <w:t>2</w:t>
      </w:r>
      <w:r w:rsidRPr="005C04C9">
        <w:rPr>
          <w:rFonts w:ascii="Times New Roman" w:hAnsi="Times New Roman" w:cs="Times New Roman"/>
          <w:spacing w:val="-10"/>
          <w:sz w:val="24"/>
          <w:szCs w:val="24"/>
        </w:rPr>
        <w:t xml:space="preserve"> </w:t>
      </w:r>
      <w:r w:rsidRPr="005C04C9">
        <w:rPr>
          <w:rFonts w:ascii="Times New Roman" w:hAnsi="Times New Roman" w:cs="Times New Roman"/>
          <w:sz w:val="24"/>
          <w:szCs w:val="24"/>
        </w:rPr>
        <w:t>месяцев</w:t>
      </w:r>
      <w:r w:rsidRPr="005C04C9">
        <w:rPr>
          <w:rFonts w:ascii="Times New Roman" w:hAnsi="Times New Roman" w:cs="Times New Roman"/>
          <w:spacing w:val="-2"/>
          <w:sz w:val="24"/>
          <w:szCs w:val="24"/>
        </w:rPr>
        <w:t xml:space="preserve"> </w:t>
      </w:r>
      <w:r w:rsidRPr="005C04C9">
        <w:rPr>
          <w:rFonts w:ascii="Times New Roman" w:hAnsi="Times New Roman" w:cs="Times New Roman"/>
          <w:sz w:val="24"/>
          <w:szCs w:val="24"/>
        </w:rPr>
        <w:t>до</w:t>
      </w:r>
      <w:r w:rsidRPr="005C04C9">
        <w:rPr>
          <w:rFonts w:ascii="Times New Roman" w:hAnsi="Times New Roman" w:cs="Times New Roman"/>
          <w:spacing w:val="5"/>
          <w:sz w:val="24"/>
          <w:szCs w:val="24"/>
        </w:rPr>
        <w:t xml:space="preserve"> </w:t>
      </w:r>
      <w:r w:rsidRPr="005C04C9">
        <w:rPr>
          <w:rFonts w:ascii="Times New Roman" w:hAnsi="Times New Roman" w:cs="Times New Roman"/>
          <w:sz w:val="24"/>
          <w:szCs w:val="24"/>
        </w:rPr>
        <w:t>1</w:t>
      </w:r>
      <w:r w:rsidRPr="005C04C9">
        <w:rPr>
          <w:rFonts w:ascii="Times New Roman" w:hAnsi="Times New Roman" w:cs="Times New Roman"/>
          <w:spacing w:val="-5"/>
          <w:sz w:val="24"/>
          <w:szCs w:val="24"/>
        </w:rPr>
        <w:t xml:space="preserve"> </w:t>
      </w:r>
      <w:r w:rsidRPr="005C04C9">
        <w:rPr>
          <w:rFonts w:ascii="Times New Roman" w:hAnsi="Times New Roman" w:cs="Times New Roman"/>
          <w:sz w:val="24"/>
          <w:szCs w:val="24"/>
        </w:rPr>
        <w:t>года)</w:t>
      </w:r>
      <w:r w:rsidRPr="005C04C9">
        <w:rPr>
          <w:rFonts w:ascii="Times New Roman" w:hAnsi="Times New Roman" w:cs="Times New Roman"/>
          <w:spacing w:val="1"/>
          <w:sz w:val="24"/>
          <w:szCs w:val="24"/>
        </w:rPr>
        <w:t xml:space="preserve"> </w:t>
      </w:r>
      <w:hyperlink r:id="rId13">
        <w:r w:rsidRPr="005C04C9">
          <w:rPr>
            <w:rFonts w:ascii="Times New Roman" w:hAnsi="Times New Roman" w:cs="Times New Roman"/>
            <w:color w:val="0066CC"/>
            <w:sz w:val="24"/>
            <w:szCs w:val="24"/>
            <w:u w:val="single" w:color="0066CC"/>
          </w:rPr>
          <w:t>(п.18.1.</w:t>
        </w:r>
        <w:r w:rsidRPr="005C04C9">
          <w:rPr>
            <w:rFonts w:ascii="Times New Roman" w:hAnsi="Times New Roman" w:cs="Times New Roman"/>
            <w:color w:val="0066CC"/>
            <w:spacing w:val="-2"/>
            <w:sz w:val="24"/>
            <w:szCs w:val="24"/>
            <w:u w:val="single" w:color="0066CC"/>
          </w:rPr>
          <w:t xml:space="preserve"> </w:t>
        </w:r>
        <w:r w:rsidRPr="005C04C9">
          <w:rPr>
            <w:rFonts w:ascii="Times New Roman" w:hAnsi="Times New Roman" w:cs="Times New Roman"/>
            <w:color w:val="0066CC"/>
            <w:sz w:val="24"/>
            <w:szCs w:val="24"/>
            <w:u w:val="single" w:color="0066CC"/>
          </w:rPr>
          <w:t>ФОП</w:t>
        </w:r>
        <w:r w:rsidRPr="005C04C9">
          <w:rPr>
            <w:rFonts w:ascii="Times New Roman" w:hAnsi="Times New Roman" w:cs="Times New Roman"/>
            <w:color w:val="0066CC"/>
            <w:spacing w:val="-6"/>
            <w:sz w:val="24"/>
            <w:szCs w:val="24"/>
            <w:u w:val="single" w:color="0066CC"/>
          </w:rPr>
          <w:t xml:space="preserve"> </w:t>
        </w:r>
        <w:r w:rsidRPr="005C04C9">
          <w:rPr>
            <w:rFonts w:ascii="Times New Roman" w:hAnsi="Times New Roman" w:cs="Times New Roman"/>
            <w:color w:val="0066CC"/>
            <w:spacing w:val="-4"/>
            <w:sz w:val="24"/>
            <w:szCs w:val="24"/>
            <w:u w:val="single" w:color="0066CC"/>
          </w:rPr>
          <w:t>ДО</w:t>
        </w:r>
      </w:hyperlink>
      <w:r w:rsidRPr="005C04C9">
        <w:rPr>
          <w:rFonts w:ascii="Times New Roman" w:hAnsi="Times New Roman" w:cs="Times New Roman"/>
          <w:spacing w:val="-4"/>
          <w:sz w:val="24"/>
          <w:szCs w:val="24"/>
        </w:rPr>
        <w:t xml:space="preserve">); </w:t>
      </w:r>
    </w:p>
    <w:p w:rsidR="00BE0351" w:rsidRPr="005C04C9" w:rsidRDefault="00BE0351" w:rsidP="00BE0351">
      <w:pPr>
        <w:pStyle w:val="23"/>
        <w:tabs>
          <w:tab w:val="left" w:pos="1566"/>
        </w:tabs>
        <w:spacing w:before="0" w:after="0" w:line="276" w:lineRule="auto"/>
        <w:ind w:left="740" w:right="20"/>
        <w:jc w:val="both"/>
        <w:rPr>
          <w:sz w:val="24"/>
          <w:szCs w:val="24"/>
        </w:rPr>
      </w:pPr>
      <w:r w:rsidRPr="005C04C9">
        <w:rPr>
          <w:sz w:val="24"/>
          <w:szCs w:val="24"/>
        </w:rPr>
        <w:t>В области социально-коммуникативного развития основными задачами образовательной деятельности являются:</w:t>
      </w:r>
    </w:p>
    <w:p w:rsidR="00BE0351" w:rsidRPr="005C04C9" w:rsidRDefault="00BE0351" w:rsidP="00BE0351">
      <w:pPr>
        <w:pStyle w:val="23"/>
        <w:spacing w:before="0" w:after="0" w:line="276" w:lineRule="auto"/>
        <w:ind w:left="20" w:right="20" w:firstLine="720"/>
        <w:jc w:val="both"/>
        <w:rPr>
          <w:sz w:val="24"/>
          <w:szCs w:val="24"/>
        </w:rPr>
      </w:pPr>
      <w:r w:rsidRPr="005C04C9">
        <w:rPr>
          <w:sz w:val="24"/>
          <w:szCs w:val="24"/>
        </w:rPr>
        <w:t>до 6 месяцев: осуществлять эмоционально-контактное взаимодействие и общение с ребёнком, эмоционально-позитивное реагирование на него;</w:t>
      </w:r>
    </w:p>
    <w:p w:rsidR="00BE0351" w:rsidRPr="005C04C9" w:rsidRDefault="00BE0351" w:rsidP="00BE0351">
      <w:pPr>
        <w:pStyle w:val="23"/>
        <w:spacing w:before="0" w:after="0" w:line="276" w:lineRule="auto"/>
        <w:ind w:left="20" w:right="20" w:firstLine="720"/>
        <w:jc w:val="both"/>
        <w:rPr>
          <w:sz w:val="24"/>
          <w:szCs w:val="24"/>
        </w:rPr>
      </w:pPr>
      <w:r w:rsidRPr="005C04C9">
        <w:rPr>
          <w:sz w:val="24"/>
          <w:szCs w:val="24"/>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BE0351" w:rsidRPr="005C04C9" w:rsidRDefault="00BE0351" w:rsidP="00BE0351">
      <w:pPr>
        <w:pStyle w:val="23"/>
        <w:spacing w:before="0" w:after="0" w:line="276" w:lineRule="auto"/>
        <w:ind w:left="20" w:right="20" w:firstLine="720"/>
        <w:jc w:val="both"/>
        <w:rPr>
          <w:sz w:val="24"/>
          <w:szCs w:val="24"/>
        </w:rPr>
      </w:pPr>
      <w:r w:rsidRPr="005C04C9">
        <w:rPr>
          <w:sz w:val="24"/>
          <w:szCs w:val="24"/>
        </w:rPr>
        <w:lastRenderedPageBreak/>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BE0351" w:rsidRPr="005C04C9" w:rsidRDefault="00BE0351" w:rsidP="00BE0351">
      <w:pPr>
        <w:pStyle w:val="23"/>
        <w:tabs>
          <w:tab w:val="left" w:pos="1551"/>
        </w:tabs>
        <w:spacing w:before="0" w:after="0" w:line="276" w:lineRule="auto"/>
        <w:ind w:left="740"/>
        <w:jc w:val="both"/>
        <w:rPr>
          <w:sz w:val="24"/>
          <w:szCs w:val="24"/>
        </w:rPr>
      </w:pPr>
      <w:r w:rsidRPr="005C04C9">
        <w:rPr>
          <w:sz w:val="24"/>
          <w:szCs w:val="24"/>
        </w:rPr>
        <w:t>Содержание образовательной деятельности.</w:t>
      </w:r>
    </w:p>
    <w:p w:rsidR="00BE0351" w:rsidRPr="005C04C9" w:rsidRDefault="00BE0351" w:rsidP="00BE0351">
      <w:pPr>
        <w:pStyle w:val="23"/>
        <w:spacing w:before="0" w:after="0" w:line="276" w:lineRule="auto"/>
        <w:ind w:left="20" w:right="20" w:firstLine="720"/>
        <w:jc w:val="both"/>
        <w:rPr>
          <w:sz w:val="24"/>
          <w:szCs w:val="24"/>
        </w:rPr>
      </w:pPr>
      <w:r w:rsidRPr="005C04C9">
        <w:rPr>
          <w:sz w:val="24"/>
          <w:szCs w:val="24"/>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BE0351" w:rsidRPr="005C04C9" w:rsidRDefault="00BE0351" w:rsidP="00BE0351">
      <w:pPr>
        <w:pStyle w:val="23"/>
        <w:spacing w:before="0" w:after="0" w:line="276" w:lineRule="auto"/>
        <w:ind w:left="20" w:right="20" w:firstLine="720"/>
        <w:jc w:val="both"/>
        <w:rPr>
          <w:sz w:val="24"/>
          <w:szCs w:val="24"/>
        </w:rPr>
      </w:pPr>
      <w:r w:rsidRPr="005C04C9">
        <w:rPr>
          <w:sz w:val="24"/>
          <w:szCs w:val="24"/>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BE0351" w:rsidRPr="005C04C9" w:rsidRDefault="00BE0351" w:rsidP="005C2EF5">
      <w:pPr>
        <w:spacing w:line="276" w:lineRule="auto"/>
        <w:jc w:val="both"/>
        <w:rPr>
          <w:rFonts w:ascii="Times New Roman" w:hAnsi="Times New Roman" w:cs="Times New Roman"/>
          <w:color w:val="FF0000"/>
          <w:sz w:val="24"/>
          <w:szCs w:val="24"/>
          <w:u w:val="single"/>
        </w:rPr>
      </w:pPr>
    </w:p>
    <w:p w:rsidR="005C2EF5" w:rsidRPr="005C04C9" w:rsidRDefault="005C2EF5" w:rsidP="005C2EF5">
      <w:pPr>
        <w:spacing w:line="276" w:lineRule="auto"/>
        <w:rPr>
          <w:rFonts w:ascii="Times New Roman" w:hAnsi="Times New Roman" w:cs="Times New Roman"/>
          <w:color w:val="FF0000"/>
          <w:sz w:val="24"/>
          <w:szCs w:val="24"/>
        </w:rPr>
      </w:pPr>
      <w:r w:rsidRPr="005C04C9">
        <w:rPr>
          <w:rFonts w:ascii="Times New Roman" w:hAnsi="Times New Roman" w:cs="Times New Roman"/>
          <w:sz w:val="24"/>
          <w:szCs w:val="24"/>
        </w:rPr>
        <w:t>вторая</w:t>
      </w:r>
      <w:r w:rsidRPr="005C04C9">
        <w:rPr>
          <w:rFonts w:ascii="Times New Roman" w:hAnsi="Times New Roman" w:cs="Times New Roman"/>
          <w:spacing w:val="-5"/>
          <w:sz w:val="24"/>
          <w:szCs w:val="24"/>
        </w:rPr>
        <w:t xml:space="preserve"> </w:t>
      </w:r>
      <w:r w:rsidRPr="005C04C9">
        <w:rPr>
          <w:rFonts w:ascii="Times New Roman" w:hAnsi="Times New Roman" w:cs="Times New Roman"/>
          <w:sz w:val="24"/>
          <w:szCs w:val="24"/>
        </w:rPr>
        <w:t>группа</w:t>
      </w:r>
      <w:r w:rsidRPr="005C04C9">
        <w:rPr>
          <w:rFonts w:ascii="Times New Roman" w:hAnsi="Times New Roman" w:cs="Times New Roman"/>
          <w:spacing w:val="-2"/>
          <w:sz w:val="24"/>
          <w:szCs w:val="24"/>
        </w:rPr>
        <w:t xml:space="preserve"> </w:t>
      </w:r>
      <w:r w:rsidRPr="005C04C9">
        <w:rPr>
          <w:rFonts w:ascii="Times New Roman" w:hAnsi="Times New Roman" w:cs="Times New Roman"/>
          <w:sz w:val="24"/>
          <w:szCs w:val="24"/>
        </w:rPr>
        <w:t>детей</w:t>
      </w:r>
      <w:r w:rsidRPr="005C04C9">
        <w:rPr>
          <w:rFonts w:ascii="Times New Roman" w:hAnsi="Times New Roman" w:cs="Times New Roman"/>
          <w:spacing w:val="-1"/>
          <w:sz w:val="24"/>
          <w:szCs w:val="24"/>
        </w:rPr>
        <w:t xml:space="preserve"> </w:t>
      </w:r>
      <w:r w:rsidRPr="005C04C9">
        <w:rPr>
          <w:rFonts w:ascii="Times New Roman" w:hAnsi="Times New Roman" w:cs="Times New Roman"/>
          <w:sz w:val="24"/>
          <w:szCs w:val="24"/>
        </w:rPr>
        <w:t>раннего</w:t>
      </w:r>
      <w:r w:rsidRPr="005C04C9">
        <w:rPr>
          <w:rFonts w:ascii="Times New Roman" w:hAnsi="Times New Roman" w:cs="Times New Roman"/>
          <w:spacing w:val="2"/>
          <w:sz w:val="24"/>
          <w:szCs w:val="24"/>
        </w:rPr>
        <w:t xml:space="preserve"> </w:t>
      </w:r>
      <w:r w:rsidRPr="005C04C9">
        <w:rPr>
          <w:rFonts w:ascii="Times New Roman" w:hAnsi="Times New Roman" w:cs="Times New Roman"/>
          <w:sz w:val="24"/>
          <w:szCs w:val="24"/>
        </w:rPr>
        <w:t>возраста</w:t>
      </w:r>
      <w:r w:rsidRPr="005C04C9">
        <w:rPr>
          <w:rFonts w:ascii="Times New Roman" w:hAnsi="Times New Roman" w:cs="Times New Roman"/>
          <w:spacing w:val="-4"/>
          <w:sz w:val="24"/>
          <w:szCs w:val="24"/>
        </w:rPr>
        <w:t xml:space="preserve"> </w:t>
      </w:r>
      <w:r w:rsidRPr="005C04C9">
        <w:rPr>
          <w:rFonts w:ascii="Times New Roman" w:hAnsi="Times New Roman" w:cs="Times New Roman"/>
          <w:sz w:val="24"/>
          <w:szCs w:val="24"/>
        </w:rPr>
        <w:t>(от</w:t>
      </w:r>
      <w:r w:rsidRPr="005C04C9">
        <w:rPr>
          <w:rFonts w:ascii="Times New Roman" w:hAnsi="Times New Roman" w:cs="Times New Roman"/>
          <w:spacing w:val="-5"/>
          <w:sz w:val="24"/>
          <w:szCs w:val="24"/>
        </w:rPr>
        <w:t xml:space="preserve"> </w:t>
      </w:r>
      <w:r w:rsidRPr="005C04C9">
        <w:rPr>
          <w:rFonts w:ascii="Times New Roman" w:hAnsi="Times New Roman" w:cs="Times New Roman"/>
          <w:sz w:val="24"/>
          <w:szCs w:val="24"/>
        </w:rPr>
        <w:t>1</w:t>
      </w:r>
      <w:r w:rsidRPr="005C04C9">
        <w:rPr>
          <w:rFonts w:ascii="Times New Roman" w:hAnsi="Times New Roman" w:cs="Times New Roman"/>
          <w:spacing w:val="-10"/>
          <w:sz w:val="24"/>
          <w:szCs w:val="24"/>
        </w:rPr>
        <w:t xml:space="preserve"> </w:t>
      </w:r>
      <w:r w:rsidRPr="005C04C9">
        <w:rPr>
          <w:rFonts w:ascii="Times New Roman" w:hAnsi="Times New Roman" w:cs="Times New Roman"/>
          <w:sz w:val="24"/>
          <w:szCs w:val="24"/>
        </w:rPr>
        <w:t>года</w:t>
      </w:r>
      <w:r w:rsidRPr="005C04C9">
        <w:rPr>
          <w:rFonts w:ascii="Times New Roman" w:hAnsi="Times New Roman" w:cs="Times New Roman"/>
          <w:spacing w:val="-2"/>
          <w:sz w:val="24"/>
          <w:szCs w:val="24"/>
        </w:rPr>
        <w:t xml:space="preserve"> </w:t>
      </w:r>
      <w:r w:rsidRPr="005C04C9">
        <w:rPr>
          <w:rFonts w:ascii="Times New Roman" w:hAnsi="Times New Roman" w:cs="Times New Roman"/>
          <w:sz w:val="24"/>
          <w:szCs w:val="24"/>
        </w:rPr>
        <w:t>до</w:t>
      </w:r>
      <w:r w:rsidRPr="005C04C9">
        <w:rPr>
          <w:rFonts w:ascii="Times New Roman" w:hAnsi="Times New Roman" w:cs="Times New Roman"/>
          <w:spacing w:val="5"/>
          <w:sz w:val="24"/>
          <w:szCs w:val="24"/>
        </w:rPr>
        <w:t xml:space="preserve"> </w:t>
      </w:r>
      <w:r w:rsidRPr="005C04C9">
        <w:rPr>
          <w:rFonts w:ascii="Times New Roman" w:hAnsi="Times New Roman" w:cs="Times New Roman"/>
          <w:sz w:val="24"/>
          <w:szCs w:val="24"/>
        </w:rPr>
        <w:t>2</w:t>
      </w:r>
      <w:r w:rsidRPr="005C04C9">
        <w:rPr>
          <w:rFonts w:ascii="Times New Roman" w:hAnsi="Times New Roman" w:cs="Times New Roman"/>
          <w:spacing w:val="-5"/>
          <w:sz w:val="24"/>
          <w:szCs w:val="24"/>
        </w:rPr>
        <w:t xml:space="preserve"> </w:t>
      </w:r>
      <w:r w:rsidRPr="005C04C9">
        <w:rPr>
          <w:rFonts w:ascii="Times New Roman" w:hAnsi="Times New Roman" w:cs="Times New Roman"/>
          <w:sz w:val="24"/>
          <w:szCs w:val="24"/>
        </w:rPr>
        <w:t>лет)</w:t>
      </w:r>
      <w:r w:rsidRPr="005C04C9">
        <w:rPr>
          <w:rFonts w:ascii="Times New Roman" w:hAnsi="Times New Roman" w:cs="Times New Roman"/>
          <w:spacing w:val="1"/>
          <w:sz w:val="24"/>
          <w:szCs w:val="24"/>
        </w:rPr>
        <w:t xml:space="preserve"> </w:t>
      </w:r>
      <w:r w:rsidRPr="005C04C9">
        <w:rPr>
          <w:rFonts w:ascii="Times New Roman" w:hAnsi="Times New Roman" w:cs="Times New Roman"/>
          <w:color w:val="0066CC"/>
          <w:sz w:val="24"/>
          <w:szCs w:val="24"/>
          <w:u w:val="single" w:color="0066CC"/>
        </w:rPr>
        <w:t>(п.18.2.</w:t>
      </w:r>
      <w:r w:rsidRPr="005C04C9">
        <w:rPr>
          <w:rFonts w:ascii="Times New Roman" w:hAnsi="Times New Roman" w:cs="Times New Roman"/>
          <w:color w:val="0066CC"/>
          <w:spacing w:val="-2"/>
          <w:sz w:val="24"/>
          <w:szCs w:val="24"/>
          <w:u w:val="single" w:color="0066CC"/>
        </w:rPr>
        <w:t xml:space="preserve"> </w:t>
      </w:r>
      <w:r w:rsidRPr="005C04C9">
        <w:rPr>
          <w:rFonts w:ascii="Times New Roman" w:hAnsi="Times New Roman" w:cs="Times New Roman"/>
          <w:color w:val="0066CC"/>
          <w:sz w:val="24"/>
          <w:szCs w:val="24"/>
          <w:u w:val="single" w:color="0066CC"/>
        </w:rPr>
        <w:t>ФОП</w:t>
      </w:r>
      <w:r w:rsidRPr="005C04C9">
        <w:rPr>
          <w:rFonts w:ascii="Times New Roman" w:hAnsi="Times New Roman" w:cs="Times New Roman"/>
          <w:color w:val="0066CC"/>
          <w:spacing w:val="-6"/>
          <w:sz w:val="24"/>
          <w:szCs w:val="24"/>
          <w:u w:val="single" w:color="0066CC"/>
        </w:rPr>
        <w:t xml:space="preserve"> </w:t>
      </w:r>
      <w:r w:rsidRPr="005C04C9">
        <w:rPr>
          <w:rFonts w:ascii="Times New Roman" w:hAnsi="Times New Roman" w:cs="Times New Roman"/>
          <w:color w:val="0066CC"/>
          <w:spacing w:val="-4"/>
          <w:sz w:val="24"/>
          <w:szCs w:val="24"/>
          <w:u w:val="single" w:color="0066CC"/>
        </w:rPr>
        <w:t>ДО</w:t>
      </w:r>
    </w:p>
    <w:p w:rsidR="00BE0351" w:rsidRPr="005C04C9" w:rsidRDefault="00BE0351" w:rsidP="00BE0351">
      <w:pPr>
        <w:pStyle w:val="23"/>
        <w:tabs>
          <w:tab w:val="left" w:pos="1561"/>
        </w:tabs>
        <w:spacing w:before="0" w:after="0" w:line="276" w:lineRule="auto"/>
        <w:ind w:left="740" w:right="20"/>
        <w:jc w:val="both"/>
        <w:rPr>
          <w:sz w:val="24"/>
          <w:szCs w:val="24"/>
        </w:rPr>
      </w:pPr>
      <w:r w:rsidRPr="005C04C9">
        <w:rPr>
          <w:sz w:val="24"/>
          <w:szCs w:val="24"/>
        </w:rPr>
        <w:t>В области социально-коммуникативного развития основными задачами образовательной деятельности являются:</w:t>
      </w:r>
    </w:p>
    <w:p w:rsidR="00BE0351" w:rsidRPr="005C04C9" w:rsidRDefault="00BE0351" w:rsidP="00BE0351">
      <w:pPr>
        <w:pStyle w:val="23"/>
        <w:spacing w:before="0" w:after="0" w:line="276" w:lineRule="auto"/>
        <w:ind w:left="20" w:right="20" w:firstLine="700"/>
        <w:jc w:val="both"/>
        <w:rPr>
          <w:sz w:val="24"/>
          <w:szCs w:val="24"/>
        </w:rPr>
      </w:pPr>
      <w:r w:rsidRPr="005C04C9">
        <w:rPr>
          <w:sz w:val="24"/>
          <w:szCs w:val="24"/>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BE0351" w:rsidRPr="005C04C9" w:rsidRDefault="00BE0351" w:rsidP="00BE0351">
      <w:pPr>
        <w:pStyle w:val="23"/>
        <w:spacing w:before="0" w:after="0" w:line="276" w:lineRule="auto"/>
        <w:ind w:left="20" w:right="20" w:firstLine="700"/>
        <w:jc w:val="both"/>
        <w:rPr>
          <w:sz w:val="24"/>
          <w:szCs w:val="24"/>
        </w:rPr>
      </w:pPr>
      <w:r w:rsidRPr="005C04C9">
        <w:rPr>
          <w:sz w:val="24"/>
          <w:szCs w:val="24"/>
        </w:rPr>
        <w:t>формировать элементарные представления: о себе, близких людях, ближайшем предметном окружении;</w:t>
      </w:r>
    </w:p>
    <w:p w:rsidR="00BE0351" w:rsidRPr="005C04C9" w:rsidRDefault="00BE0351" w:rsidP="00BE0351">
      <w:pPr>
        <w:pStyle w:val="23"/>
        <w:spacing w:before="0" w:after="0" w:line="276" w:lineRule="auto"/>
        <w:ind w:left="20" w:right="20" w:firstLine="700"/>
        <w:jc w:val="both"/>
        <w:rPr>
          <w:sz w:val="24"/>
          <w:szCs w:val="24"/>
        </w:rPr>
      </w:pPr>
      <w:r w:rsidRPr="005C04C9">
        <w:rPr>
          <w:sz w:val="24"/>
          <w:szCs w:val="24"/>
        </w:rPr>
        <w:t>создавать условия для получения опыта применения правил социального взаимодействия.</w:t>
      </w:r>
    </w:p>
    <w:p w:rsidR="00BE0351" w:rsidRPr="005C04C9" w:rsidRDefault="00BE0351" w:rsidP="00BE0351">
      <w:pPr>
        <w:pStyle w:val="23"/>
        <w:tabs>
          <w:tab w:val="left" w:pos="1531"/>
        </w:tabs>
        <w:spacing w:before="0" w:after="0" w:line="276" w:lineRule="auto"/>
        <w:ind w:left="720"/>
        <w:rPr>
          <w:sz w:val="24"/>
          <w:szCs w:val="24"/>
        </w:rPr>
      </w:pPr>
      <w:r w:rsidRPr="005C04C9">
        <w:rPr>
          <w:sz w:val="24"/>
          <w:szCs w:val="24"/>
        </w:rPr>
        <w:t>Содержание образовательной деятельности.</w:t>
      </w:r>
    </w:p>
    <w:p w:rsidR="00BE0351" w:rsidRPr="005C04C9" w:rsidRDefault="00BE0351" w:rsidP="00BE0351">
      <w:pPr>
        <w:pStyle w:val="23"/>
        <w:spacing w:before="0" w:after="0" w:line="276" w:lineRule="auto"/>
        <w:ind w:left="20" w:right="20" w:firstLine="700"/>
        <w:jc w:val="both"/>
        <w:rPr>
          <w:sz w:val="24"/>
          <w:szCs w:val="24"/>
        </w:rPr>
      </w:pPr>
      <w:r w:rsidRPr="005C04C9">
        <w:rPr>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BE0351" w:rsidRPr="005C04C9" w:rsidRDefault="00BE0351" w:rsidP="00BE0351">
      <w:pPr>
        <w:pStyle w:val="23"/>
        <w:spacing w:before="0" w:after="0" w:line="276" w:lineRule="auto"/>
        <w:ind w:left="20" w:right="20" w:firstLine="700"/>
        <w:jc w:val="both"/>
        <w:rPr>
          <w:sz w:val="24"/>
          <w:szCs w:val="24"/>
        </w:rPr>
      </w:pPr>
      <w:r w:rsidRPr="005C04C9">
        <w:rPr>
          <w:sz w:val="24"/>
          <w:szCs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BE0351" w:rsidRPr="005C04C9" w:rsidRDefault="00BE0351" w:rsidP="00BE0351">
      <w:pPr>
        <w:pStyle w:val="23"/>
        <w:spacing w:before="0" w:after="0" w:line="276" w:lineRule="auto"/>
        <w:ind w:left="20" w:right="20" w:firstLine="700"/>
        <w:jc w:val="both"/>
        <w:rPr>
          <w:sz w:val="24"/>
          <w:szCs w:val="24"/>
        </w:rPr>
      </w:pPr>
      <w:r w:rsidRPr="005C04C9">
        <w:rPr>
          <w:sz w:val="24"/>
          <w:szCs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BE0351" w:rsidRPr="005C04C9" w:rsidRDefault="00BE0351" w:rsidP="00BE0351">
      <w:pPr>
        <w:pStyle w:val="23"/>
        <w:spacing w:before="0" w:after="0" w:line="276" w:lineRule="auto"/>
        <w:ind w:left="20" w:right="20" w:firstLine="700"/>
        <w:jc w:val="both"/>
        <w:rPr>
          <w:sz w:val="24"/>
          <w:szCs w:val="24"/>
        </w:rPr>
      </w:pPr>
      <w:r w:rsidRPr="005C04C9">
        <w:rPr>
          <w:sz w:val="24"/>
          <w:szCs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BE0351" w:rsidRPr="005C04C9" w:rsidRDefault="00BE0351" w:rsidP="00BE0351">
      <w:pPr>
        <w:pStyle w:val="23"/>
        <w:spacing w:before="0" w:after="0" w:line="276" w:lineRule="auto"/>
        <w:ind w:left="20" w:right="20" w:firstLine="700"/>
        <w:jc w:val="both"/>
        <w:rPr>
          <w:sz w:val="24"/>
          <w:szCs w:val="24"/>
        </w:rPr>
      </w:pPr>
      <w:r w:rsidRPr="005C04C9">
        <w:rPr>
          <w:sz w:val="24"/>
          <w:szCs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BE0351" w:rsidRPr="005C04C9" w:rsidRDefault="00BE0351" w:rsidP="005C2EF5">
      <w:pPr>
        <w:spacing w:line="276" w:lineRule="auto"/>
        <w:rPr>
          <w:rFonts w:ascii="Times New Roman" w:hAnsi="Times New Roman" w:cs="Times New Roman"/>
          <w:color w:val="FF0000"/>
          <w:sz w:val="24"/>
          <w:szCs w:val="24"/>
          <w:u w:val="single"/>
        </w:rPr>
      </w:pPr>
    </w:p>
    <w:p w:rsidR="005C2EF5" w:rsidRPr="005C04C9" w:rsidRDefault="005C2EF5" w:rsidP="005C2EF5">
      <w:pPr>
        <w:spacing w:line="276" w:lineRule="auto"/>
        <w:rPr>
          <w:rFonts w:ascii="Times New Roman" w:hAnsi="Times New Roman" w:cs="Times New Roman"/>
          <w:color w:val="FF0000"/>
          <w:sz w:val="24"/>
          <w:szCs w:val="24"/>
        </w:rPr>
      </w:pPr>
      <w:r w:rsidRPr="005C04C9">
        <w:rPr>
          <w:rFonts w:ascii="Times New Roman" w:hAnsi="Times New Roman" w:cs="Times New Roman"/>
          <w:sz w:val="24"/>
          <w:szCs w:val="24"/>
        </w:rPr>
        <w:lastRenderedPageBreak/>
        <w:t>первая</w:t>
      </w:r>
      <w:r w:rsidRPr="005C04C9">
        <w:rPr>
          <w:rFonts w:ascii="Times New Roman" w:hAnsi="Times New Roman" w:cs="Times New Roman"/>
          <w:spacing w:val="-5"/>
          <w:sz w:val="24"/>
          <w:szCs w:val="24"/>
        </w:rPr>
        <w:t xml:space="preserve"> </w:t>
      </w:r>
      <w:r w:rsidRPr="005C04C9">
        <w:rPr>
          <w:rFonts w:ascii="Times New Roman" w:hAnsi="Times New Roman" w:cs="Times New Roman"/>
          <w:sz w:val="24"/>
          <w:szCs w:val="24"/>
        </w:rPr>
        <w:t>младшая</w:t>
      </w:r>
      <w:r w:rsidRPr="005C04C9">
        <w:rPr>
          <w:rFonts w:ascii="Times New Roman" w:hAnsi="Times New Roman" w:cs="Times New Roman"/>
          <w:spacing w:val="-6"/>
          <w:sz w:val="24"/>
          <w:szCs w:val="24"/>
        </w:rPr>
        <w:t xml:space="preserve"> </w:t>
      </w:r>
      <w:r w:rsidRPr="005C04C9">
        <w:rPr>
          <w:rFonts w:ascii="Times New Roman" w:hAnsi="Times New Roman" w:cs="Times New Roman"/>
          <w:sz w:val="24"/>
          <w:szCs w:val="24"/>
        </w:rPr>
        <w:t>группа</w:t>
      </w:r>
      <w:r w:rsidRPr="005C04C9">
        <w:rPr>
          <w:rFonts w:ascii="Times New Roman" w:hAnsi="Times New Roman" w:cs="Times New Roman"/>
          <w:spacing w:val="1"/>
          <w:sz w:val="24"/>
          <w:szCs w:val="24"/>
        </w:rPr>
        <w:t xml:space="preserve"> </w:t>
      </w:r>
      <w:r w:rsidRPr="005C04C9">
        <w:rPr>
          <w:rFonts w:ascii="Times New Roman" w:hAnsi="Times New Roman" w:cs="Times New Roman"/>
          <w:sz w:val="24"/>
          <w:szCs w:val="24"/>
        </w:rPr>
        <w:t>(от</w:t>
      </w:r>
      <w:r w:rsidRPr="005C04C9">
        <w:rPr>
          <w:rFonts w:ascii="Times New Roman" w:hAnsi="Times New Roman" w:cs="Times New Roman"/>
          <w:spacing w:val="-1"/>
          <w:sz w:val="24"/>
          <w:szCs w:val="24"/>
        </w:rPr>
        <w:t xml:space="preserve"> </w:t>
      </w:r>
      <w:r w:rsidRPr="005C04C9">
        <w:rPr>
          <w:rFonts w:ascii="Times New Roman" w:hAnsi="Times New Roman" w:cs="Times New Roman"/>
          <w:sz w:val="24"/>
          <w:szCs w:val="24"/>
        </w:rPr>
        <w:t>2</w:t>
      </w:r>
      <w:r w:rsidRPr="005C04C9">
        <w:rPr>
          <w:rFonts w:ascii="Times New Roman" w:hAnsi="Times New Roman" w:cs="Times New Roman"/>
          <w:spacing w:val="-9"/>
          <w:sz w:val="24"/>
          <w:szCs w:val="24"/>
        </w:rPr>
        <w:t xml:space="preserve"> </w:t>
      </w:r>
      <w:r w:rsidRPr="005C04C9">
        <w:rPr>
          <w:rFonts w:ascii="Times New Roman" w:hAnsi="Times New Roman" w:cs="Times New Roman"/>
          <w:sz w:val="24"/>
          <w:szCs w:val="24"/>
        </w:rPr>
        <w:t>лет до</w:t>
      </w:r>
      <w:r w:rsidRPr="005C04C9">
        <w:rPr>
          <w:rFonts w:ascii="Times New Roman" w:hAnsi="Times New Roman" w:cs="Times New Roman"/>
          <w:spacing w:val="4"/>
          <w:sz w:val="24"/>
          <w:szCs w:val="24"/>
        </w:rPr>
        <w:t xml:space="preserve"> </w:t>
      </w:r>
      <w:r w:rsidRPr="005C04C9">
        <w:rPr>
          <w:rFonts w:ascii="Times New Roman" w:hAnsi="Times New Roman" w:cs="Times New Roman"/>
          <w:sz w:val="24"/>
          <w:szCs w:val="24"/>
        </w:rPr>
        <w:t>3</w:t>
      </w:r>
      <w:r w:rsidRPr="005C04C9">
        <w:rPr>
          <w:rFonts w:ascii="Times New Roman" w:hAnsi="Times New Roman" w:cs="Times New Roman"/>
          <w:spacing w:val="-6"/>
          <w:sz w:val="24"/>
          <w:szCs w:val="24"/>
        </w:rPr>
        <w:t xml:space="preserve"> </w:t>
      </w:r>
      <w:r w:rsidRPr="005C04C9">
        <w:rPr>
          <w:rFonts w:ascii="Times New Roman" w:hAnsi="Times New Roman" w:cs="Times New Roman"/>
          <w:sz w:val="24"/>
          <w:szCs w:val="24"/>
        </w:rPr>
        <w:t>лет)</w:t>
      </w:r>
      <w:r w:rsidRPr="005C04C9">
        <w:rPr>
          <w:rFonts w:ascii="Times New Roman" w:hAnsi="Times New Roman" w:cs="Times New Roman"/>
          <w:spacing w:val="2"/>
          <w:sz w:val="24"/>
          <w:szCs w:val="24"/>
        </w:rPr>
        <w:t xml:space="preserve"> </w:t>
      </w:r>
      <w:hyperlink r:id="rId14">
        <w:r w:rsidRPr="005C04C9">
          <w:rPr>
            <w:rFonts w:ascii="Times New Roman" w:hAnsi="Times New Roman" w:cs="Times New Roman"/>
            <w:color w:val="0066CC"/>
            <w:sz w:val="24"/>
            <w:szCs w:val="24"/>
            <w:u w:val="single" w:color="0066CC"/>
          </w:rPr>
          <w:t>(п.18.3.</w:t>
        </w:r>
        <w:r w:rsidRPr="005C04C9">
          <w:rPr>
            <w:rFonts w:ascii="Times New Roman" w:hAnsi="Times New Roman" w:cs="Times New Roman"/>
            <w:color w:val="0066CC"/>
            <w:spacing w:val="-7"/>
            <w:sz w:val="24"/>
            <w:szCs w:val="24"/>
            <w:u w:val="single" w:color="0066CC"/>
          </w:rPr>
          <w:t xml:space="preserve"> </w:t>
        </w:r>
        <w:r w:rsidRPr="005C04C9">
          <w:rPr>
            <w:rFonts w:ascii="Times New Roman" w:hAnsi="Times New Roman" w:cs="Times New Roman"/>
            <w:color w:val="0066CC"/>
            <w:sz w:val="24"/>
            <w:szCs w:val="24"/>
            <w:u w:val="single" w:color="0066CC"/>
          </w:rPr>
          <w:t>ФОП</w:t>
        </w:r>
        <w:r w:rsidRPr="005C04C9">
          <w:rPr>
            <w:rFonts w:ascii="Times New Roman" w:hAnsi="Times New Roman" w:cs="Times New Roman"/>
            <w:color w:val="0066CC"/>
            <w:spacing w:val="-1"/>
            <w:sz w:val="24"/>
            <w:szCs w:val="24"/>
            <w:u w:val="single" w:color="0066CC"/>
          </w:rPr>
          <w:t xml:space="preserve"> </w:t>
        </w:r>
        <w:r w:rsidRPr="005C04C9">
          <w:rPr>
            <w:rFonts w:ascii="Times New Roman" w:hAnsi="Times New Roman" w:cs="Times New Roman"/>
            <w:color w:val="0066CC"/>
            <w:spacing w:val="-4"/>
            <w:sz w:val="24"/>
            <w:szCs w:val="24"/>
            <w:u w:val="single" w:color="0066CC"/>
          </w:rPr>
          <w:t>ДО);</w:t>
        </w:r>
      </w:hyperlink>
      <w:r w:rsidR="00BE0351" w:rsidRPr="005C04C9">
        <w:rPr>
          <w:rFonts w:ascii="Times New Roman" w:hAnsi="Times New Roman" w:cs="Times New Roman"/>
          <w:color w:val="FF0000"/>
          <w:sz w:val="24"/>
          <w:szCs w:val="24"/>
        </w:rPr>
        <w:t xml:space="preserve"> </w:t>
      </w:r>
    </w:p>
    <w:p w:rsidR="00BE0351" w:rsidRPr="005C04C9" w:rsidRDefault="00BE0351" w:rsidP="00BE0351">
      <w:pPr>
        <w:pStyle w:val="23"/>
        <w:tabs>
          <w:tab w:val="left" w:pos="1556"/>
        </w:tabs>
        <w:spacing w:before="0" w:after="0" w:line="276" w:lineRule="auto"/>
        <w:ind w:left="720" w:right="20"/>
        <w:jc w:val="both"/>
        <w:rPr>
          <w:sz w:val="24"/>
          <w:szCs w:val="24"/>
        </w:rPr>
      </w:pPr>
      <w:r w:rsidRPr="005C04C9">
        <w:rPr>
          <w:sz w:val="24"/>
          <w:szCs w:val="24"/>
        </w:rPr>
        <w:t>В области социально-коммуникативного развития основными задачами образовательной деятельности являются:</w:t>
      </w:r>
    </w:p>
    <w:p w:rsidR="00BE0351" w:rsidRPr="005C04C9" w:rsidRDefault="00BE0351" w:rsidP="00BE0351">
      <w:pPr>
        <w:pStyle w:val="23"/>
        <w:spacing w:before="0" w:after="0" w:line="276" w:lineRule="auto"/>
        <w:ind w:left="20" w:right="20" w:firstLine="700"/>
        <w:jc w:val="both"/>
        <w:rPr>
          <w:sz w:val="24"/>
          <w:szCs w:val="24"/>
        </w:rPr>
      </w:pPr>
      <w:r w:rsidRPr="005C04C9">
        <w:rPr>
          <w:sz w:val="24"/>
          <w:szCs w:val="24"/>
        </w:rPr>
        <w:t>поддерживать эмоционально-положительное состояние детей в период адаптации к ДОО;</w:t>
      </w:r>
    </w:p>
    <w:p w:rsidR="00BE0351" w:rsidRPr="005C04C9" w:rsidRDefault="00BE0351" w:rsidP="00BE0351">
      <w:pPr>
        <w:pStyle w:val="23"/>
        <w:spacing w:before="0" w:after="0" w:line="276" w:lineRule="auto"/>
        <w:ind w:left="20" w:right="20" w:firstLine="700"/>
        <w:jc w:val="both"/>
        <w:rPr>
          <w:sz w:val="24"/>
          <w:szCs w:val="24"/>
        </w:rPr>
      </w:pPr>
      <w:r w:rsidRPr="005C04C9">
        <w:rPr>
          <w:sz w:val="24"/>
          <w:szCs w:val="24"/>
        </w:rPr>
        <w:t>развивать игровой опыт ребёнка, помогая детям отражать в игре представления об окружающей действительности;</w:t>
      </w:r>
    </w:p>
    <w:p w:rsidR="00BE0351" w:rsidRPr="005C04C9" w:rsidRDefault="00BE0351" w:rsidP="00BE0351">
      <w:pPr>
        <w:pStyle w:val="23"/>
        <w:spacing w:before="0" w:after="0" w:line="276" w:lineRule="auto"/>
        <w:ind w:left="20" w:right="20" w:firstLine="700"/>
        <w:jc w:val="both"/>
        <w:rPr>
          <w:sz w:val="24"/>
          <w:szCs w:val="24"/>
        </w:rPr>
      </w:pPr>
      <w:r w:rsidRPr="005C04C9">
        <w:rP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BE0351" w:rsidRPr="005C04C9" w:rsidRDefault="00BE0351" w:rsidP="00BE0351">
      <w:pPr>
        <w:pStyle w:val="23"/>
        <w:spacing w:before="0" w:after="0" w:line="276" w:lineRule="auto"/>
        <w:ind w:left="20" w:right="20" w:firstLine="700"/>
        <w:jc w:val="both"/>
        <w:rPr>
          <w:sz w:val="24"/>
          <w:szCs w:val="24"/>
        </w:rPr>
      </w:pPr>
      <w:r w:rsidRPr="005C04C9">
        <w:rPr>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BE0351" w:rsidRPr="005C04C9" w:rsidRDefault="00BE0351" w:rsidP="00BE0351">
      <w:pPr>
        <w:pStyle w:val="23"/>
        <w:spacing w:before="0" w:after="0" w:line="276" w:lineRule="auto"/>
        <w:ind w:left="20" w:right="20" w:firstLine="700"/>
        <w:jc w:val="both"/>
        <w:rPr>
          <w:sz w:val="24"/>
          <w:szCs w:val="24"/>
        </w:rPr>
      </w:pPr>
      <w:r w:rsidRPr="005C04C9">
        <w:rPr>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BE0351" w:rsidRPr="005C04C9" w:rsidRDefault="00BE0351" w:rsidP="00BE0351">
      <w:pPr>
        <w:pStyle w:val="23"/>
        <w:tabs>
          <w:tab w:val="left" w:pos="1536"/>
        </w:tabs>
        <w:spacing w:before="0" w:after="0" w:line="276" w:lineRule="auto"/>
        <w:ind w:left="720"/>
        <w:jc w:val="both"/>
        <w:rPr>
          <w:sz w:val="24"/>
          <w:szCs w:val="24"/>
        </w:rPr>
      </w:pPr>
      <w:r w:rsidRPr="005C04C9">
        <w:rPr>
          <w:sz w:val="24"/>
          <w:szCs w:val="24"/>
        </w:rPr>
        <w:t>Содержание образовательной деятельности.</w:t>
      </w:r>
    </w:p>
    <w:p w:rsidR="00BE0351" w:rsidRPr="005C04C9" w:rsidRDefault="00BE0351" w:rsidP="00BE0351">
      <w:pPr>
        <w:pStyle w:val="23"/>
        <w:spacing w:before="0" w:after="0" w:line="276" w:lineRule="auto"/>
        <w:ind w:left="20" w:right="20" w:firstLine="700"/>
        <w:jc w:val="both"/>
        <w:rPr>
          <w:sz w:val="24"/>
          <w:szCs w:val="24"/>
        </w:rPr>
      </w:pPr>
      <w:r w:rsidRPr="005C04C9">
        <w:rPr>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BE0351" w:rsidRPr="005C04C9" w:rsidRDefault="00BE0351" w:rsidP="00BE0351">
      <w:pPr>
        <w:pStyle w:val="23"/>
        <w:spacing w:before="0" w:after="0" w:line="276" w:lineRule="auto"/>
        <w:ind w:left="20" w:right="20" w:firstLine="700"/>
        <w:jc w:val="both"/>
        <w:rPr>
          <w:sz w:val="24"/>
          <w:szCs w:val="24"/>
        </w:rPr>
      </w:pPr>
      <w:r w:rsidRPr="005C04C9">
        <w:rP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BE0351" w:rsidRPr="005C04C9" w:rsidRDefault="00BE0351" w:rsidP="00BE0351">
      <w:pPr>
        <w:pStyle w:val="23"/>
        <w:spacing w:before="0" w:after="0" w:line="276" w:lineRule="auto"/>
        <w:ind w:left="20" w:right="20" w:firstLine="700"/>
        <w:jc w:val="both"/>
        <w:rPr>
          <w:sz w:val="24"/>
          <w:szCs w:val="24"/>
        </w:rPr>
      </w:pPr>
      <w:r w:rsidRPr="005C04C9">
        <w:rPr>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BE0351" w:rsidRPr="005C04C9" w:rsidRDefault="00BE0351" w:rsidP="00BE0351">
      <w:pPr>
        <w:pStyle w:val="23"/>
        <w:spacing w:before="0" w:after="0" w:line="276" w:lineRule="auto"/>
        <w:ind w:left="20" w:right="20" w:firstLine="700"/>
        <w:jc w:val="both"/>
        <w:rPr>
          <w:sz w:val="24"/>
          <w:szCs w:val="24"/>
        </w:rPr>
      </w:pPr>
      <w:r w:rsidRPr="005C04C9">
        <w:rPr>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BE0351" w:rsidRPr="005C04C9" w:rsidRDefault="00BE0351" w:rsidP="00BE0351">
      <w:pPr>
        <w:pStyle w:val="23"/>
        <w:spacing w:before="0" w:after="0" w:line="276" w:lineRule="auto"/>
        <w:ind w:left="20" w:right="20" w:firstLine="700"/>
        <w:jc w:val="both"/>
        <w:rPr>
          <w:sz w:val="24"/>
          <w:szCs w:val="24"/>
        </w:rPr>
      </w:pPr>
      <w:r w:rsidRPr="005C04C9">
        <w:rPr>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BE0351" w:rsidRPr="005C04C9" w:rsidRDefault="00BE0351" w:rsidP="00BE0351">
      <w:pPr>
        <w:pStyle w:val="23"/>
        <w:spacing w:before="0" w:after="0" w:line="276" w:lineRule="auto"/>
        <w:ind w:left="20" w:right="20" w:firstLine="700"/>
        <w:jc w:val="both"/>
        <w:rPr>
          <w:sz w:val="24"/>
          <w:szCs w:val="24"/>
        </w:rPr>
      </w:pPr>
      <w:r w:rsidRPr="005C04C9">
        <w:rPr>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BE0351" w:rsidRPr="005C04C9" w:rsidRDefault="00BE0351" w:rsidP="00BE0351">
      <w:pPr>
        <w:pStyle w:val="23"/>
        <w:spacing w:before="0" w:after="0" w:line="276" w:lineRule="auto"/>
        <w:ind w:left="20" w:right="20" w:firstLine="700"/>
        <w:jc w:val="both"/>
        <w:rPr>
          <w:sz w:val="24"/>
          <w:szCs w:val="24"/>
        </w:rPr>
      </w:pPr>
      <w:r w:rsidRPr="005C04C9">
        <w:rP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BE0351" w:rsidRPr="005C04C9" w:rsidRDefault="00BE0351" w:rsidP="00BE0351">
      <w:pPr>
        <w:pStyle w:val="23"/>
        <w:spacing w:before="0" w:after="0" w:line="276" w:lineRule="auto"/>
        <w:ind w:left="20" w:right="20" w:firstLine="700"/>
        <w:jc w:val="both"/>
        <w:rPr>
          <w:sz w:val="24"/>
          <w:szCs w:val="24"/>
        </w:rPr>
      </w:pPr>
      <w:r w:rsidRPr="005C04C9">
        <w:rPr>
          <w:sz w:val="24"/>
          <w:szCs w:val="24"/>
        </w:rPr>
        <w:t xml:space="preserve">Педагог формирует представление детей о простых предметах своей одежды, обозначает </w:t>
      </w:r>
      <w:r w:rsidRPr="005C04C9">
        <w:rPr>
          <w:sz w:val="24"/>
          <w:szCs w:val="24"/>
        </w:rPr>
        <w:lastRenderedPageBreak/>
        <w:t>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BE0351" w:rsidRPr="005C04C9" w:rsidRDefault="00BE0351" w:rsidP="005C2EF5">
      <w:pPr>
        <w:spacing w:line="276" w:lineRule="auto"/>
        <w:rPr>
          <w:rFonts w:ascii="Times New Roman" w:hAnsi="Times New Roman" w:cs="Times New Roman"/>
          <w:color w:val="FF0000"/>
          <w:sz w:val="24"/>
          <w:szCs w:val="24"/>
          <w:u w:val="single"/>
        </w:rPr>
      </w:pPr>
    </w:p>
    <w:p w:rsidR="005C2EF5" w:rsidRPr="005C04C9" w:rsidRDefault="005C2EF5" w:rsidP="005C2EF5">
      <w:pPr>
        <w:spacing w:line="276" w:lineRule="auto"/>
        <w:rPr>
          <w:rFonts w:ascii="Times New Roman" w:hAnsi="Times New Roman" w:cs="Times New Roman"/>
          <w:color w:val="FF0000"/>
          <w:sz w:val="24"/>
          <w:szCs w:val="24"/>
        </w:rPr>
      </w:pPr>
      <w:r w:rsidRPr="005C04C9">
        <w:rPr>
          <w:rFonts w:ascii="Times New Roman" w:hAnsi="Times New Roman" w:cs="Times New Roman"/>
          <w:sz w:val="24"/>
          <w:szCs w:val="24"/>
        </w:rPr>
        <w:t>вторая</w:t>
      </w:r>
      <w:r w:rsidRPr="005C04C9">
        <w:rPr>
          <w:rFonts w:ascii="Times New Roman" w:hAnsi="Times New Roman" w:cs="Times New Roman"/>
          <w:spacing w:val="-5"/>
          <w:sz w:val="24"/>
          <w:szCs w:val="24"/>
        </w:rPr>
        <w:t xml:space="preserve"> </w:t>
      </w:r>
      <w:r w:rsidRPr="005C04C9">
        <w:rPr>
          <w:rFonts w:ascii="Times New Roman" w:hAnsi="Times New Roman" w:cs="Times New Roman"/>
          <w:sz w:val="24"/>
          <w:szCs w:val="24"/>
        </w:rPr>
        <w:t>младшая группа</w:t>
      </w:r>
      <w:r w:rsidRPr="005C04C9">
        <w:rPr>
          <w:rFonts w:ascii="Times New Roman" w:hAnsi="Times New Roman" w:cs="Times New Roman"/>
          <w:spacing w:val="1"/>
          <w:sz w:val="24"/>
          <w:szCs w:val="24"/>
        </w:rPr>
        <w:t xml:space="preserve"> </w:t>
      </w:r>
      <w:r w:rsidRPr="005C04C9">
        <w:rPr>
          <w:rFonts w:ascii="Times New Roman" w:hAnsi="Times New Roman" w:cs="Times New Roman"/>
          <w:sz w:val="24"/>
          <w:szCs w:val="24"/>
        </w:rPr>
        <w:t>(от</w:t>
      </w:r>
      <w:r w:rsidRPr="005C04C9">
        <w:rPr>
          <w:rFonts w:ascii="Times New Roman" w:hAnsi="Times New Roman" w:cs="Times New Roman"/>
          <w:spacing w:val="1"/>
          <w:sz w:val="24"/>
          <w:szCs w:val="24"/>
        </w:rPr>
        <w:t xml:space="preserve"> </w:t>
      </w:r>
      <w:r w:rsidRPr="005C04C9">
        <w:rPr>
          <w:rFonts w:ascii="Times New Roman" w:hAnsi="Times New Roman" w:cs="Times New Roman"/>
          <w:sz w:val="24"/>
          <w:szCs w:val="24"/>
        </w:rPr>
        <w:t>3</w:t>
      </w:r>
      <w:r w:rsidRPr="005C04C9">
        <w:rPr>
          <w:rFonts w:ascii="Times New Roman" w:hAnsi="Times New Roman" w:cs="Times New Roman"/>
          <w:spacing w:val="-10"/>
          <w:sz w:val="24"/>
          <w:szCs w:val="24"/>
        </w:rPr>
        <w:t xml:space="preserve"> </w:t>
      </w:r>
      <w:r w:rsidRPr="005C04C9">
        <w:rPr>
          <w:rFonts w:ascii="Times New Roman" w:hAnsi="Times New Roman" w:cs="Times New Roman"/>
          <w:sz w:val="24"/>
          <w:szCs w:val="24"/>
        </w:rPr>
        <w:t>лет</w:t>
      </w:r>
      <w:r w:rsidRPr="005C04C9">
        <w:rPr>
          <w:rFonts w:ascii="Times New Roman" w:hAnsi="Times New Roman" w:cs="Times New Roman"/>
          <w:spacing w:val="-5"/>
          <w:sz w:val="24"/>
          <w:szCs w:val="24"/>
        </w:rPr>
        <w:t xml:space="preserve"> </w:t>
      </w:r>
      <w:r w:rsidRPr="005C04C9">
        <w:rPr>
          <w:rFonts w:ascii="Times New Roman" w:hAnsi="Times New Roman" w:cs="Times New Roman"/>
          <w:sz w:val="24"/>
          <w:szCs w:val="24"/>
        </w:rPr>
        <w:t>до</w:t>
      </w:r>
      <w:r w:rsidRPr="005C04C9">
        <w:rPr>
          <w:rFonts w:ascii="Times New Roman" w:hAnsi="Times New Roman" w:cs="Times New Roman"/>
          <w:spacing w:val="5"/>
          <w:sz w:val="24"/>
          <w:szCs w:val="24"/>
        </w:rPr>
        <w:t xml:space="preserve"> </w:t>
      </w:r>
      <w:r w:rsidRPr="005C04C9">
        <w:rPr>
          <w:rFonts w:ascii="Times New Roman" w:hAnsi="Times New Roman" w:cs="Times New Roman"/>
          <w:sz w:val="24"/>
          <w:szCs w:val="24"/>
        </w:rPr>
        <w:t>4</w:t>
      </w:r>
      <w:r w:rsidRPr="005C04C9">
        <w:rPr>
          <w:rFonts w:ascii="Times New Roman" w:hAnsi="Times New Roman" w:cs="Times New Roman"/>
          <w:spacing w:val="-10"/>
          <w:sz w:val="24"/>
          <w:szCs w:val="24"/>
        </w:rPr>
        <w:t xml:space="preserve"> </w:t>
      </w:r>
      <w:r w:rsidRPr="005C04C9">
        <w:rPr>
          <w:rFonts w:ascii="Times New Roman" w:hAnsi="Times New Roman" w:cs="Times New Roman"/>
          <w:sz w:val="24"/>
          <w:szCs w:val="24"/>
        </w:rPr>
        <w:t>лет)</w:t>
      </w:r>
      <w:r w:rsidRPr="005C04C9">
        <w:rPr>
          <w:rFonts w:ascii="Times New Roman" w:hAnsi="Times New Roman" w:cs="Times New Roman"/>
          <w:spacing w:val="3"/>
          <w:sz w:val="24"/>
          <w:szCs w:val="24"/>
        </w:rPr>
        <w:t xml:space="preserve"> </w:t>
      </w:r>
      <w:hyperlink r:id="rId15">
        <w:r w:rsidRPr="005C04C9">
          <w:rPr>
            <w:rFonts w:ascii="Times New Roman" w:hAnsi="Times New Roman" w:cs="Times New Roman"/>
            <w:color w:val="0066CC"/>
            <w:sz w:val="24"/>
            <w:szCs w:val="24"/>
            <w:u w:val="single" w:color="0066CC"/>
          </w:rPr>
          <w:t>(п.18.4.</w:t>
        </w:r>
        <w:r w:rsidRPr="005C04C9">
          <w:rPr>
            <w:rFonts w:ascii="Times New Roman" w:hAnsi="Times New Roman" w:cs="Times New Roman"/>
            <w:color w:val="0066CC"/>
            <w:spacing w:val="-2"/>
            <w:sz w:val="24"/>
            <w:szCs w:val="24"/>
            <w:u w:val="single" w:color="0066CC"/>
          </w:rPr>
          <w:t xml:space="preserve"> </w:t>
        </w:r>
        <w:r w:rsidRPr="005C04C9">
          <w:rPr>
            <w:rFonts w:ascii="Times New Roman" w:hAnsi="Times New Roman" w:cs="Times New Roman"/>
            <w:color w:val="0066CC"/>
            <w:sz w:val="24"/>
            <w:szCs w:val="24"/>
            <w:u w:val="single" w:color="0066CC"/>
          </w:rPr>
          <w:t>ФОП</w:t>
        </w:r>
        <w:r w:rsidRPr="005C04C9">
          <w:rPr>
            <w:rFonts w:ascii="Times New Roman" w:hAnsi="Times New Roman" w:cs="Times New Roman"/>
            <w:color w:val="0066CC"/>
            <w:spacing w:val="-6"/>
            <w:sz w:val="24"/>
            <w:szCs w:val="24"/>
            <w:u w:val="single" w:color="0066CC"/>
          </w:rPr>
          <w:t xml:space="preserve"> </w:t>
        </w:r>
        <w:r w:rsidRPr="005C04C9">
          <w:rPr>
            <w:rFonts w:ascii="Times New Roman" w:hAnsi="Times New Roman" w:cs="Times New Roman"/>
            <w:color w:val="0066CC"/>
            <w:spacing w:val="-4"/>
            <w:sz w:val="24"/>
            <w:szCs w:val="24"/>
            <w:u w:val="single" w:color="0066CC"/>
          </w:rPr>
          <w:t>ДО);</w:t>
        </w:r>
      </w:hyperlink>
      <w:r w:rsidR="009106C8" w:rsidRPr="005C04C9">
        <w:rPr>
          <w:rFonts w:ascii="Times New Roman" w:hAnsi="Times New Roman" w:cs="Times New Roman"/>
          <w:color w:val="FF0000"/>
          <w:sz w:val="24"/>
          <w:szCs w:val="24"/>
        </w:rPr>
        <w:t xml:space="preserve"> </w:t>
      </w:r>
    </w:p>
    <w:p w:rsidR="009106C8" w:rsidRPr="005C04C9" w:rsidRDefault="009106C8" w:rsidP="009106C8">
      <w:pPr>
        <w:pStyle w:val="23"/>
        <w:tabs>
          <w:tab w:val="left" w:pos="1561"/>
        </w:tabs>
        <w:spacing w:before="0" w:after="0" w:line="276" w:lineRule="auto"/>
        <w:ind w:left="740" w:right="20"/>
        <w:jc w:val="both"/>
        <w:rPr>
          <w:sz w:val="24"/>
          <w:szCs w:val="24"/>
        </w:rPr>
      </w:pPr>
      <w:r w:rsidRPr="005C04C9">
        <w:rPr>
          <w:sz w:val="24"/>
          <w:szCs w:val="24"/>
        </w:rPr>
        <w:t>В области социально-коммуникативного развития основными задачами образовательной деятельности являются:</w:t>
      </w:r>
    </w:p>
    <w:p w:rsidR="009106C8" w:rsidRPr="005C04C9" w:rsidRDefault="009106C8" w:rsidP="00CF7FC0">
      <w:pPr>
        <w:pStyle w:val="23"/>
        <w:numPr>
          <w:ilvl w:val="0"/>
          <w:numId w:val="24"/>
        </w:numPr>
        <w:tabs>
          <w:tab w:val="left" w:pos="1014"/>
        </w:tabs>
        <w:spacing w:before="0" w:after="0" w:line="276" w:lineRule="auto"/>
        <w:ind w:left="20" w:firstLine="720"/>
        <w:jc w:val="both"/>
        <w:rPr>
          <w:sz w:val="24"/>
          <w:szCs w:val="24"/>
        </w:rPr>
      </w:pPr>
      <w:r w:rsidRPr="005C04C9">
        <w:rPr>
          <w:sz w:val="24"/>
          <w:szCs w:val="24"/>
        </w:rPr>
        <w:t>в сфере социальных отношений:</w:t>
      </w:r>
    </w:p>
    <w:p w:rsidR="009106C8" w:rsidRPr="005C04C9" w:rsidRDefault="009106C8" w:rsidP="009106C8">
      <w:pPr>
        <w:pStyle w:val="23"/>
        <w:spacing w:before="0" w:after="0" w:line="276" w:lineRule="auto"/>
        <w:ind w:left="20" w:right="20" w:firstLine="720"/>
        <w:jc w:val="both"/>
        <w:rPr>
          <w:sz w:val="24"/>
          <w:szCs w:val="24"/>
        </w:rPr>
      </w:pPr>
      <w:r w:rsidRPr="005C04C9">
        <w:rP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9106C8" w:rsidRPr="005C04C9" w:rsidRDefault="009106C8" w:rsidP="009106C8">
      <w:pPr>
        <w:pStyle w:val="23"/>
        <w:spacing w:before="0" w:after="0" w:line="276" w:lineRule="auto"/>
        <w:ind w:left="20" w:right="20" w:firstLine="720"/>
        <w:jc w:val="both"/>
        <w:rPr>
          <w:sz w:val="24"/>
          <w:szCs w:val="24"/>
        </w:rPr>
      </w:pPr>
      <w:r w:rsidRPr="005C04C9">
        <w:rPr>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9106C8" w:rsidRPr="005C04C9" w:rsidRDefault="009106C8" w:rsidP="009106C8">
      <w:pPr>
        <w:pStyle w:val="23"/>
        <w:spacing w:before="0" w:after="0" w:line="276" w:lineRule="auto"/>
        <w:ind w:left="20" w:right="20" w:firstLine="720"/>
        <w:jc w:val="both"/>
        <w:rPr>
          <w:sz w:val="24"/>
          <w:szCs w:val="24"/>
        </w:rPr>
      </w:pPr>
      <w:r w:rsidRPr="005C04C9">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9106C8" w:rsidRPr="005C04C9" w:rsidRDefault="009106C8" w:rsidP="009106C8">
      <w:pPr>
        <w:pStyle w:val="23"/>
        <w:spacing w:before="0" w:after="0" w:line="276" w:lineRule="auto"/>
        <w:ind w:left="20" w:right="20" w:firstLine="720"/>
        <w:jc w:val="both"/>
        <w:rPr>
          <w:sz w:val="24"/>
          <w:szCs w:val="24"/>
        </w:rPr>
      </w:pPr>
      <w:r w:rsidRPr="005C04C9">
        <w:rPr>
          <w:sz w:val="24"/>
          <w:szCs w:val="24"/>
        </w:rPr>
        <w:t>оказывать помощь в освоении способов взаимодействия со сверстниками в игре, в повседневном общении и бытовой деятельности;</w:t>
      </w:r>
    </w:p>
    <w:p w:rsidR="009106C8" w:rsidRPr="005C04C9" w:rsidRDefault="009106C8" w:rsidP="009106C8">
      <w:pPr>
        <w:pStyle w:val="23"/>
        <w:spacing w:before="0" w:after="0" w:line="276" w:lineRule="auto"/>
        <w:ind w:left="20" w:firstLine="720"/>
        <w:jc w:val="both"/>
        <w:rPr>
          <w:sz w:val="24"/>
          <w:szCs w:val="24"/>
        </w:rPr>
      </w:pPr>
      <w:r w:rsidRPr="005C04C9">
        <w:rPr>
          <w:sz w:val="24"/>
          <w:szCs w:val="24"/>
        </w:rPr>
        <w:t>приучать детей к выполнению элементарных правил культуры поведения в</w:t>
      </w:r>
    </w:p>
    <w:p w:rsidR="009106C8" w:rsidRPr="005C04C9" w:rsidRDefault="009106C8" w:rsidP="009106C8">
      <w:pPr>
        <w:pStyle w:val="23"/>
        <w:spacing w:before="0" w:after="0" w:line="276" w:lineRule="auto"/>
        <w:ind w:left="20"/>
        <w:jc w:val="both"/>
        <w:rPr>
          <w:sz w:val="24"/>
          <w:szCs w:val="24"/>
        </w:rPr>
      </w:pPr>
      <w:r w:rsidRPr="005C04C9">
        <w:rPr>
          <w:sz w:val="24"/>
          <w:szCs w:val="24"/>
        </w:rPr>
        <w:t>ДОО;</w:t>
      </w:r>
    </w:p>
    <w:p w:rsidR="009106C8" w:rsidRPr="005C04C9" w:rsidRDefault="009106C8" w:rsidP="00CF7FC0">
      <w:pPr>
        <w:pStyle w:val="23"/>
        <w:numPr>
          <w:ilvl w:val="0"/>
          <w:numId w:val="24"/>
        </w:numPr>
        <w:tabs>
          <w:tab w:val="left" w:pos="1047"/>
        </w:tabs>
        <w:spacing w:before="0" w:after="0" w:line="276" w:lineRule="auto"/>
        <w:ind w:left="20" w:right="20"/>
        <w:jc w:val="both"/>
        <w:rPr>
          <w:sz w:val="24"/>
          <w:szCs w:val="24"/>
        </w:rPr>
      </w:pPr>
      <w:r w:rsidRPr="005C04C9">
        <w:rPr>
          <w:sz w:val="24"/>
          <w:szCs w:val="24"/>
        </w:rPr>
        <w:t>в области формирования основ гражданственности и патриотизма: обогащать представления детей о малой родине и поддерживать их отражения в различных видах деятельности;</w:t>
      </w:r>
    </w:p>
    <w:p w:rsidR="009106C8" w:rsidRPr="005C04C9" w:rsidRDefault="009106C8" w:rsidP="00CF7FC0">
      <w:pPr>
        <w:pStyle w:val="23"/>
        <w:numPr>
          <w:ilvl w:val="0"/>
          <w:numId w:val="24"/>
        </w:numPr>
        <w:tabs>
          <w:tab w:val="left" w:pos="1038"/>
        </w:tabs>
        <w:spacing w:before="0" w:after="0" w:line="276" w:lineRule="auto"/>
        <w:ind w:left="20" w:firstLine="720"/>
        <w:jc w:val="both"/>
        <w:rPr>
          <w:sz w:val="24"/>
          <w:szCs w:val="24"/>
        </w:rPr>
      </w:pPr>
      <w:r w:rsidRPr="005C04C9">
        <w:rPr>
          <w:sz w:val="24"/>
          <w:szCs w:val="24"/>
        </w:rPr>
        <w:t>в сфере трудового воспитания:</w:t>
      </w:r>
    </w:p>
    <w:p w:rsidR="009106C8" w:rsidRPr="005C04C9" w:rsidRDefault="009106C8" w:rsidP="009106C8">
      <w:pPr>
        <w:pStyle w:val="23"/>
        <w:spacing w:before="0" w:after="0" w:line="276" w:lineRule="auto"/>
        <w:ind w:left="20" w:right="20" w:firstLine="720"/>
        <w:jc w:val="both"/>
        <w:rPr>
          <w:sz w:val="24"/>
          <w:szCs w:val="24"/>
        </w:rPr>
      </w:pPr>
      <w:r w:rsidRPr="005C04C9">
        <w:rPr>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9106C8" w:rsidRPr="005C04C9" w:rsidRDefault="009106C8" w:rsidP="009106C8">
      <w:pPr>
        <w:pStyle w:val="23"/>
        <w:spacing w:before="0" w:after="0" w:line="276" w:lineRule="auto"/>
        <w:ind w:left="20" w:right="20" w:firstLine="720"/>
        <w:jc w:val="both"/>
        <w:rPr>
          <w:sz w:val="24"/>
          <w:szCs w:val="24"/>
        </w:rPr>
      </w:pPr>
      <w:r w:rsidRPr="005C04C9">
        <w:rPr>
          <w:sz w:val="24"/>
          <w:szCs w:val="24"/>
        </w:rPr>
        <w:t>воспитывать бережное отношение к предметам и игрушкам как результатам труда взрослых;</w:t>
      </w:r>
    </w:p>
    <w:p w:rsidR="009106C8" w:rsidRPr="005C04C9" w:rsidRDefault="009106C8" w:rsidP="009106C8">
      <w:pPr>
        <w:pStyle w:val="23"/>
        <w:spacing w:before="0" w:after="0" w:line="276" w:lineRule="auto"/>
        <w:ind w:left="20" w:right="20" w:firstLine="720"/>
        <w:jc w:val="both"/>
        <w:rPr>
          <w:sz w:val="24"/>
          <w:szCs w:val="24"/>
        </w:rPr>
      </w:pPr>
      <w:r w:rsidRPr="005C04C9">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9106C8" w:rsidRPr="005C04C9" w:rsidRDefault="009106C8" w:rsidP="00CF7FC0">
      <w:pPr>
        <w:pStyle w:val="23"/>
        <w:numPr>
          <w:ilvl w:val="0"/>
          <w:numId w:val="24"/>
        </w:numPr>
        <w:tabs>
          <w:tab w:val="left" w:pos="1052"/>
        </w:tabs>
        <w:spacing w:before="0" w:after="0" w:line="276" w:lineRule="auto"/>
        <w:ind w:left="680"/>
        <w:jc w:val="both"/>
        <w:rPr>
          <w:sz w:val="24"/>
          <w:szCs w:val="24"/>
        </w:rPr>
      </w:pPr>
      <w:r w:rsidRPr="005C04C9">
        <w:rPr>
          <w:sz w:val="24"/>
          <w:szCs w:val="24"/>
        </w:rPr>
        <w:t xml:space="preserve">в области формирования основ безопасного поведения: </w:t>
      </w:r>
    </w:p>
    <w:p w:rsidR="009106C8" w:rsidRPr="005C04C9" w:rsidRDefault="009106C8" w:rsidP="009106C8">
      <w:pPr>
        <w:pStyle w:val="23"/>
        <w:tabs>
          <w:tab w:val="left" w:pos="1052"/>
        </w:tabs>
        <w:spacing w:before="0" w:after="0" w:line="276" w:lineRule="auto"/>
        <w:ind w:left="680"/>
        <w:jc w:val="both"/>
        <w:rPr>
          <w:sz w:val="24"/>
          <w:szCs w:val="24"/>
        </w:rPr>
      </w:pPr>
      <w:r w:rsidRPr="005C04C9">
        <w:rPr>
          <w:sz w:val="24"/>
          <w:szCs w:val="24"/>
        </w:rPr>
        <w:t>развивать интерес к правилам безопасного поведения;</w:t>
      </w:r>
    </w:p>
    <w:p w:rsidR="009106C8" w:rsidRPr="005C04C9" w:rsidRDefault="009106C8" w:rsidP="009106C8">
      <w:pPr>
        <w:pStyle w:val="23"/>
        <w:spacing w:before="0" w:after="0" w:line="276" w:lineRule="auto"/>
        <w:ind w:left="20" w:right="20" w:firstLine="720"/>
        <w:jc w:val="both"/>
        <w:rPr>
          <w:sz w:val="24"/>
          <w:szCs w:val="24"/>
        </w:rPr>
      </w:pPr>
      <w:r w:rsidRPr="005C04C9">
        <w:rP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9106C8" w:rsidRPr="005C04C9" w:rsidRDefault="009106C8" w:rsidP="009106C8">
      <w:pPr>
        <w:pStyle w:val="23"/>
        <w:tabs>
          <w:tab w:val="left" w:pos="1551"/>
        </w:tabs>
        <w:spacing w:before="0" w:after="0" w:line="276" w:lineRule="auto"/>
        <w:ind w:left="740"/>
        <w:jc w:val="both"/>
        <w:rPr>
          <w:sz w:val="24"/>
          <w:szCs w:val="24"/>
        </w:rPr>
      </w:pPr>
      <w:r w:rsidRPr="005C04C9">
        <w:rPr>
          <w:sz w:val="24"/>
          <w:szCs w:val="24"/>
        </w:rPr>
        <w:t>Содержание образовательной деятельности.</w:t>
      </w:r>
    </w:p>
    <w:p w:rsidR="009106C8" w:rsidRPr="005C04C9" w:rsidRDefault="009106C8" w:rsidP="00CF7FC0">
      <w:pPr>
        <w:pStyle w:val="23"/>
        <w:numPr>
          <w:ilvl w:val="0"/>
          <w:numId w:val="25"/>
        </w:numPr>
        <w:tabs>
          <w:tab w:val="left" w:pos="1014"/>
        </w:tabs>
        <w:spacing w:before="0" w:after="0" w:line="276" w:lineRule="auto"/>
        <w:ind w:left="20" w:firstLine="720"/>
        <w:jc w:val="both"/>
        <w:rPr>
          <w:sz w:val="24"/>
          <w:szCs w:val="24"/>
        </w:rPr>
      </w:pPr>
      <w:r w:rsidRPr="005C04C9">
        <w:rPr>
          <w:sz w:val="24"/>
          <w:szCs w:val="24"/>
        </w:rPr>
        <w:t>В сфере социальных отношений.</w:t>
      </w:r>
    </w:p>
    <w:p w:rsidR="009106C8" w:rsidRPr="005C04C9" w:rsidRDefault="009106C8" w:rsidP="009106C8">
      <w:pPr>
        <w:pStyle w:val="23"/>
        <w:spacing w:before="0" w:after="0" w:line="276" w:lineRule="auto"/>
        <w:ind w:left="20" w:right="20" w:firstLine="720"/>
        <w:jc w:val="both"/>
        <w:rPr>
          <w:sz w:val="24"/>
          <w:szCs w:val="24"/>
        </w:rPr>
      </w:pPr>
      <w:r w:rsidRPr="005C04C9">
        <w:rP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9106C8" w:rsidRPr="005C04C9" w:rsidRDefault="009106C8" w:rsidP="009106C8">
      <w:pPr>
        <w:pStyle w:val="23"/>
        <w:spacing w:before="0" w:after="0" w:line="276" w:lineRule="auto"/>
        <w:ind w:left="20" w:right="20" w:firstLine="700"/>
        <w:jc w:val="both"/>
        <w:rPr>
          <w:sz w:val="24"/>
          <w:szCs w:val="24"/>
        </w:rPr>
      </w:pPr>
      <w:r w:rsidRPr="005C04C9">
        <w:rPr>
          <w:sz w:val="24"/>
          <w:szCs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w:t>
      </w:r>
      <w:r w:rsidRPr="005C04C9">
        <w:rPr>
          <w:sz w:val="24"/>
          <w:szCs w:val="24"/>
        </w:rPr>
        <w:lastRenderedPageBreak/>
        <w:t>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9106C8" w:rsidRPr="005C04C9" w:rsidRDefault="009106C8" w:rsidP="009106C8">
      <w:pPr>
        <w:pStyle w:val="23"/>
        <w:spacing w:before="0" w:after="0" w:line="276" w:lineRule="auto"/>
        <w:ind w:left="20" w:right="20" w:firstLine="700"/>
        <w:jc w:val="both"/>
        <w:rPr>
          <w:sz w:val="24"/>
          <w:szCs w:val="24"/>
        </w:rPr>
      </w:pPr>
      <w:r w:rsidRPr="005C04C9">
        <w:rP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9106C8" w:rsidRPr="005C04C9" w:rsidRDefault="009106C8" w:rsidP="009106C8">
      <w:pPr>
        <w:pStyle w:val="23"/>
        <w:spacing w:before="0" w:after="0" w:line="276" w:lineRule="auto"/>
        <w:ind w:left="20" w:right="20" w:firstLine="700"/>
        <w:jc w:val="both"/>
        <w:rPr>
          <w:sz w:val="24"/>
          <w:szCs w:val="24"/>
        </w:rPr>
      </w:pPr>
      <w:r w:rsidRPr="005C04C9">
        <w:rP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9106C8" w:rsidRPr="005C04C9" w:rsidRDefault="009106C8" w:rsidP="009106C8">
      <w:pPr>
        <w:pStyle w:val="23"/>
        <w:spacing w:before="0" w:after="0" w:line="276" w:lineRule="auto"/>
        <w:ind w:left="20" w:right="20" w:firstLine="700"/>
        <w:jc w:val="both"/>
        <w:rPr>
          <w:sz w:val="24"/>
          <w:szCs w:val="24"/>
        </w:rPr>
      </w:pPr>
      <w:r w:rsidRPr="005C04C9">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9106C8" w:rsidRPr="005C04C9" w:rsidRDefault="009106C8" w:rsidP="00CF7FC0">
      <w:pPr>
        <w:pStyle w:val="23"/>
        <w:numPr>
          <w:ilvl w:val="0"/>
          <w:numId w:val="25"/>
        </w:numPr>
        <w:tabs>
          <w:tab w:val="left" w:pos="1018"/>
        </w:tabs>
        <w:spacing w:before="0" w:after="0" w:line="276" w:lineRule="auto"/>
        <w:ind w:left="20" w:firstLine="700"/>
        <w:jc w:val="both"/>
        <w:rPr>
          <w:sz w:val="24"/>
          <w:szCs w:val="24"/>
        </w:rPr>
      </w:pPr>
      <w:r w:rsidRPr="005C04C9">
        <w:rPr>
          <w:sz w:val="24"/>
          <w:szCs w:val="24"/>
        </w:rPr>
        <w:t>В области формирования основ гражданственности и патриотизма.</w:t>
      </w:r>
    </w:p>
    <w:p w:rsidR="009106C8" w:rsidRPr="005C04C9" w:rsidRDefault="009106C8" w:rsidP="009106C8">
      <w:pPr>
        <w:pStyle w:val="23"/>
        <w:spacing w:before="0" w:after="0" w:line="276" w:lineRule="auto"/>
        <w:ind w:left="20" w:right="20" w:firstLine="700"/>
        <w:jc w:val="both"/>
        <w:rPr>
          <w:sz w:val="24"/>
          <w:szCs w:val="24"/>
        </w:rPr>
      </w:pPr>
      <w:r w:rsidRPr="005C04C9">
        <w:rPr>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9106C8" w:rsidRPr="005C04C9" w:rsidRDefault="009106C8" w:rsidP="009106C8">
      <w:pPr>
        <w:pStyle w:val="23"/>
        <w:spacing w:before="0" w:after="0" w:line="276" w:lineRule="auto"/>
        <w:ind w:left="20" w:right="20" w:firstLine="700"/>
        <w:jc w:val="both"/>
        <w:rPr>
          <w:sz w:val="24"/>
          <w:szCs w:val="24"/>
        </w:rPr>
      </w:pPr>
      <w:r w:rsidRPr="005C04C9">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9106C8" w:rsidRPr="005C04C9" w:rsidRDefault="009106C8" w:rsidP="00CF7FC0">
      <w:pPr>
        <w:pStyle w:val="23"/>
        <w:numPr>
          <w:ilvl w:val="0"/>
          <w:numId w:val="25"/>
        </w:numPr>
        <w:tabs>
          <w:tab w:val="left" w:pos="1013"/>
        </w:tabs>
        <w:spacing w:before="0" w:after="0" w:line="276" w:lineRule="auto"/>
        <w:ind w:left="20" w:firstLine="700"/>
        <w:jc w:val="both"/>
        <w:rPr>
          <w:sz w:val="24"/>
          <w:szCs w:val="24"/>
        </w:rPr>
      </w:pPr>
      <w:r w:rsidRPr="005C04C9">
        <w:rPr>
          <w:sz w:val="24"/>
          <w:szCs w:val="24"/>
        </w:rPr>
        <w:t>В сфере трудового воспитания.</w:t>
      </w:r>
    </w:p>
    <w:p w:rsidR="009106C8" w:rsidRPr="005C04C9" w:rsidRDefault="009106C8" w:rsidP="009106C8">
      <w:pPr>
        <w:pStyle w:val="23"/>
        <w:spacing w:before="0" w:after="0" w:line="276" w:lineRule="auto"/>
        <w:ind w:left="20" w:right="20" w:firstLine="700"/>
        <w:jc w:val="both"/>
        <w:rPr>
          <w:sz w:val="24"/>
          <w:szCs w:val="24"/>
        </w:rPr>
      </w:pPr>
      <w:r w:rsidRPr="005C04C9">
        <w:rPr>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9106C8" w:rsidRPr="005C04C9" w:rsidRDefault="009106C8" w:rsidP="009106C8">
      <w:pPr>
        <w:pStyle w:val="23"/>
        <w:spacing w:before="0" w:after="0" w:line="276" w:lineRule="auto"/>
        <w:ind w:left="20" w:right="20" w:firstLine="700"/>
        <w:jc w:val="both"/>
        <w:rPr>
          <w:sz w:val="24"/>
          <w:szCs w:val="24"/>
        </w:rPr>
      </w:pPr>
      <w:r w:rsidRPr="005C04C9">
        <w:rPr>
          <w:sz w:val="24"/>
          <w:szCs w:val="24"/>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w:t>
      </w:r>
      <w:r w:rsidRPr="005C04C9">
        <w:rPr>
          <w:sz w:val="24"/>
          <w:szCs w:val="24"/>
        </w:rPr>
        <w:lastRenderedPageBreak/>
        <w:t>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9106C8" w:rsidRPr="005C04C9" w:rsidRDefault="009106C8" w:rsidP="009106C8">
      <w:pPr>
        <w:pStyle w:val="23"/>
        <w:spacing w:before="0" w:after="0" w:line="276" w:lineRule="auto"/>
        <w:ind w:left="20" w:right="20" w:firstLine="700"/>
        <w:jc w:val="both"/>
        <w:rPr>
          <w:sz w:val="24"/>
          <w:szCs w:val="24"/>
        </w:rPr>
      </w:pPr>
      <w:r w:rsidRPr="005C04C9">
        <w:rPr>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9106C8" w:rsidRPr="005C04C9" w:rsidRDefault="009106C8" w:rsidP="009106C8">
      <w:pPr>
        <w:pStyle w:val="23"/>
        <w:spacing w:before="0" w:after="0" w:line="276" w:lineRule="auto"/>
        <w:ind w:left="20" w:right="20" w:firstLine="700"/>
        <w:jc w:val="both"/>
        <w:rPr>
          <w:sz w:val="24"/>
          <w:szCs w:val="24"/>
        </w:rPr>
      </w:pPr>
      <w:r w:rsidRPr="005C04C9">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9106C8" w:rsidRPr="005C04C9" w:rsidRDefault="009106C8" w:rsidP="00CF7FC0">
      <w:pPr>
        <w:pStyle w:val="23"/>
        <w:numPr>
          <w:ilvl w:val="0"/>
          <w:numId w:val="25"/>
        </w:numPr>
        <w:tabs>
          <w:tab w:val="left" w:pos="1022"/>
        </w:tabs>
        <w:spacing w:before="0" w:after="0" w:line="276" w:lineRule="auto"/>
        <w:ind w:left="20" w:firstLine="700"/>
        <w:jc w:val="both"/>
        <w:rPr>
          <w:sz w:val="24"/>
          <w:szCs w:val="24"/>
        </w:rPr>
      </w:pPr>
      <w:r w:rsidRPr="005C04C9">
        <w:rPr>
          <w:sz w:val="24"/>
          <w:szCs w:val="24"/>
        </w:rPr>
        <w:t>В области формирования основ безопасного поведения.</w:t>
      </w:r>
    </w:p>
    <w:p w:rsidR="009106C8" w:rsidRPr="005C04C9" w:rsidRDefault="009106C8" w:rsidP="009106C8">
      <w:pPr>
        <w:pStyle w:val="23"/>
        <w:spacing w:before="0" w:after="0" w:line="276" w:lineRule="auto"/>
        <w:ind w:left="20" w:right="20" w:firstLine="700"/>
        <w:jc w:val="both"/>
        <w:rPr>
          <w:sz w:val="24"/>
          <w:szCs w:val="24"/>
        </w:rPr>
      </w:pPr>
      <w:r w:rsidRPr="005C04C9">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9106C8" w:rsidRPr="005C04C9" w:rsidRDefault="009106C8" w:rsidP="009106C8">
      <w:pPr>
        <w:pStyle w:val="23"/>
        <w:spacing w:before="0" w:after="0" w:line="276" w:lineRule="auto"/>
        <w:ind w:left="20" w:right="20" w:firstLine="720"/>
        <w:jc w:val="both"/>
        <w:rPr>
          <w:sz w:val="24"/>
          <w:szCs w:val="24"/>
        </w:rPr>
      </w:pPr>
      <w:r w:rsidRPr="005C04C9">
        <w:rPr>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9106C8" w:rsidRPr="005C04C9" w:rsidRDefault="009106C8" w:rsidP="009106C8">
      <w:pPr>
        <w:pStyle w:val="23"/>
        <w:spacing w:before="0" w:after="0" w:line="276" w:lineRule="auto"/>
        <w:ind w:left="20" w:right="20" w:firstLine="720"/>
        <w:jc w:val="both"/>
        <w:rPr>
          <w:sz w:val="24"/>
          <w:szCs w:val="24"/>
        </w:rPr>
      </w:pPr>
      <w:r w:rsidRPr="005C04C9">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9106C8" w:rsidRPr="005C04C9" w:rsidRDefault="009106C8" w:rsidP="009106C8">
      <w:pPr>
        <w:pStyle w:val="23"/>
        <w:spacing w:before="0" w:after="0" w:line="276" w:lineRule="auto"/>
        <w:ind w:left="20" w:right="20" w:firstLine="720"/>
        <w:jc w:val="both"/>
        <w:rPr>
          <w:sz w:val="24"/>
          <w:szCs w:val="24"/>
        </w:rPr>
      </w:pPr>
      <w:r w:rsidRPr="005C04C9">
        <w:rPr>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9106C8" w:rsidRPr="005C04C9" w:rsidRDefault="009106C8" w:rsidP="009106C8">
      <w:pPr>
        <w:pStyle w:val="23"/>
        <w:spacing w:before="0" w:after="0" w:line="276" w:lineRule="auto"/>
        <w:ind w:left="20" w:right="20" w:firstLine="720"/>
        <w:jc w:val="both"/>
        <w:rPr>
          <w:sz w:val="24"/>
          <w:szCs w:val="24"/>
        </w:rPr>
      </w:pPr>
      <w:r w:rsidRPr="005C04C9">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BE0351" w:rsidRPr="005C04C9" w:rsidRDefault="00BE0351" w:rsidP="005C2EF5">
      <w:pPr>
        <w:spacing w:line="276" w:lineRule="auto"/>
        <w:rPr>
          <w:rFonts w:ascii="Times New Roman" w:hAnsi="Times New Roman" w:cs="Times New Roman"/>
          <w:color w:val="FF0000"/>
          <w:sz w:val="24"/>
          <w:szCs w:val="24"/>
          <w:u w:val="single"/>
        </w:rPr>
      </w:pPr>
    </w:p>
    <w:p w:rsidR="005C2EF5" w:rsidRPr="005C04C9" w:rsidRDefault="005C2EF5" w:rsidP="005C2EF5">
      <w:pPr>
        <w:spacing w:line="276" w:lineRule="auto"/>
        <w:rPr>
          <w:rFonts w:ascii="Times New Roman" w:hAnsi="Times New Roman" w:cs="Times New Roman"/>
          <w:color w:val="FF0000"/>
          <w:sz w:val="24"/>
          <w:szCs w:val="24"/>
        </w:rPr>
      </w:pPr>
      <w:r w:rsidRPr="005C04C9">
        <w:rPr>
          <w:rFonts w:ascii="Times New Roman" w:hAnsi="Times New Roman" w:cs="Times New Roman"/>
          <w:sz w:val="24"/>
          <w:szCs w:val="24"/>
        </w:rPr>
        <w:t>средняя</w:t>
      </w:r>
      <w:r w:rsidRPr="005C04C9">
        <w:rPr>
          <w:rFonts w:ascii="Times New Roman" w:hAnsi="Times New Roman" w:cs="Times New Roman"/>
          <w:spacing w:val="-5"/>
          <w:sz w:val="24"/>
          <w:szCs w:val="24"/>
        </w:rPr>
        <w:t xml:space="preserve"> </w:t>
      </w:r>
      <w:r w:rsidRPr="005C04C9">
        <w:rPr>
          <w:rFonts w:ascii="Times New Roman" w:hAnsi="Times New Roman" w:cs="Times New Roman"/>
          <w:sz w:val="24"/>
          <w:szCs w:val="24"/>
        </w:rPr>
        <w:t>группа (от</w:t>
      </w:r>
      <w:r w:rsidRPr="005C04C9">
        <w:rPr>
          <w:rFonts w:ascii="Times New Roman" w:hAnsi="Times New Roman" w:cs="Times New Roman"/>
          <w:spacing w:val="-4"/>
          <w:sz w:val="24"/>
          <w:szCs w:val="24"/>
        </w:rPr>
        <w:t xml:space="preserve"> </w:t>
      </w:r>
      <w:r w:rsidRPr="005C04C9">
        <w:rPr>
          <w:rFonts w:ascii="Times New Roman" w:hAnsi="Times New Roman" w:cs="Times New Roman"/>
          <w:sz w:val="24"/>
          <w:szCs w:val="24"/>
        </w:rPr>
        <w:t>4</w:t>
      </w:r>
      <w:r w:rsidRPr="005C04C9">
        <w:rPr>
          <w:rFonts w:ascii="Times New Roman" w:hAnsi="Times New Roman" w:cs="Times New Roman"/>
          <w:spacing w:val="-5"/>
          <w:sz w:val="24"/>
          <w:szCs w:val="24"/>
        </w:rPr>
        <w:t xml:space="preserve"> </w:t>
      </w:r>
      <w:r w:rsidRPr="005C04C9">
        <w:rPr>
          <w:rFonts w:ascii="Times New Roman" w:hAnsi="Times New Roman" w:cs="Times New Roman"/>
          <w:sz w:val="24"/>
          <w:szCs w:val="24"/>
        </w:rPr>
        <w:t>лет</w:t>
      </w:r>
      <w:r w:rsidRPr="005C04C9">
        <w:rPr>
          <w:rFonts w:ascii="Times New Roman" w:hAnsi="Times New Roman" w:cs="Times New Roman"/>
          <w:spacing w:val="-4"/>
          <w:sz w:val="24"/>
          <w:szCs w:val="24"/>
        </w:rPr>
        <w:t xml:space="preserve"> </w:t>
      </w:r>
      <w:r w:rsidRPr="005C04C9">
        <w:rPr>
          <w:rFonts w:ascii="Times New Roman" w:hAnsi="Times New Roman" w:cs="Times New Roman"/>
          <w:sz w:val="24"/>
          <w:szCs w:val="24"/>
        </w:rPr>
        <w:t>до</w:t>
      </w:r>
      <w:r w:rsidRPr="005C04C9">
        <w:rPr>
          <w:rFonts w:ascii="Times New Roman" w:hAnsi="Times New Roman" w:cs="Times New Roman"/>
          <w:spacing w:val="5"/>
          <w:sz w:val="24"/>
          <w:szCs w:val="24"/>
        </w:rPr>
        <w:t xml:space="preserve"> </w:t>
      </w:r>
      <w:r w:rsidRPr="005C04C9">
        <w:rPr>
          <w:rFonts w:ascii="Times New Roman" w:hAnsi="Times New Roman" w:cs="Times New Roman"/>
          <w:sz w:val="24"/>
          <w:szCs w:val="24"/>
        </w:rPr>
        <w:t>5</w:t>
      </w:r>
      <w:r w:rsidRPr="005C04C9">
        <w:rPr>
          <w:rFonts w:ascii="Times New Roman" w:hAnsi="Times New Roman" w:cs="Times New Roman"/>
          <w:spacing w:val="-5"/>
          <w:sz w:val="24"/>
          <w:szCs w:val="24"/>
        </w:rPr>
        <w:t xml:space="preserve"> </w:t>
      </w:r>
      <w:r w:rsidRPr="005C04C9">
        <w:rPr>
          <w:rFonts w:ascii="Times New Roman" w:hAnsi="Times New Roman" w:cs="Times New Roman"/>
          <w:sz w:val="24"/>
          <w:szCs w:val="24"/>
        </w:rPr>
        <w:t>лет)</w:t>
      </w:r>
      <w:r w:rsidRPr="005C04C9">
        <w:rPr>
          <w:rFonts w:ascii="Times New Roman" w:hAnsi="Times New Roman" w:cs="Times New Roman"/>
          <w:spacing w:val="2"/>
          <w:sz w:val="24"/>
          <w:szCs w:val="24"/>
        </w:rPr>
        <w:t xml:space="preserve"> </w:t>
      </w:r>
      <w:hyperlink r:id="rId16">
        <w:r w:rsidRPr="005C04C9">
          <w:rPr>
            <w:rFonts w:ascii="Times New Roman" w:hAnsi="Times New Roman" w:cs="Times New Roman"/>
            <w:color w:val="0066CC"/>
            <w:sz w:val="24"/>
            <w:szCs w:val="24"/>
            <w:u w:val="single" w:color="0066CC"/>
          </w:rPr>
          <w:t>(п.18.5.</w:t>
        </w:r>
        <w:r w:rsidRPr="005C04C9">
          <w:rPr>
            <w:rFonts w:ascii="Times New Roman" w:hAnsi="Times New Roman" w:cs="Times New Roman"/>
            <w:color w:val="0066CC"/>
            <w:spacing w:val="-6"/>
            <w:sz w:val="24"/>
            <w:szCs w:val="24"/>
            <w:u w:val="single" w:color="0066CC"/>
          </w:rPr>
          <w:t xml:space="preserve"> </w:t>
        </w:r>
        <w:r w:rsidRPr="005C04C9">
          <w:rPr>
            <w:rFonts w:ascii="Times New Roman" w:hAnsi="Times New Roman" w:cs="Times New Roman"/>
            <w:color w:val="0066CC"/>
            <w:sz w:val="24"/>
            <w:szCs w:val="24"/>
            <w:u w:val="single" w:color="0066CC"/>
          </w:rPr>
          <w:t>ФОП</w:t>
        </w:r>
        <w:r w:rsidRPr="005C04C9">
          <w:rPr>
            <w:rFonts w:ascii="Times New Roman" w:hAnsi="Times New Roman" w:cs="Times New Roman"/>
            <w:color w:val="0066CC"/>
            <w:spacing w:val="-9"/>
            <w:sz w:val="24"/>
            <w:szCs w:val="24"/>
            <w:u w:val="single" w:color="0066CC"/>
          </w:rPr>
          <w:t xml:space="preserve"> </w:t>
        </w:r>
        <w:r w:rsidRPr="005C04C9">
          <w:rPr>
            <w:rFonts w:ascii="Times New Roman" w:hAnsi="Times New Roman" w:cs="Times New Roman"/>
            <w:color w:val="0066CC"/>
            <w:spacing w:val="-4"/>
            <w:sz w:val="24"/>
            <w:szCs w:val="24"/>
            <w:u w:val="single" w:color="0066CC"/>
          </w:rPr>
          <w:t>ДО);</w:t>
        </w:r>
      </w:hyperlink>
      <w:r w:rsidRPr="005C04C9">
        <w:rPr>
          <w:rFonts w:ascii="Times New Roman" w:hAnsi="Times New Roman" w:cs="Times New Roman"/>
          <w:color w:val="0066CC"/>
          <w:spacing w:val="-4"/>
          <w:sz w:val="24"/>
          <w:szCs w:val="24"/>
          <w:u w:val="single" w:color="0066CC"/>
        </w:rPr>
        <w:t xml:space="preserve"> </w:t>
      </w:r>
    </w:p>
    <w:p w:rsidR="009106C8" w:rsidRPr="005C04C9" w:rsidRDefault="009106C8" w:rsidP="009106C8">
      <w:pPr>
        <w:pStyle w:val="23"/>
        <w:tabs>
          <w:tab w:val="left" w:pos="1561"/>
        </w:tabs>
        <w:spacing w:before="0" w:after="0" w:line="276" w:lineRule="auto"/>
        <w:ind w:left="740" w:right="20"/>
        <w:jc w:val="both"/>
        <w:rPr>
          <w:sz w:val="24"/>
          <w:szCs w:val="24"/>
        </w:rPr>
      </w:pPr>
      <w:r w:rsidRPr="005C04C9">
        <w:rPr>
          <w:sz w:val="24"/>
          <w:szCs w:val="24"/>
        </w:rPr>
        <w:t>В области социально-коммуникативного развития основными задачами образовательной деятельности являются:</w:t>
      </w:r>
    </w:p>
    <w:p w:rsidR="009106C8" w:rsidRPr="005C04C9" w:rsidRDefault="009106C8" w:rsidP="00CF7FC0">
      <w:pPr>
        <w:pStyle w:val="23"/>
        <w:numPr>
          <w:ilvl w:val="0"/>
          <w:numId w:val="26"/>
        </w:numPr>
        <w:tabs>
          <w:tab w:val="left" w:pos="1018"/>
        </w:tabs>
        <w:spacing w:before="0" w:after="0" w:line="276" w:lineRule="auto"/>
        <w:ind w:left="20" w:firstLine="720"/>
        <w:jc w:val="both"/>
        <w:rPr>
          <w:sz w:val="24"/>
          <w:szCs w:val="24"/>
        </w:rPr>
      </w:pPr>
      <w:r w:rsidRPr="005C04C9">
        <w:rPr>
          <w:sz w:val="24"/>
          <w:szCs w:val="24"/>
        </w:rPr>
        <w:t>в сфере социальных отношений:</w:t>
      </w:r>
    </w:p>
    <w:p w:rsidR="009106C8" w:rsidRPr="005C04C9" w:rsidRDefault="009106C8" w:rsidP="009106C8">
      <w:pPr>
        <w:pStyle w:val="23"/>
        <w:spacing w:before="0" w:after="0" w:line="276" w:lineRule="auto"/>
        <w:ind w:left="20" w:right="20" w:firstLine="720"/>
        <w:jc w:val="both"/>
        <w:rPr>
          <w:sz w:val="24"/>
          <w:szCs w:val="24"/>
        </w:rPr>
      </w:pPr>
      <w:r w:rsidRPr="005C04C9">
        <w:rPr>
          <w:sz w:val="24"/>
          <w:szCs w:val="24"/>
        </w:rPr>
        <w:t xml:space="preserve">формировать положительную самооценку, уверенность в своих силах, стремление к </w:t>
      </w:r>
      <w:r w:rsidRPr="005C04C9">
        <w:rPr>
          <w:sz w:val="24"/>
          <w:szCs w:val="24"/>
        </w:rPr>
        <w:lastRenderedPageBreak/>
        <w:t>самостоятельности;</w:t>
      </w:r>
    </w:p>
    <w:p w:rsidR="009106C8" w:rsidRPr="005C04C9" w:rsidRDefault="009106C8" w:rsidP="009106C8">
      <w:pPr>
        <w:pStyle w:val="23"/>
        <w:spacing w:before="0" w:after="0" w:line="276" w:lineRule="auto"/>
        <w:ind w:left="20" w:right="20" w:firstLine="720"/>
        <w:jc w:val="both"/>
        <w:rPr>
          <w:sz w:val="24"/>
          <w:szCs w:val="24"/>
        </w:rPr>
      </w:pPr>
      <w:r w:rsidRPr="005C04C9">
        <w:rP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9106C8" w:rsidRPr="005C04C9" w:rsidRDefault="009106C8" w:rsidP="009106C8">
      <w:pPr>
        <w:pStyle w:val="23"/>
        <w:spacing w:before="0" w:after="0" w:line="276" w:lineRule="auto"/>
        <w:ind w:left="20" w:right="20" w:firstLine="720"/>
        <w:jc w:val="both"/>
        <w:rPr>
          <w:sz w:val="24"/>
          <w:szCs w:val="24"/>
        </w:rPr>
      </w:pPr>
      <w:r w:rsidRPr="005C04C9">
        <w:rP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9106C8" w:rsidRPr="005C04C9" w:rsidRDefault="009106C8" w:rsidP="009106C8">
      <w:pPr>
        <w:pStyle w:val="23"/>
        <w:spacing w:before="0" w:after="0" w:line="276" w:lineRule="auto"/>
        <w:ind w:left="20" w:firstLine="720"/>
        <w:jc w:val="both"/>
        <w:rPr>
          <w:sz w:val="24"/>
          <w:szCs w:val="24"/>
        </w:rPr>
      </w:pPr>
      <w:r w:rsidRPr="005C04C9">
        <w:rPr>
          <w:sz w:val="24"/>
          <w:szCs w:val="24"/>
        </w:rPr>
        <w:t>воспитывать доброжелательное отношение ко взрослым и детям;</w:t>
      </w:r>
    </w:p>
    <w:p w:rsidR="009106C8" w:rsidRPr="005C04C9" w:rsidRDefault="009106C8" w:rsidP="009106C8">
      <w:pPr>
        <w:pStyle w:val="23"/>
        <w:spacing w:before="0" w:after="0" w:line="276" w:lineRule="auto"/>
        <w:ind w:left="20" w:right="20" w:firstLine="720"/>
        <w:jc w:val="both"/>
        <w:rPr>
          <w:sz w:val="24"/>
          <w:szCs w:val="24"/>
        </w:rPr>
      </w:pPr>
      <w:r w:rsidRPr="005C04C9">
        <w:rPr>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9106C8" w:rsidRPr="005C04C9" w:rsidRDefault="009106C8" w:rsidP="009106C8">
      <w:pPr>
        <w:pStyle w:val="23"/>
        <w:spacing w:before="0" w:after="0" w:line="276" w:lineRule="auto"/>
        <w:ind w:left="20" w:right="20" w:firstLine="720"/>
        <w:jc w:val="both"/>
        <w:rPr>
          <w:sz w:val="24"/>
          <w:szCs w:val="24"/>
        </w:rPr>
      </w:pPr>
      <w:r w:rsidRPr="005C04C9">
        <w:rP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9106C8" w:rsidRPr="005C04C9" w:rsidRDefault="009106C8" w:rsidP="00CF7FC0">
      <w:pPr>
        <w:pStyle w:val="23"/>
        <w:numPr>
          <w:ilvl w:val="0"/>
          <w:numId w:val="26"/>
        </w:numPr>
        <w:tabs>
          <w:tab w:val="left" w:pos="1042"/>
        </w:tabs>
        <w:spacing w:before="0" w:after="0" w:line="276" w:lineRule="auto"/>
        <w:ind w:left="20" w:right="20"/>
        <w:jc w:val="both"/>
        <w:rPr>
          <w:sz w:val="24"/>
          <w:szCs w:val="24"/>
        </w:rPr>
      </w:pPr>
      <w:r w:rsidRPr="005C04C9">
        <w:rPr>
          <w:sz w:val="24"/>
          <w:szCs w:val="24"/>
        </w:rPr>
        <w:t>в области формирования основ гражданственности и патриотизма: воспитывать уважительное отношение к Родине, символам страны, памятным датам;</w:t>
      </w:r>
    </w:p>
    <w:p w:rsidR="009106C8" w:rsidRPr="005C04C9" w:rsidRDefault="009106C8" w:rsidP="009106C8">
      <w:pPr>
        <w:pStyle w:val="23"/>
        <w:spacing w:before="0" w:after="0" w:line="276" w:lineRule="auto"/>
        <w:ind w:left="20" w:right="20" w:firstLine="720"/>
        <w:jc w:val="both"/>
        <w:rPr>
          <w:sz w:val="24"/>
          <w:szCs w:val="24"/>
        </w:rPr>
      </w:pPr>
      <w:r w:rsidRPr="005C04C9">
        <w:rPr>
          <w:sz w:val="24"/>
          <w:szCs w:val="24"/>
        </w:rPr>
        <w:t>воспитывать гордость за достижения страны в области спорта, науки, искусства и других областях;</w:t>
      </w:r>
    </w:p>
    <w:p w:rsidR="009106C8" w:rsidRPr="005C04C9" w:rsidRDefault="009106C8" w:rsidP="009106C8">
      <w:pPr>
        <w:pStyle w:val="23"/>
        <w:spacing w:before="0" w:after="0" w:line="276" w:lineRule="auto"/>
        <w:ind w:left="20" w:right="20" w:firstLine="720"/>
        <w:jc w:val="both"/>
        <w:rPr>
          <w:sz w:val="24"/>
          <w:szCs w:val="24"/>
        </w:rPr>
      </w:pPr>
      <w:r w:rsidRPr="005C04C9">
        <w:rPr>
          <w:sz w:val="24"/>
          <w:szCs w:val="24"/>
        </w:rPr>
        <w:t>развивать интерес детей к основным достопримечательностями населенного пункта, в котором они живут.</w:t>
      </w:r>
    </w:p>
    <w:p w:rsidR="009106C8" w:rsidRPr="005C04C9" w:rsidRDefault="009106C8" w:rsidP="00CF7FC0">
      <w:pPr>
        <w:pStyle w:val="23"/>
        <w:numPr>
          <w:ilvl w:val="0"/>
          <w:numId w:val="26"/>
        </w:numPr>
        <w:tabs>
          <w:tab w:val="left" w:pos="1038"/>
        </w:tabs>
        <w:spacing w:before="0" w:after="0" w:line="276" w:lineRule="auto"/>
        <w:ind w:left="20" w:firstLine="720"/>
        <w:jc w:val="both"/>
        <w:rPr>
          <w:sz w:val="24"/>
          <w:szCs w:val="24"/>
        </w:rPr>
      </w:pPr>
      <w:r w:rsidRPr="005C04C9">
        <w:rPr>
          <w:sz w:val="24"/>
          <w:szCs w:val="24"/>
        </w:rPr>
        <w:t>в сфере трудового воспитания:</w:t>
      </w:r>
    </w:p>
    <w:p w:rsidR="009106C8" w:rsidRPr="005C04C9" w:rsidRDefault="009106C8" w:rsidP="009106C8">
      <w:pPr>
        <w:pStyle w:val="23"/>
        <w:spacing w:before="0" w:after="0" w:line="276" w:lineRule="auto"/>
        <w:ind w:left="20" w:right="20" w:firstLine="720"/>
        <w:jc w:val="both"/>
        <w:rPr>
          <w:sz w:val="24"/>
          <w:szCs w:val="24"/>
        </w:rPr>
      </w:pPr>
      <w:r w:rsidRPr="005C04C9">
        <w:rPr>
          <w:sz w:val="24"/>
          <w:szCs w:val="24"/>
        </w:rPr>
        <w:t>формировать представления об отдельных профессиях взрослых на основе ознакомления с конкретными видами труда;</w:t>
      </w:r>
    </w:p>
    <w:p w:rsidR="009106C8" w:rsidRPr="005C04C9" w:rsidRDefault="009106C8" w:rsidP="009106C8">
      <w:pPr>
        <w:pStyle w:val="23"/>
        <w:spacing w:before="0" w:after="0" w:line="276" w:lineRule="auto"/>
        <w:ind w:left="20" w:right="20" w:firstLine="720"/>
        <w:jc w:val="both"/>
        <w:rPr>
          <w:sz w:val="24"/>
          <w:szCs w:val="24"/>
        </w:rPr>
      </w:pPr>
      <w:r w:rsidRPr="005C04C9">
        <w:rPr>
          <w:sz w:val="24"/>
          <w:szCs w:val="24"/>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9106C8" w:rsidRPr="005C04C9" w:rsidRDefault="009106C8" w:rsidP="00CF7FC0">
      <w:pPr>
        <w:pStyle w:val="23"/>
        <w:numPr>
          <w:ilvl w:val="0"/>
          <w:numId w:val="26"/>
        </w:numPr>
        <w:tabs>
          <w:tab w:val="left" w:pos="1047"/>
        </w:tabs>
        <w:spacing w:before="0" w:after="0" w:line="276" w:lineRule="auto"/>
        <w:ind w:left="20" w:firstLine="720"/>
        <w:jc w:val="both"/>
        <w:rPr>
          <w:sz w:val="24"/>
          <w:szCs w:val="24"/>
        </w:rPr>
      </w:pPr>
      <w:r w:rsidRPr="005C04C9">
        <w:rPr>
          <w:sz w:val="24"/>
          <w:szCs w:val="24"/>
        </w:rPr>
        <w:t>в области формирования основ безопасного поведения:</w:t>
      </w:r>
    </w:p>
    <w:p w:rsidR="009106C8" w:rsidRPr="005C04C9" w:rsidRDefault="009106C8" w:rsidP="009106C8">
      <w:pPr>
        <w:pStyle w:val="23"/>
        <w:spacing w:before="0" w:after="0" w:line="276" w:lineRule="auto"/>
        <w:ind w:left="20" w:right="20" w:firstLine="720"/>
        <w:jc w:val="both"/>
        <w:rPr>
          <w:sz w:val="24"/>
          <w:szCs w:val="24"/>
        </w:rPr>
      </w:pPr>
      <w:r w:rsidRPr="005C04C9">
        <w:rP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9106C8" w:rsidRPr="005C04C9" w:rsidRDefault="009106C8" w:rsidP="009106C8">
      <w:pPr>
        <w:pStyle w:val="23"/>
        <w:spacing w:before="0" w:after="0" w:line="276" w:lineRule="auto"/>
        <w:ind w:left="20" w:right="20" w:firstLine="720"/>
        <w:jc w:val="both"/>
        <w:rPr>
          <w:sz w:val="24"/>
          <w:szCs w:val="24"/>
        </w:rPr>
      </w:pPr>
      <w:r w:rsidRPr="005C04C9">
        <w:rPr>
          <w:sz w:val="24"/>
          <w:szCs w:val="24"/>
        </w:rPr>
        <w:t>знакомить детей с простейшими способами безопасного поведения в опасных ситуациях;</w:t>
      </w:r>
    </w:p>
    <w:p w:rsidR="009106C8" w:rsidRPr="005C04C9" w:rsidRDefault="009106C8" w:rsidP="009106C8">
      <w:pPr>
        <w:pStyle w:val="23"/>
        <w:spacing w:before="0" w:after="0" w:line="276" w:lineRule="auto"/>
        <w:ind w:left="20" w:right="20" w:firstLine="720"/>
        <w:jc w:val="both"/>
        <w:rPr>
          <w:sz w:val="24"/>
          <w:szCs w:val="24"/>
        </w:rPr>
      </w:pPr>
      <w:r w:rsidRPr="005C04C9">
        <w:rPr>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9106C8" w:rsidRPr="005C04C9" w:rsidRDefault="009106C8" w:rsidP="009106C8">
      <w:pPr>
        <w:pStyle w:val="23"/>
        <w:spacing w:before="0" w:after="0" w:line="276" w:lineRule="auto"/>
        <w:ind w:left="20" w:right="20" w:firstLine="720"/>
        <w:jc w:val="both"/>
        <w:rPr>
          <w:sz w:val="24"/>
          <w:szCs w:val="24"/>
        </w:rPr>
      </w:pPr>
      <w:r w:rsidRPr="005C04C9">
        <w:rPr>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9106C8" w:rsidRPr="005C04C9" w:rsidRDefault="009106C8" w:rsidP="009106C8">
      <w:pPr>
        <w:pStyle w:val="23"/>
        <w:tabs>
          <w:tab w:val="left" w:pos="1556"/>
        </w:tabs>
        <w:spacing w:before="0" w:after="0" w:line="276" w:lineRule="auto"/>
        <w:ind w:left="740"/>
        <w:jc w:val="both"/>
        <w:rPr>
          <w:sz w:val="24"/>
          <w:szCs w:val="24"/>
        </w:rPr>
      </w:pPr>
      <w:r w:rsidRPr="005C04C9">
        <w:rPr>
          <w:sz w:val="24"/>
          <w:szCs w:val="24"/>
        </w:rPr>
        <w:t>Содержание образовательной деятельности.</w:t>
      </w:r>
    </w:p>
    <w:p w:rsidR="009106C8" w:rsidRPr="005C04C9" w:rsidRDefault="009106C8" w:rsidP="00CF7FC0">
      <w:pPr>
        <w:pStyle w:val="23"/>
        <w:numPr>
          <w:ilvl w:val="0"/>
          <w:numId w:val="27"/>
        </w:numPr>
        <w:tabs>
          <w:tab w:val="left" w:pos="1009"/>
        </w:tabs>
        <w:spacing w:before="0" w:after="0" w:line="276" w:lineRule="auto"/>
        <w:ind w:left="20" w:firstLine="720"/>
        <w:jc w:val="both"/>
        <w:rPr>
          <w:sz w:val="24"/>
          <w:szCs w:val="24"/>
        </w:rPr>
      </w:pPr>
      <w:r w:rsidRPr="005C04C9">
        <w:rPr>
          <w:sz w:val="24"/>
          <w:szCs w:val="24"/>
        </w:rPr>
        <w:t>В сфере социальных отношений.</w:t>
      </w:r>
    </w:p>
    <w:p w:rsidR="009106C8" w:rsidRPr="005C04C9" w:rsidRDefault="009106C8" w:rsidP="009106C8">
      <w:pPr>
        <w:pStyle w:val="23"/>
        <w:spacing w:before="0" w:after="0" w:line="276" w:lineRule="auto"/>
        <w:ind w:left="20" w:right="20" w:firstLine="720"/>
        <w:jc w:val="both"/>
        <w:rPr>
          <w:sz w:val="24"/>
          <w:szCs w:val="24"/>
        </w:rPr>
      </w:pPr>
      <w:r w:rsidRPr="005C04C9">
        <w:rP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9106C8" w:rsidRPr="005C04C9" w:rsidRDefault="009106C8" w:rsidP="009106C8">
      <w:pPr>
        <w:pStyle w:val="23"/>
        <w:spacing w:before="0" w:after="0" w:line="276" w:lineRule="auto"/>
        <w:ind w:left="20" w:right="20" w:firstLine="720"/>
        <w:jc w:val="both"/>
        <w:rPr>
          <w:sz w:val="24"/>
          <w:szCs w:val="24"/>
        </w:rPr>
      </w:pPr>
      <w:r w:rsidRPr="005C04C9">
        <w:rPr>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9106C8" w:rsidRPr="005C04C9" w:rsidRDefault="009106C8" w:rsidP="009106C8">
      <w:pPr>
        <w:pStyle w:val="23"/>
        <w:spacing w:before="0" w:after="0" w:line="276" w:lineRule="auto"/>
        <w:ind w:left="20" w:right="20" w:firstLine="720"/>
        <w:jc w:val="both"/>
        <w:rPr>
          <w:sz w:val="24"/>
          <w:szCs w:val="24"/>
        </w:rPr>
      </w:pPr>
      <w:r w:rsidRPr="005C04C9">
        <w:rPr>
          <w:sz w:val="24"/>
          <w:szCs w:val="24"/>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w:t>
      </w:r>
      <w:r w:rsidRPr="005C04C9">
        <w:rPr>
          <w:sz w:val="24"/>
          <w:szCs w:val="24"/>
        </w:rPr>
        <w:lastRenderedPageBreak/>
        <w:t>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9106C8" w:rsidRPr="005C04C9" w:rsidRDefault="009106C8" w:rsidP="009106C8">
      <w:pPr>
        <w:pStyle w:val="23"/>
        <w:spacing w:before="0" w:after="0" w:line="276" w:lineRule="auto"/>
        <w:ind w:left="20" w:right="20" w:firstLine="700"/>
        <w:jc w:val="both"/>
        <w:rPr>
          <w:sz w:val="24"/>
          <w:szCs w:val="24"/>
        </w:rPr>
      </w:pPr>
      <w:r w:rsidRPr="005C04C9">
        <w:rPr>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9106C8" w:rsidRPr="005C04C9" w:rsidRDefault="009106C8" w:rsidP="009106C8">
      <w:pPr>
        <w:pStyle w:val="23"/>
        <w:spacing w:before="0" w:after="0" w:line="276" w:lineRule="auto"/>
        <w:ind w:left="20" w:right="20" w:firstLine="700"/>
        <w:jc w:val="both"/>
        <w:rPr>
          <w:sz w:val="24"/>
          <w:szCs w:val="24"/>
        </w:rPr>
      </w:pPr>
      <w:r w:rsidRPr="005C04C9">
        <w:rPr>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9106C8" w:rsidRPr="005C04C9" w:rsidRDefault="009106C8" w:rsidP="009106C8">
      <w:pPr>
        <w:pStyle w:val="23"/>
        <w:spacing w:before="0" w:after="0" w:line="276" w:lineRule="auto"/>
        <w:ind w:left="20" w:right="20" w:firstLine="700"/>
        <w:jc w:val="both"/>
        <w:rPr>
          <w:sz w:val="24"/>
          <w:szCs w:val="24"/>
        </w:rPr>
      </w:pPr>
      <w:r w:rsidRPr="005C04C9">
        <w:rPr>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9106C8" w:rsidRPr="005C04C9" w:rsidRDefault="009106C8" w:rsidP="009106C8">
      <w:pPr>
        <w:pStyle w:val="23"/>
        <w:spacing w:before="0" w:after="0" w:line="276" w:lineRule="auto"/>
        <w:ind w:left="20" w:right="20" w:firstLine="700"/>
        <w:jc w:val="both"/>
        <w:rPr>
          <w:sz w:val="24"/>
          <w:szCs w:val="24"/>
        </w:rPr>
      </w:pPr>
      <w:r w:rsidRPr="005C04C9">
        <w:rPr>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9106C8" w:rsidRPr="005C04C9" w:rsidRDefault="009106C8" w:rsidP="00CF7FC0">
      <w:pPr>
        <w:pStyle w:val="23"/>
        <w:numPr>
          <w:ilvl w:val="0"/>
          <w:numId w:val="27"/>
        </w:numPr>
        <w:tabs>
          <w:tab w:val="left" w:pos="1018"/>
        </w:tabs>
        <w:spacing w:before="0" w:after="0" w:line="276" w:lineRule="auto"/>
        <w:ind w:left="20" w:firstLine="700"/>
        <w:jc w:val="both"/>
        <w:rPr>
          <w:sz w:val="24"/>
          <w:szCs w:val="24"/>
        </w:rPr>
      </w:pPr>
      <w:r w:rsidRPr="005C04C9">
        <w:rPr>
          <w:sz w:val="24"/>
          <w:szCs w:val="24"/>
        </w:rPr>
        <w:t>В области формирования основ гражданственности и патриотизма.</w:t>
      </w:r>
    </w:p>
    <w:p w:rsidR="009106C8" w:rsidRPr="005C04C9" w:rsidRDefault="009106C8" w:rsidP="009106C8">
      <w:pPr>
        <w:pStyle w:val="23"/>
        <w:spacing w:before="0" w:after="0" w:line="276" w:lineRule="auto"/>
        <w:ind w:left="20" w:right="20" w:firstLine="700"/>
        <w:jc w:val="both"/>
        <w:rPr>
          <w:sz w:val="24"/>
          <w:szCs w:val="24"/>
        </w:rPr>
      </w:pPr>
      <w:r w:rsidRPr="005C04C9">
        <w:rPr>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9106C8" w:rsidRPr="005C04C9" w:rsidRDefault="009106C8" w:rsidP="009106C8">
      <w:pPr>
        <w:pStyle w:val="23"/>
        <w:spacing w:before="0" w:after="0" w:line="276" w:lineRule="auto"/>
        <w:ind w:left="20" w:right="20" w:firstLine="700"/>
        <w:jc w:val="both"/>
        <w:rPr>
          <w:sz w:val="24"/>
          <w:szCs w:val="24"/>
        </w:rPr>
      </w:pPr>
      <w:r w:rsidRPr="005C04C9">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9106C8" w:rsidRPr="005C04C9" w:rsidRDefault="009106C8" w:rsidP="009106C8">
      <w:pPr>
        <w:pStyle w:val="23"/>
        <w:spacing w:before="0" w:after="0" w:line="276" w:lineRule="auto"/>
        <w:ind w:left="20" w:right="20" w:firstLine="700"/>
        <w:jc w:val="both"/>
        <w:rPr>
          <w:sz w:val="24"/>
          <w:szCs w:val="24"/>
        </w:rPr>
      </w:pPr>
      <w:r w:rsidRPr="005C04C9">
        <w:rPr>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9106C8" w:rsidRPr="005C04C9" w:rsidRDefault="009106C8" w:rsidP="009106C8">
      <w:pPr>
        <w:pStyle w:val="23"/>
        <w:spacing w:before="0" w:after="0" w:line="276" w:lineRule="auto"/>
        <w:ind w:left="20" w:right="20" w:firstLine="700"/>
        <w:jc w:val="both"/>
        <w:rPr>
          <w:sz w:val="24"/>
          <w:szCs w:val="24"/>
        </w:rPr>
      </w:pPr>
      <w:r w:rsidRPr="005C04C9">
        <w:rPr>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9106C8" w:rsidRPr="005C04C9" w:rsidRDefault="009106C8" w:rsidP="00CF7FC0">
      <w:pPr>
        <w:pStyle w:val="23"/>
        <w:numPr>
          <w:ilvl w:val="0"/>
          <w:numId w:val="27"/>
        </w:numPr>
        <w:tabs>
          <w:tab w:val="left" w:pos="1013"/>
        </w:tabs>
        <w:spacing w:before="0" w:after="0" w:line="276" w:lineRule="auto"/>
        <w:ind w:left="20" w:firstLine="700"/>
        <w:jc w:val="both"/>
        <w:rPr>
          <w:sz w:val="24"/>
          <w:szCs w:val="24"/>
        </w:rPr>
      </w:pPr>
      <w:r w:rsidRPr="005C04C9">
        <w:rPr>
          <w:sz w:val="24"/>
          <w:szCs w:val="24"/>
        </w:rPr>
        <w:lastRenderedPageBreak/>
        <w:t>В сфере трудового воспитания.</w:t>
      </w:r>
    </w:p>
    <w:p w:rsidR="009106C8" w:rsidRPr="005C04C9" w:rsidRDefault="009106C8" w:rsidP="009106C8">
      <w:pPr>
        <w:pStyle w:val="23"/>
        <w:spacing w:before="0" w:after="0" w:line="276" w:lineRule="auto"/>
        <w:ind w:left="20" w:right="20" w:firstLine="700"/>
        <w:jc w:val="both"/>
        <w:rPr>
          <w:sz w:val="24"/>
          <w:szCs w:val="24"/>
        </w:rPr>
      </w:pPr>
      <w:r w:rsidRPr="005C04C9">
        <w:rPr>
          <w:sz w:val="24"/>
          <w:szCs w:val="24"/>
        </w:rPr>
        <w:t>Педагог знакомит детей с содержанием и структурой процессов хозяйственно-</w:t>
      </w:r>
      <w:r w:rsidRPr="005C04C9">
        <w:rPr>
          <w:sz w:val="24"/>
          <w:szCs w:val="24"/>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9106C8" w:rsidRPr="005C04C9" w:rsidRDefault="009106C8" w:rsidP="009106C8">
      <w:pPr>
        <w:pStyle w:val="23"/>
        <w:spacing w:before="0" w:after="0" w:line="276" w:lineRule="auto"/>
        <w:ind w:left="20" w:right="20" w:firstLine="700"/>
        <w:jc w:val="both"/>
        <w:rPr>
          <w:sz w:val="24"/>
          <w:szCs w:val="24"/>
        </w:rPr>
      </w:pPr>
      <w:r w:rsidRPr="005C04C9">
        <w:rPr>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9106C8" w:rsidRPr="005C04C9" w:rsidRDefault="009106C8" w:rsidP="009106C8">
      <w:pPr>
        <w:pStyle w:val="23"/>
        <w:spacing w:before="0" w:after="0" w:line="276" w:lineRule="auto"/>
        <w:ind w:left="20" w:right="20" w:firstLine="700"/>
        <w:jc w:val="both"/>
        <w:rPr>
          <w:sz w:val="24"/>
          <w:szCs w:val="24"/>
        </w:rPr>
      </w:pPr>
      <w:r w:rsidRPr="005C04C9">
        <w:rPr>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9106C8" w:rsidRPr="005C04C9" w:rsidRDefault="009106C8" w:rsidP="009106C8">
      <w:pPr>
        <w:pStyle w:val="23"/>
        <w:spacing w:before="0" w:after="0" w:line="276" w:lineRule="auto"/>
        <w:ind w:left="20" w:right="20" w:firstLine="700"/>
        <w:jc w:val="both"/>
        <w:rPr>
          <w:sz w:val="24"/>
          <w:szCs w:val="24"/>
        </w:rPr>
      </w:pPr>
      <w:r w:rsidRPr="005C04C9">
        <w:rPr>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9106C8" w:rsidRPr="005C04C9" w:rsidRDefault="009106C8" w:rsidP="009106C8">
      <w:pPr>
        <w:pStyle w:val="23"/>
        <w:spacing w:before="0" w:after="0" w:line="276" w:lineRule="auto"/>
        <w:ind w:left="20" w:right="20" w:firstLine="700"/>
        <w:jc w:val="both"/>
        <w:rPr>
          <w:sz w:val="24"/>
          <w:szCs w:val="24"/>
        </w:rPr>
      </w:pPr>
      <w:r w:rsidRPr="005C04C9">
        <w:rPr>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9106C8" w:rsidRPr="005C04C9" w:rsidRDefault="009106C8" w:rsidP="009106C8">
      <w:pPr>
        <w:pStyle w:val="23"/>
        <w:spacing w:before="0" w:after="0" w:line="276" w:lineRule="auto"/>
        <w:ind w:left="20" w:right="20"/>
        <w:jc w:val="both"/>
        <w:rPr>
          <w:sz w:val="24"/>
          <w:szCs w:val="24"/>
        </w:rPr>
      </w:pPr>
      <w:r w:rsidRPr="005C04C9">
        <w:rPr>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9106C8" w:rsidRPr="005C04C9" w:rsidRDefault="009106C8" w:rsidP="009106C8">
      <w:pPr>
        <w:pStyle w:val="23"/>
        <w:spacing w:before="0" w:after="0" w:line="276" w:lineRule="auto"/>
        <w:ind w:left="20" w:right="20" w:firstLine="720"/>
        <w:jc w:val="both"/>
        <w:rPr>
          <w:sz w:val="24"/>
          <w:szCs w:val="24"/>
        </w:rPr>
      </w:pPr>
      <w:r w:rsidRPr="005C04C9">
        <w:rPr>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9106C8" w:rsidRPr="005C04C9" w:rsidRDefault="009106C8" w:rsidP="00CF7FC0">
      <w:pPr>
        <w:pStyle w:val="23"/>
        <w:numPr>
          <w:ilvl w:val="0"/>
          <w:numId w:val="27"/>
        </w:numPr>
        <w:tabs>
          <w:tab w:val="left" w:pos="1042"/>
        </w:tabs>
        <w:spacing w:before="0" w:after="0" w:line="276" w:lineRule="auto"/>
        <w:ind w:left="20" w:firstLine="720"/>
        <w:jc w:val="both"/>
        <w:rPr>
          <w:sz w:val="24"/>
          <w:szCs w:val="24"/>
        </w:rPr>
      </w:pPr>
      <w:r w:rsidRPr="005C04C9">
        <w:rPr>
          <w:sz w:val="24"/>
          <w:szCs w:val="24"/>
        </w:rPr>
        <w:t>В области формирования основ безопасности поведения.</w:t>
      </w:r>
    </w:p>
    <w:p w:rsidR="009106C8" w:rsidRPr="005C04C9" w:rsidRDefault="009106C8" w:rsidP="009106C8">
      <w:pPr>
        <w:pStyle w:val="23"/>
        <w:spacing w:before="0" w:after="0" w:line="276" w:lineRule="auto"/>
        <w:ind w:left="20" w:right="20" w:firstLine="720"/>
        <w:jc w:val="both"/>
        <w:rPr>
          <w:sz w:val="24"/>
          <w:szCs w:val="24"/>
        </w:rPr>
      </w:pPr>
      <w:r w:rsidRPr="005C04C9">
        <w:rP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9106C8" w:rsidRPr="005C04C9" w:rsidRDefault="009106C8" w:rsidP="009106C8">
      <w:pPr>
        <w:pStyle w:val="23"/>
        <w:spacing w:before="0" w:after="0" w:line="276" w:lineRule="auto"/>
        <w:ind w:left="20" w:right="20" w:firstLine="720"/>
        <w:jc w:val="both"/>
        <w:rPr>
          <w:sz w:val="24"/>
          <w:szCs w:val="24"/>
        </w:rPr>
      </w:pPr>
      <w:r w:rsidRPr="005C04C9">
        <w:rPr>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9106C8" w:rsidRPr="005C04C9" w:rsidRDefault="009106C8" w:rsidP="009106C8">
      <w:pPr>
        <w:pStyle w:val="23"/>
        <w:spacing w:before="0" w:after="0" w:line="276" w:lineRule="auto"/>
        <w:ind w:left="20" w:right="20" w:firstLine="720"/>
        <w:jc w:val="both"/>
        <w:rPr>
          <w:sz w:val="24"/>
          <w:szCs w:val="24"/>
        </w:rPr>
      </w:pPr>
      <w:r w:rsidRPr="005C04C9">
        <w:rPr>
          <w:sz w:val="24"/>
          <w:szCs w:val="24"/>
        </w:rPr>
        <w:lastRenderedPageBreak/>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9106C8" w:rsidRPr="005C04C9" w:rsidRDefault="009106C8" w:rsidP="009106C8">
      <w:pPr>
        <w:pStyle w:val="23"/>
        <w:spacing w:before="0" w:after="0" w:line="276" w:lineRule="auto"/>
        <w:ind w:left="20" w:right="20" w:firstLine="720"/>
        <w:jc w:val="both"/>
        <w:rPr>
          <w:sz w:val="24"/>
          <w:szCs w:val="24"/>
        </w:rPr>
      </w:pPr>
      <w:r w:rsidRPr="005C04C9">
        <w:rPr>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9106C8" w:rsidRPr="005C04C9" w:rsidRDefault="009106C8" w:rsidP="005C2EF5">
      <w:pPr>
        <w:spacing w:line="276" w:lineRule="auto"/>
        <w:rPr>
          <w:rFonts w:ascii="Times New Roman" w:hAnsi="Times New Roman" w:cs="Times New Roman"/>
          <w:color w:val="FF0000"/>
          <w:sz w:val="24"/>
          <w:szCs w:val="24"/>
          <w:u w:val="single"/>
        </w:rPr>
      </w:pPr>
    </w:p>
    <w:p w:rsidR="005C2EF5" w:rsidRPr="005C04C9" w:rsidRDefault="005C2EF5" w:rsidP="005C2EF5">
      <w:pPr>
        <w:spacing w:line="276" w:lineRule="auto"/>
        <w:rPr>
          <w:rFonts w:ascii="Times New Roman" w:hAnsi="Times New Roman" w:cs="Times New Roman"/>
          <w:color w:val="FF0000"/>
          <w:sz w:val="24"/>
          <w:szCs w:val="24"/>
        </w:rPr>
      </w:pPr>
      <w:r w:rsidRPr="005C04C9">
        <w:rPr>
          <w:rFonts w:ascii="Times New Roman" w:hAnsi="Times New Roman" w:cs="Times New Roman"/>
          <w:sz w:val="24"/>
          <w:szCs w:val="24"/>
        </w:rPr>
        <w:t>старшая</w:t>
      </w:r>
      <w:r w:rsidRPr="005C04C9">
        <w:rPr>
          <w:rFonts w:ascii="Times New Roman" w:hAnsi="Times New Roman" w:cs="Times New Roman"/>
          <w:spacing w:val="1"/>
          <w:sz w:val="24"/>
          <w:szCs w:val="24"/>
        </w:rPr>
        <w:t xml:space="preserve"> </w:t>
      </w:r>
      <w:r w:rsidRPr="005C04C9">
        <w:rPr>
          <w:rFonts w:ascii="Times New Roman" w:hAnsi="Times New Roman" w:cs="Times New Roman"/>
          <w:sz w:val="24"/>
          <w:szCs w:val="24"/>
        </w:rPr>
        <w:t>группа</w:t>
      </w:r>
      <w:r w:rsidRPr="005C04C9">
        <w:rPr>
          <w:rFonts w:ascii="Times New Roman" w:hAnsi="Times New Roman" w:cs="Times New Roman"/>
          <w:spacing w:val="1"/>
          <w:sz w:val="24"/>
          <w:szCs w:val="24"/>
        </w:rPr>
        <w:t xml:space="preserve"> </w:t>
      </w:r>
      <w:r w:rsidRPr="005C04C9">
        <w:rPr>
          <w:rFonts w:ascii="Times New Roman" w:hAnsi="Times New Roman" w:cs="Times New Roman"/>
          <w:sz w:val="24"/>
          <w:szCs w:val="24"/>
        </w:rPr>
        <w:t>(от</w:t>
      </w:r>
      <w:r w:rsidRPr="005C04C9">
        <w:rPr>
          <w:rFonts w:ascii="Times New Roman" w:hAnsi="Times New Roman" w:cs="Times New Roman"/>
          <w:spacing w:val="-4"/>
          <w:sz w:val="24"/>
          <w:szCs w:val="24"/>
        </w:rPr>
        <w:t xml:space="preserve"> </w:t>
      </w:r>
      <w:r w:rsidRPr="005C04C9">
        <w:rPr>
          <w:rFonts w:ascii="Times New Roman" w:hAnsi="Times New Roman" w:cs="Times New Roman"/>
          <w:sz w:val="24"/>
          <w:szCs w:val="24"/>
        </w:rPr>
        <w:t>5</w:t>
      </w:r>
      <w:r w:rsidRPr="005C04C9">
        <w:rPr>
          <w:rFonts w:ascii="Times New Roman" w:hAnsi="Times New Roman" w:cs="Times New Roman"/>
          <w:spacing w:val="-4"/>
          <w:sz w:val="24"/>
          <w:szCs w:val="24"/>
        </w:rPr>
        <w:t xml:space="preserve"> </w:t>
      </w:r>
      <w:r w:rsidRPr="005C04C9">
        <w:rPr>
          <w:rFonts w:ascii="Times New Roman" w:hAnsi="Times New Roman" w:cs="Times New Roman"/>
          <w:sz w:val="24"/>
          <w:szCs w:val="24"/>
        </w:rPr>
        <w:t>лет</w:t>
      </w:r>
      <w:r w:rsidRPr="005C04C9">
        <w:rPr>
          <w:rFonts w:ascii="Times New Roman" w:hAnsi="Times New Roman" w:cs="Times New Roman"/>
          <w:spacing w:val="-3"/>
          <w:sz w:val="24"/>
          <w:szCs w:val="24"/>
        </w:rPr>
        <w:t xml:space="preserve"> </w:t>
      </w:r>
      <w:r w:rsidRPr="005C04C9">
        <w:rPr>
          <w:rFonts w:ascii="Times New Roman" w:hAnsi="Times New Roman" w:cs="Times New Roman"/>
          <w:sz w:val="24"/>
          <w:szCs w:val="24"/>
        </w:rPr>
        <w:t>до</w:t>
      </w:r>
      <w:r w:rsidRPr="005C04C9">
        <w:rPr>
          <w:rFonts w:ascii="Times New Roman" w:hAnsi="Times New Roman" w:cs="Times New Roman"/>
          <w:spacing w:val="6"/>
          <w:sz w:val="24"/>
          <w:szCs w:val="24"/>
        </w:rPr>
        <w:t xml:space="preserve"> </w:t>
      </w:r>
      <w:r w:rsidRPr="005C04C9">
        <w:rPr>
          <w:rFonts w:ascii="Times New Roman" w:hAnsi="Times New Roman" w:cs="Times New Roman"/>
          <w:sz w:val="24"/>
          <w:szCs w:val="24"/>
        </w:rPr>
        <w:t>6</w:t>
      </w:r>
      <w:r w:rsidRPr="005C04C9">
        <w:rPr>
          <w:rFonts w:ascii="Times New Roman" w:hAnsi="Times New Roman" w:cs="Times New Roman"/>
          <w:spacing w:val="-9"/>
          <w:sz w:val="24"/>
          <w:szCs w:val="24"/>
        </w:rPr>
        <w:t xml:space="preserve"> </w:t>
      </w:r>
      <w:r w:rsidRPr="005C04C9">
        <w:rPr>
          <w:rFonts w:ascii="Times New Roman" w:hAnsi="Times New Roman" w:cs="Times New Roman"/>
          <w:sz w:val="24"/>
          <w:szCs w:val="24"/>
        </w:rPr>
        <w:t>лет)</w:t>
      </w:r>
      <w:r w:rsidRPr="005C04C9">
        <w:rPr>
          <w:rFonts w:ascii="Times New Roman" w:hAnsi="Times New Roman" w:cs="Times New Roman"/>
          <w:spacing w:val="-2"/>
          <w:sz w:val="24"/>
          <w:szCs w:val="24"/>
        </w:rPr>
        <w:t xml:space="preserve"> </w:t>
      </w:r>
      <w:hyperlink r:id="rId17">
        <w:r w:rsidRPr="005C04C9">
          <w:rPr>
            <w:rFonts w:ascii="Times New Roman" w:hAnsi="Times New Roman" w:cs="Times New Roman"/>
            <w:color w:val="0066CC"/>
            <w:sz w:val="24"/>
            <w:szCs w:val="24"/>
            <w:u w:val="single" w:color="0066CC"/>
          </w:rPr>
          <w:t>(п.18.6.</w:t>
        </w:r>
        <w:r w:rsidRPr="005C04C9">
          <w:rPr>
            <w:rFonts w:ascii="Times New Roman" w:hAnsi="Times New Roman" w:cs="Times New Roman"/>
            <w:color w:val="0066CC"/>
            <w:spacing w:val="-5"/>
            <w:sz w:val="24"/>
            <w:szCs w:val="24"/>
            <w:u w:val="single" w:color="0066CC"/>
          </w:rPr>
          <w:t xml:space="preserve"> </w:t>
        </w:r>
        <w:r w:rsidRPr="005C04C9">
          <w:rPr>
            <w:rFonts w:ascii="Times New Roman" w:hAnsi="Times New Roman" w:cs="Times New Roman"/>
            <w:color w:val="0066CC"/>
            <w:sz w:val="24"/>
            <w:szCs w:val="24"/>
            <w:u w:val="single" w:color="0066CC"/>
          </w:rPr>
          <w:t>ФОП</w:t>
        </w:r>
        <w:r w:rsidRPr="005C04C9">
          <w:rPr>
            <w:rFonts w:ascii="Times New Roman" w:hAnsi="Times New Roman" w:cs="Times New Roman"/>
            <w:color w:val="0066CC"/>
            <w:spacing w:val="-5"/>
            <w:sz w:val="24"/>
            <w:szCs w:val="24"/>
            <w:u w:val="single" w:color="0066CC"/>
          </w:rPr>
          <w:t xml:space="preserve"> </w:t>
        </w:r>
        <w:r w:rsidRPr="005C04C9">
          <w:rPr>
            <w:rFonts w:ascii="Times New Roman" w:hAnsi="Times New Roman" w:cs="Times New Roman"/>
            <w:color w:val="0066CC"/>
            <w:spacing w:val="-4"/>
            <w:sz w:val="24"/>
            <w:szCs w:val="24"/>
            <w:u w:val="single" w:color="0066CC"/>
          </w:rPr>
          <w:t>ДО);</w:t>
        </w:r>
      </w:hyperlink>
      <w:r w:rsidRPr="005C04C9">
        <w:rPr>
          <w:rFonts w:ascii="Times New Roman" w:hAnsi="Times New Roman" w:cs="Times New Roman"/>
          <w:color w:val="0066CC"/>
          <w:spacing w:val="-4"/>
          <w:sz w:val="24"/>
          <w:szCs w:val="24"/>
          <w:u w:val="single" w:color="0066CC"/>
        </w:rPr>
        <w:t xml:space="preserve"> </w:t>
      </w:r>
    </w:p>
    <w:p w:rsidR="00675DFC" w:rsidRPr="005C04C9" w:rsidRDefault="00675DFC" w:rsidP="00675DFC">
      <w:pPr>
        <w:pStyle w:val="23"/>
        <w:tabs>
          <w:tab w:val="left" w:pos="1561"/>
        </w:tabs>
        <w:spacing w:before="0" w:after="0" w:line="276" w:lineRule="auto"/>
        <w:ind w:left="740" w:right="20"/>
        <w:jc w:val="both"/>
        <w:rPr>
          <w:sz w:val="24"/>
          <w:szCs w:val="24"/>
        </w:rPr>
      </w:pPr>
      <w:r w:rsidRPr="005C04C9">
        <w:rPr>
          <w:sz w:val="24"/>
          <w:szCs w:val="24"/>
        </w:rPr>
        <w:t>В области социально-коммуникативного развития основными задачами образовательной деятельности являются:</w:t>
      </w:r>
    </w:p>
    <w:p w:rsidR="00675DFC" w:rsidRPr="005C04C9" w:rsidRDefault="00675DFC" w:rsidP="00CF7FC0">
      <w:pPr>
        <w:pStyle w:val="23"/>
        <w:numPr>
          <w:ilvl w:val="0"/>
          <w:numId w:val="28"/>
        </w:numPr>
        <w:tabs>
          <w:tab w:val="left" w:pos="1009"/>
        </w:tabs>
        <w:spacing w:before="0" w:after="0" w:line="276" w:lineRule="auto"/>
        <w:ind w:left="20" w:firstLine="720"/>
        <w:jc w:val="both"/>
        <w:rPr>
          <w:sz w:val="24"/>
          <w:szCs w:val="24"/>
        </w:rPr>
      </w:pPr>
      <w:r w:rsidRPr="005C04C9">
        <w:rPr>
          <w:sz w:val="24"/>
          <w:szCs w:val="24"/>
        </w:rPr>
        <w:t>в сфере социальных отношений:</w:t>
      </w:r>
    </w:p>
    <w:p w:rsidR="00675DFC" w:rsidRPr="005C04C9" w:rsidRDefault="00675DFC" w:rsidP="00675DFC">
      <w:pPr>
        <w:pStyle w:val="23"/>
        <w:spacing w:before="0" w:after="0" w:line="276" w:lineRule="auto"/>
        <w:ind w:left="20" w:right="20" w:firstLine="720"/>
        <w:jc w:val="both"/>
        <w:rPr>
          <w:sz w:val="24"/>
          <w:szCs w:val="24"/>
        </w:rPr>
      </w:pPr>
      <w:r w:rsidRPr="005C04C9">
        <w:rPr>
          <w:sz w:val="24"/>
          <w:szCs w:val="24"/>
        </w:rPr>
        <w:t>обогащать представления детей о формах поведения и действиях в различных ситуациях в семье и ДОО;</w:t>
      </w:r>
    </w:p>
    <w:p w:rsidR="00675DFC" w:rsidRPr="005C04C9" w:rsidRDefault="00675DFC" w:rsidP="00675DFC">
      <w:pPr>
        <w:pStyle w:val="23"/>
        <w:spacing w:before="0" w:after="0" w:line="276" w:lineRule="auto"/>
        <w:ind w:left="20" w:right="40" w:firstLine="700"/>
        <w:jc w:val="both"/>
        <w:rPr>
          <w:sz w:val="24"/>
          <w:szCs w:val="24"/>
        </w:rPr>
      </w:pPr>
      <w:r w:rsidRPr="005C04C9">
        <w:rPr>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675DFC" w:rsidRPr="005C04C9" w:rsidRDefault="00675DFC" w:rsidP="00675DFC">
      <w:pPr>
        <w:pStyle w:val="23"/>
        <w:spacing w:before="0" w:after="0" w:line="276" w:lineRule="auto"/>
        <w:ind w:left="20" w:right="40" w:firstLine="700"/>
        <w:jc w:val="both"/>
        <w:rPr>
          <w:sz w:val="24"/>
          <w:szCs w:val="24"/>
        </w:rPr>
      </w:pPr>
      <w:r w:rsidRPr="005C04C9">
        <w:rP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675DFC" w:rsidRPr="005C04C9" w:rsidRDefault="00675DFC" w:rsidP="00675DFC">
      <w:pPr>
        <w:pStyle w:val="23"/>
        <w:spacing w:before="0" w:after="0" w:line="276" w:lineRule="auto"/>
        <w:ind w:left="20" w:right="40" w:firstLine="700"/>
        <w:jc w:val="both"/>
        <w:rPr>
          <w:sz w:val="24"/>
          <w:szCs w:val="24"/>
        </w:rPr>
      </w:pPr>
      <w:r w:rsidRPr="005C04C9">
        <w:rP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675DFC" w:rsidRPr="005C04C9" w:rsidRDefault="00675DFC" w:rsidP="00675DFC">
      <w:pPr>
        <w:pStyle w:val="23"/>
        <w:spacing w:before="0" w:after="0" w:line="276" w:lineRule="auto"/>
        <w:ind w:left="20" w:right="40" w:firstLine="700"/>
        <w:jc w:val="both"/>
        <w:rPr>
          <w:sz w:val="24"/>
          <w:szCs w:val="24"/>
        </w:rPr>
      </w:pPr>
      <w:r w:rsidRPr="005C04C9">
        <w:rPr>
          <w:sz w:val="24"/>
          <w:szCs w:val="24"/>
        </w:rPr>
        <w:t>расширять представления о правилах поведения в общественных местах; об обязанностях в группе;</w:t>
      </w:r>
    </w:p>
    <w:p w:rsidR="00675DFC" w:rsidRPr="005C04C9" w:rsidRDefault="00675DFC" w:rsidP="00CF7FC0">
      <w:pPr>
        <w:pStyle w:val="23"/>
        <w:numPr>
          <w:ilvl w:val="0"/>
          <w:numId w:val="28"/>
        </w:numPr>
        <w:tabs>
          <w:tab w:val="left" w:pos="1027"/>
        </w:tabs>
        <w:spacing w:before="0" w:after="0" w:line="276" w:lineRule="auto"/>
        <w:ind w:left="20" w:right="40"/>
        <w:jc w:val="both"/>
        <w:rPr>
          <w:sz w:val="24"/>
          <w:szCs w:val="24"/>
        </w:rPr>
      </w:pPr>
      <w:r w:rsidRPr="005C04C9">
        <w:rPr>
          <w:sz w:val="24"/>
          <w:szCs w:val="24"/>
        </w:rPr>
        <w:t>в области формирования основ гражданственности и патриотизма: воспитывать уважительное отношение к Родине, к людям разных национальностей, проживающим на территории России, их культурному наследию;</w:t>
      </w:r>
    </w:p>
    <w:p w:rsidR="00675DFC" w:rsidRPr="005C04C9" w:rsidRDefault="00675DFC" w:rsidP="00675DFC">
      <w:pPr>
        <w:pStyle w:val="23"/>
        <w:spacing w:before="0" w:after="0" w:line="276" w:lineRule="auto"/>
        <w:ind w:left="20" w:right="40" w:firstLine="700"/>
        <w:jc w:val="both"/>
        <w:rPr>
          <w:sz w:val="24"/>
          <w:szCs w:val="24"/>
        </w:rPr>
      </w:pPr>
      <w:r w:rsidRPr="005C04C9">
        <w:rPr>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675DFC" w:rsidRPr="005C04C9" w:rsidRDefault="00675DFC" w:rsidP="00675DFC">
      <w:pPr>
        <w:pStyle w:val="23"/>
        <w:spacing w:before="0" w:after="0" w:line="276" w:lineRule="auto"/>
        <w:ind w:left="20" w:right="40" w:firstLine="700"/>
        <w:jc w:val="both"/>
        <w:rPr>
          <w:sz w:val="24"/>
          <w:szCs w:val="24"/>
        </w:rPr>
      </w:pPr>
      <w:r w:rsidRPr="005C04C9">
        <w:rPr>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675DFC" w:rsidRPr="005C04C9" w:rsidRDefault="00675DFC" w:rsidP="00CF7FC0">
      <w:pPr>
        <w:pStyle w:val="23"/>
        <w:numPr>
          <w:ilvl w:val="0"/>
          <w:numId w:val="28"/>
        </w:numPr>
        <w:tabs>
          <w:tab w:val="left" w:pos="1018"/>
        </w:tabs>
        <w:spacing w:before="0" w:after="0" w:line="276" w:lineRule="auto"/>
        <w:ind w:left="20" w:firstLine="700"/>
        <w:jc w:val="both"/>
        <w:rPr>
          <w:sz w:val="24"/>
          <w:szCs w:val="24"/>
        </w:rPr>
      </w:pPr>
      <w:r w:rsidRPr="005C04C9">
        <w:rPr>
          <w:sz w:val="24"/>
          <w:szCs w:val="24"/>
        </w:rPr>
        <w:t>в сфере трудового воспитания:</w:t>
      </w:r>
    </w:p>
    <w:p w:rsidR="00675DFC" w:rsidRPr="005C04C9" w:rsidRDefault="00675DFC" w:rsidP="00675DFC">
      <w:pPr>
        <w:pStyle w:val="23"/>
        <w:spacing w:before="0" w:after="0" w:line="276" w:lineRule="auto"/>
        <w:ind w:left="20" w:right="40" w:firstLine="700"/>
        <w:jc w:val="both"/>
        <w:rPr>
          <w:sz w:val="24"/>
          <w:szCs w:val="24"/>
        </w:rPr>
      </w:pPr>
      <w:r w:rsidRPr="005C04C9">
        <w:rPr>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675DFC" w:rsidRPr="005C04C9" w:rsidRDefault="00675DFC" w:rsidP="00675DFC">
      <w:pPr>
        <w:pStyle w:val="23"/>
        <w:spacing w:before="0" w:after="0" w:line="276" w:lineRule="auto"/>
        <w:ind w:left="20" w:right="40" w:firstLine="700"/>
        <w:jc w:val="both"/>
        <w:rPr>
          <w:sz w:val="24"/>
          <w:szCs w:val="24"/>
        </w:rPr>
      </w:pPr>
      <w:r w:rsidRPr="005C04C9">
        <w:rPr>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675DFC" w:rsidRPr="005C04C9" w:rsidRDefault="00675DFC" w:rsidP="00CF7FC0">
      <w:pPr>
        <w:pStyle w:val="23"/>
        <w:numPr>
          <w:ilvl w:val="0"/>
          <w:numId w:val="28"/>
        </w:numPr>
        <w:tabs>
          <w:tab w:val="left" w:pos="1027"/>
        </w:tabs>
        <w:spacing w:before="0" w:after="0" w:line="276" w:lineRule="auto"/>
        <w:ind w:left="20" w:firstLine="700"/>
        <w:jc w:val="both"/>
        <w:rPr>
          <w:sz w:val="24"/>
          <w:szCs w:val="24"/>
        </w:rPr>
      </w:pPr>
      <w:r w:rsidRPr="005C04C9">
        <w:rPr>
          <w:sz w:val="24"/>
          <w:szCs w:val="24"/>
        </w:rPr>
        <w:t>в области формирования безопасного поведения:</w:t>
      </w:r>
    </w:p>
    <w:p w:rsidR="00675DFC" w:rsidRPr="005C04C9" w:rsidRDefault="00675DFC" w:rsidP="00675DFC">
      <w:pPr>
        <w:pStyle w:val="23"/>
        <w:spacing w:before="0" w:after="0" w:line="276" w:lineRule="auto"/>
        <w:ind w:left="20" w:right="40" w:firstLine="700"/>
        <w:jc w:val="both"/>
        <w:rPr>
          <w:sz w:val="24"/>
          <w:szCs w:val="24"/>
        </w:rPr>
      </w:pPr>
      <w:r w:rsidRPr="005C04C9">
        <w:rPr>
          <w:sz w:val="24"/>
          <w:szCs w:val="24"/>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w:t>
      </w:r>
      <w:r w:rsidRPr="005C04C9">
        <w:rPr>
          <w:sz w:val="24"/>
          <w:szCs w:val="24"/>
        </w:rPr>
        <w:lastRenderedPageBreak/>
        <w:t>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675DFC" w:rsidRPr="005C04C9" w:rsidRDefault="00675DFC" w:rsidP="00675DFC">
      <w:pPr>
        <w:pStyle w:val="23"/>
        <w:spacing w:before="0" w:after="0" w:line="276" w:lineRule="auto"/>
        <w:ind w:left="20" w:right="40" w:firstLine="700"/>
        <w:jc w:val="both"/>
        <w:rPr>
          <w:sz w:val="24"/>
          <w:szCs w:val="24"/>
        </w:rPr>
      </w:pPr>
      <w:r w:rsidRPr="005C04C9">
        <w:rPr>
          <w:sz w:val="24"/>
          <w:szCs w:val="24"/>
        </w:rPr>
        <w:t>формировать осмотрительное отношение к потенциально опасным для человека ситуациям;</w:t>
      </w:r>
    </w:p>
    <w:p w:rsidR="00675DFC" w:rsidRPr="005C04C9" w:rsidRDefault="00675DFC" w:rsidP="00675DFC">
      <w:pPr>
        <w:pStyle w:val="23"/>
        <w:spacing w:before="0" w:after="0" w:line="276" w:lineRule="auto"/>
        <w:ind w:left="20" w:right="40" w:firstLine="700"/>
        <w:jc w:val="both"/>
        <w:rPr>
          <w:sz w:val="24"/>
          <w:szCs w:val="24"/>
        </w:rPr>
      </w:pPr>
      <w:r w:rsidRPr="005C04C9">
        <w:rPr>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675DFC" w:rsidRPr="005C04C9" w:rsidRDefault="00675DFC" w:rsidP="00675DFC">
      <w:pPr>
        <w:pStyle w:val="23"/>
        <w:tabs>
          <w:tab w:val="left" w:pos="1551"/>
        </w:tabs>
        <w:spacing w:before="0" w:after="0" w:line="276" w:lineRule="auto"/>
        <w:ind w:left="740"/>
        <w:jc w:val="both"/>
        <w:rPr>
          <w:sz w:val="24"/>
          <w:szCs w:val="24"/>
        </w:rPr>
      </w:pPr>
      <w:r w:rsidRPr="005C04C9">
        <w:rPr>
          <w:sz w:val="24"/>
          <w:szCs w:val="24"/>
        </w:rPr>
        <w:t>Содержание образовательной деятельности.</w:t>
      </w:r>
    </w:p>
    <w:p w:rsidR="00675DFC" w:rsidRPr="005C04C9" w:rsidRDefault="00675DFC" w:rsidP="00CF7FC0">
      <w:pPr>
        <w:pStyle w:val="23"/>
        <w:numPr>
          <w:ilvl w:val="0"/>
          <w:numId w:val="29"/>
        </w:numPr>
        <w:tabs>
          <w:tab w:val="left" w:pos="1014"/>
        </w:tabs>
        <w:spacing w:before="0" w:after="0" w:line="276" w:lineRule="auto"/>
        <w:ind w:left="20" w:firstLine="720"/>
        <w:jc w:val="both"/>
        <w:rPr>
          <w:sz w:val="24"/>
          <w:szCs w:val="24"/>
        </w:rPr>
      </w:pPr>
      <w:r w:rsidRPr="005C04C9">
        <w:rPr>
          <w:sz w:val="24"/>
          <w:szCs w:val="24"/>
        </w:rPr>
        <w:t>В сфере социальных отношений.</w:t>
      </w:r>
    </w:p>
    <w:p w:rsidR="00675DFC" w:rsidRPr="005C04C9" w:rsidRDefault="00675DFC" w:rsidP="00675DFC">
      <w:pPr>
        <w:pStyle w:val="23"/>
        <w:spacing w:before="0" w:after="0" w:line="276" w:lineRule="auto"/>
        <w:ind w:left="20" w:right="20" w:firstLine="720"/>
        <w:jc w:val="both"/>
        <w:rPr>
          <w:sz w:val="24"/>
          <w:szCs w:val="24"/>
        </w:rPr>
      </w:pPr>
      <w:r w:rsidRPr="005C04C9">
        <w:rPr>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675DFC" w:rsidRPr="005C04C9" w:rsidRDefault="00675DFC" w:rsidP="00675DFC">
      <w:pPr>
        <w:pStyle w:val="23"/>
        <w:spacing w:before="0" w:after="0" w:line="276" w:lineRule="auto"/>
        <w:ind w:left="20" w:right="20" w:firstLine="720"/>
        <w:jc w:val="both"/>
        <w:rPr>
          <w:sz w:val="24"/>
          <w:szCs w:val="24"/>
        </w:rPr>
      </w:pPr>
      <w:r w:rsidRPr="005C04C9">
        <w:rP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675DFC" w:rsidRPr="005C04C9" w:rsidRDefault="00675DFC" w:rsidP="00675DFC">
      <w:pPr>
        <w:pStyle w:val="23"/>
        <w:spacing w:before="0" w:after="0" w:line="276" w:lineRule="auto"/>
        <w:ind w:left="20" w:right="20" w:firstLine="720"/>
        <w:jc w:val="both"/>
        <w:rPr>
          <w:sz w:val="24"/>
          <w:szCs w:val="24"/>
        </w:rPr>
      </w:pPr>
      <w:r w:rsidRPr="005C04C9">
        <w:rPr>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675DFC" w:rsidRPr="005C04C9" w:rsidRDefault="00675DFC" w:rsidP="00675DFC">
      <w:pPr>
        <w:pStyle w:val="23"/>
        <w:spacing w:before="0" w:after="0" w:line="276" w:lineRule="auto"/>
        <w:ind w:left="20" w:right="20" w:firstLine="720"/>
        <w:jc w:val="both"/>
        <w:rPr>
          <w:sz w:val="24"/>
          <w:szCs w:val="24"/>
        </w:rPr>
      </w:pPr>
      <w:r w:rsidRPr="005C04C9">
        <w:rPr>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675DFC" w:rsidRPr="005C04C9" w:rsidRDefault="00675DFC" w:rsidP="00675DFC">
      <w:pPr>
        <w:pStyle w:val="23"/>
        <w:spacing w:before="0" w:after="0" w:line="276" w:lineRule="auto"/>
        <w:ind w:left="20" w:right="20" w:firstLine="720"/>
        <w:jc w:val="both"/>
        <w:rPr>
          <w:sz w:val="24"/>
          <w:szCs w:val="24"/>
        </w:rPr>
      </w:pPr>
      <w:r w:rsidRPr="005C04C9">
        <w:rP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675DFC" w:rsidRPr="005C04C9" w:rsidRDefault="00675DFC" w:rsidP="00675DFC">
      <w:pPr>
        <w:pStyle w:val="23"/>
        <w:spacing w:before="0" w:after="0" w:line="276" w:lineRule="auto"/>
        <w:ind w:left="20" w:right="20" w:firstLine="700"/>
        <w:jc w:val="both"/>
        <w:rPr>
          <w:sz w:val="24"/>
          <w:szCs w:val="24"/>
        </w:rPr>
      </w:pPr>
      <w:r w:rsidRPr="005C04C9">
        <w:rP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675DFC" w:rsidRPr="005C04C9" w:rsidRDefault="00675DFC" w:rsidP="00675DFC">
      <w:pPr>
        <w:pStyle w:val="23"/>
        <w:spacing w:before="0" w:after="0" w:line="276" w:lineRule="auto"/>
        <w:ind w:left="20" w:right="20" w:firstLine="700"/>
        <w:jc w:val="both"/>
        <w:rPr>
          <w:sz w:val="24"/>
          <w:szCs w:val="24"/>
        </w:rPr>
      </w:pPr>
      <w:r w:rsidRPr="005C04C9">
        <w:rPr>
          <w:sz w:val="24"/>
          <w:szCs w:val="24"/>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w:t>
      </w:r>
      <w:r w:rsidRPr="005C04C9">
        <w:rPr>
          <w:sz w:val="24"/>
          <w:szCs w:val="24"/>
        </w:rPr>
        <w:lastRenderedPageBreak/>
        <w:t>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675DFC" w:rsidRPr="005C04C9" w:rsidRDefault="00675DFC" w:rsidP="00CF7FC0">
      <w:pPr>
        <w:pStyle w:val="23"/>
        <w:numPr>
          <w:ilvl w:val="0"/>
          <w:numId w:val="29"/>
        </w:numPr>
        <w:tabs>
          <w:tab w:val="left" w:pos="1018"/>
        </w:tabs>
        <w:spacing w:before="0" w:after="0" w:line="276" w:lineRule="auto"/>
        <w:ind w:left="20" w:firstLine="700"/>
        <w:jc w:val="both"/>
        <w:rPr>
          <w:sz w:val="24"/>
          <w:szCs w:val="24"/>
        </w:rPr>
      </w:pPr>
      <w:r w:rsidRPr="005C04C9">
        <w:rPr>
          <w:sz w:val="24"/>
          <w:szCs w:val="24"/>
        </w:rPr>
        <w:t>В области формирования основ гражданственности и патриотизма.</w:t>
      </w:r>
    </w:p>
    <w:p w:rsidR="00675DFC" w:rsidRPr="005C04C9" w:rsidRDefault="00675DFC" w:rsidP="00675DFC">
      <w:pPr>
        <w:pStyle w:val="23"/>
        <w:spacing w:before="0" w:after="0" w:line="276" w:lineRule="auto"/>
        <w:ind w:left="20" w:right="20" w:firstLine="700"/>
        <w:jc w:val="both"/>
        <w:rPr>
          <w:sz w:val="24"/>
          <w:szCs w:val="24"/>
        </w:rPr>
      </w:pPr>
      <w:r w:rsidRPr="005C04C9">
        <w:rPr>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675DFC" w:rsidRPr="005C04C9" w:rsidRDefault="00675DFC" w:rsidP="00675DFC">
      <w:pPr>
        <w:pStyle w:val="23"/>
        <w:spacing w:before="0" w:after="0" w:line="276" w:lineRule="auto"/>
        <w:ind w:left="20" w:right="20" w:firstLine="700"/>
        <w:jc w:val="both"/>
        <w:rPr>
          <w:sz w:val="24"/>
          <w:szCs w:val="24"/>
        </w:rPr>
      </w:pPr>
      <w:r w:rsidRPr="005C04C9">
        <w:rPr>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675DFC" w:rsidRPr="005C04C9" w:rsidRDefault="00675DFC" w:rsidP="00675DFC">
      <w:pPr>
        <w:pStyle w:val="23"/>
        <w:spacing w:before="0" w:after="0" w:line="276" w:lineRule="auto"/>
        <w:ind w:left="20" w:right="20" w:firstLine="700"/>
        <w:jc w:val="both"/>
        <w:rPr>
          <w:sz w:val="24"/>
          <w:szCs w:val="24"/>
        </w:rPr>
      </w:pPr>
      <w:r w:rsidRPr="005C04C9">
        <w:rP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675DFC" w:rsidRPr="005C04C9" w:rsidRDefault="00675DFC" w:rsidP="00CF7FC0">
      <w:pPr>
        <w:pStyle w:val="23"/>
        <w:numPr>
          <w:ilvl w:val="0"/>
          <w:numId w:val="29"/>
        </w:numPr>
        <w:tabs>
          <w:tab w:val="left" w:pos="1013"/>
        </w:tabs>
        <w:spacing w:before="0" w:after="0" w:line="276" w:lineRule="auto"/>
        <w:ind w:left="20" w:firstLine="700"/>
        <w:jc w:val="both"/>
        <w:rPr>
          <w:sz w:val="24"/>
          <w:szCs w:val="24"/>
        </w:rPr>
      </w:pPr>
      <w:r w:rsidRPr="005C04C9">
        <w:rPr>
          <w:sz w:val="24"/>
          <w:szCs w:val="24"/>
        </w:rPr>
        <w:t>В сфере трудового воспитания.</w:t>
      </w:r>
    </w:p>
    <w:p w:rsidR="00675DFC" w:rsidRPr="005C04C9" w:rsidRDefault="00675DFC" w:rsidP="00675DFC">
      <w:pPr>
        <w:pStyle w:val="23"/>
        <w:spacing w:before="0" w:after="0" w:line="276" w:lineRule="auto"/>
        <w:ind w:left="20" w:right="20" w:firstLine="700"/>
        <w:jc w:val="both"/>
        <w:rPr>
          <w:sz w:val="24"/>
          <w:szCs w:val="24"/>
        </w:rPr>
      </w:pPr>
      <w:r w:rsidRPr="005C04C9">
        <w:rPr>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675DFC" w:rsidRPr="005C04C9" w:rsidRDefault="00675DFC" w:rsidP="00675DFC">
      <w:pPr>
        <w:pStyle w:val="23"/>
        <w:spacing w:before="0" w:after="0" w:line="276" w:lineRule="auto"/>
        <w:ind w:left="20" w:right="20" w:firstLine="700"/>
        <w:jc w:val="both"/>
        <w:rPr>
          <w:sz w:val="24"/>
          <w:szCs w:val="24"/>
        </w:rPr>
      </w:pPr>
      <w:r w:rsidRPr="005C04C9">
        <w:rPr>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675DFC" w:rsidRPr="005C04C9" w:rsidRDefault="00675DFC" w:rsidP="00675DFC">
      <w:pPr>
        <w:pStyle w:val="23"/>
        <w:spacing w:before="0" w:after="0" w:line="276" w:lineRule="auto"/>
        <w:ind w:left="20" w:right="20" w:firstLine="700"/>
        <w:jc w:val="both"/>
        <w:rPr>
          <w:sz w:val="24"/>
          <w:szCs w:val="24"/>
        </w:rPr>
      </w:pPr>
      <w:r w:rsidRPr="005C04C9">
        <w:rPr>
          <w:sz w:val="24"/>
          <w:szCs w:val="24"/>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w:t>
      </w:r>
      <w:r w:rsidRPr="005C04C9">
        <w:rPr>
          <w:sz w:val="24"/>
          <w:szCs w:val="24"/>
        </w:rPr>
        <w:lastRenderedPageBreak/>
        <w:t>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675DFC" w:rsidRPr="005C04C9" w:rsidRDefault="00675DFC" w:rsidP="00675DFC">
      <w:pPr>
        <w:pStyle w:val="23"/>
        <w:spacing w:before="0" w:after="0" w:line="276" w:lineRule="auto"/>
        <w:ind w:left="20" w:right="20" w:firstLine="700"/>
        <w:jc w:val="both"/>
        <w:rPr>
          <w:sz w:val="24"/>
          <w:szCs w:val="24"/>
        </w:rPr>
      </w:pPr>
      <w:r w:rsidRPr="005C04C9">
        <w:rP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5C04C9">
        <w:rPr>
          <w:sz w:val="24"/>
          <w:szCs w:val="24"/>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675DFC" w:rsidRPr="005C04C9" w:rsidRDefault="00675DFC" w:rsidP="00675DFC">
      <w:pPr>
        <w:pStyle w:val="23"/>
        <w:spacing w:before="0" w:after="0" w:line="276" w:lineRule="auto"/>
        <w:ind w:left="20" w:right="20" w:firstLine="700"/>
        <w:jc w:val="both"/>
        <w:rPr>
          <w:sz w:val="24"/>
          <w:szCs w:val="24"/>
        </w:rPr>
      </w:pPr>
      <w:r w:rsidRPr="005C04C9">
        <w:rP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675DFC" w:rsidRPr="005C04C9" w:rsidRDefault="00675DFC" w:rsidP="00CF7FC0">
      <w:pPr>
        <w:pStyle w:val="23"/>
        <w:numPr>
          <w:ilvl w:val="0"/>
          <w:numId w:val="29"/>
        </w:numPr>
        <w:tabs>
          <w:tab w:val="left" w:pos="1003"/>
        </w:tabs>
        <w:spacing w:before="0" w:after="0" w:line="276" w:lineRule="auto"/>
        <w:ind w:left="20" w:firstLine="700"/>
        <w:jc w:val="both"/>
        <w:rPr>
          <w:sz w:val="24"/>
          <w:szCs w:val="24"/>
        </w:rPr>
      </w:pPr>
      <w:r w:rsidRPr="005C04C9">
        <w:rPr>
          <w:sz w:val="24"/>
          <w:szCs w:val="24"/>
        </w:rPr>
        <w:t>В области формирования безопасного поведения.</w:t>
      </w:r>
    </w:p>
    <w:p w:rsidR="00675DFC" w:rsidRPr="005C04C9" w:rsidRDefault="00675DFC" w:rsidP="00675DFC">
      <w:pPr>
        <w:pStyle w:val="23"/>
        <w:spacing w:before="0" w:after="0" w:line="276" w:lineRule="auto"/>
        <w:ind w:left="20" w:right="20" w:firstLine="700"/>
        <w:jc w:val="both"/>
        <w:rPr>
          <w:sz w:val="24"/>
          <w:szCs w:val="24"/>
        </w:rPr>
      </w:pPr>
      <w:r w:rsidRPr="005C04C9">
        <w:rPr>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675DFC" w:rsidRPr="005C04C9" w:rsidRDefault="00675DFC" w:rsidP="00675DFC">
      <w:pPr>
        <w:pStyle w:val="23"/>
        <w:spacing w:before="0" w:after="0" w:line="276" w:lineRule="auto"/>
        <w:ind w:left="20" w:right="20" w:firstLine="700"/>
        <w:jc w:val="both"/>
        <w:rPr>
          <w:sz w:val="24"/>
          <w:szCs w:val="24"/>
        </w:rPr>
      </w:pPr>
      <w:r w:rsidRPr="005C04C9">
        <w:rPr>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675DFC" w:rsidRPr="005C04C9" w:rsidRDefault="00675DFC" w:rsidP="00675DFC">
      <w:pPr>
        <w:pStyle w:val="23"/>
        <w:spacing w:before="0" w:after="0" w:line="276" w:lineRule="auto"/>
        <w:ind w:left="20" w:right="20" w:firstLine="700"/>
        <w:jc w:val="both"/>
        <w:rPr>
          <w:sz w:val="24"/>
          <w:szCs w:val="24"/>
        </w:rPr>
      </w:pPr>
      <w:r w:rsidRPr="005C04C9">
        <w:rPr>
          <w:sz w:val="24"/>
          <w:szCs w:val="24"/>
        </w:rPr>
        <w:t>Педагог обсуждает с детьми правила пользования сетью Интернет, цифровыми ресурсами.</w:t>
      </w:r>
    </w:p>
    <w:p w:rsidR="00675DFC" w:rsidRPr="005C04C9" w:rsidRDefault="00675DFC" w:rsidP="005C2EF5">
      <w:pPr>
        <w:spacing w:line="276" w:lineRule="auto"/>
        <w:rPr>
          <w:rFonts w:ascii="Times New Roman" w:hAnsi="Times New Roman" w:cs="Times New Roman"/>
          <w:color w:val="FF0000"/>
          <w:sz w:val="24"/>
          <w:szCs w:val="24"/>
          <w:u w:val="single"/>
        </w:rPr>
      </w:pPr>
    </w:p>
    <w:p w:rsidR="005C2EF5" w:rsidRPr="005C04C9" w:rsidRDefault="005C2EF5" w:rsidP="005C2EF5">
      <w:pPr>
        <w:spacing w:line="276" w:lineRule="auto"/>
        <w:rPr>
          <w:rFonts w:ascii="Times New Roman" w:hAnsi="Times New Roman" w:cs="Times New Roman"/>
          <w:color w:val="FF0000"/>
          <w:sz w:val="24"/>
          <w:szCs w:val="24"/>
        </w:rPr>
      </w:pPr>
      <w:r w:rsidRPr="005C04C9">
        <w:rPr>
          <w:rFonts w:ascii="Times New Roman" w:hAnsi="Times New Roman" w:cs="Times New Roman"/>
          <w:sz w:val="24"/>
          <w:szCs w:val="24"/>
        </w:rPr>
        <w:t>подготовительная</w:t>
      </w:r>
      <w:r w:rsidRPr="005C04C9">
        <w:rPr>
          <w:rFonts w:ascii="Times New Roman" w:hAnsi="Times New Roman" w:cs="Times New Roman"/>
          <w:spacing w:val="-8"/>
          <w:sz w:val="24"/>
          <w:szCs w:val="24"/>
        </w:rPr>
        <w:t xml:space="preserve"> </w:t>
      </w:r>
      <w:r w:rsidRPr="005C04C9">
        <w:rPr>
          <w:rFonts w:ascii="Times New Roman" w:hAnsi="Times New Roman" w:cs="Times New Roman"/>
          <w:sz w:val="24"/>
          <w:szCs w:val="24"/>
        </w:rPr>
        <w:t>группа (от</w:t>
      </w:r>
      <w:r w:rsidRPr="005C04C9">
        <w:rPr>
          <w:rFonts w:ascii="Times New Roman" w:hAnsi="Times New Roman" w:cs="Times New Roman"/>
          <w:spacing w:val="-8"/>
          <w:sz w:val="24"/>
          <w:szCs w:val="24"/>
        </w:rPr>
        <w:t xml:space="preserve"> </w:t>
      </w:r>
      <w:r w:rsidRPr="005C04C9">
        <w:rPr>
          <w:rFonts w:ascii="Times New Roman" w:hAnsi="Times New Roman" w:cs="Times New Roman"/>
          <w:sz w:val="24"/>
          <w:szCs w:val="24"/>
        </w:rPr>
        <w:t>6</w:t>
      </w:r>
      <w:r w:rsidRPr="005C04C9">
        <w:rPr>
          <w:rFonts w:ascii="Times New Roman" w:hAnsi="Times New Roman" w:cs="Times New Roman"/>
          <w:spacing w:val="-1"/>
          <w:sz w:val="24"/>
          <w:szCs w:val="24"/>
        </w:rPr>
        <w:t xml:space="preserve"> </w:t>
      </w:r>
      <w:r w:rsidRPr="005C04C9">
        <w:rPr>
          <w:rFonts w:ascii="Times New Roman" w:hAnsi="Times New Roman" w:cs="Times New Roman"/>
          <w:sz w:val="24"/>
          <w:szCs w:val="24"/>
        </w:rPr>
        <w:t>лет</w:t>
      </w:r>
      <w:r w:rsidRPr="005C04C9">
        <w:rPr>
          <w:rFonts w:ascii="Times New Roman" w:hAnsi="Times New Roman" w:cs="Times New Roman"/>
          <w:spacing w:val="-9"/>
          <w:sz w:val="24"/>
          <w:szCs w:val="24"/>
        </w:rPr>
        <w:t xml:space="preserve"> </w:t>
      </w:r>
      <w:r w:rsidRPr="005C04C9">
        <w:rPr>
          <w:rFonts w:ascii="Times New Roman" w:hAnsi="Times New Roman" w:cs="Times New Roman"/>
          <w:sz w:val="24"/>
          <w:szCs w:val="24"/>
        </w:rPr>
        <w:t>до 7</w:t>
      </w:r>
      <w:r w:rsidRPr="005C04C9">
        <w:rPr>
          <w:rFonts w:ascii="Times New Roman" w:hAnsi="Times New Roman" w:cs="Times New Roman"/>
          <w:spacing w:val="-5"/>
          <w:sz w:val="24"/>
          <w:szCs w:val="24"/>
        </w:rPr>
        <w:t xml:space="preserve"> </w:t>
      </w:r>
      <w:r w:rsidRPr="005C04C9">
        <w:rPr>
          <w:rFonts w:ascii="Times New Roman" w:hAnsi="Times New Roman" w:cs="Times New Roman"/>
          <w:sz w:val="24"/>
          <w:szCs w:val="24"/>
        </w:rPr>
        <w:t>лет)</w:t>
      </w:r>
      <w:r w:rsidRPr="005C04C9">
        <w:rPr>
          <w:rFonts w:ascii="Times New Roman" w:hAnsi="Times New Roman" w:cs="Times New Roman"/>
          <w:spacing w:val="6"/>
          <w:sz w:val="24"/>
          <w:szCs w:val="24"/>
        </w:rPr>
        <w:t xml:space="preserve"> </w:t>
      </w:r>
      <w:hyperlink r:id="rId18">
        <w:r w:rsidRPr="005C04C9">
          <w:rPr>
            <w:rFonts w:ascii="Times New Roman" w:hAnsi="Times New Roman" w:cs="Times New Roman"/>
            <w:color w:val="0066CC"/>
            <w:sz w:val="24"/>
            <w:szCs w:val="24"/>
            <w:u w:val="single" w:color="0066CC"/>
          </w:rPr>
          <w:t>(п.18.7.</w:t>
        </w:r>
        <w:r w:rsidRPr="005C04C9">
          <w:rPr>
            <w:rFonts w:ascii="Times New Roman" w:hAnsi="Times New Roman" w:cs="Times New Roman"/>
            <w:color w:val="0066CC"/>
            <w:spacing w:val="-6"/>
            <w:sz w:val="24"/>
            <w:szCs w:val="24"/>
            <w:u w:val="single" w:color="0066CC"/>
          </w:rPr>
          <w:t xml:space="preserve"> </w:t>
        </w:r>
        <w:r w:rsidRPr="005C04C9">
          <w:rPr>
            <w:rFonts w:ascii="Times New Roman" w:hAnsi="Times New Roman" w:cs="Times New Roman"/>
            <w:color w:val="0066CC"/>
            <w:sz w:val="24"/>
            <w:szCs w:val="24"/>
            <w:u w:val="single" w:color="0066CC"/>
          </w:rPr>
          <w:t>ФОП</w:t>
        </w:r>
        <w:r w:rsidRPr="005C04C9">
          <w:rPr>
            <w:rFonts w:ascii="Times New Roman" w:hAnsi="Times New Roman" w:cs="Times New Roman"/>
            <w:color w:val="0066CC"/>
            <w:spacing w:val="-1"/>
            <w:sz w:val="24"/>
            <w:szCs w:val="24"/>
            <w:u w:val="single" w:color="0066CC"/>
          </w:rPr>
          <w:t xml:space="preserve"> </w:t>
        </w:r>
        <w:r w:rsidRPr="005C04C9">
          <w:rPr>
            <w:rFonts w:ascii="Times New Roman" w:hAnsi="Times New Roman" w:cs="Times New Roman"/>
            <w:color w:val="0066CC"/>
            <w:spacing w:val="-4"/>
            <w:sz w:val="24"/>
            <w:szCs w:val="24"/>
            <w:u w:val="single" w:color="0066CC"/>
          </w:rPr>
          <w:t>ДО).</w:t>
        </w:r>
      </w:hyperlink>
      <w:r w:rsidR="00675DFC" w:rsidRPr="005C04C9">
        <w:rPr>
          <w:rFonts w:ascii="Times New Roman" w:hAnsi="Times New Roman" w:cs="Times New Roman"/>
          <w:color w:val="FF0000"/>
          <w:sz w:val="24"/>
          <w:szCs w:val="24"/>
        </w:rPr>
        <w:t xml:space="preserve"> </w:t>
      </w:r>
    </w:p>
    <w:p w:rsidR="00675DFC" w:rsidRPr="005C04C9" w:rsidRDefault="00675DFC" w:rsidP="00675DFC">
      <w:pPr>
        <w:pStyle w:val="23"/>
        <w:tabs>
          <w:tab w:val="left" w:pos="1566"/>
        </w:tabs>
        <w:spacing w:before="0" w:after="0" w:line="276" w:lineRule="auto"/>
        <w:ind w:left="720" w:right="20"/>
        <w:jc w:val="both"/>
        <w:rPr>
          <w:sz w:val="24"/>
          <w:szCs w:val="24"/>
        </w:rPr>
      </w:pPr>
      <w:r w:rsidRPr="005C04C9">
        <w:rPr>
          <w:sz w:val="24"/>
          <w:szCs w:val="24"/>
        </w:rPr>
        <w:t>В области социально-коммуникативного развития основными задачами образовательной деятельности являются:</w:t>
      </w:r>
    </w:p>
    <w:p w:rsidR="00675DFC" w:rsidRPr="005C04C9" w:rsidRDefault="00675DFC" w:rsidP="00CF7FC0">
      <w:pPr>
        <w:pStyle w:val="23"/>
        <w:numPr>
          <w:ilvl w:val="0"/>
          <w:numId w:val="30"/>
        </w:numPr>
        <w:tabs>
          <w:tab w:val="left" w:pos="994"/>
        </w:tabs>
        <w:spacing w:before="0" w:after="0" w:line="276" w:lineRule="auto"/>
        <w:ind w:left="20" w:firstLine="700"/>
        <w:jc w:val="both"/>
        <w:rPr>
          <w:sz w:val="24"/>
          <w:szCs w:val="24"/>
        </w:rPr>
      </w:pPr>
      <w:r w:rsidRPr="005C04C9">
        <w:rPr>
          <w:sz w:val="24"/>
          <w:szCs w:val="24"/>
        </w:rPr>
        <w:t>в сфере социальных отношений:</w:t>
      </w:r>
    </w:p>
    <w:p w:rsidR="00675DFC" w:rsidRPr="005C04C9" w:rsidRDefault="00675DFC" w:rsidP="00675DFC">
      <w:pPr>
        <w:pStyle w:val="23"/>
        <w:spacing w:before="0" w:after="0" w:line="276" w:lineRule="auto"/>
        <w:ind w:left="20" w:right="20" w:firstLine="700"/>
        <w:jc w:val="both"/>
        <w:rPr>
          <w:sz w:val="24"/>
          <w:szCs w:val="24"/>
        </w:rPr>
      </w:pPr>
      <w:r w:rsidRPr="005C04C9">
        <w:rPr>
          <w:sz w:val="24"/>
          <w:szCs w:val="24"/>
        </w:rPr>
        <w:t xml:space="preserve">поддерживать положительную самооценку ребёнка, уверенность в себе, осознание роста </w:t>
      </w:r>
      <w:r w:rsidRPr="005C04C9">
        <w:rPr>
          <w:sz w:val="24"/>
          <w:szCs w:val="24"/>
        </w:rPr>
        <w:lastRenderedPageBreak/>
        <w:t>своих достижений, чувства собственного достоинства, стремления стать школьником;</w:t>
      </w:r>
    </w:p>
    <w:p w:rsidR="00675DFC" w:rsidRPr="005C04C9" w:rsidRDefault="00675DFC" w:rsidP="00675DFC">
      <w:pPr>
        <w:pStyle w:val="23"/>
        <w:spacing w:before="0" w:after="0" w:line="276" w:lineRule="auto"/>
        <w:ind w:left="20" w:right="20" w:firstLine="700"/>
        <w:jc w:val="both"/>
        <w:rPr>
          <w:sz w:val="24"/>
          <w:szCs w:val="24"/>
        </w:rPr>
      </w:pPr>
      <w:r w:rsidRPr="005C04C9">
        <w:rPr>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675DFC" w:rsidRPr="005C04C9" w:rsidRDefault="00675DFC" w:rsidP="00675DFC">
      <w:pPr>
        <w:pStyle w:val="23"/>
        <w:spacing w:before="0" w:after="0" w:line="276" w:lineRule="auto"/>
        <w:ind w:left="20" w:right="20" w:firstLine="700"/>
        <w:jc w:val="both"/>
        <w:rPr>
          <w:sz w:val="24"/>
          <w:szCs w:val="24"/>
        </w:rPr>
      </w:pPr>
      <w:r w:rsidRPr="005C04C9">
        <w:rPr>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675DFC" w:rsidRPr="005C04C9" w:rsidRDefault="00675DFC" w:rsidP="00675DFC">
      <w:pPr>
        <w:pStyle w:val="23"/>
        <w:spacing w:before="0" w:after="0" w:line="276" w:lineRule="auto"/>
        <w:ind w:left="20" w:right="20" w:firstLine="700"/>
        <w:jc w:val="both"/>
        <w:rPr>
          <w:sz w:val="24"/>
          <w:szCs w:val="24"/>
        </w:rPr>
      </w:pPr>
      <w:r w:rsidRPr="005C04C9">
        <w:rPr>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675DFC" w:rsidRPr="005C04C9" w:rsidRDefault="00675DFC" w:rsidP="00675DFC">
      <w:pPr>
        <w:pStyle w:val="23"/>
        <w:spacing w:before="0" w:after="0" w:line="276" w:lineRule="auto"/>
        <w:ind w:left="20" w:right="20" w:firstLine="700"/>
        <w:jc w:val="both"/>
        <w:rPr>
          <w:sz w:val="24"/>
          <w:szCs w:val="24"/>
        </w:rPr>
      </w:pPr>
      <w:r w:rsidRPr="005C04C9">
        <w:rPr>
          <w:sz w:val="24"/>
          <w:szCs w:val="24"/>
        </w:rPr>
        <w:t>воспитывать привычки культурного поведения и общения с людьми, основ этикета, правил поведения в общественных местах;</w:t>
      </w:r>
    </w:p>
    <w:p w:rsidR="00675DFC" w:rsidRPr="005C04C9" w:rsidRDefault="00675DFC" w:rsidP="00CF7FC0">
      <w:pPr>
        <w:pStyle w:val="23"/>
        <w:numPr>
          <w:ilvl w:val="0"/>
          <w:numId w:val="30"/>
        </w:numPr>
        <w:tabs>
          <w:tab w:val="left" w:pos="1022"/>
        </w:tabs>
        <w:spacing w:before="0" w:after="0" w:line="276" w:lineRule="auto"/>
        <w:ind w:left="20" w:right="20"/>
        <w:jc w:val="both"/>
        <w:rPr>
          <w:sz w:val="24"/>
          <w:szCs w:val="24"/>
        </w:rPr>
      </w:pPr>
      <w:r w:rsidRPr="005C04C9">
        <w:rPr>
          <w:sz w:val="24"/>
          <w:szCs w:val="24"/>
        </w:rPr>
        <w:t>в области формирования основ гражданственности и патриотизма: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675DFC" w:rsidRPr="005C04C9" w:rsidRDefault="00675DFC" w:rsidP="00675DFC">
      <w:pPr>
        <w:pStyle w:val="23"/>
        <w:spacing w:before="0" w:after="0" w:line="276" w:lineRule="auto"/>
        <w:ind w:left="20" w:right="20" w:firstLine="700"/>
        <w:jc w:val="both"/>
        <w:rPr>
          <w:sz w:val="24"/>
          <w:szCs w:val="24"/>
        </w:rPr>
      </w:pPr>
      <w:r w:rsidRPr="005C04C9">
        <w:rP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675DFC" w:rsidRPr="005C04C9" w:rsidRDefault="00675DFC" w:rsidP="00675DFC">
      <w:pPr>
        <w:pStyle w:val="23"/>
        <w:spacing w:before="0" w:after="0" w:line="276" w:lineRule="auto"/>
        <w:ind w:left="20" w:right="20" w:firstLine="700"/>
        <w:jc w:val="both"/>
        <w:rPr>
          <w:sz w:val="24"/>
          <w:szCs w:val="24"/>
        </w:rPr>
      </w:pPr>
      <w:r w:rsidRPr="005C04C9">
        <w:rPr>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675DFC" w:rsidRPr="005C04C9" w:rsidRDefault="00675DFC" w:rsidP="00675DFC">
      <w:pPr>
        <w:pStyle w:val="23"/>
        <w:spacing w:before="0" w:after="0" w:line="276" w:lineRule="auto"/>
        <w:ind w:left="20" w:right="20" w:firstLine="700"/>
        <w:jc w:val="both"/>
        <w:rPr>
          <w:sz w:val="24"/>
          <w:szCs w:val="24"/>
        </w:rPr>
      </w:pPr>
      <w:r w:rsidRPr="005C04C9">
        <w:rPr>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675DFC" w:rsidRPr="005C04C9" w:rsidRDefault="00675DFC" w:rsidP="00CF7FC0">
      <w:pPr>
        <w:pStyle w:val="23"/>
        <w:numPr>
          <w:ilvl w:val="0"/>
          <w:numId w:val="30"/>
        </w:numPr>
        <w:tabs>
          <w:tab w:val="left" w:pos="1018"/>
        </w:tabs>
        <w:spacing w:before="0" w:after="0" w:line="276" w:lineRule="auto"/>
        <w:ind w:left="20" w:firstLine="700"/>
        <w:jc w:val="both"/>
        <w:rPr>
          <w:sz w:val="24"/>
          <w:szCs w:val="24"/>
        </w:rPr>
      </w:pPr>
      <w:r w:rsidRPr="005C04C9">
        <w:rPr>
          <w:sz w:val="24"/>
          <w:szCs w:val="24"/>
        </w:rPr>
        <w:t>в сфере трудового воспитания:</w:t>
      </w:r>
    </w:p>
    <w:p w:rsidR="00675DFC" w:rsidRPr="005C04C9" w:rsidRDefault="00675DFC" w:rsidP="00675DFC">
      <w:pPr>
        <w:pStyle w:val="23"/>
        <w:spacing w:before="0" w:after="0" w:line="276" w:lineRule="auto"/>
        <w:ind w:left="20" w:firstLine="700"/>
        <w:jc w:val="both"/>
        <w:rPr>
          <w:sz w:val="24"/>
          <w:szCs w:val="24"/>
        </w:rPr>
      </w:pPr>
      <w:r w:rsidRPr="005C04C9">
        <w:rPr>
          <w:sz w:val="24"/>
          <w:szCs w:val="24"/>
        </w:rPr>
        <w:t>развивать ценностное отношение к труду взрослых;</w:t>
      </w:r>
    </w:p>
    <w:p w:rsidR="00675DFC" w:rsidRPr="005C04C9" w:rsidRDefault="00675DFC" w:rsidP="00675DFC">
      <w:pPr>
        <w:pStyle w:val="23"/>
        <w:spacing w:before="0" w:after="0" w:line="276" w:lineRule="auto"/>
        <w:ind w:left="20" w:right="20" w:firstLine="700"/>
        <w:jc w:val="both"/>
        <w:rPr>
          <w:sz w:val="24"/>
          <w:szCs w:val="24"/>
        </w:rPr>
      </w:pPr>
      <w:r w:rsidRPr="005C04C9">
        <w:rPr>
          <w:sz w:val="24"/>
          <w:szCs w:val="24"/>
        </w:rPr>
        <w:t>формировать представления о труде как ценности общества, о разнообразии и взаимосвязи видов труда и профессий;</w:t>
      </w:r>
    </w:p>
    <w:p w:rsidR="00675DFC" w:rsidRPr="005C04C9" w:rsidRDefault="00675DFC" w:rsidP="00675DFC">
      <w:pPr>
        <w:pStyle w:val="23"/>
        <w:spacing w:before="0" w:after="0" w:line="276" w:lineRule="auto"/>
        <w:ind w:left="20" w:right="20" w:firstLine="700"/>
        <w:jc w:val="both"/>
        <w:rPr>
          <w:sz w:val="24"/>
          <w:szCs w:val="24"/>
        </w:rPr>
      </w:pPr>
      <w:r w:rsidRPr="005C04C9">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675DFC" w:rsidRPr="005C04C9" w:rsidRDefault="00675DFC" w:rsidP="00675DFC">
      <w:pPr>
        <w:pStyle w:val="23"/>
        <w:spacing w:before="0" w:after="0" w:line="276" w:lineRule="auto"/>
        <w:ind w:left="20" w:right="20" w:firstLine="700"/>
        <w:jc w:val="both"/>
        <w:rPr>
          <w:sz w:val="24"/>
          <w:szCs w:val="24"/>
        </w:rPr>
      </w:pPr>
      <w:r w:rsidRPr="005C04C9">
        <w:rP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675DFC" w:rsidRPr="005C04C9" w:rsidRDefault="00675DFC" w:rsidP="00CF7FC0">
      <w:pPr>
        <w:pStyle w:val="23"/>
        <w:numPr>
          <w:ilvl w:val="0"/>
          <w:numId w:val="30"/>
        </w:numPr>
        <w:tabs>
          <w:tab w:val="left" w:pos="1027"/>
        </w:tabs>
        <w:spacing w:before="0" w:after="0" w:line="276" w:lineRule="auto"/>
        <w:ind w:left="20" w:firstLine="700"/>
        <w:jc w:val="both"/>
        <w:rPr>
          <w:sz w:val="24"/>
          <w:szCs w:val="24"/>
        </w:rPr>
      </w:pPr>
      <w:r w:rsidRPr="005C04C9">
        <w:rPr>
          <w:sz w:val="24"/>
          <w:szCs w:val="24"/>
        </w:rPr>
        <w:t>в области формирования безопасного поведения:</w:t>
      </w:r>
    </w:p>
    <w:p w:rsidR="00675DFC" w:rsidRPr="005C04C9" w:rsidRDefault="00675DFC" w:rsidP="00675DFC">
      <w:pPr>
        <w:pStyle w:val="23"/>
        <w:spacing w:before="0" w:after="0" w:line="276" w:lineRule="auto"/>
        <w:ind w:left="20" w:right="20" w:firstLine="700"/>
        <w:jc w:val="both"/>
        <w:rPr>
          <w:sz w:val="24"/>
          <w:szCs w:val="24"/>
        </w:rPr>
      </w:pPr>
      <w:r w:rsidRPr="005C04C9">
        <w:rP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675DFC" w:rsidRPr="005C04C9" w:rsidRDefault="00675DFC" w:rsidP="00675DFC">
      <w:pPr>
        <w:pStyle w:val="23"/>
        <w:spacing w:before="0" w:after="0" w:line="276" w:lineRule="auto"/>
        <w:ind w:left="20" w:right="20" w:firstLine="700"/>
        <w:jc w:val="both"/>
        <w:rPr>
          <w:sz w:val="24"/>
          <w:szCs w:val="24"/>
        </w:rPr>
      </w:pPr>
      <w:r w:rsidRPr="005C04C9">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675DFC" w:rsidRPr="005C04C9" w:rsidRDefault="00675DFC" w:rsidP="007D774B">
      <w:pPr>
        <w:pStyle w:val="23"/>
        <w:tabs>
          <w:tab w:val="left" w:pos="1531"/>
        </w:tabs>
        <w:spacing w:before="0" w:after="0" w:line="276" w:lineRule="auto"/>
        <w:ind w:left="720"/>
        <w:jc w:val="both"/>
        <w:rPr>
          <w:sz w:val="24"/>
          <w:szCs w:val="24"/>
        </w:rPr>
      </w:pPr>
      <w:r w:rsidRPr="005C04C9">
        <w:rPr>
          <w:sz w:val="24"/>
          <w:szCs w:val="24"/>
        </w:rPr>
        <w:t>Содержание образовательной деятельности.</w:t>
      </w:r>
    </w:p>
    <w:p w:rsidR="00675DFC" w:rsidRPr="005C04C9" w:rsidRDefault="00675DFC" w:rsidP="00CF7FC0">
      <w:pPr>
        <w:pStyle w:val="23"/>
        <w:numPr>
          <w:ilvl w:val="0"/>
          <w:numId w:val="31"/>
        </w:numPr>
        <w:tabs>
          <w:tab w:val="left" w:pos="989"/>
        </w:tabs>
        <w:spacing w:before="0" w:after="0" w:line="276" w:lineRule="auto"/>
        <w:ind w:left="20" w:firstLine="700"/>
        <w:jc w:val="both"/>
        <w:rPr>
          <w:sz w:val="24"/>
          <w:szCs w:val="24"/>
        </w:rPr>
      </w:pPr>
      <w:r w:rsidRPr="005C04C9">
        <w:rPr>
          <w:sz w:val="24"/>
          <w:szCs w:val="24"/>
        </w:rPr>
        <w:t>В сфере социальных отношений.</w:t>
      </w:r>
    </w:p>
    <w:p w:rsidR="00675DFC" w:rsidRPr="005C04C9" w:rsidRDefault="00675DFC" w:rsidP="00675DFC">
      <w:pPr>
        <w:pStyle w:val="23"/>
        <w:spacing w:before="0" w:after="0" w:line="276" w:lineRule="auto"/>
        <w:ind w:left="20" w:right="20" w:firstLine="700"/>
        <w:jc w:val="both"/>
        <w:rPr>
          <w:sz w:val="24"/>
          <w:szCs w:val="24"/>
        </w:rPr>
      </w:pPr>
      <w:r w:rsidRPr="005C04C9">
        <w:rPr>
          <w:sz w:val="24"/>
          <w:szCs w:val="24"/>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w:t>
      </w:r>
      <w:r w:rsidRPr="005C04C9">
        <w:rPr>
          <w:sz w:val="24"/>
          <w:szCs w:val="24"/>
        </w:rPr>
        <w:lastRenderedPageBreak/>
        <w:t>обществу.</w:t>
      </w:r>
    </w:p>
    <w:p w:rsidR="00675DFC" w:rsidRPr="005C04C9" w:rsidRDefault="00675DFC" w:rsidP="00675DFC">
      <w:pPr>
        <w:pStyle w:val="23"/>
        <w:spacing w:before="0" w:after="0" w:line="276" w:lineRule="auto"/>
        <w:ind w:left="20" w:right="20" w:firstLine="700"/>
        <w:jc w:val="both"/>
        <w:rPr>
          <w:sz w:val="24"/>
          <w:szCs w:val="24"/>
        </w:rPr>
      </w:pPr>
      <w:r w:rsidRPr="005C04C9">
        <w:rPr>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675DFC" w:rsidRPr="005C04C9" w:rsidRDefault="00675DFC" w:rsidP="00675DFC">
      <w:pPr>
        <w:pStyle w:val="23"/>
        <w:spacing w:before="0" w:after="0" w:line="276" w:lineRule="auto"/>
        <w:ind w:left="20" w:right="20" w:firstLine="700"/>
        <w:jc w:val="both"/>
        <w:rPr>
          <w:sz w:val="24"/>
          <w:szCs w:val="24"/>
        </w:rPr>
      </w:pPr>
      <w:r w:rsidRPr="005C04C9">
        <w:rP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675DFC" w:rsidRPr="005C04C9" w:rsidRDefault="00675DFC" w:rsidP="00675DFC">
      <w:pPr>
        <w:pStyle w:val="23"/>
        <w:spacing w:before="0" w:after="0" w:line="276" w:lineRule="auto"/>
        <w:ind w:left="20" w:right="20" w:firstLine="700"/>
        <w:jc w:val="both"/>
        <w:rPr>
          <w:sz w:val="24"/>
          <w:szCs w:val="24"/>
        </w:rPr>
      </w:pPr>
      <w:r w:rsidRPr="005C04C9">
        <w:rPr>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675DFC" w:rsidRPr="005C04C9" w:rsidRDefault="00675DFC" w:rsidP="00675DFC">
      <w:pPr>
        <w:pStyle w:val="23"/>
        <w:spacing w:before="0" w:after="0" w:line="276" w:lineRule="auto"/>
        <w:ind w:left="20" w:right="20" w:firstLine="700"/>
        <w:jc w:val="both"/>
        <w:rPr>
          <w:sz w:val="24"/>
          <w:szCs w:val="24"/>
        </w:rPr>
      </w:pPr>
      <w:r w:rsidRPr="005C04C9">
        <w:rP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675DFC" w:rsidRPr="005C04C9" w:rsidRDefault="00675DFC" w:rsidP="00675DFC">
      <w:pPr>
        <w:pStyle w:val="23"/>
        <w:spacing w:before="0" w:after="0" w:line="276" w:lineRule="auto"/>
        <w:ind w:left="20" w:right="20" w:firstLine="700"/>
        <w:jc w:val="both"/>
        <w:rPr>
          <w:sz w:val="24"/>
          <w:szCs w:val="24"/>
        </w:rPr>
      </w:pPr>
      <w:r w:rsidRPr="005C04C9">
        <w:rPr>
          <w:sz w:val="24"/>
          <w:szCs w:val="24"/>
        </w:rPr>
        <w:t>Обогащает представления о нравственных качествах людей, их проявлении в поступках и взаимоотношениях.</w:t>
      </w:r>
    </w:p>
    <w:p w:rsidR="00675DFC" w:rsidRPr="005C04C9" w:rsidRDefault="00675DFC" w:rsidP="00675DFC">
      <w:pPr>
        <w:pStyle w:val="23"/>
        <w:spacing w:before="0" w:after="0" w:line="276" w:lineRule="auto"/>
        <w:ind w:left="20" w:right="20" w:firstLine="700"/>
        <w:jc w:val="both"/>
        <w:rPr>
          <w:sz w:val="24"/>
          <w:szCs w:val="24"/>
        </w:rPr>
      </w:pPr>
      <w:r w:rsidRPr="005C04C9">
        <w:rPr>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675DFC" w:rsidRPr="005C04C9" w:rsidRDefault="00675DFC" w:rsidP="00675DFC">
      <w:pPr>
        <w:pStyle w:val="23"/>
        <w:spacing w:before="0" w:after="0" w:line="276" w:lineRule="auto"/>
        <w:ind w:left="20" w:right="20" w:firstLine="700"/>
        <w:jc w:val="both"/>
        <w:rPr>
          <w:sz w:val="24"/>
          <w:szCs w:val="24"/>
        </w:rPr>
      </w:pPr>
      <w:r w:rsidRPr="005C04C9">
        <w:rP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675DFC" w:rsidRPr="005C04C9" w:rsidRDefault="00675DFC" w:rsidP="00675DFC">
      <w:pPr>
        <w:pStyle w:val="23"/>
        <w:spacing w:before="0" w:after="0" w:line="276" w:lineRule="auto"/>
        <w:ind w:left="20" w:right="20" w:firstLine="700"/>
        <w:jc w:val="both"/>
        <w:rPr>
          <w:sz w:val="24"/>
          <w:szCs w:val="24"/>
        </w:rPr>
      </w:pPr>
      <w:r w:rsidRPr="005C04C9">
        <w:rP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675DFC" w:rsidRPr="005C04C9" w:rsidRDefault="00675DFC" w:rsidP="00CF7FC0">
      <w:pPr>
        <w:pStyle w:val="23"/>
        <w:numPr>
          <w:ilvl w:val="0"/>
          <w:numId w:val="31"/>
        </w:numPr>
        <w:tabs>
          <w:tab w:val="left" w:pos="1018"/>
        </w:tabs>
        <w:spacing w:before="0" w:after="0" w:line="276" w:lineRule="auto"/>
        <w:ind w:left="20" w:firstLine="700"/>
        <w:jc w:val="both"/>
        <w:rPr>
          <w:sz w:val="24"/>
          <w:szCs w:val="24"/>
        </w:rPr>
      </w:pPr>
      <w:r w:rsidRPr="005C04C9">
        <w:rPr>
          <w:sz w:val="24"/>
          <w:szCs w:val="24"/>
        </w:rPr>
        <w:t>В области формирования основ гражданственности и патриотизма.</w:t>
      </w:r>
    </w:p>
    <w:p w:rsidR="00675DFC" w:rsidRPr="005C04C9" w:rsidRDefault="00675DFC" w:rsidP="00675DFC">
      <w:pPr>
        <w:pStyle w:val="23"/>
        <w:spacing w:before="0" w:after="0" w:line="276" w:lineRule="auto"/>
        <w:ind w:left="20" w:right="20" w:firstLine="700"/>
        <w:jc w:val="both"/>
        <w:rPr>
          <w:sz w:val="24"/>
          <w:szCs w:val="24"/>
        </w:rPr>
      </w:pPr>
      <w:r w:rsidRPr="005C04C9">
        <w:rPr>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675DFC" w:rsidRPr="005C04C9" w:rsidRDefault="00675DFC" w:rsidP="00675DFC">
      <w:pPr>
        <w:pStyle w:val="23"/>
        <w:spacing w:before="0" w:after="0" w:line="276" w:lineRule="auto"/>
        <w:ind w:left="20" w:right="20" w:firstLine="700"/>
        <w:jc w:val="both"/>
        <w:rPr>
          <w:sz w:val="24"/>
          <w:szCs w:val="24"/>
        </w:rPr>
      </w:pPr>
      <w:r w:rsidRPr="005C04C9">
        <w:rPr>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675DFC" w:rsidRPr="005C04C9" w:rsidRDefault="00675DFC" w:rsidP="00675DFC">
      <w:pPr>
        <w:pStyle w:val="23"/>
        <w:spacing w:before="0" w:after="0" w:line="276" w:lineRule="auto"/>
        <w:ind w:left="20" w:right="20" w:firstLine="700"/>
        <w:jc w:val="both"/>
        <w:rPr>
          <w:sz w:val="24"/>
          <w:szCs w:val="24"/>
        </w:rPr>
      </w:pPr>
      <w:r w:rsidRPr="005C04C9">
        <w:rPr>
          <w:sz w:val="24"/>
          <w:szCs w:val="24"/>
        </w:rPr>
        <w:lastRenderedPageBreak/>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675DFC" w:rsidRPr="005C04C9" w:rsidRDefault="00675DFC" w:rsidP="00675DFC">
      <w:pPr>
        <w:pStyle w:val="23"/>
        <w:spacing w:before="0" w:after="0" w:line="276" w:lineRule="auto"/>
        <w:ind w:left="20" w:right="20" w:firstLine="700"/>
        <w:jc w:val="both"/>
        <w:rPr>
          <w:sz w:val="24"/>
          <w:szCs w:val="24"/>
        </w:rPr>
      </w:pPr>
      <w:r w:rsidRPr="005C04C9">
        <w:rPr>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675DFC" w:rsidRPr="005C04C9" w:rsidRDefault="00675DFC" w:rsidP="00675DFC">
      <w:pPr>
        <w:pStyle w:val="23"/>
        <w:spacing w:before="0" w:after="0" w:line="276" w:lineRule="auto"/>
        <w:ind w:left="20" w:right="20" w:firstLine="700"/>
        <w:jc w:val="both"/>
        <w:rPr>
          <w:sz w:val="24"/>
          <w:szCs w:val="24"/>
        </w:rPr>
      </w:pPr>
      <w:r w:rsidRPr="005C04C9">
        <w:rPr>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675DFC" w:rsidRPr="005C04C9" w:rsidRDefault="00675DFC" w:rsidP="00CF7FC0">
      <w:pPr>
        <w:pStyle w:val="23"/>
        <w:numPr>
          <w:ilvl w:val="0"/>
          <w:numId w:val="31"/>
        </w:numPr>
        <w:tabs>
          <w:tab w:val="left" w:pos="1018"/>
        </w:tabs>
        <w:spacing w:before="0" w:after="0" w:line="276" w:lineRule="auto"/>
        <w:ind w:left="20" w:firstLine="700"/>
        <w:jc w:val="both"/>
        <w:rPr>
          <w:sz w:val="24"/>
          <w:szCs w:val="24"/>
        </w:rPr>
      </w:pPr>
      <w:r w:rsidRPr="005C04C9">
        <w:rPr>
          <w:sz w:val="24"/>
          <w:szCs w:val="24"/>
        </w:rPr>
        <w:t>В сфере трудового воспитания.</w:t>
      </w:r>
    </w:p>
    <w:p w:rsidR="00675DFC" w:rsidRPr="005C04C9" w:rsidRDefault="00675DFC" w:rsidP="00675DFC">
      <w:pPr>
        <w:pStyle w:val="23"/>
        <w:spacing w:before="0" w:after="0" w:line="276" w:lineRule="auto"/>
        <w:ind w:left="20" w:right="20" w:firstLine="700"/>
        <w:jc w:val="both"/>
        <w:rPr>
          <w:sz w:val="24"/>
          <w:szCs w:val="24"/>
        </w:rPr>
      </w:pPr>
      <w:r w:rsidRPr="005C04C9">
        <w:rPr>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675DFC" w:rsidRPr="005C04C9" w:rsidRDefault="00675DFC" w:rsidP="00675DFC">
      <w:pPr>
        <w:pStyle w:val="23"/>
        <w:spacing w:before="0" w:after="0" w:line="276" w:lineRule="auto"/>
        <w:ind w:left="20" w:right="20" w:firstLine="700"/>
        <w:jc w:val="both"/>
        <w:rPr>
          <w:sz w:val="24"/>
          <w:szCs w:val="24"/>
        </w:rPr>
      </w:pPr>
      <w:r w:rsidRPr="005C04C9">
        <w:rPr>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675DFC" w:rsidRPr="005C04C9" w:rsidRDefault="00675DFC" w:rsidP="00675DFC">
      <w:pPr>
        <w:pStyle w:val="23"/>
        <w:spacing w:before="0" w:after="0" w:line="276" w:lineRule="auto"/>
        <w:ind w:left="20" w:right="20" w:firstLine="700"/>
        <w:jc w:val="both"/>
        <w:rPr>
          <w:sz w:val="24"/>
          <w:szCs w:val="24"/>
        </w:rPr>
      </w:pPr>
      <w:r w:rsidRPr="005C04C9">
        <w:rPr>
          <w:sz w:val="24"/>
          <w:szCs w:val="24"/>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w:t>
      </w:r>
      <w:r w:rsidRPr="005C04C9">
        <w:rPr>
          <w:sz w:val="24"/>
          <w:szCs w:val="24"/>
        </w:rPr>
        <w:lastRenderedPageBreak/>
        <w:t>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675DFC" w:rsidRPr="005C04C9" w:rsidRDefault="00675DFC" w:rsidP="00675DFC">
      <w:pPr>
        <w:pStyle w:val="23"/>
        <w:spacing w:before="0" w:after="0" w:line="276" w:lineRule="auto"/>
        <w:ind w:left="20" w:right="20" w:firstLine="700"/>
        <w:jc w:val="both"/>
        <w:rPr>
          <w:sz w:val="24"/>
          <w:szCs w:val="24"/>
        </w:rPr>
      </w:pPr>
      <w:r w:rsidRPr="005C04C9">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675DFC" w:rsidRPr="005C04C9" w:rsidRDefault="00675DFC" w:rsidP="00CF7FC0">
      <w:pPr>
        <w:pStyle w:val="23"/>
        <w:numPr>
          <w:ilvl w:val="0"/>
          <w:numId w:val="31"/>
        </w:numPr>
        <w:tabs>
          <w:tab w:val="left" w:pos="1027"/>
        </w:tabs>
        <w:spacing w:before="0" w:after="0" w:line="276" w:lineRule="auto"/>
        <w:ind w:left="20" w:firstLine="700"/>
        <w:jc w:val="both"/>
        <w:rPr>
          <w:sz w:val="24"/>
          <w:szCs w:val="24"/>
        </w:rPr>
      </w:pPr>
      <w:r w:rsidRPr="005C04C9">
        <w:rPr>
          <w:sz w:val="24"/>
          <w:szCs w:val="24"/>
        </w:rPr>
        <w:t>В области формирования безопасного поведения.</w:t>
      </w:r>
    </w:p>
    <w:p w:rsidR="00675DFC" w:rsidRPr="005C04C9" w:rsidRDefault="00675DFC" w:rsidP="00675DFC">
      <w:pPr>
        <w:pStyle w:val="23"/>
        <w:spacing w:before="0" w:after="0" w:line="276" w:lineRule="auto"/>
        <w:ind w:left="20" w:right="20" w:firstLine="700"/>
        <w:jc w:val="both"/>
        <w:rPr>
          <w:sz w:val="24"/>
          <w:szCs w:val="24"/>
        </w:rPr>
      </w:pPr>
      <w:r w:rsidRPr="005C04C9">
        <w:rPr>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675DFC" w:rsidRPr="005C04C9" w:rsidRDefault="00675DFC" w:rsidP="00675DFC">
      <w:pPr>
        <w:pStyle w:val="23"/>
        <w:spacing w:before="0" w:after="0" w:line="276" w:lineRule="auto"/>
        <w:ind w:left="20" w:right="20" w:firstLine="720"/>
        <w:jc w:val="both"/>
        <w:rPr>
          <w:sz w:val="24"/>
          <w:szCs w:val="24"/>
        </w:rPr>
      </w:pPr>
      <w:r w:rsidRPr="005C04C9">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675DFC" w:rsidRPr="005C04C9" w:rsidRDefault="00675DFC" w:rsidP="00675DFC">
      <w:pPr>
        <w:pStyle w:val="23"/>
        <w:spacing w:before="0" w:after="0" w:line="276" w:lineRule="auto"/>
        <w:ind w:left="20" w:right="20" w:firstLine="720"/>
        <w:jc w:val="both"/>
        <w:rPr>
          <w:sz w:val="24"/>
          <w:szCs w:val="24"/>
        </w:rPr>
      </w:pPr>
      <w:r w:rsidRPr="005C04C9">
        <w:rP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675DFC" w:rsidRPr="005C04C9" w:rsidRDefault="00675DFC" w:rsidP="00675DFC">
      <w:pPr>
        <w:pStyle w:val="23"/>
        <w:spacing w:before="0" w:after="0" w:line="276" w:lineRule="auto"/>
        <w:ind w:left="20" w:right="20" w:firstLine="720"/>
        <w:jc w:val="both"/>
        <w:rPr>
          <w:sz w:val="24"/>
          <w:szCs w:val="24"/>
        </w:rPr>
      </w:pPr>
      <w:r w:rsidRPr="005C04C9">
        <w:rPr>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675DFC" w:rsidRPr="005C04C9" w:rsidRDefault="00675DFC" w:rsidP="00675DFC">
      <w:pPr>
        <w:pStyle w:val="23"/>
        <w:spacing w:before="0" w:after="0" w:line="276" w:lineRule="auto"/>
        <w:ind w:left="20" w:right="20" w:firstLine="720"/>
        <w:jc w:val="both"/>
        <w:rPr>
          <w:sz w:val="24"/>
          <w:szCs w:val="24"/>
        </w:rPr>
      </w:pPr>
      <w:r w:rsidRPr="005C04C9">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675DFC" w:rsidRPr="00213F3F" w:rsidRDefault="00675DFC" w:rsidP="00675DFC">
      <w:pPr>
        <w:pStyle w:val="23"/>
        <w:spacing w:before="0" w:after="0" w:line="276" w:lineRule="auto"/>
        <w:ind w:left="20" w:right="20" w:firstLine="720"/>
        <w:jc w:val="both"/>
        <w:rPr>
          <w:sz w:val="24"/>
          <w:szCs w:val="24"/>
        </w:rPr>
      </w:pPr>
      <w:r w:rsidRPr="005C04C9">
        <w:rPr>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5C2EF5" w:rsidRDefault="005C2EF5" w:rsidP="005C2EF5">
      <w:pPr>
        <w:pStyle w:val="23"/>
        <w:tabs>
          <w:tab w:val="left" w:pos="1345"/>
        </w:tabs>
        <w:spacing w:before="0" w:after="0" w:line="276" w:lineRule="auto"/>
        <w:ind w:firstLine="709"/>
        <w:jc w:val="both"/>
        <w:rPr>
          <w:b/>
          <w:sz w:val="24"/>
        </w:rPr>
      </w:pPr>
      <w:r>
        <w:rPr>
          <w:b/>
          <w:sz w:val="24"/>
        </w:rPr>
        <w:t xml:space="preserve">Совокупные задачи воспитания в рамках образовательной области «Социально-коммуникативное развитие» направлено на приобщение детей к ценностям «Родина», </w:t>
      </w:r>
      <w:r>
        <w:rPr>
          <w:b/>
          <w:sz w:val="24"/>
        </w:rPr>
        <w:lastRenderedPageBreak/>
        <w:t>«Природа», «Семья», «Человек», «Жизнь», «Милосердие», «Добро», «Дружба», «Сотрудничество», «Труд»  предполагает решение задач нескольких направлений воспитания:</w:t>
      </w:r>
    </w:p>
    <w:p w:rsidR="005C2EF5" w:rsidRDefault="005C2EF5" w:rsidP="00CF7FC0">
      <w:pPr>
        <w:pStyle w:val="23"/>
        <w:numPr>
          <w:ilvl w:val="0"/>
          <w:numId w:val="9"/>
        </w:numPr>
        <w:tabs>
          <w:tab w:val="left" w:pos="993"/>
        </w:tabs>
        <w:spacing w:before="0" w:after="0" w:line="276" w:lineRule="auto"/>
        <w:ind w:left="0" w:firstLine="709"/>
        <w:jc w:val="both"/>
        <w:rPr>
          <w:sz w:val="24"/>
        </w:rPr>
      </w:pPr>
      <w:r>
        <w:rPr>
          <w:sz w:val="24"/>
        </w:rPr>
        <w:t>воспитание уважения к своей семье, своему населенному пункту, родному краю, своей стране;</w:t>
      </w:r>
    </w:p>
    <w:p w:rsidR="005C2EF5" w:rsidRDefault="005C2EF5" w:rsidP="00CF7FC0">
      <w:pPr>
        <w:pStyle w:val="23"/>
        <w:numPr>
          <w:ilvl w:val="0"/>
          <w:numId w:val="9"/>
        </w:numPr>
        <w:tabs>
          <w:tab w:val="left" w:pos="993"/>
        </w:tabs>
        <w:spacing w:before="0" w:after="0" w:line="276" w:lineRule="auto"/>
        <w:ind w:left="0" w:firstLine="709"/>
        <w:jc w:val="both"/>
        <w:rPr>
          <w:sz w:val="24"/>
        </w:rPr>
      </w:pPr>
      <w:r>
        <w:rPr>
          <w:sz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5C2EF5" w:rsidRDefault="005C2EF5" w:rsidP="00CF7FC0">
      <w:pPr>
        <w:pStyle w:val="23"/>
        <w:numPr>
          <w:ilvl w:val="0"/>
          <w:numId w:val="9"/>
        </w:numPr>
        <w:tabs>
          <w:tab w:val="left" w:pos="993"/>
        </w:tabs>
        <w:spacing w:before="0" w:after="0" w:line="276" w:lineRule="auto"/>
        <w:ind w:left="0" w:firstLine="709"/>
        <w:jc w:val="both"/>
        <w:rPr>
          <w:sz w:val="24"/>
        </w:rPr>
      </w:pPr>
      <w:r>
        <w:rPr>
          <w:sz w:val="24"/>
        </w:rPr>
        <w:t>воспитание ценностного отношения к культурному наследию своего народа, к нравственным и культурным традициям России;</w:t>
      </w:r>
    </w:p>
    <w:p w:rsidR="005C2EF5" w:rsidRDefault="005C2EF5" w:rsidP="00CF7FC0">
      <w:pPr>
        <w:pStyle w:val="23"/>
        <w:numPr>
          <w:ilvl w:val="0"/>
          <w:numId w:val="9"/>
        </w:numPr>
        <w:tabs>
          <w:tab w:val="left" w:pos="993"/>
        </w:tabs>
        <w:spacing w:before="0" w:after="0" w:line="276" w:lineRule="auto"/>
        <w:ind w:left="0" w:firstLine="709"/>
        <w:jc w:val="both"/>
        <w:rPr>
          <w:sz w:val="24"/>
        </w:rPr>
      </w:pPr>
      <w:r>
        <w:rPr>
          <w:sz w:val="24"/>
        </w:rPr>
        <w:t>содействие становлению целостной картины мира, основанной на представлениях о добре и зле, красоте и уродстве, правде и лжи;</w:t>
      </w:r>
    </w:p>
    <w:p w:rsidR="005C2EF5" w:rsidRDefault="005C2EF5" w:rsidP="00CF7FC0">
      <w:pPr>
        <w:pStyle w:val="23"/>
        <w:numPr>
          <w:ilvl w:val="0"/>
          <w:numId w:val="9"/>
        </w:numPr>
        <w:tabs>
          <w:tab w:val="left" w:pos="993"/>
        </w:tabs>
        <w:spacing w:before="0" w:after="0" w:line="276" w:lineRule="auto"/>
        <w:ind w:left="0" w:firstLine="709"/>
        <w:jc w:val="both"/>
        <w:rPr>
          <w:sz w:val="24"/>
        </w:rPr>
      </w:pPr>
      <w:r>
        <w:rPr>
          <w:sz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C2EF5" w:rsidRDefault="005C2EF5" w:rsidP="00CF7FC0">
      <w:pPr>
        <w:pStyle w:val="23"/>
        <w:numPr>
          <w:ilvl w:val="0"/>
          <w:numId w:val="9"/>
        </w:numPr>
        <w:tabs>
          <w:tab w:val="left" w:pos="993"/>
        </w:tabs>
        <w:spacing w:before="0" w:after="0" w:line="276" w:lineRule="auto"/>
        <w:ind w:left="0" w:firstLine="709"/>
        <w:jc w:val="both"/>
        <w:rPr>
          <w:sz w:val="24"/>
        </w:rPr>
      </w:pPr>
      <w:r>
        <w:rPr>
          <w:sz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5C2EF5" w:rsidRDefault="005C2EF5" w:rsidP="00CF7FC0">
      <w:pPr>
        <w:pStyle w:val="23"/>
        <w:numPr>
          <w:ilvl w:val="0"/>
          <w:numId w:val="9"/>
        </w:numPr>
        <w:tabs>
          <w:tab w:val="left" w:pos="993"/>
        </w:tabs>
        <w:spacing w:before="0" w:after="0" w:line="276" w:lineRule="auto"/>
        <w:ind w:left="0" w:firstLine="709"/>
        <w:jc w:val="both"/>
        <w:rPr>
          <w:sz w:val="24"/>
        </w:rPr>
      </w:pPr>
      <w:r>
        <w:rPr>
          <w:sz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C2EF5" w:rsidRPr="005C04C9" w:rsidRDefault="005C2EF5" w:rsidP="005C2EF5">
      <w:pPr>
        <w:pStyle w:val="23"/>
        <w:numPr>
          <w:ilvl w:val="0"/>
          <w:numId w:val="9"/>
        </w:numPr>
        <w:tabs>
          <w:tab w:val="left" w:pos="993"/>
        </w:tabs>
        <w:spacing w:before="0" w:after="0" w:line="276" w:lineRule="auto"/>
        <w:ind w:left="0" w:firstLine="709"/>
        <w:jc w:val="both"/>
        <w:rPr>
          <w:sz w:val="24"/>
        </w:rPr>
      </w:pPr>
      <w:r>
        <w:rPr>
          <w:sz w:val="24"/>
        </w:rPr>
        <w:t>формирование способности бережно и уважительно относиться к результатам своего труда и труда других людей</w:t>
      </w:r>
      <w:r w:rsidRPr="00D42AA0">
        <w:rPr>
          <w:color w:val="0070C0"/>
          <w:sz w:val="24"/>
        </w:rPr>
        <w:t>. (п.18.8. ФОП ДО)</w:t>
      </w:r>
    </w:p>
    <w:p w:rsidR="005C04C9" w:rsidRPr="005C04C9" w:rsidRDefault="005C04C9" w:rsidP="005C04C9">
      <w:pPr>
        <w:pStyle w:val="23"/>
        <w:tabs>
          <w:tab w:val="left" w:pos="993"/>
        </w:tabs>
        <w:spacing w:before="0" w:after="0" w:line="276" w:lineRule="auto"/>
        <w:ind w:left="709"/>
        <w:jc w:val="both"/>
        <w:rPr>
          <w:sz w:val="24"/>
        </w:rPr>
      </w:pPr>
    </w:p>
    <w:p w:rsidR="005C04C9" w:rsidRDefault="005C04C9" w:rsidP="005C04C9">
      <w:pPr>
        <w:pStyle w:val="Default"/>
        <w:rPr>
          <w:sz w:val="23"/>
          <w:szCs w:val="23"/>
        </w:rPr>
      </w:pPr>
      <w:r>
        <w:rPr>
          <w:b/>
          <w:bCs/>
          <w:sz w:val="23"/>
          <w:szCs w:val="23"/>
        </w:rPr>
        <w:t xml:space="preserve">Используемые вариативные программы раннего и дошкольного образования и методические пособия: </w:t>
      </w:r>
      <w:r>
        <w:rPr>
          <w:sz w:val="23"/>
          <w:szCs w:val="23"/>
        </w:rPr>
        <w:t xml:space="preserve">Е.А. Алябьева. Нравственно-этические беседы и игры с дошкольниками. </w:t>
      </w:r>
    </w:p>
    <w:p w:rsidR="005C04C9" w:rsidRDefault="005C04C9" w:rsidP="005C04C9">
      <w:pPr>
        <w:pStyle w:val="Default"/>
        <w:rPr>
          <w:sz w:val="23"/>
          <w:szCs w:val="23"/>
        </w:rPr>
      </w:pPr>
      <w:r>
        <w:rPr>
          <w:sz w:val="23"/>
          <w:szCs w:val="23"/>
        </w:rPr>
        <w:t xml:space="preserve">Березенкова Т.В. Моделирование игрового опыта детей на основе сюжетно-ролевых игр. Младшая группа (от 3 до 4 лет): технологические карты 2015 </w:t>
      </w:r>
    </w:p>
    <w:p w:rsidR="005C04C9" w:rsidRDefault="005C04C9" w:rsidP="005C04C9">
      <w:pPr>
        <w:pStyle w:val="Default"/>
        <w:rPr>
          <w:sz w:val="23"/>
          <w:szCs w:val="23"/>
        </w:rPr>
      </w:pPr>
      <w:r>
        <w:rPr>
          <w:sz w:val="23"/>
          <w:szCs w:val="23"/>
        </w:rPr>
        <w:t xml:space="preserve">Буре Р. С. Социально-нравственное воспитание дошкольников (3–7 лет). </w:t>
      </w:r>
    </w:p>
    <w:p w:rsidR="005C04C9" w:rsidRDefault="005C04C9" w:rsidP="005C04C9">
      <w:pPr>
        <w:pStyle w:val="Default"/>
        <w:rPr>
          <w:sz w:val="23"/>
          <w:szCs w:val="23"/>
        </w:rPr>
      </w:pPr>
      <w:r>
        <w:rPr>
          <w:sz w:val="23"/>
          <w:szCs w:val="23"/>
        </w:rPr>
        <w:t xml:space="preserve">Губанова Н. Ф. Развитие игровой деятельности. Вторая группа раннего возраста Губанова Н. Ф. Развитие игровой деятельности. Младшая группа (3–4 года). </w:t>
      </w:r>
    </w:p>
    <w:p w:rsidR="005C04C9" w:rsidRDefault="005C04C9" w:rsidP="005C04C9">
      <w:pPr>
        <w:pStyle w:val="Default"/>
        <w:rPr>
          <w:sz w:val="23"/>
          <w:szCs w:val="23"/>
        </w:rPr>
      </w:pPr>
      <w:r>
        <w:rPr>
          <w:sz w:val="23"/>
          <w:szCs w:val="23"/>
        </w:rPr>
        <w:t xml:space="preserve">Губанова Н. Ф. Развитие игровой деятельности. Средняя группа (4–5 лет). Губанова Н. Ф. Развитие игровой деятельности. Старшая группа (5–6 лет) </w:t>
      </w:r>
    </w:p>
    <w:p w:rsidR="005C04C9" w:rsidRDefault="005C04C9" w:rsidP="005C04C9">
      <w:pPr>
        <w:pStyle w:val="Default"/>
        <w:rPr>
          <w:sz w:val="23"/>
          <w:szCs w:val="23"/>
        </w:rPr>
      </w:pPr>
      <w:r>
        <w:rPr>
          <w:sz w:val="23"/>
          <w:szCs w:val="23"/>
        </w:rPr>
        <w:t xml:space="preserve">Губанова Н. Ф. Развитие игровой деятельности. Подготовительная к школе группа </w:t>
      </w:r>
    </w:p>
    <w:p w:rsidR="005C04C9" w:rsidRDefault="005C04C9" w:rsidP="005C04C9">
      <w:pPr>
        <w:pStyle w:val="Default"/>
        <w:rPr>
          <w:sz w:val="23"/>
          <w:szCs w:val="23"/>
        </w:rPr>
      </w:pPr>
      <w:r>
        <w:rPr>
          <w:sz w:val="23"/>
          <w:szCs w:val="23"/>
        </w:rPr>
        <w:t xml:space="preserve">Дыбина О. В. Ознакомление с предметным и социальным окружением: Младшая группа (3–4 года) </w:t>
      </w:r>
    </w:p>
    <w:p w:rsidR="005C04C9" w:rsidRDefault="005C04C9" w:rsidP="005C04C9">
      <w:pPr>
        <w:pStyle w:val="Default"/>
        <w:rPr>
          <w:sz w:val="23"/>
          <w:szCs w:val="23"/>
        </w:rPr>
      </w:pPr>
      <w:r>
        <w:rPr>
          <w:sz w:val="23"/>
          <w:szCs w:val="23"/>
        </w:rPr>
        <w:t xml:space="preserve">Дыбина О. В. Ознакомление с предметным и социальным окружением: Средняя группа (4–5 лет). </w:t>
      </w:r>
    </w:p>
    <w:p w:rsidR="005C04C9" w:rsidRDefault="005C04C9" w:rsidP="005C04C9">
      <w:pPr>
        <w:pStyle w:val="Default"/>
        <w:rPr>
          <w:sz w:val="23"/>
          <w:szCs w:val="23"/>
        </w:rPr>
      </w:pPr>
      <w:r>
        <w:rPr>
          <w:sz w:val="23"/>
          <w:szCs w:val="23"/>
        </w:rPr>
        <w:t xml:space="preserve">Дыбина О. В. Ознакомление с предметным и социальным окружением: Старшая группа (5–6 лет) </w:t>
      </w:r>
    </w:p>
    <w:p w:rsidR="005C04C9" w:rsidRDefault="005C04C9" w:rsidP="005C04C9">
      <w:pPr>
        <w:pStyle w:val="Default"/>
        <w:rPr>
          <w:sz w:val="23"/>
          <w:szCs w:val="23"/>
        </w:rPr>
      </w:pPr>
      <w:r>
        <w:rPr>
          <w:sz w:val="23"/>
          <w:szCs w:val="23"/>
        </w:rPr>
        <w:t xml:space="preserve">Дыбина О. В. Ознакомление с предметным и социальным окружением: Подготовительная к школе группа (6–7 лет). Электронные образовательные ресурсы (ЭОР) </w:t>
      </w:r>
    </w:p>
    <w:p w:rsidR="005C04C9" w:rsidRPr="005100B4" w:rsidRDefault="005C04C9" w:rsidP="005C04C9">
      <w:pPr>
        <w:spacing w:line="276" w:lineRule="auto"/>
        <w:jc w:val="both"/>
        <w:rPr>
          <w:rFonts w:ascii="Times New Roman" w:hAnsi="Times New Roman" w:cs="Times New Roman"/>
          <w:color w:val="FF0000"/>
          <w:sz w:val="24"/>
        </w:rPr>
      </w:pPr>
      <w:r>
        <w:rPr>
          <w:sz w:val="23"/>
          <w:szCs w:val="23"/>
        </w:rPr>
        <w:t>Петрова В.И. Этические беседы с детьми 4-7 лет. М.: ТЦ Сфера, 2015</w:t>
      </w:r>
    </w:p>
    <w:p w:rsidR="005C2EF5" w:rsidRDefault="005C2EF5" w:rsidP="005C2EF5">
      <w:pPr>
        <w:pStyle w:val="23"/>
        <w:tabs>
          <w:tab w:val="left" w:pos="1124"/>
        </w:tabs>
        <w:spacing w:before="0" w:after="0" w:line="276" w:lineRule="auto"/>
        <w:jc w:val="both"/>
        <w:rPr>
          <w:b/>
          <w:sz w:val="24"/>
        </w:rPr>
      </w:pPr>
      <w:r>
        <w:rPr>
          <w:b/>
          <w:sz w:val="24"/>
        </w:rPr>
        <w:t>2.1.2. Познавательное развитие.</w:t>
      </w:r>
    </w:p>
    <w:p w:rsidR="005C2EF5" w:rsidRDefault="005C2EF5" w:rsidP="005C2EF5">
      <w:pPr>
        <w:spacing w:line="276" w:lineRule="auto"/>
        <w:rPr>
          <w:rFonts w:ascii="Times New Roman" w:hAnsi="Times New Roman" w:cs="Times New Roman"/>
          <w:color w:val="FF0000"/>
          <w:sz w:val="24"/>
          <w:szCs w:val="24"/>
        </w:rPr>
      </w:pPr>
      <w:r>
        <w:rPr>
          <w:rFonts w:ascii="Times New Roman" w:hAnsi="Times New Roman" w:cs="Times New Roman"/>
          <w:sz w:val="24"/>
          <w:szCs w:val="24"/>
        </w:rPr>
        <w:t>первая</w:t>
      </w:r>
      <w:r w:rsidRPr="005100B4">
        <w:rPr>
          <w:rFonts w:ascii="Times New Roman" w:hAnsi="Times New Roman" w:cs="Times New Roman"/>
          <w:spacing w:val="-5"/>
          <w:sz w:val="24"/>
          <w:szCs w:val="24"/>
        </w:rPr>
        <w:t xml:space="preserve"> </w:t>
      </w:r>
      <w:r w:rsidRPr="005100B4">
        <w:rPr>
          <w:rFonts w:ascii="Times New Roman" w:hAnsi="Times New Roman" w:cs="Times New Roman"/>
          <w:sz w:val="24"/>
          <w:szCs w:val="24"/>
        </w:rPr>
        <w:t>группа</w:t>
      </w:r>
      <w:r w:rsidRPr="005100B4">
        <w:rPr>
          <w:rFonts w:ascii="Times New Roman" w:hAnsi="Times New Roman" w:cs="Times New Roman"/>
          <w:spacing w:val="-1"/>
          <w:sz w:val="24"/>
          <w:szCs w:val="24"/>
        </w:rPr>
        <w:t xml:space="preserve"> </w:t>
      </w:r>
      <w:r w:rsidRPr="005100B4">
        <w:rPr>
          <w:rFonts w:ascii="Times New Roman" w:hAnsi="Times New Roman" w:cs="Times New Roman"/>
          <w:sz w:val="24"/>
          <w:szCs w:val="24"/>
        </w:rPr>
        <w:t>детей раннего возраста</w:t>
      </w:r>
      <w:r w:rsidRPr="005100B4">
        <w:rPr>
          <w:rFonts w:ascii="Times New Roman" w:hAnsi="Times New Roman" w:cs="Times New Roman"/>
          <w:spacing w:val="-4"/>
          <w:sz w:val="24"/>
          <w:szCs w:val="24"/>
        </w:rPr>
        <w:t xml:space="preserve"> </w:t>
      </w:r>
      <w:r w:rsidRPr="005100B4">
        <w:rPr>
          <w:rFonts w:ascii="Times New Roman" w:hAnsi="Times New Roman" w:cs="Times New Roman"/>
          <w:sz w:val="24"/>
          <w:szCs w:val="24"/>
        </w:rPr>
        <w:t>(от</w:t>
      </w:r>
      <w:r w:rsidRPr="005100B4">
        <w:rPr>
          <w:rFonts w:ascii="Times New Roman" w:hAnsi="Times New Roman" w:cs="Times New Roman"/>
          <w:spacing w:val="-5"/>
          <w:sz w:val="24"/>
          <w:szCs w:val="24"/>
        </w:rPr>
        <w:t xml:space="preserve"> </w:t>
      </w:r>
      <w:r>
        <w:rPr>
          <w:rFonts w:ascii="Times New Roman" w:hAnsi="Times New Roman" w:cs="Times New Roman"/>
          <w:sz w:val="24"/>
          <w:szCs w:val="24"/>
        </w:rPr>
        <w:t>2 месяцев до 1 года</w:t>
      </w:r>
      <w:r w:rsidRPr="005100B4">
        <w:rPr>
          <w:rFonts w:ascii="Times New Roman" w:hAnsi="Times New Roman" w:cs="Times New Roman"/>
          <w:sz w:val="24"/>
          <w:szCs w:val="24"/>
        </w:rPr>
        <w:t>)</w:t>
      </w:r>
      <w:r w:rsidRPr="005100B4">
        <w:rPr>
          <w:rFonts w:ascii="Times New Roman" w:hAnsi="Times New Roman" w:cs="Times New Roman"/>
          <w:spacing w:val="1"/>
          <w:sz w:val="24"/>
          <w:szCs w:val="24"/>
        </w:rPr>
        <w:t xml:space="preserve"> </w:t>
      </w:r>
      <w:hyperlink r:id="rId19">
        <w:r>
          <w:rPr>
            <w:rFonts w:ascii="Times New Roman" w:hAnsi="Times New Roman" w:cs="Times New Roman"/>
            <w:color w:val="0066CC"/>
            <w:sz w:val="24"/>
            <w:szCs w:val="24"/>
            <w:u w:val="single" w:color="0066CC"/>
          </w:rPr>
          <w:t>(п.19.1</w:t>
        </w:r>
        <w:r w:rsidRPr="005100B4">
          <w:rPr>
            <w:rFonts w:ascii="Times New Roman" w:hAnsi="Times New Roman" w:cs="Times New Roman"/>
            <w:color w:val="0066CC"/>
            <w:sz w:val="24"/>
            <w:szCs w:val="24"/>
            <w:u w:val="single" w:color="0066CC"/>
          </w:rPr>
          <w:t>.</w:t>
        </w:r>
        <w:r w:rsidRPr="005100B4">
          <w:rPr>
            <w:rFonts w:ascii="Times New Roman" w:hAnsi="Times New Roman" w:cs="Times New Roman"/>
            <w:color w:val="0066CC"/>
            <w:spacing w:val="-7"/>
            <w:sz w:val="24"/>
            <w:szCs w:val="24"/>
            <w:u w:val="single" w:color="0066CC"/>
          </w:rPr>
          <w:t xml:space="preserve"> </w:t>
        </w:r>
        <w:r w:rsidRPr="005100B4">
          <w:rPr>
            <w:rFonts w:ascii="Times New Roman" w:hAnsi="Times New Roman" w:cs="Times New Roman"/>
            <w:color w:val="0066CC"/>
            <w:sz w:val="24"/>
            <w:szCs w:val="24"/>
            <w:u w:val="single" w:color="0066CC"/>
          </w:rPr>
          <w:t>ФОП</w:t>
        </w:r>
        <w:r w:rsidRPr="005100B4">
          <w:rPr>
            <w:rFonts w:ascii="Times New Roman" w:hAnsi="Times New Roman" w:cs="Times New Roman"/>
            <w:color w:val="0066CC"/>
            <w:spacing w:val="-1"/>
            <w:sz w:val="24"/>
            <w:szCs w:val="24"/>
            <w:u w:val="single" w:color="0066CC"/>
          </w:rPr>
          <w:t xml:space="preserve"> </w:t>
        </w:r>
        <w:r w:rsidRPr="005100B4">
          <w:rPr>
            <w:rFonts w:ascii="Times New Roman" w:hAnsi="Times New Roman" w:cs="Times New Roman"/>
            <w:color w:val="0066CC"/>
            <w:spacing w:val="-4"/>
            <w:sz w:val="24"/>
            <w:szCs w:val="24"/>
            <w:u w:val="single" w:color="0066CC"/>
          </w:rPr>
          <w:t>ДО);</w:t>
        </w:r>
      </w:hyperlink>
      <w:r>
        <w:rPr>
          <w:rFonts w:ascii="Times New Roman" w:hAnsi="Times New Roman" w:cs="Times New Roman"/>
          <w:color w:val="0066CC"/>
          <w:spacing w:val="-4"/>
          <w:sz w:val="24"/>
          <w:szCs w:val="24"/>
          <w:u w:val="single" w:color="0066CC"/>
        </w:rPr>
        <w:t xml:space="preserve"> </w:t>
      </w:r>
      <w:r w:rsidR="00F02983">
        <w:rPr>
          <w:rFonts w:ascii="Times New Roman" w:hAnsi="Times New Roman" w:cs="Times New Roman"/>
          <w:color w:val="FF0000"/>
          <w:sz w:val="24"/>
          <w:szCs w:val="24"/>
        </w:rPr>
        <w:t xml:space="preserve"> </w:t>
      </w:r>
    </w:p>
    <w:p w:rsidR="00F02983" w:rsidRPr="00E26763" w:rsidRDefault="00F02983" w:rsidP="00F02983">
      <w:pPr>
        <w:pStyle w:val="23"/>
        <w:tabs>
          <w:tab w:val="left" w:pos="1561"/>
        </w:tabs>
        <w:spacing w:before="0" w:after="0" w:line="276" w:lineRule="auto"/>
        <w:ind w:left="740" w:right="20"/>
        <w:jc w:val="both"/>
        <w:rPr>
          <w:sz w:val="24"/>
          <w:szCs w:val="24"/>
        </w:rPr>
      </w:pPr>
      <w:r w:rsidRPr="00E26763">
        <w:rPr>
          <w:sz w:val="24"/>
          <w:szCs w:val="24"/>
        </w:rPr>
        <w:t xml:space="preserve">В области познавательного развития основными </w:t>
      </w:r>
      <w:r w:rsidRPr="00274093">
        <w:rPr>
          <w:sz w:val="24"/>
          <w:szCs w:val="24"/>
        </w:rPr>
        <w:t>задачами</w:t>
      </w:r>
      <w:r w:rsidRPr="00E26763">
        <w:rPr>
          <w:sz w:val="24"/>
          <w:szCs w:val="24"/>
        </w:rPr>
        <w:t xml:space="preserve"> образовательной деятельности являются:</w:t>
      </w:r>
    </w:p>
    <w:p w:rsidR="00F02983" w:rsidRPr="00E26763" w:rsidRDefault="00F02983" w:rsidP="00CF7FC0">
      <w:pPr>
        <w:pStyle w:val="23"/>
        <w:numPr>
          <w:ilvl w:val="0"/>
          <w:numId w:val="32"/>
        </w:numPr>
        <w:tabs>
          <w:tab w:val="left" w:pos="1009"/>
        </w:tabs>
        <w:spacing w:before="0" w:after="0" w:line="276" w:lineRule="auto"/>
        <w:ind w:left="20" w:firstLine="720"/>
        <w:jc w:val="both"/>
        <w:rPr>
          <w:sz w:val="24"/>
          <w:szCs w:val="24"/>
        </w:rPr>
      </w:pPr>
      <w:r w:rsidRPr="00E26763">
        <w:rPr>
          <w:sz w:val="24"/>
          <w:szCs w:val="24"/>
        </w:rPr>
        <w:t>развивать интерес детей к окружающим предметам и действиям с ними;</w:t>
      </w:r>
    </w:p>
    <w:p w:rsidR="00F02983" w:rsidRPr="00E26763" w:rsidRDefault="00F02983" w:rsidP="00CF7FC0">
      <w:pPr>
        <w:pStyle w:val="23"/>
        <w:numPr>
          <w:ilvl w:val="0"/>
          <w:numId w:val="32"/>
        </w:numPr>
        <w:tabs>
          <w:tab w:val="left" w:pos="1028"/>
        </w:tabs>
        <w:spacing w:before="0" w:after="0" w:line="276" w:lineRule="auto"/>
        <w:ind w:left="20" w:right="20" w:firstLine="720"/>
        <w:jc w:val="both"/>
        <w:rPr>
          <w:sz w:val="24"/>
          <w:szCs w:val="24"/>
        </w:rPr>
      </w:pPr>
      <w:r w:rsidRPr="00E26763">
        <w:rPr>
          <w:sz w:val="24"/>
          <w:szCs w:val="24"/>
        </w:rPr>
        <w:t>вовлекать ребёнка в действия с предметами и игрушками, развивать способы действий с ними;</w:t>
      </w:r>
    </w:p>
    <w:p w:rsidR="00F02983" w:rsidRPr="00E26763" w:rsidRDefault="00F02983" w:rsidP="00CF7FC0">
      <w:pPr>
        <w:pStyle w:val="23"/>
        <w:numPr>
          <w:ilvl w:val="0"/>
          <w:numId w:val="32"/>
        </w:numPr>
        <w:tabs>
          <w:tab w:val="left" w:pos="1023"/>
        </w:tabs>
        <w:spacing w:before="0" w:after="0" w:line="276" w:lineRule="auto"/>
        <w:ind w:left="20" w:right="20" w:firstLine="720"/>
        <w:jc w:val="both"/>
        <w:rPr>
          <w:sz w:val="24"/>
          <w:szCs w:val="24"/>
        </w:rPr>
      </w:pPr>
      <w:r w:rsidRPr="00E26763">
        <w:rPr>
          <w:sz w:val="24"/>
          <w:szCs w:val="24"/>
        </w:rPr>
        <w:t>развивать способности детей ориентироваться в знакомой обстановке, поддерживать эмоциональный контакт в общении со взрослым;</w:t>
      </w:r>
    </w:p>
    <w:p w:rsidR="00F02983" w:rsidRPr="00E26763" w:rsidRDefault="00F02983" w:rsidP="00CF7FC0">
      <w:pPr>
        <w:pStyle w:val="23"/>
        <w:numPr>
          <w:ilvl w:val="0"/>
          <w:numId w:val="32"/>
        </w:numPr>
        <w:tabs>
          <w:tab w:val="left" w:pos="1033"/>
        </w:tabs>
        <w:spacing w:before="0" w:after="0" w:line="276" w:lineRule="auto"/>
        <w:ind w:left="20" w:right="20" w:firstLine="720"/>
        <w:jc w:val="both"/>
        <w:rPr>
          <w:sz w:val="24"/>
          <w:szCs w:val="24"/>
        </w:rPr>
      </w:pPr>
      <w:r w:rsidRPr="00E26763">
        <w:rPr>
          <w:sz w:val="24"/>
          <w:szCs w:val="24"/>
        </w:rPr>
        <w:lastRenderedPageBreak/>
        <w:t>вызывать интерес к объектам живой и неживой природы в процессе взаимодействия с ними, узнавать их.</w:t>
      </w:r>
    </w:p>
    <w:p w:rsidR="00F02983" w:rsidRPr="00E26763" w:rsidRDefault="00F02983" w:rsidP="00F02983">
      <w:pPr>
        <w:pStyle w:val="23"/>
        <w:tabs>
          <w:tab w:val="left" w:pos="1551"/>
        </w:tabs>
        <w:spacing w:before="0" w:after="0" w:line="276" w:lineRule="auto"/>
        <w:ind w:left="740"/>
        <w:jc w:val="both"/>
        <w:rPr>
          <w:sz w:val="24"/>
          <w:szCs w:val="24"/>
        </w:rPr>
      </w:pPr>
      <w:r w:rsidRPr="00274093">
        <w:rPr>
          <w:sz w:val="24"/>
          <w:szCs w:val="24"/>
        </w:rPr>
        <w:t>Содержание</w:t>
      </w:r>
      <w:r w:rsidRPr="00E26763">
        <w:rPr>
          <w:sz w:val="24"/>
          <w:szCs w:val="24"/>
        </w:rPr>
        <w:t xml:space="preserve"> образовательной деятельности.</w:t>
      </w:r>
    </w:p>
    <w:p w:rsidR="00F02983" w:rsidRPr="00E26763" w:rsidRDefault="00F02983" w:rsidP="00CF7FC0">
      <w:pPr>
        <w:pStyle w:val="23"/>
        <w:numPr>
          <w:ilvl w:val="0"/>
          <w:numId w:val="33"/>
        </w:numPr>
        <w:tabs>
          <w:tab w:val="left" w:pos="1033"/>
        </w:tabs>
        <w:spacing w:before="0" w:after="0" w:line="276" w:lineRule="auto"/>
        <w:ind w:left="20" w:right="20" w:firstLine="720"/>
        <w:jc w:val="both"/>
        <w:rPr>
          <w:sz w:val="24"/>
          <w:szCs w:val="24"/>
        </w:rPr>
      </w:pPr>
      <w:r w:rsidRPr="00E26763">
        <w:rPr>
          <w:sz w:val="24"/>
          <w:szCs w:val="24"/>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F02983" w:rsidRPr="00E26763" w:rsidRDefault="00F02983" w:rsidP="00CF7FC0">
      <w:pPr>
        <w:pStyle w:val="23"/>
        <w:numPr>
          <w:ilvl w:val="0"/>
          <w:numId w:val="33"/>
        </w:numPr>
        <w:tabs>
          <w:tab w:val="left" w:pos="1038"/>
        </w:tabs>
        <w:spacing w:before="0" w:after="0" w:line="276" w:lineRule="auto"/>
        <w:ind w:left="20" w:right="20" w:firstLine="720"/>
        <w:jc w:val="both"/>
        <w:rPr>
          <w:sz w:val="24"/>
          <w:szCs w:val="24"/>
        </w:rPr>
      </w:pPr>
      <w:r w:rsidRPr="00E26763">
        <w:rPr>
          <w:sz w:val="24"/>
          <w:szCs w:val="24"/>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F02983" w:rsidRPr="00E26763" w:rsidRDefault="00F02983" w:rsidP="00CF7FC0">
      <w:pPr>
        <w:pStyle w:val="23"/>
        <w:numPr>
          <w:ilvl w:val="0"/>
          <w:numId w:val="33"/>
        </w:numPr>
        <w:tabs>
          <w:tab w:val="left" w:pos="1042"/>
        </w:tabs>
        <w:spacing w:before="0" w:after="0" w:line="276" w:lineRule="auto"/>
        <w:ind w:left="20" w:right="20" w:firstLine="720"/>
        <w:jc w:val="both"/>
        <w:rPr>
          <w:sz w:val="24"/>
          <w:szCs w:val="24"/>
        </w:rPr>
      </w:pPr>
      <w:r w:rsidRPr="00E26763">
        <w:rPr>
          <w:sz w:val="24"/>
          <w:szCs w:val="24"/>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F02983" w:rsidRPr="00E26763" w:rsidRDefault="00F02983" w:rsidP="00CF7FC0">
      <w:pPr>
        <w:pStyle w:val="23"/>
        <w:numPr>
          <w:ilvl w:val="0"/>
          <w:numId w:val="33"/>
        </w:numPr>
        <w:tabs>
          <w:tab w:val="left" w:pos="1023"/>
        </w:tabs>
        <w:spacing w:before="0" w:after="0" w:line="276" w:lineRule="auto"/>
        <w:ind w:left="20" w:right="20" w:firstLine="720"/>
        <w:jc w:val="both"/>
        <w:rPr>
          <w:sz w:val="24"/>
          <w:szCs w:val="24"/>
        </w:rPr>
      </w:pPr>
      <w:r w:rsidRPr="00E26763">
        <w:rPr>
          <w:sz w:val="24"/>
          <w:szCs w:val="24"/>
        </w:rPr>
        <w:t>Педагог привлекает внимание детей и организует взаимодействие с объектами живой и неживой природы в естественной среде.</w:t>
      </w:r>
    </w:p>
    <w:p w:rsidR="00F02983" w:rsidRPr="00FA37FB" w:rsidRDefault="00F02983" w:rsidP="005C2EF5">
      <w:pPr>
        <w:spacing w:line="276" w:lineRule="auto"/>
        <w:rPr>
          <w:rFonts w:ascii="Times New Roman" w:hAnsi="Times New Roman" w:cs="Times New Roman"/>
          <w:color w:val="FF0000"/>
          <w:sz w:val="24"/>
          <w:szCs w:val="24"/>
          <w:u w:val="single"/>
        </w:rPr>
      </w:pPr>
    </w:p>
    <w:p w:rsidR="005C2EF5" w:rsidRDefault="005C2EF5" w:rsidP="005C2EF5">
      <w:pPr>
        <w:spacing w:line="276" w:lineRule="auto"/>
        <w:rPr>
          <w:rFonts w:ascii="Times New Roman" w:hAnsi="Times New Roman" w:cs="Times New Roman"/>
          <w:color w:val="FF0000"/>
          <w:sz w:val="24"/>
          <w:szCs w:val="24"/>
        </w:rPr>
      </w:pPr>
      <w:r w:rsidRPr="005100B4">
        <w:rPr>
          <w:rFonts w:ascii="Times New Roman" w:hAnsi="Times New Roman" w:cs="Times New Roman"/>
          <w:sz w:val="24"/>
          <w:szCs w:val="24"/>
        </w:rPr>
        <w:t>вторая</w:t>
      </w:r>
      <w:r w:rsidRPr="005100B4">
        <w:rPr>
          <w:rFonts w:ascii="Times New Roman" w:hAnsi="Times New Roman" w:cs="Times New Roman"/>
          <w:spacing w:val="-5"/>
          <w:sz w:val="24"/>
          <w:szCs w:val="24"/>
        </w:rPr>
        <w:t xml:space="preserve"> </w:t>
      </w:r>
      <w:r w:rsidRPr="005100B4">
        <w:rPr>
          <w:rFonts w:ascii="Times New Roman" w:hAnsi="Times New Roman" w:cs="Times New Roman"/>
          <w:sz w:val="24"/>
          <w:szCs w:val="24"/>
        </w:rPr>
        <w:t>группа</w:t>
      </w:r>
      <w:r w:rsidRPr="005100B4">
        <w:rPr>
          <w:rFonts w:ascii="Times New Roman" w:hAnsi="Times New Roman" w:cs="Times New Roman"/>
          <w:spacing w:val="-1"/>
          <w:sz w:val="24"/>
          <w:szCs w:val="24"/>
        </w:rPr>
        <w:t xml:space="preserve"> </w:t>
      </w:r>
      <w:r w:rsidRPr="005100B4">
        <w:rPr>
          <w:rFonts w:ascii="Times New Roman" w:hAnsi="Times New Roman" w:cs="Times New Roman"/>
          <w:sz w:val="24"/>
          <w:szCs w:val="24"/>
        </w:rPr>
        <w:t>детей раннего возраста</w:t>
      </w:r>
      <w:r w:rsidRPr="005100B4">
        <w:rPr>
          <w:rFonts w:ascii="Times New Roman" w:hAnsi="Times New Roman" w:cs="Times New Roman"/>
          <w:spacing w:val="-4"/>
          <w:sz w:val="24"/>
          <w:szCs w:val="24"/>
        </w:rPr>
        <w:t xml:space="preserve"> </w:t>
      </w:r>
      <w:r w:rsidRPr="005100B4">
        <w:rPr>
          <w:rFonts w:ascii="Times New Roman" w:hAnsi="Times New Roman" w:cs="Times New Roman"/>
          <w:sz w:val="24"/>
          <w:szCs w:val="24"/>
        </w:rPr>
        <w:t>(от</w:t>
      </w:r>
      <w:r w:rsidRPr="005100B4">
        <w:rPr>
          <w:rFonts w:ascii="Times New Roman" w:hAnsi="Times New Roman" w:cs="Times New Roman"/>
          <w:spacing w:val="-5"/>
          <w:sz w:val="24"/>
          <w:szCs w:val="24"/>
        </w:rPr>
        <w:t xml:space="preserve"> </w:t>
      </w:r>
      <w:r w:rsidRPr="005100B4">
        <w:rPr>
          <w:rFonts w:ascii="Times New Roman" w:hAnsi="Times New Roman" w:cs="Times New Roman"/>
          <w:sz w:val="24"/>
          <w:szCs w:val="24"/>
        </w:rPr>
        <w:t>1</w:t>
      </w:r>
      <w:r w:rsidRPr="005100B4">
        <w:rPr>
          <w:rFonts w:ascii="Times New Roman" w:hAnsi="Times New Roman" w:cs="Times New Roman"/>
          <w:spacing w:val="-10"/>
          <w:sz w:val="24"/>
          <w:szCs w:val="24"/>
        </w:rPr>
        <w:t xml:space="preserve"> </w:t>
      </w:r>
      <w:r w:rsidRPr="005100B4">
        <w:rPr>
          <w:rFonts w:ascii="Times New Roman" w:hAnsi="Times New Roman" w:cs="Times New Roman"/>
          <w:sz w:val="24"/>
          <w:szCs w:val="24"/>
        </w:rPr>
        <w:t>года</w:t>
      </w:r>
      <w:r w:rsidRPr="005100B4">
        <w:rPr>
          <w:rFonts w:ascii="Times New Roman" w:hAnsi="Times New Roman" w:cs="Times New Roman"/>
          <w:spacing w:val="-2"/>
          <w:sz w:val="24"/>
          <w:szCs w:val="24"/>
        </w:rPr>
        <w:t xml:space="preserve"> </w:t>
      </w:r>
      <w:r w:rsidRPr="005100B4">
        <w:rPr>
          <w:rFonts w:ascii="Times New Roman" w:hAnsi="Times New Roman" w:cs="Times New Roman"/>
          <w:sz w:val="24"/>
          <w:szCs w:val="24"/>
        </w:rPr>
        <w:t>до</w:t>
      </w:r>
      <w:r w:rsidRPr="005100B4">
        <w:rPr>
          <w:rFonts w:ascii="Times New Roman" w:hAnsi="Times New Roman" w:cs="Times New Roman"/>
          <w:spacing w:val="5"/>
          <w:sz w:val="24"/>
          <w:szCs w:val="24"/>
        </w:rPr>
        <w:t xml:space="preserve"> </w:t>
      </w:r>
      <w:r w:rsidRPr="005100B4">
        <w:rPr>
          <w:rFonts w:ascii="Times New Roman" w:hAnsi="Times New Roman" w:cs="Times New Roman"/>
          <w:sz w:val="24"/>
          <w:szCs w:val="24"/>
        </w:rPr>
        <w:t>2</w:t>
      </w:r>
      <w:r w:rsidRPr="005100B4">
        <w:rPr>
          <w:rFonts w:ascii="Times New Roman" w:hAnsi="Times New Roman" w:cs="Times New Roman"/>
          <w:spacing w:val="-5"/>
          <w:sz w:val="24"/>
          <w:szCs w:val="24"/>
        </w:rPr>
        <w:t xml:space="preserve"> </w:t>
      </w:r>
      <w:r w:rsidRPr="005100B4">
        <w:rPr>
          <w:rFonts w:ascii="Times New Roman" w:hAnsi="Times New Roman" w:cs="Times New Roman"/>
          <w:sz w:val="24"/>
          <w:szCs w:val="24"/>
        </w:rPr>
        <w:t>лет)</w:t>
      </w:r>
      <w:r w:rsidRPr="005100B4">
        <w:rPr>
          <w:rFonts w:ascii="Times New Roman" w:hAnsi="Times New Roman" w:cs="Times New Roman"/>
          <w:spacing w:val="1"/>
          <w:sz w:val="24"/>
          <w:szCs w:val="24"/>
        </w:rPr>
        <w:t xml:space="preserve"> </w:t>
      </w:r>
      <w:hyperlink r:id="rId20">
        <w:r>
          <w:rPr>
            <w:rFonts w:ascii="Times New Roman" w:hAnsi="Times New Roman" w:cs="Times New Roman"/>
            <w:color w:val="0066CC"/>
            <w:sz w:val="24"/>
            <w:szCs w:val="24"/>
            <w:u w:val="single" w:color="0066CC"/>
          </w:rPr>
          <w:t>(п.19</w:t>
        </w:r>
        <w:r w:rsidRPr="005100B4">
          <w:rPr>
            <w:rFonts w:ascii="Times New Roman" w:hAnsi="Times New Roman" w:cs="Times New Roman"/>
            <w:color w:val="0066CC"/>
            <w:sz w:val="24"/>
            <w:szCs w:val="24"/>
            <w:u w:val="single" w:color="0066CC"/>
          </w:rPr>
          <w:t>.2.</w:t>
        </w:r>
        <w:r w:rsidRPr="005100B4">
          <w:rPr>
            <w:rFonts w:ascii="Times New Roman" w:hAnsi="Times New Roman" w:cs="Times New Roman"/>
            <w:color w:val="0066CC"/>
            <w:spacing w:val="-7"/>
            <w:sz w:val="24"/>
            <w:szCs w:val="24"/>
            <w:u w:val="single" w:color="0066CC"/>
          </w:rPr>
          <w:t xml:space="preserve"> </w:t>
        </w:r>
        <w:r w:rsidRPr="005100B4">
          <w:rPr>
            <w:rFonts w:ascii="Times New Roman" w:hAnsi="Times New Roman" w:cs="Times New Roman"/>
            <w:color w:val="0066CC"/>
            <w:sz w:val="24"/>
            <w:szCs w:val="24"/>
            <w:u w:val="single" w:color="0066CC"/>
          </w:rPr>
          <w:t>ФОП</w:t>
        </w:r>
        <w:r w:rsidRPr="005100B4">
          <w:rPr>
            <w:rFonts w:ascii="Times New Roman" w:hAnsi="Times New Roman" w:cs="Times New Roman"/>
            <w:color w:val="0066CC"/>
            <w:spacing w:val="-1"/>
            <w:sz w:val="24"/>
            <w:szCs w:val="24"/>
            <w:u w:val="single" w:color="0066CC"/>
          </w:rPr>
          <w:t xml:space="preserve"> </w:t>
        </w:r>
        <w:r w:rsidRPr="005100B4">
          <w:rPr>
            <w:rFonts w:ascii="Times New Roman" w:hAnsi="Times New Roman" w:cs="Times New Roman"/>
            <w:color w:val="0066CC"/>
            <w:spacing w:val="-4"/>
            <w:sz w:val="24"/>
            <w:szCs w:val="24"/>
            <w:u w:val="single" w:color="0066CC"/>
          </w:rPr>
          <w:t>ДО);</w:t>
        </w:r>
      </w:hyperlink>
      <w:r>
        <w:rPr>
          <w:rFonts w:ascii="Times New Roman" w:hAnsi="Times New Roman" w:cs="Times New Roman"/>
          <w:color w:val="0066CC"/>
          <w:spacing w:val="-4"/>
          <w:sz w:val="24"/>
          <w:szCs w:val="24"/>
          <w:u w:val="single" w:color="0066CC"/>
        </w:rPr>
        <w:t xml:space="preserve"> </w:t>
      </w:r>
    </w:p>
    <w:p w:rsidR="00E52DEE" w:rsidRPr="007105E7" w:rsidRDefault="00E52DEE" w:rsidP="00E52DEE">
      <w:pPr>
        <w:pStyle w:val="23"/>
        <w:tabs>
          <w:tab w:val="left" w:pos="1556"/>
        </w:tabs>
        <w:spacing w:before="0" w:after="0" w:line="276" w:lineRule="auto"/>
        <w:ind w:left="740" w:right="20"/>
        <w:jc w:val="both"/>
        <w:rPr>
          <w:sz w:val="24"/>
          <w:szCs w:val="24"/>
        </w:rPr>
      </w:pPr>
      <w:r w:rsidRPr="007105E7">
        <w:rPr>
          <w:sz w:val="24"/>
          <w:szCs w:val="24"/>
        </w:rPr>
        <w:t xml:space="preserve">В области познавательного развития основными </w:t>
      </w:r>
      <w:r w:rsidRPr="00274093">
        <w:rPr>
          <w:sz w:val="24"/>
          <w:szCs w:val="24"/>
        </w:rPr>
        <w:t>задачами</w:t>
      </w:r>
      <w:r w:rsidRPr="007105E7">
        <w:rPr>
          <w:sz w:val="24"/>
          <w:szCs w:val="24"/>
        </w:rPr>
        <w:t xml:space="preserve"> образовательной деятельности являются:</w:t>
      </w:r>
    </w:p>
    <w:p w:rsidR="00E52DEE" w:rsidRPr="007105E7" w:rsidRDefault="00E52DEE" w:rsidP="00CF7FC0">
      <w:pPr>
        <w:pStyle w:val="23"/>
        <w:numPr>
          <w:ilvl w:val="0"/>
          <w:numId w:val="34"/>
        </w:numPr>
        <w:tabs>
          <w:tab w:val="left" w:pos="1033"/>
        </w:tabs>
        <w:spacing w:before="0" w:after="0" w:line="276" w:lineRule="auto"/>
        <w:ind w:left="20" w:right="20" w:firstLine="720"/>
        <w:jc w:val="both"/>
        <w:rPr>
          <w:sz w:val="24"/>
          <w:szCs w:val="24"/>
        </w:rPr>
      </w:pPr>
      <w:r w:rsidRPr="007105E7">
        <w:rPr>
          <w:sz w:val="24"/>
          <w:szCs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E52DEE" w:rsidRPr="007105E7" w:rsidRDefault="00E52DEE" w:rsidP="00CF7FC0">
      <w:pPr>
        <w:pStyle w:val="23"/>
        <w:numPr>
          <w:ilvl w:val="0"/>
          <w:numId w:val="34"/>
        </w:numPr>
        <w:tabs>
          <w:tab w:val="left" w:pos="1038"/>
        </w:tabs>
        <w:spacing w:before="0" w:after="0" w:line="276" w:lineRule="auto"/>
        <w:ind w:left="20" w:right="20" w:firstLine="720"/>
        <w:jc w:val="both"/>
        <w:rPr>
          <w:sz w:val="24"/>
          <w:szCs w:val="24"/>
        </w:rPr>
      </w:pPr>
      <w:r w:rsidRPr="007105E7">
        <w:rPr>
          <w:sz w:val="24"/>
          <w:szCs w:val="24"/>
        </w:rPr>
        <w:t>формировать стремление детей к подражанию действиям взрослых, понимать обозначающие их слова;</w:t>
      </w:r>
    </w:p>
    <w:p w:rsidR="00E52DEE" w:rsidRPr="007105E7" w:rsidRDefault="00E52DEE" w:rsidP="00CF7FC0">
      <w:pPr>
        <w:pStyle w:val="23"/>
        <w:numPr>
          <w:ilvl w:val="0"/>
          <w:numId w:val="34"/>
        </w:numPr>
        <w:tabs>
          <w:tab w:val="left" w:pos="1042"/>
        </w:tabs>
        <w:spacing w:before="0" w:after="0" w:line="276" w:lineRule="auto"/>
        <w:ind w:left="20" w:firstLine="720"/>
        <w:jc w:val="both"/>
        <w:rPr>
          <w:sz w:val="24"/>
          <w:szCs w:val="24"/>
        </w:rPr>
      </w:pPr>
      <w:r w:rsidRPr="007105E7">
        <w:rPr>
          <w:sz w:val="24"/>
          <w:szCs w:val="24"/>
        </w:rPr>
        <w:t>формировать умения ориентироваться в ближайшем окружении;</w:t>
      </w:r>
    </w:p>
    <w:p w:rsidR="00E52DEE" w:rsidRPr="007105E7" w:rsidRDefault="00E52DEE" w:rsidP="00CF7FC0">
      <w:pPr>
        <w:pStyle w:val="23"/>
        <w:numPr>
          <w:ilvl w:val="0"/>
          <w:numId w:val="34"/>
        </w:numPr>
        <w:tabs>
          <w:tab w:val="left" w:pos="1023"/>
        </w:tabs>
        <w:spacing w:before="0" w:after="0" w:line="276" w:lineRule="auto"/>
        <w:ind w:left="20" w:right="20" w:firstLine="720"/>
        <w:jc w:val="both"/>
        <w:rPr>
          <w:sz w:val="24"/>
          <w:szCs w:val="24"/>
        </w:rPr>
      </w:pPr>
      <w:r w:rsidRPr="007105E7">
        <w:rPr>
          <w:sz w:val="24"/>
          <w:szCs w:val="24"/>
        </w:rPr>
        <w:t>развивать познавательный интерес к близким людям, к предметному окружению, природным объектам;</w:t>
      </w:r>
    </w:p>
    <w:p w:rsidR="00E52DEE" w:rsidRPr="007105E7" w:rsidRDefault="00E52DEE" w:rsidP="00CF7FC0">
      <w:pPr>
        <w:pStyle w:val="23"/>
        <w:numPr>
          <w:ilvl w:val="0"/>
          <w:numId w:val="34"/>
        </w:numPr>
        <w:tabs>
          <w:tab w:val="left" w:pos="1033"/>
        </w:tabs>
        <w:spacing w:before="0" w:after="0" w:line="276" w:lineRule="auto"/>
        <w:ind w:left="20" w:right="20" w:firstLine="720"/>
        <w:jc w:val="both"/>
        <w:rPr>
          <w:sz w:val="24"/>
          <w:szCs w:val="24"/>
        </w:rPr>
      </w:pPr>
      <w:r w:rsidRPr="007105E7">
        <w:rPr>
          <w:sz w:val="24"/>
          <w:szCs w:val="24"/>
        </w:rPr>
        <w:t xml:space="preserve">развивать умения узнавать объекты живой и неживой природы ближайшего </w:t>
      </w:r>
      <w:r w:rsidRPr="007105E7">
        <w:rPr>
          <w:sz w:val="24"/>
          <w:szCs w:val="24"/>
        </w:rPr>
        <w:lastRenderedPageBreak/>
        <w:t>окружения, отличать их по наиболее ярким проявлениям и свойствам, замечать явления природы, поддерживать стремления к взаимодействию с ними.</w:t>
      </w:r>
    </w:p>
    <w:p w:rsidR="00E52DEE" w:rsidRPr="004545AF" w:rsidRDefault="00E52DEE" w:rsidP="00E52DEE">
      <w:pPr>
        <w:pStyle w:val="23"/>
        <w:tabs>
          <w:tab w:val="left" w:pos="1546"/>
        </w:tabs>
        <w:spacing w:before="0" w:after="0" w:line="276" w:lineRule="auto"/>
        <w:ind w:left="740"/>
        <w:jc w:val="both"/>
        <w:rPr>
          <w:sz w:val="24"/>
          <w:szCs w:val="24"/>
        </w:rPr>
      </w:pPr>
      <w:r w:rsidRPr="004545AF">
        <w:rPr>
          <w:sz w:val="24"/>
          <w:szCs w:val="24"/>
        </w:rPr>
        <w:t>Содержание образовательной деятельности.</w:t>
      </w:r>
    </w:p>
    <w:p w:rsidR="00E52DEE" w:rsidRPr="004545AF" w:rsidRDefault="00E52DEE" w:rsidP="00CF7FC0">
      <w:pPr>
        <w:pStyle w:val="23"/>
        <w:numPr>
          <w:ilvl w:val="0"/>
          <w:numId w:val="35"/>
        </w:numPr>
        <w:tabs>
          <w:tab w:val="left" w:pos="1014"/>
        </w:tabs>
        <w:spacing w:before="0" w:after="0" w:line="276" w:lineRule="auto"/>
        <w:ind w:left="20" w:firstLine="720"/>
        <w:jc w:val="both"/>
        <w:rPr>
          <w:sz w:val="24"/>
          <w:szCs w:val="24"/>
        </w:rPr>
      </w:pPr>
      <w:r w:rsidRPr="004545AF">
        <w:rPr>
          <w:sz w:val="24"/>
          <w:szCs w:val="24"/>
        </w:rPr>
        <w:t>Сенсорные эталоны и познавательные действия:</w:t>
      </w:r>
    </w:p>
    <w:p w:rsidR="00E52DEE" w:rsidRPr="004545AF" w:rsidRDefault="00E52DEE" w:rsidP="00E52DEE">
      <w:pPr>
        <w:pStyle w:val="23"/>
        <w:spacing w:before="0" w:after="0" w:line="276" w:lineRule="auto"/>
        <w:ind w:left="20" w:right="160" w:firstLine="700"/>
        <w:jc w:val="both"/>
        <w:rPr>
          <w:sz w:val="24"/>
          <w:szCs w:val="24"/>
        </w:rPr>
      </w:pPr>
      <w:r w:rsidRPr="004545AF">
        <w:rPr>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4545AF">
        <w:rPr>
          <w:sz w:val="24"/>
          <w:szCs w:val="24"/>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E52DEE" w:rsidRPr="004545AF" w:rsidRDefault="00E52DEE" w:rsidP="00E52DEE">
      <w:pPr>
        <w:pStyle w:val="23"/>
        <w:spacing w:before="0" w:after="0" w:line="276" w:lineRule="auto"/>
        <w:ind w:left="20" w:right="20" w:firstLine="700"/>
        <w:jc w:val="both"/>
        <w:rPr>
          <w:sz w:val="24"/>
          <w:szCs w:val="24"/>
        </w:rPr>
      </w:pPr>
      <w:r w:rsidRPr="004545AF">
        <w:rPr>
          <w:sz w:val="24"/>
          <w:szCs w:val="24"/>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E52DEE" w:rsidRPr="004545AF" w:rsidRDefault="00E52DEE" w:rsidP="00E52DEE">
      <w:pPr>
        <w:pStyle w:val="23"/>
        <w:spacing w:before="0" w:after="0" w:line="276" w:lineRule="auto"/>
        <w:ind w:left="20" w:right="20" w:firstLine="700"/>
        <w:jc w:val="both"/>
        <w:rPr>
          <w:sz w:val="24"/>
          <w:szCs w:val="24"/>
        </w:rPr>
      </w:pPr>
      <w:r w:rsidRPr="004545AF">
        <w:rPr>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E52DEE" w:rsidRPr="004545AF" w:rsidRDefault="00E52DEE" w:rsidP="00CF7FC0">
      <w:pPr>
        <w:pStyle w:val="23"/>
        <w:numPr>
          <w:ilvl w:val="0"/>
          <w:numId w:val="35"/>
        </w:numPr>
        <w:tabs>
          <w:tab w:val="left" w:pos="1027"/>
        </w:tabs>
        <w:spacing w:before="0" w:after="0" w:line="276" w:lineRule="auto"/>
        <w:ind w:left="20" w:right="20" w:firstLine="700"/>
        <w:jc w:val="both"/>
        <w:rPr>
          <w:sz w:val="24"/>
          <w:szCs w:val="24"/>
        </w:rPr>
      </w:pPr>
      <w:r w:rsidRPr="004545AF">
        <w:rPr>
          <w:sz w:val="24"/>
          <w:szCs w:val="24"/>
        </w:rPr>
        <w:t>Окружающий мир:</w:t>
      </w:r>
    </w:p>
    <w:p w:rsidR="00E52DEE" w:rsidRPr="004545AF" w:rsidRDefault="00E52DEE" w:rsidP="00E52DEE">
      <w:pPr>
        <w:pStyle w:val="23"/>
        <w:spacing w:before="0" w:after="0" w:line="276" w:lineRule="auto"/>
        <w:ind w:left="20" w:right="20" w:firstLine="700"/>
        <w:jc w:val="both"/>
        <w:rPr>
          <w:sz w:val="24"/>
          <w:szCs w:val="24"/>
        </w:rPr>
      </w:pPr>
      <w:r w:rsidRPr="004545AF">
        <w:rPr>
          <w:sz w:val="24"/>
          <w:szCs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E52DEE" w:rsidRPr="004545AF" w:rsidRDefault="00E52DEE" w:rsidP="00CF7FC0">
      <w:pPr>
        <w:pStyle w:val="23"/>
        <w:numPr>
          <w:ilvl w:val="0"/>
          <w:numId w:val="35"/>
        </w:numPr>
        <w:tabs>
          <w:tab w:val="left" w:pos="1008"/>
        </w:tabs>
        <w:spacing w:before="0" w:after="0" w:line="276" w:lineRule="auto"/>
        <w:ind w:left="20" w:right="20" w:firstLine="700"/>
        <w:jc w:val="both"/>
        <w:rPr>
          <w:sz w:val="24"/>
          <w:szCs w:val="24"/>
        </w:rPr>
      </w:pPr>
      <w:r w:rsidRPr="004545AF">
        <w:rPr>
          <w:sz w:val="24"/>
          <w:szCs w:val="24"/>
        </w:rPr>
        <w:t>Природа:</w:t>
      </w:r>
    </w:p>
    <w:p w:rsidR="00E52DEE" w:rsidRPr="004545AF" w:rsidRDefault="00E52DEE" w:rsidP="00E52DEE">
      <w:pPr>
        <w:pStyle w:val="23"/>
        <w:spacing w:before="0" w:after="0" w:line="276" w:lineRule="auto"/>
        <w:ind w:left="20" w:right="20" w:firstLine="700"/>
        <w:jc w:val="both"/>
        <w:rPr>
          <w:sz w:val="24"/>
          <w:szCs w:val="24"/>
        </w:rPr>
      </w:pPr>
      <w:r w:rsidRPr="004545AF">
        <w:rPr>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4C1A2F" w:rsidRPr="004545AF" w:rsidRDefault="004C1A2F" w:rsidP="005C2EF5">
      <w:pPr>
        <w:spacing w:line="276" w:lineRule="auto"/>
        <w:rPr>
          <w:rFonts w:ascii="Times New Roman" w:hAnsi="Times New Roman" w:cs="Times New Roman"/>
          <w:color w:val="FF0000"/>
          <w:sz w:val="24"/>
          <w:szCs w:val="24"/>
          <w:u w:val="single"/>
        </w:rPr>
      </w:pPr>
    </w:p>
    <w:p w:rsidR="005C2EF5" w:rsidRPr="004545AF" w:rsidRDefault="005C2EF5" w:rsidP="005C2EF5">
      <w:pPr>
        <w:spacing w:line="276" w:lineRule="auto"/>
        <w:rPr>
          <w:rFonts w:ascii="Times New Roman" w:hAnsi="Times New Roman" w:cs="Times New Roman"/>
          <w:color w:val="FF0000"/>
          <w:sz w:val="24"/>
          <w:szCs w:val="24"/>
        </w:rPr>
      </w:pPr>
      <w:r w:rsidRPr="004545AF">
        <w:rPr>
          <w:rFonts w:ascii="Times New Roman" w:hAnsi="Times New Roman" w:cs="Times New Roman"/>
          <w:sz w:val="24"/>
          <w:szCs w:val="24"/>
        </w:rPr>
        <w:t>первая</w:t>
      </w:r>
      <w:r w:rsidRPr="004545AF">
        <w:rPr>
          <w:rFonts w:ascii="Times New Roman" w:hAnsi="Times New Roman" w:cs="Times New Roman"/>
          <w:spacing w:val="-5"/>
          <w:sz w:val="24"/>
          <w:szCs w:val="24"/>
        </w:rPr>
        <w:t xml:space="preserve"> </w:t>
      </w:r>
      <w:r w:rsidRPr="004545AF">
        <w:rPr>
          <w:rFonts w:ascii="Times New Roman" w:hAnsi="Times New Roman" w:cs="Times New Roman"/>
          <w:sz w:val="24"/>
          <w:szCs w:val="24"/>
        </w:rPr>
        <w:t>младшая</w:t>
      </w:r>
      <w:r w:rsidRPr="004545AF">
        <w:rPr>
          <w:rFonts w:ascii="Times New Roman" w:hAnsi="Times New Roman" w:cs="Times New Roman"/>
          <w:spacing w:val="-4"/>
          <w:sz w:val="24"/>
          <w:szCs w:val="24"/>
        </w:rPr>
        <w:t xml:space="preserve"> </w:t>
      </w:r>
      <w:r w:rsidRPr="004545AF">
        <w:rPr>
          <w:rFonts w:ascii="Times New Roman" w:hAnsi="Times New Roman" w:cs="Times New Roman"/>
          <w:sz w:val="24"/>
          <w:szCs w:val="24"/>
        </w:rPr>
        <w:t>группа (от 2</w:t>
      </w:r>
      <w:r w:rsidRPr="004545AF">
        <w:rPr>
          <w:rFonts w:ascii="Times New Roman" w:hAnsi="Times New Roman" w:cs="Times New Roman"/>
          <w:spacing w:val="-9"/>
          <w:sz w:val="24"/>
          <w:szCs w:val="24"/>
        </w:rPr>
        <w:t xml:space="preserve"> </w:t>
      </w:r>
      <w:r w:rsidRPr="004545AF">
        <w:rPr>
          <w:rFonts w:ascii="Times New Roman" w:hAnsi="Times New Roman" w:cs="Times New Roman"/>
          <w:sz w:val="24"/>
          <w:szCs w:val="24"/>
        </w:rPr>
        <w:t>лет до</w:t>
      </w:r>
      <w:r w:rsidRPr="004545AF">
        <w:rPr>
          <w:rFonts w:ascii="Times New Roman" w:hAnsi="Times New Roman" w:cs="Times New Roman"/>
          <w:spacing w:val="9"/>
          <w:sz w:val="24"/>
          <w:szCs w:val="24"/>
        </w:rPr>
        <w:t xml:space="preserve"> </w:t>
      </w:r>
      <w:r w:rsidRPr="004545AF">
        <w:rPr>
          <w:rFonts w:ascii="Times New Roman" w:hAnsi="Times New Roman" w:cs="Times New Roman"/>
          <w:sz w:val="24"/>
          <w:szCs w:val="24"/>
        </w:rPr>
        <w:t>3</w:t>
      </w:r>
      <w:r w:rsidRPr="004545AF">
        <w:rPr>
          <w:rFonts w:ascii="Times New Roman" w:hAnsi="Times New Roman" w:cs="Times New Roman"/>
          <w:spacing w:val="-10"/>
          <w:sz w:val="24"/>
          <w:szCs w:val="24"/>
        </w:rPr>
        <w:t xml:space="preserve"> </w:t>
      </w:r>
      <w:r w:rsidRPr="004545AF">
        <w:rPr>
          <w:rFonts w:ascii="Times New Roman" w:hAnsi="Times New Roman" w:cs="Times New Roman"/>
          <w:sz w:val="24"/>
          <w:szCs w:val="24"/>
        </w:rPr>
        <w:t>лет)</w:t>
      </w:r>
      <w:r w:rsidRPr="004545AF">
        <w:rPr>
          <w:rFonts w:ascii="Times New Roman" w:hAnsi="Times New Roman" w:cs="Times New Roman"/>
          <w:spacing w:val="-2"/>
          <w:sz w:val="24"/>
          <w:szCs w:val="24"/>
        </w:rPr>
        <w:t xml:space="preserve"> </w:t>
      </w:r>
      <w:hyperlink r:id="rId21">
        <w:r w:rsidRPr="004545AF">
          <w:rPr>
            <w:rFonts w:ascii="Times New Roman" w:hAnsi="Times New Roman" w:cs="Times New Roman"/>
            <w:color w:val="0066CC"/>
            <w:sz w:val="24"/>
            <w:szCs w:val="24"/>
            <w:u w:val="single" w:color="0066CC"/>
          </w:rPr>
          <w:t>(п.19.3.</w:t>
        </w:r>
        <w:r w:rsidRPr="004545AF">
          <w:rPr>
            <w:rFonts w:ascii="Times New Roman" w:hAnsi="Times New Roman" w:cs="Times New Roman"/>
            <w:color w:val="0066CC"/>
            <w:spacing w:val="-6"/>
            <w:sz w:val="24"/>
            <w:szCs w:val="24"/>
            <w:u w:val="single" w:color="0066CC"/>
          </w:rPr>
          <w:t xml:space="preserve"> </w:t>
        </w:r>
        <w:r w:rsidRPr="004545AF">
          <w:rPr>
            <w:rFonts w:ascii="Times New Roman" w:hAnsi="Times New Roman" w:cs="Times New Roman"/>
            <w:color w:val="0066CC"/>
            <w:sz w:val="24"/>
            <w:szCs w:val="24"/>
            <w:u w:val="single" w:color="0066CC"/>
          </w:rPr>
          <w:t>ФОП</w:t>
        </w:r>
        <w:r w:rsidRPr="004545AF">
          <w:rPr>
            <w:rFonts w:ascii="Times New Roman" w:hAnsi="Times New Roman" w:cs="Times New Roman"/>
            <w:color w:val="0066CC"/>
            <w:spacing w:val="-1"/>
            <w:sz w:val="24"/>
            <w:szCs w:val="24"/>
            <w:u w:val="single" w:color="0066CC"/>
          </w:rPr>
          <w:t xml:space="preserve"> </w:t>
        </w:r>
        <w:r w:rsidRPr="004545AF">
          <w:rPr>
            <w:rFonts w:ascii="Times New Roman" w:hAnsi="Times New Roman" w:cs="Times New Roman"/>
            <w:color w:val="0066CC"/>
            <w:spacing w:val="-4"/>
            <w:sz w:val="24"/>
            <w:szCs w:val="24"/>
            <w:u w:val="single" w:color="0066CC"/>
          </w:rPr>
          <w:t>ДО);</w:t>
        </w:r>
      </w:hyperlink>
      <w:r w:rsidRPr="004545AF">
        <w:rPr>
          <w:rFonts w:ascii="Times New Roman" w:hAnsi="Times New Roman" w:cs="Times New Roman"/>
          <w:color w:val="0066CC"/>
          <w:spacing w:val="-4"/>
          <w:sz w:val="24"/>
          <w:szCs w:val="24"/>
          <w:u w:val="single" w:color="0066CC"/>
        </w:rPr>
        <w:t xml:space="preserve"> </w:t>
      </w:r>
    </w:p>
    <w:p w:rsidR="00E52DEE" w:rsidRPr="004545AF" w:rsidRDefault="00E52DEE" w:rsidP="00E52DEE">
      <w:pPr>
        <w:pStyle w:val="23"/>
        <w:tabs>
          <w:tab w:val="left" w:pos="1556"/>
        </w:tabs>
        <w:spacing w:before="0" w:after="0" w:line="276" w:lineRule="auto"/>
        <w:ind w:left="740" w:right="20"/>
        <w:jc w:val="both"/>
        <w:rPr>
          <w:sz w:val="24"/>
          <w:szCs w:val="24"/>
        </w:rPr>
      </w:pPr>
      <w:r w:rsidRPr="004545AF">
        <w:rPr>
          <w:sz w:val="24"/>
          <w:szCs w:val="24"/>
        </w:rPr>
        <w:t>В области познавательного развития основными задачами образовательной деятельности являются:</w:t>
      </w:r>
    </w:p>
    <w:p w:rsidR="00E52DEE" w:rsidRPr="004545AF" w:rsidRDefault="00E52DEE" w:rsidP="00CF7FC0">
      <w:pPr>
        <w:pStyle w:val="23"/>
        <w:numPr>
          <w:ilvl w:val="0"/>
          <w:numId w:val="36"/>
        </w:numPr>
        <w:tabs>
          <w:tab w:val="left" w:pos="1018"/>
        </w:tabs>
        <w:spacing w:before="0" w:after="0" w:line="276" w:lineRule="auto"/>
        <w:ind w:left="20" w:right="20" w:firstLine="720"/>
        <w:jc w:val="both"/>
        <w:rPr>
          <w:sz w:val="24"/>
          <w:szCs w:val="24"/>
        </w:rPr>
      </w:pPr>
      <w:r w:rsidRPr="004545AF">
        <w:rPr>
          <w:sz w:val="24"/>
          <w:szCs w:val="24"/>
        </w:rPr>
        <w:lastRenderedPageBreak/>
        <w:t>развивать разные виды восприятия: зрительного, слухового, осязательного, вкусового, обонятельного;</w:t>
      </w:r>
    </w:p>
    <w:p w:rsidR="00E52DEE" w:rsidRPr="004545AF" w:rsidRDefault="00E52DEE" w:rsidP="00CF7FC0">
      <w:pPr>
        <w:pStyle w:val="23"/>
        <w:numPr>
          <w:ilvl w:val="0"/>
          <w:numId w:val="36"/>
        </w:numPr>
        <w:tabs>
          <w:tab w:val="left" w:pos="1023"/>
        </w:tabs>
        <w:spacing w:before="0" w:after="0" w:line="276" w:lineRule="auto"/>
        <w:ind w:left="20" w:right="20" w:firstLine="720"/>
        <w:jc w:val="both"/>
        <w:rPr>
          <w:sz w:val="24"/>
          <w:szCs w:val="24"/>
        </w:rPr>
      </w:pPr>
      <w:r w:rsidRPr="004545AF">
        <w:rPr>
          <w:sz w:val="24"/>
          <w:szCs w:val="24"/>
        </w:rPr>
        <w:t>развивать наглядно-действенное мышление в процессе решения познавательных практических задач;</w:t>
      </w:r>
    </w:p>
    <w:p w:rsidR="00E52DEE" w:rsidRPr="004545AF" w:rsidRDefault="00E52DEE" w:rsidP="00CF7FC0">
      <w:pPr>
        <w:pStyle w:val="23"/>
        <w:numPr>
          <w:ilvl w:val="0"/>
          <w:numId w:val="36"/>
        </w:numPr>
        <w:tabs>
          <w:tab w:val="left" w:pos="1033"/>
        </w:tabs>
        <w:spacing w:before="0" w:after="0" w:line="276" w:lineRule="auto"/>
        <w:ind w:left="20" w:right="20" w:firstLine="720"/>
        <w:jc w:val="both"/>
        <w:rPr>
          <w:sz w:val="24"/>
          <w:szCs w:val="24"/>
        </w:rPr>
      </w:pPr>
      <w:r w:rsidRPr="004545AF">
        <w:rPr>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E52DEE" w:rsidRPr="004545AF" w:rsidRDefault="00E52DEE" w:rsidP="00CF7FC0">
      <w:pPr>
        <w:pStyle w:val="23"/>
        <w:numPr>
          <w:ilvl w:val="0"/>
          <w:numId w:val="36"/>
        </w:numPr>
        <w:tabs>
          <w:tab w:val="left" w:pos="1033"/>
        </w:tabs>
        <w:spacing w:before="0" w:after="0" w:line="276" w:lineRule="auto"/>
        <w:ind w:left="20" w:right="20" w:firstLine="720"/>
        <w:jc w:val="both"/>
        <w:rPr>
          <w:sz w:val="24"/>
          <w:szCs w:val="24"/>
        </w:rPr>
      </w:pPr>
      <w:r w:rsidRPr="004545AF">
        <w:rPr>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E52DEE" w:rsidRPr="004545AF" w:rsidRDefault="00E52DEE" w:rsidP="00CF7FC0">
      <w:pPr>
        <w:pStyle w:val="23"/>
        <w:numPr>
          <w:ilvl w:val="0"/>
          <w:numId w:val="36"/>
        </w:numPr>
        <w:tabs>
          <w:tab w:val="left" w:pos="1028"/>
        </w:tabs>
        <w:spacing w:before="0" w:after="0" w:line="276" w:lineRule="auto"/>
        <w:ind w:left="20" w:right="20" w:firstLine="720"/>
        <w:jc w:val="both"/>
        <w:rPr>
          <w:sz w:val="24"/>
          <w:szCs w:val="24"/>
        </w:rPr>
      </w:pPr>
      <w:r w:rsidRPr="004545AF">
        <w:rPr>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E52DEE" w:rsidRPr="004545AF" w:rsidRDefault="00E52DEE" w:rsidP="00CF7FC0">
      <w:pPr>
        <w:pStyle w:val="23"/>
        <w:numPr>
          <w:ilvl w:val="0"/>
          <w:numId w:val="36"/>
        </w:numPr>
        <w:tabs>
          <w:tab w:val="left" w:pos="1028"/>
        </w:tabs>
        <w:spacing w:before="0" w:after="0" w:line="276" w:lineRule="auto"/>
        <w:ind w:left="20" w:right="20" w:firstLine="720"/>
        <w:jc w:val="both"/>
        <w:rPr>
          <w:sz w:val="24"/>
          <w:szCs w:val="24"/>
        </w:rPr>
      </w:pPr>
      <w:r w:rsidRPr="004545AF">
        <w:rPr>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E52DEE" w:rsidRPr="004545AF" w:rsidRDefault="00E52DEE" w:rsidP="00CF7FC0">
      <w:pPr>
        <w:pStyle w:val="23"/>
        <w:numPr>
          <w:ilvl w:val="0"/>
          <w:numId w:val="36"/>
        </w:numPr>
        <w:tabs>
          <w:tab w:val="left" w:pos="1033"/>
        </w:tabs>
        <w:spacing w:before="0" w:after="0" w:line="276" w:lineRule="auto"/>
        <w:ind w:left="20" w:right="20" w:firstLine="720"/>
        <w:jc w:val="both"/>
        <w:rPr>
          <w:sz w:val="24"/>
          <w:szCs w:val="24"/>
        </w:rPr>
      </w:pPr>
      <w:r w:rsidRPr="004545AF">
        <w:rPr>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E52DEE" w:rsidRPr="004545AF" w:rsidRDefault="00E52DEE" w:rsidP="00CF7FC0">
      <w:pPr>
        <w:pStyle w:val="23"/>
        <w:numPr>
          <w:ilvl w:val="0"/>
          <w:numId w:val="36"/>
        </w:numPr>
        <w:tabs>
          <w:tab w:val="left" w:pos="1018"/>
        </w:tabs>
        <w:spacing w:before="0" w:after="0" w:line="276" w:lineRule="auto"/>
        <w:ind w:left="20" w:right="20" w:firstLine="720"/>
        <w:jc w:val="both"/>
        <w:rPr>
          <w:sz w:val="24"/>
          <w:szCs w:val="24"/>
        </w:rPr>
      </w:pPr>
      <w:r w:rsidRPr="004545AF">
        <w:rPr>
          <w:sz w:val="24"/>
          <w:szCs w:val="24"/>
        </w:rPr>
        <w:t>развивать способность наблюдать за явлениями природы, воспитывать бережное отношение к животным и растениям.</w:t>
      </w:r>
    </w:p>
    <w:p w:rsidR="00E52DEE" w:rsidRPr="004545AF" w:rsidRDefault="00E52DEE" w:rsidP="00E52DEE">
      <w:pPr>
        <w:pStyle w:val="23"/>
        <w:tabs>
          <w:tab w:val="left" w:pos="1546"/>
        </w:tabs>
        <w:spacing w:before="0" w:after="0" w:line="276" w:lineRule="auto"/>
        <w:ind w:left="740" w:right="20"/>
        <w:jc w:val="both"/>
        <w:rPr>
          <w:sz w:val="24"/>
          <w:szCs w:val="24"/>
        </w:rPr>
      </w:pPr>
      <w:r w:rsidRPr="004545AF">
        <w:rPr>
          <w:sz w:val="24"/>
          <w:szCs w:val="24"/>
        </w:rPr>
        <w:t>Содержание образовательной деятельности.</w:t>
      </w:r>
    </w:p>
    <w:p w:rsidR="00E52DEE" w:rsidRPr="004545AF" w:rsidRDefault="00E52DEE" w:rsidP="00CF7FC0">
      <w:pPr>
        <w:pStyle w:val="23"/>
        <w:numPr>
          <w:ilvl w:val="0"/>
          <w:numId w:val="37"/>
        </w:numPr>
        <w:tabs>
          <w:tab w:val="left" w:pos="1014"/>
        </w:tabs>
        <w:spacing w:before="0" w:after="0" w:line="276" w:lineRule="auto"/>
        <w:ind w:left="20" w:right="20" w:firstLine="720"/>
        <w:jc w:val="both"/>
        <w:rPr>
          <w:sz w:val="24"/>
          <w:szCs w:val="24"/>
        </w:rPr>
      </w:pPr>
      <w:r w:rsidRPr="004545AF">
        <w:rPr>
          <w:sz w:val="24"/>
          <w:szCs w:val="24"/>
        </w:rPr>
        <w:t>Сенсорные эталоны и познавательные действия:</w:t>
      </w:r>
    </w:p>
    <w:p w:rsidR="00E52DEE" w:rsidRPr="004545AF" w:rsidRDefault="00E52DEE" w:rsidP="00E52DEE">
      <w:pPr>
        <w:pStyle w:val="23"/>
        <w:spacing w:before="0" w:after="0" w:line="276" w:lineRule="auto"/>
        <w:ind w:left="20" w:right="20" w:firstLine="720"/>
        <w:jc w:val="both"/>
        <w:rPr>
          <w:sz w:val="24"/>
          <w:szCs w:val="24"/>
        </w:rPr>
      </w:pPr>
      <w:r w:rsidRPr="004545AF">
        <w:rPr>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E52DEE" w:rsidRPr="004545AF" w:rsidRDefault="00E52DEE" w:rsidP="00E52DEE">
      <w:pPr>
        <w:pStyle w:val="23"/>
        <w:spacing w:before="0" w:after="0" w:line="276" w:lineRule="auto"/>
        <w:ind w:left="20" w:right="20" w:firstLine="700"/>
        <w:jc w:val="both"/>
        <w:rPr>
          <w:sz w:val="24"/>
          <w:szCs w:val="24"/>
        </w:rPr>
      </w:pPr>
      <w:r w:rsidRPr="004545AF">
        <w:rPr>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E52DEE" w:rsidRPr="004545AF" w:rsidRDefault="00E52DEE" w:rsidP="00CF7FC0">
      <w:pPr>
        <w:pStyle w:val="23"/>
        <w:numPr>
          <w:ilvl w:val="0"/>
          <w:numId w:val="37"/>
        </w:numPr>
        <w:tabs>
          <w:tab w:val="left" w:pos="1018"/>
        </w:tabs>
        <w:spacing w:before="0" w:after="0" w:line="276" w:lineRule="auto"/>
        <w:ind w:left="20" w:right="20" w:firstLine="700"/>
        <w:jc w:val="both"/>
        <w:rPr>
          <w:sz w:val="24"/>
          <w:szCs w:val="24"/>
        </w:rPr>
      </w:pPr>
      <w:r w:rsidRPr="004545AF">
        <w:rPr>
          <w:sz w:val="24"/>
          <w:szCs w:val="24"/>
        </w:rPr>
        <w:t>Математические представления:</w:t>
      </w:r>
    </w:p>
    <w:p w:rsidR="00E52DEE" w:rsidRPr="004545AF" w:rsidRDefault="00E52DEE" w:rsidP="00E52DEE">
      <w:pPr>
        <w:pStyle w:val="23"/>
        <w:spacing w:before="0" w:after="0" w:line="276" w:lineRule="auto"/>
        <w:ind w:left="20" w:right="20" w:firstLine="700"/>
        <w:jc w:val="both"/>
        <w:rPr>
          <w:sz w:val="24"/>
          <w:szCs w:val="24"/>
        </w:rPr>
      </w:pPr>
      <w:r w:rsidRPr="004545AF">
        <w:rPr>
          <w:sz w:val="24"/>
          <w:szCs w:val="24"/>
        </w:rPr>
        <w:lastRenderedPageBreak/>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E52DEE" w:rsidRPr="004545AF" w:rsidRDefault="00E52DEE" w:rsidP="00CF7FC0">
      <w:pPr>
        <w:pStyle w:val="23"/>
        <w:numPr>
          <w:ilvl w:val="0"/>
          <w:numId w:val="37"/>
        </w:numPr>
        <w:tabs>
          <w:tab w:val="left" w:pos="1018"/>
        </w:tabs>
        <w:spacing w:before="0" w:after="0" w:line="276" w:lineRule="auto"/>
        <w:ind w:left="20" w:right="20" w:firstLine="700"/>
        <w:jc w:val="both"/>
        <w:rPr>
          <w:sz w:val="24"/>
          <w:szCs w:val="24"/>
        </w:rPr>
      </w:pPr>
      <w:r w:rsidRPr="004545AF">
        <w:rPr>
          <w:sz w:val="24"/>
          <w:szCs w:val="24"/>
        </w:rPr>
        <w:t>Окружающий мир:</w:t>
      </w:r>
    </w:p>
    <w:p w:rsidR="00E52DEE" w:rsidRPr="004545AF" w:rsidRDefault="00E52DEE" w:rsidP="00E52DEE">
      <w:pPr>
        <w:pStyle w:val="23"/>
        <w:spacing w:before="0" w:after="0" w:line="276" w:lineRule="auto"/>
        <w:ind w:left="20" w:right="20" w:firstLine="700"/>
        <w:jc w:val="both"/>
        <w:rPr>
          <w:sz w:val="24"/>
          <w:szCs w:val="24"/>
        </w:rPr>
      </w:pPr>
      <w:r w:rsidRPr="004545AF">
        <w:rPr>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E52DEE" w:rsidRPr="004545AF" w:rsidRDefault="00E52DEE" w:rsidP="00CF7FC0">
      <w:pPr>
        <w:pStyle w:val="23"/>
        <w:numPr>
          <w:ilvl w:val="0"/>
          <w:numId w:val="37"/>
        </w:numPr>
        <w:tabs>
          <w:tab w:val="left" w:pos="1022"/>
        </w:tabs>
        <w:spacing w:before="0" w:after="0" w:line="276" w:lineRule="auto"/>
        <w:ind w:left="20" w:right="20" w:firstLine="700"/>
        <w:jc w:val="both"/>
        <w:rPr>
          <w:sz w:val="24"/>
          <w:szCs w:val="24"/>
        </w:rPr>
      </w:pPr>
      <w:r w:rsidRPr="004545AF">
        <w:rPr>
          <w:sz w:val="24"/>
          <w:szCs w:val="24"/>
        </w:rPr>
        <w:t>Природа:</w:t>
      </w:r>
    </w:p>
    <w:p w:rsidR="00E52DEE" w:rsidRPr="004545AF" w:rsidRDefault="00E52DEE" w:rsidP="00E52DEE">
      <w:pPr>
        <w:pStyle w:val="23"/>
        <w:spacing w:before="0" w:after="0" w:line="276" w:lineRule="auto"/>
        <w:ind w:left="20" w:right="20" w:firstLine="700"/>
        <w:jc w:val="both"/>
        <w:rPr>
          <w:sz w:val="24"/>
          <w:szCs w:val="24"/>
        </w:rPr>
      </w:pPr>
      <w:r w:rsidRPr="004545AF">
        <w:rPr>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E52DEE" w:rsidRPr="004545AF" w:rsidRDefault="00E52DEE" w:rsidP="005C2EF5">
      <w:pPr>
        <w:spacing w:line="276" w:lineRule="auto"/>
        <w:rPr>
          <w:rFonts w:ascii="Times New Roman" w:hAnsi="Times New Roman" w:cs="Times New Roman"/>
          <w:color w:val="FF0000"/>
          <w:sz w:val="24"/>
          <w:szCs w:val="24"/>
          <w:u w:val="single"/>
        </w:rPr>
      </w:pPr>
    </w:p>
    <w:p w:rsidR="005C2EF5" w:rsidRPr="004545AF" w:rsidRDefault="005C2EF5" w:rsidP="005C2EF5">
      <w:pPr>
        <w:spacing w:line="276" w:lineRule="auto"/>
        <w:rPr>
          <w:rFonts w:ascii="Times New Roman" w:hAnsi="Times New Roman" w:cs="Times New Roman"/>
          <w:color w:val="FF0000"/>
          <w:sz w:val="24"/>
          <w:szCs w:val="24"/>
        </w:rPr>
      </w:pPr>
      <w:r w:rsidRPr="004545AF">
        <w:rPr>
          <w:rFonts w:ascii="Times New Roman" w:hAnsi="Times New Roman" w:cs="Times New Roman"/>
          <w:sz w:val="24"/>
          <w:szCs w:val="24"/>
        </w:rPr>
        <w:t>вторая</w:t>
      </w:r>
      <w:r w:rsidRPr="004545AF">
        <w:rPr>
          <w:rFonts w:ascii="Times New Roman" w:hAnsi="Times New Roman" w:cs="Times New Roman"/>
          <w:spacing w:val="-5"/>
          <w:sz w:val="24"/>
          <w:szCs w:val="24"/>
        </w:rPr>
        <w:t xml:space="preserve"> </w:t>
      </w:r>
      <w:r w:rsidRPr="004545AF">
        <w:rPr>
          <w:rFonts w:ascii="Times New Roman" w:hAnsi="Times New Roman" w:cs="Times New Roman"/>
          <w:sz w:val="24"/>
          <w:szCs w:val="24"/>
        </w:rPr>
        <w:t>младшая</w:t>
      </w:r>
      <w:r w:rsidRPr="004545AF">
        <w:rPr>
          <w:rFonts w:ascii="Times New Roman" w:hAnsi="Times New Roman" w:cs="Times New Roman"/>
          <w:spacing w:val="-4"/>
          <w:sz w:val="24"/>
          <w:szCs w:val="24"/>
        </w:rPr>
        <w:t xml:space="preserve"> </w:t>
      </w:r>
      <w:r w:rsidRPr="004545AF">
        <w:rPr>
          <w:rFonts w:ascii="Times New Roman" w:hAnsi="Times New Roman" w:cs="Times New Roman"/>
          <w:sz w:val="24"/>
          <w:szCs w:val="24"/>
        </w:rPr>
        <w:t>группа (от</w:t>
      </w:r>
      <w:r w:rsidRPr="004545AF">
        <w:rPr>
          <w:rFonts w:ascii="Times New Roman" w:hAnsi="Times New Roman" w:cs="Times New Roman"/>
          <w:spacing w:val="5"/>
          <w:sz w:val="24"/>
          <w:szCs w:val="24"/>
        </w:rPr>
        <w:t xml:space="preserve"> </w:t>
      </w:r>
      <w:r w:rsidRPr="004545AF">
        <w:rPr>
          <w:rFonts w:ascii="Times New Roman" w:hAnsi="Times New Roman" w:cs="Times New Roman"/>
          <w:sz w:val="24"/>
          <w:szCs w:val="24"/>
        </w:rPr>
        <w:t>3</w:t>
      </w:r>
      <w:r w:rsidRPr="004545AF">
        <w:rPr>
          <w:rFonts w:ascii="Times New Roman" w:hAnsi="Times New Roman" w:cs="Times New Roman"/>
          <w:spacing w:val="-10"/>
          <w:sz w:val="24"/>
          <w:szCs w:val="24"/>
        </w:rPr>
        <w:t xml:space="preserve"> </w:t>
      </w:r>
      <w:r w:rsidRPr="004545AF">
        <w:rPr>
          <w:rFonts w:ascii="Times New Roman" w:hAnsi="Times New Roman" w:cs="Times New Roman"/>
          <w:sz w:val="24"/>
          <w:szCs w:val="24"/>
        </w:rPr>
        <w:t>лет</w:t>
      </w:r>
      <w:r w:rsidRPr="004545AF">
        <w:rPr>
          <w:rFonts w:ascii="Times New Roman" w:hAnsi="Times New Roman" w:cs="Times New Roman"/>
          <w:spacing w:val="-4"/>
          <w:sz w:val="24"/>
          <w:szCs w:val="24"/>
        </w:rPr>
        <w:t xml:space="preserve"> </w:t>
      </w:r>
      <w:r w:rsidRPr="004545AF">
        <w:rPr>
          <w:rFonts w:ascii="Times New Roman" w:hAnsi="Times New Roman" w:cs="Times New Roman"/>
          <w:sz w:val="24"/>
          <w:szCs w:val="24"/>
        </w:rPr>
        <w:t>до</w:t>
      </w:r>
      <w:r w:rsidRPr="004545AF">
        <w:rPr>
          <w:rFonts w:ascii="Times New Roman" w:hAnsi="Times New Roman" w:cs="Times New Roman"/>
          <w:spacing w:val="4"/>
          <w:sz w:val="24"/>
          <w:szCs w:val="24"/>
        </w:rPr>
        <w:t xml:space="preserve"> </w:t>
      </w:r>
      <w:r w:rsidRPr="004545AF">
        <w:rPr>
          <w:rFonts w:ascii="Times New Roman" w:hAnsi="Times New Roman" w:cs="Times New Roman"/>
          <w:sz w:val="24"/>
          <w:szCs w:val="24"/>
        </w:rPr>
        <w:t>4</w:t>
      </w:r>
      <w:r w:rsidRPr="004545AF">
        <w:rPr>
          <w:rFonts w:ascii="Times New Roman" w:hAnsi="Times New Roman" w:cs="Times New Roman"/>
          <w:spacing w:val="-5"/>
          <w:sz w:val="24"/>
          <w:szCs w:val="24"/>
        </w:rPr>
        <w:t xml:space="preserve"> </w:t>
      </w:r>
      <w:r w:rsidRPr="004545AF">
        <w:rPr>
          <w:rFonts w:ascii="Times New Roman" w:hAnsi="Times New Roman" w:cs="Times New Roman"/>
          <w:sz w:val="24"/>
          <w:szCs w:val="24"/>
        </w:rPr>
        <w:t>лет)</w:t>
      </w:r>
      <w:r w:rsidRPr="004545AF">
        <w:rPr>
          <w:rFonts w:ascii="Times New Roman" w:hAnsi="Times New Roman" w:cs="Times New Roman"/>
          <w:spacing w:val="-3"/>
          <w:sz w:val="24"/>
          <w:szCs w:val="24"/>
        </w:rPr>
        <w:t xml:space="preserve"> </w:t>
      </w:r>
      <w:hyperlink r:id="rId22">
        <w:r w:rsidRPr="004545AF">
          <w:rPr>
            <w:rFonts w:ascii="Times New Roman" w:hAnsi="Times New Roman" w:cs="Times New Roman"/>
            <w:color w:val="0066CC"/>
            <w:sz w:val="24"/>
            <w:szCs w:val="24"/>
            <w:u w:val="single" w:color="0066CC"/>
          </w:rPr>
          <w:t>(п.19.4.</w:t>
        </w:r>
        <w:r w:rsidRPr="004545AF">
          <w:rPr>
            <w:rFonts w:ascii="Times New Roman" w:hAnsi="Times New Roman" w:cs="Times New Roman"/>
            <w:color w:val="0066CC"/>
            <w:spacing w:val="-1"/>
            <w:sz w:val="24"/>
            <w:szCs w:val="24"/>
            <w:u w:val="single" w:color="0066CC"/>
          </w:rPr>
          <w:t xml:space="preserve"> </w:t>
        </w:r>
        <w:r w:rsidRPr="004545AF">
          <w:rPr>
            <w:rFonts w:ascii="Times New Roman" w:hAnsi="Times New Roman" w:cs="Times New Roman"/>
            <w:color w:val="0066CC"/>
            <w:sz w:val="24"/>
            <w:szCs w:val="24"/>
            <w:u w:val="single" w:color="0066CC"/>
          </w:rPr>
          <w:t>ФОП</w:t>
        </w:r>
        <w:r w:rsidRPr="004545AF">
          <w:rPr>
            <w:rFonts w:ascii="Times New Roman" w:hAnsi="Times New Roman" w:cs="Times New Roman"/>
            <w:color w:val="0066CC"/>
            <w:spacing w:val="-6"/>
            <w:sz w:val="24"/>
            <w:szCs w:val="24"/>
            <w:u w:val="single" w:color="0066CC"/>
          </w:rPr>
          <w:t xml:space="preserve"> </w:t>
        </w:r>
        <w:r w:rsidRPr="004545AF">
          <w:rPr>
            <w:rFonts w:ascii="Times New Roman" w:hAnsi="Times New Roman" w:cs="Times New Roman"/>
            <w:color w:val="0066CC"/>
            <w:spacing w:val="-4"/>
            <w:sz w:val="24"/>
            <w:szCs w:val="24"/>
            <w:u w:val="single" w:color="0066CC"/>
          </w:rPr>
          <w:t>ДО)</w:t>
        </w:r>
      </w:hyperlink>
      <w:r w:rsidRPr="004545AF">
        <w:rPr>
          <w:rFonts w:ascii="Times New Roman" w:hAnsi="Times New Roman" w:cs="Times New Roman"/>
          <w:spacing w:val="-4"/>
          <w:sz w:val="24"/>
          <w:szCs w:val="24"/>
        </w:rPr>
        <w:t xml:space="preserve">; </w:t>
      </w:r>
    </w:p>
    <w:p w:rsidR="00E06C19" w:rsidRPr="004545AF" w:rsidRDefault="00E06C19" w:rsidP="00E06C19">
      <w:pPr>
        <w:pStyle w:val="23"/>
        <w:tabs>
          <w:tab w:val="left" w:pos="1556"/>
        </w:tabs>
        <w:spacing w:before="0" w:after="0" w:line="276" w:lineRule="auto"/>
        <w:ind w:left="740" w:right="20"/>
        <w:jc w:val="both"/>
        <w:rPr>
          <w:sz w:val="24"/>
          <w:szCs w:val="24"/>
        </w:rPr>
      </w:pPr>
      <w:r w:rsidRPr="004545AF">
        <w:rPr>
          <w:sz w:val="24"/>
          <w:szCs w:val="24"/>
        </w:rPr>
        <w:t>В области познавательного развития основными задачами образовательной деятельности являются:</w:t>
      </w:r>
    </w:p>
    <w:p w:rsidR="00E06C19" w:rsidRPr="004545AF" w:rsidRDefault="00E06C19" w:rsidP="00CF7FC0">
      <w:pPr>
        <w:pStyle w:val="23"/>
        <w:numPr>
          <w:ilvl w:val="0"/>
          <w:numId w:val="38"/>
        </w:numPr>
        <w:tabs>
          <w:tab w:val="left" w:pos="1028"/>
        </w:tabs>
        <w:spacing w:before="0" w:after="0" w:line="276" w:lineRule="auto"/>
        <w:ind w:left="20" w:right="20" w:firstLine="720"/>
        <w:jc w:val="both"/>
        <w:rPr>
          <w:sz w:val="24"/>
          <w:szCs w:val="24"/>
        </w:rPr>
      </w:pPr>
      <w:r w:rsidRPr="004545AF">
        <w:rPr>
          <w:sz w:val="24"/>
          <w:szCs w:val="24"/>
        </w:rPr>
        <w:t>формировать представления детей о сенсорных эталонах цвета и формы, их использовании в самостоятельной деятельности;</w:t>
      </w:r>
    </w:p>
    <w:p w:rsidR="00E06C19" w:rsidRPr="004545AF" w:rsidRDefault="00E06C19" w:rsidP="00CF7FC0">
      <w:pPr>
        <w:pStyle w:val="23"/>
        <w:numPr>
          <w:ilvl w:val="0"/>
          <w:numId w:val="38"/>
        </w:numPr>
        <w:tabs>
          <w:tab w:val="left" w:pos="1028"/>
        </w:tabs>
        <w:spacing w:before="0" w:after="0" w:line="276" w:lineRule="auto"/>
        <w:ind w:left="20" w:right="20" w:firstLine="720"/>
        <w:jc w:val="both"/>
        <w:rPr>
          <w:sz w:val="24"/>
          <w:szCs w:val="24"/>
        </w:rPr>
      </w:pPr>
      <w:r w:rsidRPr="004545AF">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E06C19" w:rsidRPr="004545AF" w:rsidRDefault="00E06C19" w:rsidP="00CF7FC0">
      <w:pPr>
        <w:pStyle w:val="23"/>
        <w:numPr>
          <w:ilvl w:val="0"/>
          <w:numId w:val="38"/>
        </w:numPr>
        <w:tabs>
          <w:tab w:val="left" w:pos="1033"/>
        </w:tabs>
        <w:spacing w:before="0" w:after="0" w:line="276" w:lineRule="auto"/>
        <w:ind w:left="20" w:right="20" w:firstLine="720"/>
        <w:jc w:val="both"/>
        <w:rPr>
          <w:sz w:val="24"/>
          <w:szCs w:val="24"/>
        </w:rPr>
      </w:pPr>
      <w:r w:rsidRPr="004545AF">
        <w:rPr>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E06C19" w:rsidRPr="007105E7" w:rsidRDefault="00E06C19" w:rsidP="00CF7FC0">
      <w:pPr>
        <w:pStyle w:val="23"/>
        <w:numPr>
          <w:ilvl w:val="0"/>
          <w:numId w:val="38"/>
        </w:numPr>
        <w:tabs>
          <w:tab w:val="left" w:pos="1038"/>
        </w:tabs>
        <w:spacing w:before="0" w:after="0" w:line="276" w:lineRule="auto"/>
        <w:ind w:left="20" w:right="20" w:firstLine="720"/>
        <w:jc w:val="both"/>
        <w:rPr>
          <w:sz w:val="24"/>
          <w:szCs w:val="24"/>
        </w:rPr>
      </w:pPr>
      <w:r w:rsidRPr="004545AF">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w:t>
      </w:r>
      <w:r w:rsidRPr="007105E7">
        <w:rPr>
          <w:sz w:val="24"/>
          <w:szCs w:val="24"/>
        </w:rPr>
        <w:t>, накапливать эмоциональный опыт участия в праздниках;</w:t>
      </w:r>
    </w:p>
    <w:p w:rsidR="00E06C19" w:rsidRPr="001059FA" w:rsidRDefault="00E06C19" w:rsidP="00CF7FC0">
      <w:pPr>
        <w:pStyle w:val="23"/>
        <w:numPr>
          <w:ilvl w:val="0"/>
          <w:numId w:val="38"/>
        </w:numPr>
        <w:tabs>
          <w:tab w:val="left" w:pos="1028"/>
        </w:tabs>
        <w:spacing w:before="0" w:after="0" w:line="276" w:lineRule="auto"/>
        <w:ind w:left="20" w:right="20" w:firstLine="720"/>
        <w:jc w:val="both"/>
        <w:rPr>
          <w:sz w:val="24"/>
          <w:szCs w:val="24"/>
        </w:rPr>
      </w:pPr>
      <w:r w:rsidRPr="007105E7">
        <w:rPr>
          <w:sz w:val="24"/>
          <w:szCs w:val="24"/>
        </w:rPr>
        <w:t xml:space="preserve">расширять представления детей о многообразии и особенностях растений, животных </w:t>
      </w:r>
      <w:r w:rsidRPr="007105E7">
        <w:rPr>
          <w:sz w:val="24"/>
          <w:szCs w:val="24"/>
        </w:rPr>
        <w:lastRenderedPageBreak/>
        <w:t xml:space="preserve">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w:t>
      </w:r>
      <w:r w:rsidRPr="001059FA">
        <w:rPr>
          <w:sz w:val="24"/>
          <w:szCs w:val="24"/>
        </w:rPr>
        <w:t>правилами поведения по отношению к живым объектам природы.</w:t>
      </w:r>
    </w:p>
    <w:p w:rsidR="00E06C19" w:rsidRPr="001059FA" w:rsidRDefault="00E06C19" w:rsidP="00E06C19">
      <w:pPr>
        <w:pStyle w:val="23"/>
        <w:tabs>
          <w:tab w:val="left" w:pos="1551"/>
        </w:tabs>
        <w:spacing w:before="0" w:after="0" w:line="276" w:lineRule="auto"/>
        <w:ind w:left="740" w:right="20"/>
        <w:jc w:val="both"/>
        <w:rPr>
          <w:sz w:val="24"/>
          <w:szCs w:val="24"/>
        </w:rPr>
      </w:pPr>
      <w:r w:rsidRPr="001059FA">
        <w:rPr>
          <w:sz w:val="24"/>
          <w:szCs w:val="24"/>
        </w:rPr>
        <w:t>Содержание образовательной деятельности.</w:t>
      </w:r>
    </w:p>
    <w:p w:rsidR="00E06C19" w:rsidRPr="001059FA" w:rsidRDefault="00E06C19" w:rsidP="00CF7FC0">
      <w:pPr>
        <w:pStyle w:val="23"/>
        <w:numPr>
          <w:ilvl w:val="0"/>
          <w:numId w:val="39"/>
        </w:numPr>
        <w:tabs>
          <w:tab w:val="left" w:pos="1018"/>
        </w:tabs>
        <w:spacing w:before="0" w:after="0" w:line="276" w:lineRule="auto"/>
        <w:ind w:left="20" w:right="20" w:firstLine="720"/>
        <w:jc w:val="both"/>
        <w:rPr>
          <w:sz w:val="24"/>
          <w:szCs w:val="24"/>
        </w:rPr>
      </w:pPr>
      <w:r w:rsidRPr="001059FA">
        <w:rPr>
          <w:sz w:val="24"/>
          <w:szCs w:val="24"/>
        </w:rPr>
        <w:t>Сенсорные эталоны и познавательные действия:</w:t>
      </w:r>
    </w:p>
    <w:p w:rsidR="00E06C19" w:rsidRPr="001059FA" w:rsidRDefault="00E06C19" w:rsidP="00E06C19">
      <w:pPr>
        <w:pStyle w:val="23"/>
        <w:spacing w:before="0" w:after="0" w:line="276" w:lineRule="auto"/>
        <w:ind w:left="20" w:right="20" w:firstLine="720"/>
        <w:jc w:val="both"/>
        <w:rPr>
          <w:sz w:val="24"/>
          <w:szCs w:val="24"/>
        </w:rPr>
      </w:pPr>
      <w:r w:rsidRPr="001059FA">
        <w:rPr>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E06C19" w:rsidRPr="001059FA" w:rsidRDefault="00E06C19" w:rsidP="00E06C19">
      <w:pPr>
        <w:pStyle w:val="23"/>
        <w:spacing w:before="0" w:after="0" w:line="276" w:lineRule="auto"/>
        <w:ind w:left="20" w:right="20" w:firstLine="720"/>
        <w:jc w:val="both"/>
        <w:rPr>
          <w:sz w:val="24"/>
          <w:szCs w:val="24"/>
        </w:rPr>
      </w:pPr>
      <w:r w:rsidRPr="001059FA">
        <w:rPr>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E06C19" w:rsidRPr="001059FA" w:rsidRDefault="00E06C19" w:rsidP="00CF7FC0">
      <w:pPr>
        <w:pStyle w:val="23"/>
        <w:numPr>
          <w:ilvl w:val="0"/>
          <w:numId w:val="39"/>
        </w:numPr>
        <w:tabs>
          <w:tab w:val="left" w:pos="1038"/>
        </w:tabs>
        <w:spacing w:before="0" w:after="0" w:line="276" w:lineRule="auto"/>
        <w:ind w:left="20" w:right="20" w:firstLine="720"/>
        <w:jc w:val="both"/>
        <w:rPr>
          <w:sz w:val="24"/>
          <w:szCs w:val="24"/>
        </w:rPr>
      </w:pPr>
      <w:r w:rsidRPr="001059FA">
        <w:rPr>
          <w:sz w:val="24"/>
          <w:szCs w:val="24"/>
        </w:rPr>
        <w:t>Математические представления:</w:t>
      </w:r>
    </w:p>
    <w:p w:rsidR="00E06C19" w:rsidRPr="001059FA" w:rsidRDefault="00E06C19" w:rsidP="00E06C19">
      <w:pPr>
        <w:pStyle w:val="23"/>
        <w:spacing w:before="0" w:after="0" w:line="276" w:lineRule="auto"/>
        <w:ind w:left="20" w:right="20" w:firstLine="720"/>
        <w:jc w:val="both"/>
        <w:rPr>
          <w:sz w:val="24"/>
          <w:szCs w:val="24"/>
        </w:rPr>
      </w:pPr>
      <w:r w:rsidRPr="001059FA">
        <w:rPr>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E06C19" w:rsidRPr="001059FA" w:rsidRDefault="00E06C19" w:rsidP="00E06C19">
      <w:pPr>
        <w:pStyle w:val="23"/>
        <w:spacing w:before="0" w:after="0" w:line="276" w:lineRule="auto"/>
        <w:ind w:left="20" w:right="20" w:firstLine="720"/>
        <w:jc w:val="both"/>
        <w:rPr>
          <w:sz w:val="24"/>
          <w:szCs w:val="24"/>
        </w:rPr>
      </w:pPr>
      <w:r w:rsidRPr="001059FA">
        <w:rPr>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E06C19" w:rsidRPr="001059FA" w:rsidRDefault="00E06C19" w:rsidP="00CF7FC0">
      <w:pPr>
        <w:pStyle w:val="23"/>
        <w:numPr>
          <w:ilvl w:val="0"/>
          <w:numId w:val="39"/>
        </w:numPr>
        <w:tabs>
          <w:tab w:val="left" w:pos="1038"/>
        </w:tabs>
        <w:spacing w:before="0" w:after="0" w:line="276" w:lineRule="auto"/>
        <w:ind w:left="20" w:right="20" w:firstLine="720"/>
        <w:jc w:val="both"/>
        <w:rPr>
          <w:sz w:val="24"/>
          <w:szCs w:val="24"/>
        </w:rPr>
      </w:pPr>
      <w:r w:rsidRPr="001059FA">
        <w:rPr>
          <w:sz w:val="24"/>
          <w:szCs w:val="24"/>
        </w:rPr>
        <w:t>Окружающий мир:</w:t>
      </w:r>
    </w:p>
    <w:p w:rsidR="00E06C19" w:rsidRPr="001059FA" w:rsidRDefault="00E06C19" w:rsidP="00E06C19">
      <w:pPr>
        <w:pStyle w:val="23"/>
        <w:spacing w:before="0" w:after="0" w:line="276" w:lineRule="auto"/>
        <w:ind w:left="20" w:right="20" w:firstLine="720"/>
        <w:jc w:val="both"/>
        <w:rPr>
          <w:sz w:val="24"/>
          <w:szCs w:val="24"/>
        </w:rPr>
      </w:pPr>
      <w:r w:rsidRPr="001059FA">
        <w:rPr>
          <w:sz w:val="24"/>
          <w:szCs w:val="24"/>
        </w:rPr>
        <w:t>педагог формирует у детей начальные представления и эмоционально</w:t>
      </w:r>
      <w:r w:rsidRPr="001059FA">
        <w:rPr>
          <w:sz w:val="24"/>
          <w:szCs w:val="24"/>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w:t>
      </w:r>
      <w:r w:rsidRPr="001059FA">
        <w:rPr>
          <w:sz w:val="24"/>
          <w:szCs w:val="24"/>
        </w:rPr>
        <w:lastRenderedPageBreak/>
        <w:t>(машина,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E06C19" w:rsidRPr="001059FA" w:rsidRDefault="00E06C19" w:rsidP="00CF7FC0">
      <w:pPr>
        <w:pStyle w:val="23"/>
        <w:numPr>
          <w:ilvl w:val="0"/>
          <w:numId w:val="39"/>
        </w:numPr>
        <w:tabs>
          <w:tab w:val="left" w:pos="1047"/>
        </w:tabs>
        <w:spacing w:before="0" w:after="0" w:line="276" w:lineRule="auto"/>
        <w:ind w:left="20" w:right="20" w:firstLine="720"/>
        <w:jc w:val="both"/>
        <w:rPr>
          <w:sz w:val="24"/>
          <w:szCs w:val="24"/>
        </w:rPr>
      </w:pPr>
      <w:r w:rsidRPr="001059FA">
        <w:rPr>
          <w:sz w:val="24"/>
          <w:szCs w:val="24"/>
        </w:rPr>
        <w:t>Природа:</w:t>
      </w:r>
    </w:p>
    <w:p w:rsidR="00E06C19" w:rsidRPr="001059FA" w:rsidRDefault="00E06C19" w:rsidP="00E06C19">
      <w:pPr>
        <w:pStyle w:val="23"/>
        <w:spacing w:before="0" w:after="0" w:line="276" w:lineRule="auto"/>
        <w:ind w:left="20" w:right="20" w:firstLine="720"/>
        <w:jc w:val="both"/>
        <w:rPr>
          <w:sz w:val="24"/>
          <w:szCs w:val="24"/>
        </w:rPr>
      </w:pPr>
      <w:r w:rsidRPr="001059FA">
        <w:rPr>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E06C19" w:rsidRPr="001059FA" w:rsidRDefault="00E06C19" w:rsidP="005C2EF5">
      <w:pPr>
        <w:spacing w:line="276" w:lineRule="auto"/>
        <w:rPr>
          <w:rFonts w:ascii="Times New Roman" w:hAnsi="Times New Roman" w:cs="Times New Roman"/>
          <w:color w:val="FF0000"/>
          <w:sz w:val="24"/>
          <w:szCs w:val="24"/>
          <w:u w:val="single"/>
        </w:rPr>
      </w:pPr>
    </w:p>
    <w:p w:rsidR="005C2EF5" w:rsidRPr="001059FA" w:rsidRDefault="005C2EF5" w:rsidP="005C2EF5">
      <w:pPr>
        <w:spacing w:line="276" w:lineRule="auto"/>
        <w:rPr>
          <w:rFonts w:ascii="Times New Roman" w:hAnsi="Times New Roman" w:cs="Times New Roman"/>
          <w:color w:val="FF0000"/>
          <w:sz w:val="24"/>
          <w:szCs w:val="24"/>
        </w:rPr>
      </w:pPr>
      <w:r w:rsidRPr="001059FA">
        <w:rPr>
          <w:rFonts w:ascii="Times New Roman" w:hAnsi="Times New Roman" w:cs="Times New Roman"/>
          <w:sz w:val="24"/>
          <w:szCs w:val="24"/>
        </w:rPr>
        <w:t>средняя</w:t>
      </w:r>
      <w:r w:rsidRPr="001059FA">
        <w:rPr>
          <w:rFonts w:ascii="Times New Roman" w:hAnsi="Times New Roman" w:cs="Times New Roman"/>
          <w:spacing w:val="-5"/>
          <w:sz w:val="24"/>
          <w:szCs w:val="24"/>
        </w:rPr>
        <w:t xml:space="preserve"> </w:t>
      </w:r>
      <w:r w:rsidRPr="001059FA">
        <w:rPr>
          <w:rFonts w:ascii="Times New Roman" w:hAnsi="Times New Roman" w:cs="Times New Roman"/>
          <w:sz w:val="24"/>
          <w:szCs w:val="24"/>
        </w:rPr>
        <w:t>группа (от</w:t>
      </w:r>
      <w:r w:rsidRPr="001059FA">
        <w:rPr>
          <w:rFonts w:ascii="Times New Roman" w:hAnsi="Times New Roman" w:cs="Times New Roman"/>
          <w:spacing w:val="-9"/>
          <w:sz w:val="24"/>
          <w:szCs w:val="24"/>
        </w:rPr>
        <w:t xml:space="preserve"> </w:t>
      </w:r>
      <w:r w:rsidRPr="001059FA">
        <w:rPr>
          <w:rFonts w:ascii="Times New Roman" w:hAnsi="Times New Roman" w:cs="Times New Roman"/>
          <w:sz w:val="24"/>
          <w:szCs w:val="24"/>
        </w:rPr>
        <w:t>4 лет</w:t>
      </w:r>
      <w:r w:rsidRPr="001059FA">
        <w:rPr>
          <w:rFonts w:ascii="Times New Roman" w:hAnsi="Times New Roman" w:cs="Times New Roman"/>
          <w:spacing w:val="-4"/>
          <w:sz w:val="24"/>
          <w:szCs w:val="24"/>
        </w:rPr>
        <w:t xml:space="preserve"> </w:t>
      </w:r>
      <w:r w:rsidRPr="001059FA">
        <w:rPr>
          <w:rFonts w:ascii="Times New Roman" w:hAnsi="Times New Roman" w:cs="Times New Roman"/>
          <w:sz w:val="24"/>
          <w:szCs w:val="24"/>
        </w:rPr>
        <w:t>до</w:t>
      </w:r>
      <w:r w:rsidRPr="001059FA">
        <w:rPr>
          <w:rFonts w:ascii="Times New Roman" w:hAnsi="Times New Roman" w:cs="Times New Roman"/>
          <w:spacing w:val="4"/>
          <w:sz w:val="24"/>
          <w:szCs w:val="24"/>
        </w:rPr>
        <w:t xml:space="preserve"> </w:t>
      </w:r>
      <w:r w:rsidRPr="001059FA">
        <w:rPr>
          <w:rFonts w:ascii="Times New Roman" w:hAnsi="Times New Roman" w:cs="Times New Roman"/>
          <w:sz w:val="24"/>
          <w:szCs w:val="24"/>
        </w:rPr>
        <w:t>5</w:t>
      </w:r>
      <w:r w:rsidRPr="001059FA">
        <w:rPr>
          <w:rFonts w:ascii="Times New Roman" w:hAnsi="Times New Roman" w:cs="Times New Roman"/>
          <w:spacing w:val="-5"/>
          <w:sz w:val="24"/>
          <w:szCs w:val="24"/>
        </w:rPr>
        <w:t xml:space="preserve"> </w:t>
      </w:r>
      <w:r w:rsidRPr="001059FA">
        <w:rPr>
          <w:rFonts w:ascii="Times New Roman" w:hAnsi="Times New Roman" w:cs="Times New Roman"/>
          <w:sz w:val="24"/>
          <w:szCs w:val="24"/>
        </w:rPr>
        <w:t>лет)</w:t>
      </w:r>
      <w:r w:rsidRPr="001059FA">
        <w:rPr>
          <w:rFonts w:ascii="Times New Roman" w:hAnsi="Times New Roman" w:cs="Times New Roman"/>
          <w:spacing w:val="3"/>
          <w:sz w:val="24"/>
          <w:szCs w:val="24"/>
        </w:rPr>
        <w:t xml:space="preserve"> </w:t>
      </w:r>
      <w:hyperlink r:id="rId23">
        <w:r w:rsidRPr="001059FA">
          <w:rPr>
            <w:rFonts w:ascii="Times New Roman" w:hAnsi="Times New Roman" w:cs="Times New Roman"/>
            <w:color w:val="0066CC"/>
            <w:sz w:val="24"/>
            <w:szCs w:val="24"/>
            <w:u w:val="single" w:color="0066CC"/>
          </w:rPr>
          <w:t>(п.19.5.</w:t>
        </w:r>
        <w:r w:rsidRPr="001059FA">
          <w:rPr>
            <w:rFonts w:ascii="Times New Roman" w:hAnsi="Times New Roman" w:cs="Times New Roman"/>
            <w:color w:val="0066CC"/>
            <w:spacing w:val="-6"/>
            <w:sz w:val="24"/>
            <w:szCs w:val="24"/>
            <w:u w:val="single" w:color="0066CC"/>
          </w:rPr>
          <w:t xml:space="preserve"> </w:t>
        </w:r>
        <w:r w:rsidRPr="001059FA">
          <w:rPr>
            <w:rFonts w:ascii="Times New Roman" w:hAnsi="Times New Roman" w:cs="Times New Roman"/>
            <w:color w:val="0066CC"/>
            <w:sz w:val="24"/>
            <w:szCs w:val="24"/>
            <w:u w:val="single" w:color="0066CC"/>
          </w:rPr>
          <w:t>ФОП</w:t>
        </w:r>
        <w:r w:rsidRPr="001059FA">
          <w:rPr>
            <w:rFonts w:ascii="Times New Roman" w:hAnsi="Times New Roman" w:cs="Times New Roman"/>
            <w:color w:val="0066CC"/>
            <w:spacing w:val="-9"/>
            <w:sz w:val="24"/>
            <w:szCs w:val="24"/>
            <w:u w:val="single" w:color="0066CC"/>
          </w:rPr>
          <w:t xml:space="preserve"> </w:t>
        </w:r>
        <w:r w:rsidRPr="001059FA">
          <w:rPr>
            <w:rFonts w:ascii="Times New Roman" w:hAnsi="Times New Roman" w:cs="Times New Roman"/>
            <w:color w:val="0066CC"/>
            <w:spacing w:val="-4"/>
            <w:sz w:val="24"/>
            <w:szCs w:val="24"/>
            <w:u w:val="single" w:color="0066CC"/>
          </w:rPr>
          <w:t>ДО)</w:t>
        </w:r>
      </w:hyperlink>
      <w:r w:rsidRPr="001059FA">
        <w:rPr>
          <w:rFonts w:ascii="Times New Roman" w:hAnsi="Times New Roman" w:cs="Times New Roman"/>
          <w:spacing w:val="-4"/>
          <w:sz w:val="24"/>
          <w:szCs w:val="24"/>
        </w:rPr>
        <w:t xml:space="preserve">; </w:t>
      </w:r>
    </w:p>
    <w:p w:rsidR="00E06C19" w:rsidRPr="001059FA" w:rsidRDefault="00E06C19" w:rsidP="00E06C19">
      <w:pPr>
        <w:pStyle w:val="23"/>
        <w:tabs>
          <w:tab w:val="left" w:pos="1561"/>
        </w:tabs>
        <w:spacing w:before="0" w:after="0" w:line="276" w:lineRule="auto"/>
        <w:ind w:left="740" w:right="20"/>
        <w:jc w:val="both"/>
        <w:rPr>
          <w:sz w:val="24"/>
          <w:szCs w:val="24"/>
        </w:rPr>
      </w:pPr>
      <w:r w:rsidRPr="001059FA">
        <w:rPr>
          <w:sz w:val="24"/>
          <w:szCs w:val="24"/>
        </w:rPr>
        <w:t>В области познавательного развития основными задачами образовательной деятельности являются:</w:t>
      </w:r>
    </w:p>
    <w:p w:rsidR="00E06C19" w:rsidRPr="001059FA" w:rsidRDefault="00E06C19" w:rsidP="00CF7FC0">
      <w:pPr>
        <w:pStyle w:val="23"/>
        <w:numPr>
          <w:ilvl w:val="0"/>
          <w:numId w:val="40"/>
        </w:numPr>
        <w:tabs>
          <w:tab w:val="left" w:pos="1038"/>
        </w:tabs>
        <w:spacing w:before="0" w:after="0" w:line="276" w:lineRule="auto"/>
        <w:ind w:left="20" w:right="20" w:firstLine="720"/>
        <w:jc w:val="both"/>
        <w:rPr>
          <w:sz w:val="24"/>
          <w:szCs w:val="24"/>
        </w:rPr>
      </w:pPr>
      <w:r w:rsidRPr="001059FA">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E06C19" w:rsidRPr="007105E7" w:rsidRDefault="00E06C19" w:rsidP="00CF7FC0">
      <w:pPr>
        <w:pStyle w:val="23"/>
        <w:numPr>
          <w:ilvl w:val="0"/>
          <w:numId w:val="40"/>
        </w:numPr>
        <w:tabs>
          <w:tab w:val="left" w:pos="1018"/>
        </w:tabs>
        <w:spacing w:before="0" w:after="0" w:line="276" w:lineRule="auto"/>
        <w:ind w:left="20" w:right="20" w:firstLine="720"/>
        <w:jc w:val="both"/>
        <w:rPr>
          <w:sz w:val="24"/>
          <w:szCs w:val="24"/>
        </w:rPr>
      </w:pPr>
      <w:r w:rsidRPr="007105E7">
        <w:rPr>
          <w:sz w:val="24"/>
          <w:szCs w:val="24"/>
        </w:rPr>
        <w:t>развивать способы решения поисковых задач в самостоятельной и совместной со сверстниками и взрослыми деятельности;</w:t>
      </w:r>
    </w:p>
    <w:p w:rsidR="00E06C19" w:rsidRPr="007105E7" w:rsidRDefault="00E06C19" w:rsidP="00CF7FC0">
      <w:pPr>
        <w:pStyle w:val="23"/>
        <w:numPr>
          <w:ilvl w:val="0"/>
          <w:numId w:val="40"/>
        </w:numPr>
        <w:tabs>
          <w:tab w:val="left" w:pos="1033"/>
        </w:tabs>
        <w:spacing w:before="0" w:after="0" w:line="276" w:lineRule="auto"/>
        <w:ind w:left="20" w:right="20" w:firstLine="720"/>
        <w:jc w:val="both"/>
        <w:rPr>
          <w:sz w:val="24"/>
          <w:szCs w:val="24"/>
        </w:rPr>
      </w:pPr>
      <w:r w:rsidRPr="007105E7">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E06C19" w:rsidRPr="007105E7" w:rsidRDefault="00E06C19" w:rsidP="00CF7FC0">
      <w:pPr>
        <w:pStyle w:val="23"/>
        <w:numPr>
          <w:ilvl w:val="0"/>
          <w:numId w:val="40"/>
        </w:numPr>
        <w:tabs>
          <w:tab w:val="left" w:pos="1028"/>
        </w:tabs>
        <w:spacing w:before="0" w:after="0" w:line="276" w:lineRule="auto"/>
        <w:ind w:left="20" w:right="20" w:firstLine="720"/>
        <w:jc w:val="both"/>
        <w:rPr>
          <w:sz w:val="24"/>
          <w:szCs w:val="24"/>
        </w:rPr>
      </w:pPr>
      <w:r w:rsidRPr="007105E7">
        <w:rPr>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E06C19" w:rsidRPr="001059FA" w:rsidRDefault="00E06C19" w:rsidP="00CF7FC0">
      <w:pPr>
        <w:pStyle w:val="23"/>
        <w:numPr>
          <w:ilvl w:val="0"/>
          <w:numId w:val="40"/>
        </w:numPr>
        <w:tabs>
          <w:tab w:val="left" w:pos="1028"/>
        </w:tabs>
        <w:spacing w:before="0" w:after="0" w:line="276" w:lineRule="auto"/>
        <w:ind w:left="20" w:right="20" w:firstLine="720"/>
        <w:jc w:val="both"/>
        <w:rPr>
          <w:sz w:val="24"/>
          <w:szCs w:val="24"/>
        </w:rPr>
      </w:pPr>
      <w:r w:rsidRPr="001059FA">
        <w:rPr>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E06C19" w:rsidRPr="001059FA" w:rsidRDefault="00E06C19" w:rsidP="00CF7FC0">
      <w:pPr>
        <w:pStyle w:val="23"/>
        <w:numPr>
          <w:ilvl w:val="0"/>
          <w:numId w:val="40"/>
        </w:numPr>
        <w:tabs>
          <w:tab w:val="left" w:pos="1023"/>
        </w:tabs>
        <w:spacing w:before="0" w:after="0" w:line="276" w:lineRule="auto"/>
        <w:ind w:left="20" w:right="20" w:firstLine="720"/>
        <w:jc w:val="both"/>
        <w:rPr>
          <w:sz w:val="24"/>
          <w:szCs w:val="24"/>
        </w:rPr>
      </w:pPr>
      <w:r w:rsidRPr="001059FA">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E06C19" w:rsidRPr="001059FA" w:rsidRDefault="00E06C19" w:rsidP="00CF7FC0">
      <w:pPr>
        <w:pStyle w:val="23"/>
        <w:numPr>
          <w:ilvl w:val="0"/>
          <w:numId w:val="40"/>
        </w:numPr>
        <w:tabs>
          <w:tab w:val="left" w:pos="1028"/>
        </w:tabs>
        <w:spacing w:before="0" w:after="0" w:line="276" w:lineRule="auto"/>
        <w:ind w:left="20" w:right="20" w:firstLine="720"/>
        <w:jc w:val="both"/>
        <w:rPr>
          <w:sz w:val="24"/>
          <w:szCs w:val="24"/>
        </w:rPr>
      </w:pPr>
      <w:r w:rsidRPr="001059FA">
        <w:rPr>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E06C19" w:rsidRPr="001059FA" w:rsidRDefault="00E06C19" w:rsidP="00E06C19">
      <w:pPr>
        <w:pStyle w:val="23"/>
        <w:tabs>
          <w:tab w:val="left" w:pos="1551"/>
        </w:tabs>
        <w:spacing w:before="0" w:after="0" w:line="276" w:lineRule="auto"/>
        <w:ind w:left="740" w:right="20"/>
        <w:jc w:val="both"/>
        <w:rPr>
          <w:sz w:val="24"/>
          <w:szCs w:val="24"/>
        </w:rPr>
      </w:pPr>
      <w:r w:rsidRPr="001059FA">
        <w:rPr>
          <w:sz w:val="24"/>
          <w:szCs w:val="24"/>
        </w:rPr>
        <w:t>Содержание образовательной деятельности.</w:t>
      </w:r>
    </w:p>
    <w:p w:rsidR="00E06C19" w:rsidRPr="001059FA" w:rsidRDefault="00E06C19" w:rsidP="00CF7FC0">
      <w:pPr>
        <w:pStyle w:val="23"/>
        <w:numPr>
          <w:ilvl w:val="0"/>
          <w:numId w:val="41"/>
        </w:numPr>
        <w:tabs>
          <w:tab w:val="left" w:pos="1018"/>
        </w:tabs>
        <w:spacing w:before="0" w:after="0" w:line="276" w:lineRule="auto"/>
        <w:ind w:left="20" w:right="20" w:firstLine="720"/>
        <w:jc w:val="both"/>
        <w:rPr>
          <w:sz w:val="24"/>
          <w:szCs w:val="24"/>
        </w:rPr>
      </w:pPr>
      <w:r w:rsidRPr="001059FA">
        <w:rPr>
          <w:sz w:val="24"/>
          <w:szCs w:val="24"/>
        </w:rPr>
        <w:t>Сенсорные эталоны и познавательные действия:</w:t>
      </w:r>
    </w:p>
    <w:p w:rsidR="00E06C19" w:rsidRPr="007105E7" w:rsidRDefault="00E06C19" w:rsidP="00E06C19">
      <w:pPr>
        <w:pStyle w:val="23"/>
        <w:spacing w:before="0" w:after="0" w:line="276" w:lineRule="auto"/>
        <w:ind w:left="20" w:right="20" w:firstLine="700"/>
        <w:jc w:val="both"/>
        <w:rPr>
          <w:sz w:val="24"/>
          <w:szCs w:val="24"/>
        </w:rPr>
      </w:pPr>
      <w:r w:rsidRPr="007105E7">
        <w:rPr>
          <w:sz w:val="24"/>
          <w:szCs w:val="24"/>
        </w:rPr>
        <w:t xml:space="preserve">на основе обследовательских действий педагог формирует у детей умение различать и </w:t>
      </w:r>
      <w:r w:rsidRPr="007105E7">
        <w:rPr>
          <w:sz w:val="24"/>
          <w:szCs w:val="24"/>
        </w:rPr>
        <w:lastRenderedPageBreak/>
        <w:t>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E06C19" w:rsidRPr="001059FA" w:rsidRDefault="00E06C19" w:rsidP="00CF7FC0">
      <w:pPr>
        <w:pStyle w:val="23"/>
        <w:numPr>
          <w:ilvl w:val="0"/>
          <w:numId w:val="41"/>
        </w:numPr>
        <w:tabs>
          <w:tab w:val="left" w:pos="1013"/>
        </w:tabs>
        <w:spacing w:before="0" w:after="0" w:line="276" w:lineRule="auto"/>
        <w:ind w:left="20" w:right="20" w:firstLine="700"/>
        <w:jc w:val="both"/>
        <w:rPr>
          <w:sz w:val="24"/>
          <w:szCs w:val="24"/>
        </w:rPr>
      </w:pPr>
      <w:r w:rsidRPr="001059FA">
        <w:rPr>
          <w:sz w:val="24"/>
          <w:szCs w:val="24"/>
        </w:rPr>
        <w:t>Математические представления:</w:t>
      </w:r>
    </w:p>
    <w:p w:rsidR="00E06C19" w:rsidRPr="001059FA" w:rsidRDefault="00E06C19" w:rsidP="00E06C19">
      <w:pPr>
        <w:pStyle w:val="23"/>
        <w:spacing w:before="0" w:after="0" w:line="276" w:lineRule="auto"/>
        <w:ind w:left="20" w:right="20" w:firstLine="700"/>
        <w:jc w:val="both"/>
        <w:rPr>
          <w:sz w:val="24"/>
          <w:szCs w:val="24"/>
        </w:rPr>
      </w:pPr>
      <w:r w:rsidRPr="001059FA">
        <w:rPr>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E06C19" w:rsidRPr="001059FA" w:rsidRDefault="00E06C19" w:rsidP="00CF7FC0">
      <w:pPr>
        <w:pStyle w:val="23"/>
        <w:numPr>
          <w:ilvl w:val="0"/>
          <w:numId w:val="41"/>
        </w:numPr>
        <w:tabs>
          <w:tab w:val="left" w:pos="1018"/>
        </w:tabs>
        <w:spacing w:before="0" w:after="0" w:line="276" w:lineRule="auto"/>
        <w:ind w:left="20" w:right="20" w:firstLine="700"/>
        <w:jc w:val="both"/>
        <w:rPr>
          <w:sz w:val="24"/>
          <w:szCs w:val="24"/>
        </w:rPr>
      </w:pPr>
      <w:r w:rsidRPr="001059FA">
        <w:rPr>
          <w:sz w:val="24"/>
          <w:szCs w:val="24"/>
        </w:rPr>
        <w:t>Окружающий мир:</w:t>
      </w:r>
    </w:p>
    <w:p w:rsidR="00E06C19" w:rsidRPr="001059FA" w:rsidRDefault="00E06C19" w:rsidP="00E06C19">
      <w:pPr>
        <w:pStyle w:val="23"/>
        <w:spacing w:before="0" w:after="0" w:line="276" w:lineRule="auto"/>
        <w:ind w:left="20" w:right="20" w:firstLine="700"/>
        <w:jc w:val="both"/>
        <w:rPr>
          <w:sz w:val="24"/>
          <w:szCs w:val="24"/>
        </w:rPr>
      </w:pPr>
      <w:r w:rsidRPr="001059FA">
        <w:rPr>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E06C19" w:rsidRPr="001059FA" w:rsidRDefault="00E06C19" w:rsidP="00E06C19">
      <w:pPr>
        <w:pStyle w:val="23"/>
        <w:spacing w:before="0" w:after="0" w:line="276" w:lineRule="auto"/>
        <w:ind w:left="20" w:right="20" w:firstLine="700"/>
        <w:jc w:val="both"/>
        <w:rPr>
          <w:sz w:val="24"/>
          <w:szCs w:val="24"/>
        </w:rPr>
      </w:pPr>
      <w:r w:rsidRPr="001059FA">
        <w:rP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E06C19" w:rsidRPr="001059FA" w:rsidRDefault="00E06C19" w:rsidP="00E06C19">
      <w:pPr>
        <w:pStyle w:val="23"/>
        <w:spacing w:before="0" w:after="0" w:line="276" w:lineRule="auto"/>
        <w:ind w:left="20" w:right="20" w:firstLine="700"/>
        <w:jc w:val="both"/>
        <w:rPr>
          <w:sz w:val="24"/>
          <w:szCs w:val="24"/>
        </w:rPr>
      </w:pPr>
      <w:r w:rsidRPr="001059FA">
        <w:rPr>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E06C19" w:rsidRPr="001059FA" w:rsidRDefault="00E06C19" w:rsidP="00E06C19">
      <w:pPr>
        <w:pStyle w:val="23"/>
        <w:spacing w:before="0" w:after="0" w:line="276" w:lineRule="auto"/>
        <w:ind w:left="20" w:right="20" w:firstLine="700"/>
        <w:jc w:val="both"/>
        <w:rPr>
          <w:sz w:val="24"/>
          <w:szCs w:val="24"/>
        </w:rPr>
      </w:pPr>
      <w:r w:rsidRPr="001059FA">
        <w:rPr>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E06C19" w:rsidRPr="001059FA" w:rsidRDefault="00E06C19" w:rsidP="00CF7FC0">
      <w:pPr>
        <w:pStyle w:val="23"/>
        <w:numPr>
          <w:ilvl w:val="0"/>
          <w:numId w:val="41"/>
        </w:numPr>
        <w:tabs>
          <w:tab w:val="left" w:pos="1038"/>
        </w:tabs>
        <w:spacing w:before="0" w:after="0" w:line="276" w:lineRule="auto"/>
        <w:ind w:left="20" w:right="20" w:firstLine="720"/>
        <w:jc w:val="both"/>
        <w:rPr>
          <w:sz w:val="24"/>
          <w:szCs w:val="24"/>
        </w:rPr>
      </w:pPr>
      <w:r w:rsidRPr="001059FA">
        <w:rPr>
          <w:sz w:val="24"/>
          <w:szCs w:val="24"/>
        </w:rPr>
        <w:t>Природа:</w:t>
      </w:r>
    </w:p>
    <w:p w:rsidR="00E06C19" w:rsidRPr="001059FA" w:rsidRDefault="00E06C19" w:rsidP="00E06C19">
      <w:pPr>
        <w:pStyle w:val="23"/>
        <w:spacing w:before="0" w:after="0" w:line="276" w:lineRule="auto"/>
        <w:ind w:left="20" w:right="20" w:firstLine="720"/>
        <w:jc w:val="both"/>
        <w:rPr>
          <w:sz w:val="24"/>
          <w:szCs w:val="24"/>
        </w:rPr>
      </w:pPr>
      <w:r w:rsidRPr="001059FA">
        <w:rPr>
          <w:sz w:val="24"/>
          <w:szCs w:val="24"/>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w:t>
      </w:r>
      <w:r w:rsidRPr="001059FA">
        <w:rPr>
          <w:sz w:val="24"/>
          <w:szCs w:val="24"/>
        </w:rPr>
        <w:lastRenderedPageBreak/>
        <w:t>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E06C19" w:rsidRPr="001059FA" w:rsidRDefault="00E06C19" w:rsidP="00E06C19">
      <w:pPr>
        <w:pStyle w:val="23"/>
        <w:spacing w:before="0" w:after="0" w:line="276" w:lineRule="auto"/>
        <w:ind w:left="20" w:right="20" w:firstLine="720"/>
        <w:jc w:val="both"/>
        <w:rPr>
          <w:sz w:val="24"/>
          <w:szCs w:val="24"/>
        </w:rPr>
      </w:pPr>
      <w:r w:rsidRPr="001059FA">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794852" w:rsidRPr="001059FA" w:rsidRDefault="00794852" w:rsidP="005C2EF5">
      <w:pPr>
        <w:spacing w:line="276" w:lineRule="auto"/>
        <w:rPr>
          <w:rFonts w:ascii="Times New Roman" w:hAnsi="Times New Roman" w:cs="Times New Roman"/>
          <w:color w:val="FF0000"/>
          <w:sz w:val="24"/>
          <w:szCs w:val="24"/>
          <w:u w:val="single"/>
        </w:rPr>
      </w:pPr>
    </w:p>
    <w:p w:rsidR="005C2EF5" w:rsidRPr="001059FA" w:rsidRDefault="005C2EF5" w:rsidP="005C2EF5">
      <w:pPr>
        <w:spacing w:line="276" w:lineRule="auto"/>
        <w:rPr>
          <w:rFonts w:ascii="Times New Roman" w:hAnsi="Times New Roman" w:cs="Times New Roman"/>
          <w:color w:val="FF0000"/>
          <w:sz w:val="24"/>
          <w:szCs w:val="24"/>
        </w:rPr>
      </w:pPr>
      <w:r w:rsidRPr="001059FA">
        <w:rPr>
          <w:rFonts w:ascii="Times New Roman" w:hAnsi="Times New Roman" w:cs="Times New Roman"/>
          <w:sz w:val="24"/>
          <w:szCs w:val="24"/>
        </w:rPr>
        <w:t>старшая группа (от</w:t>
      </w:r>
      <w:r w:rsidRPr="001059FA">
        <w:rPr>
          <w:rFonts w:ascii="Times New Roman" w:hAnsi="Times New Roman" w:cs="Times New Roman"/>
          <w:spacing w:val="-4"/>
          <w:sz w:val="24"/>
          <w:szCs w:val="24"/>
        </w:rPr>
        <w:t xml:space="preserve"> </w:t>
      </w:r>
      <w:r w:rsidRPr="001059FA">
        <w:rPr>
          <w:rFonts w:ascii="Times New Roman" w:hAnsi="Times New Roman" w:cs="Times New Roman"/>
          <w:sz w:val="24"/>
          <w:szCs w:val="24"/>
        </w:rPr>
        <w:t>5</w:t>
      </w:r>
      <w:r w:rsidRPr="001059FA">
        <w:rPr>
          <w:rFonts w:ascii="Times New Roman" w:hAnsi="Times New Roman" w:cs="Times New Roman"/>
          <w:spacing w:val="-5"/>
          <w:sz w:val="24"/>
          <w:szCs w:val="24"/>
        </w:rPr>
        <w:t xml:space="preserve"> </w:t>
      </w:r>
      <w:r w:rsidRPr="001059FA">
        <w:rPr>
          <w:rFonts w:ascii="Times New Roman" w:hAnsi="Times New Roman" w:cs="Times New Roman"/>
          <w:sz w:val="24"/>
          <w:szCs w:val="24"/>
        </w:rPr>
        <w:t>лет</w:t>
      </w:r>
      <w:r w:rsidRPr="001059FA">
        <w:rPr>
          <w:rFonts w:ascii="Times New Roman" w:hAnsi="Times New Roman" w:cs="Times New Roman"/>
          <w:spacing w:val="-4"/>
          <w:sz w:val="24"/>
          <w:szCs w:val="24"/>
        </w:rPr>
        <w:t xml:space="preserve"> </w:t>
      </w:r>
      <w:r w:rsidRPr="001059FA">
        <w:rPr>
          <w:rFonts w:ascii="Times New Roman" w:hAnsi="Times New Roman" w:cs="Times New Roman"/>
          <w:sz w:val="24"/>
          <w:szCs w:val="24"/>
        </w:rPr>
        <w:t>до</w:t>
      </w:r>
      <w:r w:rsidRPr="001059FA">
        <w:rPr>
          <w:rFonts w:ascii="Times New Roman" w:hAnsi="Times New Roman" w:cs="Times New Roman"/>
          <w:spacing w:val="10"/>
          <w:sz w:val="24"/>
          <w:szCs w:val="24"/>
        </w:rPr>
        <w:t xml:space="preserve"> </w:t>
      </w:r>
      <w:r w:rsidRPr="001059FA">
        <w:rPr>
          <w:rFonts w:ascii="Times New Roman" w:hAnsi="Times New Roman" w:cs="Times New Roman"/>
          <w:sz w:val="24"/>
          <w:szCs w:val="24"/>
        </w:rPr>
        <w:t>6</w:t>
      </w:r>
      <w:r w:rsidRPr="001059FA">
        <w:rPr>
          <w:rFonts w:ascii="Times New Roman" w:hAnsi="Times New Roman" w:cs="Times New Roman"/>
          <w:spacing w:val="-10"/>
          <w:sz w:val="24"/>
          <w:szCs w:val="24"/>
        </w:rPr>
        <w:t xml:space="preserve"> </w:t>
      </w:r>
      <w:r w:rsidRPr="001059FA">
        <w:rPr>
          <w:rFonts w:ascii="Times New Roman" w:hAnsi="Times New Roman" w:cs="Times New Roman"/>
          <w:sz w:val="24"/>
          <w:szCs w:val="24"/>
        </w:rPr>
        <w:t>лет)</w:t>
      </w:r>
      <w:r w:rsidRPr="001059FA">
        <w:rPr>
          <w:rFonts w:ascii="Times New Roman" w:hAnsi="Times New Roman" w:cs="Times New Roman"/>
          <w:spacing w:val="-3"/>
          <w:sz w:val="24"/>
          <w:szCs w:val="24"/>
        </w:rPr>
        <w:t xml:space="preserve"> </w:t>
      </w:r>
      <w:hyperlink r:id="rId24">
        <w:r w:rsidRPr="001059FA">
          <w:rPr>
            <w:rFonts w:ascii="Times New Roman" w:hAnsi="Times New Roman" w:cs="Times New Roman"/>
            <w:color w:val="0066CC"/>
            <w:sz w:val="24"/>
            <w:szCs w:val="24"/>
            <w:u w:val="single" w:color="0066CC"/>
          </w:rPr>
          <w:t>(п.19.6.</w:t>
        </w:r>
        <w:r w:rsidRPr="001059FA">
          <w:rPr>
            <w:rFonts w:ascii="Times New Roman" w:hAnsi="Times New Roman" w:cs="Times New Roman"/>
            <w:color w:val="0066CC"/>
            <w:spacing w:val="-6"/>
            <w:sz w:val="24"/>
            <w:szCs w:val="24"/>
            <w:u w:val="single" w:color="0066CC"/>
          </w:rPr>
          <w:t xml:space="preserve"> </w:t>
        </w:r>
        <w:r w:rsidRPr="001059FA">
          <w:rPr>
            <w:rFonts w:ascii="Times New Roman" w:hAnsi="Times New Roman" w:cs="Times New Roman"/>
            <w:color w:val="0066CC"/>
            <w:sz w:val="24"/>
            <w:szCs w:val="24"/>
            <w:u w:val="single" w:color="0066CC"/>
          </w:rPr>
          <w:t>ФОП</w:t>
        </w:r>
        <w:r w:rsidRPr="001059FA">
          <w:rPr>
            <w:rFonts w:ascii="Times New Roman" w:hAnsi="Times New Roman" w:cs="Times New Roman"/>
            <w:color w:val="0066CC"/>
            <w:spacing w:val="-1"/>
            <w:sz w:val="24"/>
            <w:szCs w:val="24"/>
            <w:u w:val="single" w:color="0066CC"/>
          </w:rPr>
          <w:t xml:space="preserve"> </w:t>
        </w:r>
        <w:r w:rsidRPr="001059FA">
          <w:rPr>
            <w:rFonts w:ascii="Times New Roman" w:hAnsi="Times New Roman" w:cs="Times New Roman"/>
            <w:color w:val="0066CC"/>
            <w:spacing w:val="-4"/>
            <w:sz w:val="24"/>
            <w:szCs w:val="24"/>
            <w:u w:val="single" w:color="0066CC"/>
          </w:rPr>
          <w:t>ДО);</w:t>
        </w:r>
      </w:hyperlink>
      <w:r w:rsidRPr="001059FA">
        <w:rPr>
          <w:rFonts w:ascii="Times New Roman" w:hAnsi="Times New Roman" w:cs="Times New Roman"/>
          <w:color w:val="0066CC"/>
          <w:spacing w:val="-4"/>
          <w:sz w:val="24"/>
          <w:szCs w:val="24"/>
          <w:u w:val="single" w:color="0066CC"/>
        </w:rPr>
        <w:t xml:space="preserve"> </w:t>
      </w:r>
    </w:p>
    <w:p w:rsidR="00E06C19" w:rsidRPr="001059FA" w:rsidRDefault="00E06C19" w:rsidP="00E06C19">
      <w:pPr>
        <w:pStyle w:val="23"/>
        <w:tabs>
          <w:tab w:val="left" w:pos="1556"/>
        </w:tabs>
        <w:spacing w:before="0" w:after="0" w:line="276" w:lineRule="auto"/>
        <w:ind w:left="740" w:right="20"/>
        <w:jc w:val="both"/>
        <w:rPr>
          <w:sz w:val="24"/>
          <w:szCs w:val="24"/>
        </w:rPr>
      </w:pPr>
      <w:r w:rsidRPr="001059FA">
        <w:rPr>
          <w:sz w:val="24"/>
          <w:szCs w:val="24"/>
        </w:rPr>
        <w:t>В области познавательного развития основными задачами образовательной деятельности являются:</w:t>
      </w:r>
    </w:p>
    <w:p w:rsidR="00E06C19" w:rsidRPr="001059FA" w:rsidRDefault="00E06C19" w:rsidP="00CF7FC0">
      <w:pPr>
        <w:pStyle w:val="23"/>
        <w:numPr>
          <w:ilvl w:val="0"/>
          <w:numId w:val="42"/>
        </w:numPr>
        <w:tabs>
          <w:tab w:val="left" w:pos="1018"/>
        </w:tabs>
        <w:spacing w:before="0" w:after="0" w:line="276" w:lineRule="auto"/>
        <w:ind w:left="20" w:right="20" w:firstLine="720"/>
        <w:jc w:val="both"/>
        <w:rPr>
          <w:sz w:val="24"/>
          <w:szCs w:val="24"/>
        </w:rPr>
      </w:pPr>
      <w:r w:rsidRPr="001059FA">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E06C19" w:rsidRPr="001059FA" w:rsidRDefault="00E06C19" w:rsidP="00CF7FC0">
      <w:pPr>
        <w:pStyle w:val="23"/>
        <w:numPr>
          <w:ilvl w:val="0"/>
          <w:numId w:val="42"/>
        </w:numPr>
        <w:tabs>
          <w:tab w:val="left" w:pos="1028"/>
        </w:tabs>
        <w:spacing w:before="0" w:after="0" w:line="276" w:lineRule="auto"/>
        <w:ind w:left="20" w:right="20" w:firstLine="720"/>
        <w:jc w:val="both"/>
        <w:rPr>
          <w:sz w:val="24"/>
          <w:szCs w:val="24"/>
        </w:rPr>
      </w:pPr>
      <w:r w:rsidRPr="001059FA">
        <w:rPr>
          <w:sz w:val="24"/>
          <w:szCs w:val="24"/>
        </w:rPr>
        <w:t>формировать представления детей о цифровых средствах познания окружающего мира, способах их безопасного использования;</w:t>
      </w:r>
    </w:p>
    <w:p w:rsidR="00E06C19" w:rsidRPr="001059FA" w:rsidRDefault="00E06C19" w:rsidP="00CF7FC0">
      <w:pPr>
        <w:pStyle w:val="23"/>
        <w:numPr>
          <w:ilvl w:val="0"/>
          <w:numId w:val="42"/>
        </w:numPr>
        <w:tabs>
          <w:tab w:val="left" w:pos="1023"/>
        </w:tabs>
        <w:spacing w:before="0" w:after="0" w:line="276" w:lineRule="auto"/>
        <w:ind w:left="20" w:right="20" w:firstLine="720"/>
        <w:jc w:val="both"/>
        <w:rPr>
          <w:sz w:val="24"/>
          <w:szCs w:val="24"/>
        </w:rPr>
      </w:pPr>
      <w:r w:rsidRPr="001059FA">
        <w:rPr>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E06C19" w:rsidRPr="001059FA" w:rsidRDefault="00E06C19" w:rsidP="00CF7FC0">
      <w:pPr>
        <w:pStyle w:val="23"/>
        <w:numPr>
          <w:ilvl w:val="0"/>
          <w:numId w:val="42"/>
        </w:numPr>
        <w:tabs>
          <w:tab w:val="left" w:pos="1028"/>
        </w:tabs>
        <w:spacing w:before="0" w:after="0" w:line="276" w:lineRule="auto"/>
        <w:ind w:left="20" w:right="20" w:firstLine="720"/>
        <w:jc w:val="both"/>
        <w:rPr>
          <w:sz w:val="24"/>
          <w:szCs w:val="24"/>
        </w:rPr>
      </w:pPr>
      <w:r w:rsidRPr="001059FA">
        <w:rP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E06C19" w:rsidRPr="001059FA" w:rsidRDefault="00E06C19" w:rsidP="00CF7FC0">
      <w:pPr>
        <w:pStyle w:val="23"/>
        <w:numPr>
          <w:ilvl w:val="0"/>
          <w:numId w:val="42"/>
        </w:numPr>
        <w:tabs>
          <w:tab w:val="left" w:pos="1023"/>
        </w:tabs>
        <w:spacing w:before="0" w:after="0" w:line="276" w:lineRule="auto"/>
        <w:ind w:left="20" w:right="20" w:firstLine="720"/>
        <w:jc w:val="both"/>
        <w:rPr>
          <w:sz w:val="24"/>
          <w:szCs w:val="24"/>
        </w:rPr>
      </w:pPr>
      <w:r w:rsidRPr="001059FA">
        <w:rPr>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E06C19" w:rsidRPr="001059FA" w:rsidRDefault="00E06C19" w:rsidP="00CF7FC0">
      <w:pPr>
        <w:pStyle w:val="23"/>
        <w:numPr>
          <w:ilvl w:val="0"/>
          <w:numId w:val="42"/>
        </w:numPr>
        <w:tabs>
          <w:tab w:val="left" w:pos="1033"/>
        </w:tabs>
        <w:spacing w:before="0" w:after="0" w:line="276" w:lineRule="auto"/>
        <w:ind w:left="20" w:right="20" w:firstLine="720"/>
        <w:jc w:val="both"/>
        <w:rPr>
          <w:sz w:val="24"/>
          <w:szCs w:val="24"/>
        </w:rPr>
      </w:pPr>
      <w:r w:rsidRPr="001059FA">
        <w:rP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E06C19" w:rsidRPr="001059FA" w:rsidRDefault="00E06C19" w:rsidP="00CF7FC0">
      <w:pPr>
        <w:pStyle w:val="23"/>
        <w:numPr>
          <w:ilvl w:val="0"/>
          <w:numId w:val="42"/>
        </w:numPr>
        <w:tabs>
          <w:tab w:val="left" w:pos="1028"/>
        </w:tabs>
        <w:spacing w:before="0" w:after="0" w:line="276" w:lineRule="auto"/>
        <w:ind w:left="20" w:right="20" w:firstLine="720"/>
        <w:jc w:val="both"/>
        <w:rPr>
          <w:sz w:val="24"/>
          <w:szCs w:val="24"/>
        </w:rPr>
      </w:pPr>
      <w:r w:rsidRPr="001059FA">
        <w:rPr>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E06C19" w:rsidRPr="001059FA" w:rsidRDefault="00E06C19" w:rsidP="009A7C93">
      <w:pPr>
        <w:pStyle w:val="23"/>
        <w:tabs>
          <w:tab w:val="left" w:pos="1546"/>
        </w:tabs>
        <w:spacing w:before="0" w:after="0" w:line="276" w:lineRule="auto"/>
        <w:ind w:left="740" w:right="20"/>
        <w:jc w:val="both"/>
        <w:rPr>
          <w:sz w:val="24"/>
          <w:szCs w:val="24"/>
        </w:rPr>
      </w:pPr>
      <w:r w:rsidRPr="001059FA">
        <w:rPr>
          <w:sz w:val="24"/>
          <w:szCs w:val="24"/>
        </w:rPr>
        <w:t>Содержание образовательной деятельности.</w:t>
      </w:r>
    </w:p>
    <w:p w:rsidR="00E06C19" w:rsidRPr="001059FA" w:rsidRDefault="00E06C19" w:rsidP="00CF7FC0">
      <w:pPr>
        <w:pStyle w:val="23"/>
        <w:numPr>
          <w:ilvl w:val="0"/>
          <w:numId w:val="43"/>
        </w:numPr>
        <w:tabs>
          <w:tab w:val="left" w:pos="1014"/>
        </w:tabs>
        <w:spacing w:before="0" w:after="0" w:line="276" w:lineRule="auto"/>
        <w:ind w:left="20" w:right="20" w:firstLine="720"/>
        <w:jc w:val="both"/>
        <w:rPr>
          <w:sz w:val="24"/>
          <w:szCs w:val="24"/>
        </w:rPr>
      </w:pPr>
      <w:r w:rsidRPr="001059FA">
        <w:rPr>
          <w:sz w:val="24"/>
          <w:szCs w:val="24"/>
        </w:rPr>
        <w:t>Сенсорные эталоны и познавательные действия:</w:t>
      </w:r>
    </w:p>
    <w:p w:rsidR="00E06C19" w:rsidRPr="001059FA" w:rsidRDefault="00E06C19" w:rsidP="00E06C19">
      <w:pPr>
        <w:pStyle w:val="23"/>
        <w:spacing w:before="0" w:after="0" w:line="276" w:lineRule="auto"/>
        <w:ind w:left="20" w:right="20" w:firstLine="720"/>
        <w:jc w:val="both"/>
        <w:rPr>
          <w:sz w:val="24"/>
          <w:szCs w:val="24"/>
        </w:rPr>
      </w:pPr>
      <w:r w:rsidRPr="001059FA">
        <w:rPr>
          <w:sz w:val="24"/>
          <w:szCs w:val="24"/>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w:t>
      </w:r>
      <w:r w:rsidRPr="001059FA">
        <w:rPr>
          <w:sz w:val="24"/>
          <w:szCs w:val="24"/>
        </w:rPr>
        <w:lastRenderedPageBreak/>
        <w:t>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E06C19" w:rsidRPr="001059FA" w:rsidRDefault="00E06C19" w:rsidP="00E06C19">
      <w:pPr>
        <w:pStyle w:val="23"/>
        <w:spacing w:before="0" w:after="0" w:line="276" w:lineRule="auto"/>
        <w:ind w:left="20" w:right="20" w:firstLine="720"/>
        <w:jc w:val="both"/>
        <w:rPr>
          <w:sz w:val="24"/>
          <w:szCs w:val="24"/>
        </w:rPr>
      </w:pPr>
      <w:r w:rsidRPr="001059FA">
        <w:rPr>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E06C19" w:rsidRPr="001059FA" w:rsidRDefault="00E06C19" w:rsidP="00CF7FC0">
      <w:pPr>
        <w:pStyle w:val="23"/>
        <w:numPr>
          <w:ilvl w:val="0"/>
          <w:numId w:val="43"/>
        </w:numPr>
        <w:tabs>
          <w:tab w:val="left" w:pos="1038"/>
        </w:tabs>
        <w:spacing w:before="0" w:after="0" w:line="276" w:lineRule="auto"/>
        <w:ind w:left="20" w:right="20" w:firstLine="720"/>
        <w:jc w:val="both"/>
        <w:rPr>
          <w:sz w:val="24"/>
          <w:szCs w:val="24"/>
        </w:rPr>
      </w:pPr>
      <w:r w:rsidRPr="001059FA">
        <w:rPr>
          <w:sz w:val="24"/>
          <w:szCs w:val="24"/>
        </w:rPr>
        <w:t>Математические представления:</w:t>
      </w:r>
    </w:p>
    <w:p w:rsidR="00E06C19" w:rsidRPr="001059FA" w:rsidRDefault="00E06C19" w:rsidP="00E06C19">
      <w:pPr>
        <w:pStyle w:val="23"/>
        <w:spacing w:before="0" w:after="0" w:line="276" w:lineRule="auto"/>
        <w:ind w:left="20" w:right="20" w:firstLine="720"/>
        <w:jc w:val="both"/>
        <w:rPr>
          <w:sz w:val="24"/>
          <w:szCs w:val="24"/>
        </w:rPr>
      </w:pPr>
      <w:r w:rsidRPr="001059FA">
        <w:rPr>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E06C19" w:rsidRPr="001059FA" w:rsidRDefault="00E06C19" w:rsidP="00E06C19">
      <w:pPr>
        <w:pStyle w:val="23"/>
        <w:spacing w:before="0" w:after="0" w:line="276" w:lineRule="auto"/>
        <w:ind w:left="20" w:right="20" w:firstLine="700"/>
        <w:jc w:val="both"/>
        <w:rPr>
          <w:sz w:val="24"/>
          <w:szCs w:val="24"/>
        </w:rPr>
      </w:pPr>
      <w:r w:rsidRPr="001059FA">
        <w:rPr>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E06C19" w:rsidRPr="001059FA" w:rsidRDefault="00E06C19" w:rsidP="00CF7FC0">
      <w:pPr>
        <w:pStyle w:val="23"/>
        <w:numPr>
          <w:ilvl w:val="0"/>
          <w:numId w:val="43"/>
        </w:numPr>
        <w:tabs>
          <w:tab w:val="left" w:pos="1022"/>
        </w:tabs>
        <w:spacing w:before="0" w:after="0" w:line="276" w:lineRule="auto"/>
        <w:ind w:left="20" w:right="20" w:firstLine="700"/>
        <w:jc w:val="both"/>
        <w:rPr>
          <w:sz w:val="24"/>
          <w:szCs w:val="24"/>
        </w:rPr>
      </w:pPr>
      <w:r w:rsidRPr="001059FA">
        <w:rPr>
          <w:sz w:val="24"/>
          <w:szCs w:val="24"/>
        </w:rPr>
        <w:t>Окружающий мир:</w:t>
      </w:r>
    </w:p>
    <w:p w:rsidR="00E06C19" w:rsidRPr="001059FA" w:rsidRDefault="00E06C19" w:rsidP="00E06C19">
      <w:pPr>
        <w:pStyle w:val="23"/>
        <w:spacing w:before="0" w:after="0" w:line="276" w:lineRule="auto"/>
        <w:ind w:left="20" w:right="20" w:firstLine="700"/>
        <w:jc w:val="both"/>
        <w:rPr>
          <w:sz w:val="24"/>
          <w:szCs w:val="24"/>
        </w:rPr>
      </w:pPr>
      <w:r w:rsidRPr="001059FA">
        <w:rPr>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E06C19" w:rsidRPr="001059FA" w:rsidRDefault="00E06C19" w:rsidP="00E06C19">
      <w:pPr>
        <w:pStyle w:val="23"/>
        <w:spacing w:before="0" w:after="0" w:line="276" w:lineRule="auto"/>
        <w:ind w:left="20" w:right="20" w:firstLine="700"/>
        <w:jc w:val="both"/>
        <w:rPr>
          <w:sz w:val="24"/>
          <w:szCs w:val="24"/>
        </w:rPr>
      </w:pPr>
      <w:r w:rsidRPr="001059FA">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E06C19" w:rsidRPr="001059FA" w:rsidRDefault="00E06C19" w:rsidP="00CF7FC0">
      <w:pPr>
        <w:pStyle w:val="23"/>
        <w:numPr>
          <w:ilvl w:val="0"/>
          <w:numId w:val="43"/>
        </w:numPr>
        <w:tabs>
          <w:tab w:val="left" w:pos="1022"/>
        </w:tabs>
        <w:spacing w:before="0" w:after="0" w:line="276" w:lineRule="auto"/>
        <w:ind w:left="20" w:right="20" w:firstLine="700"/>
        <w:jc w:val="both"/>
        <w:rPr>
          <w:sz w:val="24"/>
          <w:szCs w:val="24"/>
        </w:rPr>
      </w:pPr>
      <w:r w:rsidRPr="001059FA">
        <w:rPr>
          <w:sz w:val="24"/>
          <w:szCs w:val="24"/>
        </w:rPr>
        <w:t>Природа:</w:t>
      </w:r>
    </w:p>
    <w:p w:rsidR="00E06C19" w:rsidRPr="001059FA" w:rsidRDefault="00E06C19" w:rsidP="00E06C19">
      <w:pPr>
        <w:pStyle w:val="23"/>
        <w:spacing w:before="0" w:after="0" w:line="276" w:lineRule="auto"/>
        <w:ind w:left="20" w:right="20" w:firstLine="700"/>
        <w:jc w:val="both"/>
        <w:rPr>
          <w:sz w:val="24"/>
          <w:szCs w:val="24"/>
        </w:rPr>
      </w:pPr>
      <w:r w:rsidRPr="001059FA">
        <w:rPr>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E06C19" w:rsidRPr="001059FA" w:rsidRDefault="00E06C19" w:rsidP="00E06C19">
      <w:pPr>
        <w:pStyle w:val="23"/>
        <w:spacing w:before="0" w:after="0" w:line="276" w:lineRule="auto"/>
        <w:ind w:left="20" w:right="20" w:firstLine="700"/>
        <w:jc w:val="both"/>
        <w:rPr>
          <w:sz w:val="24"/>
          <w:szCs w:val="24"/>
        </w:rPr>
      </w:pPr>
      <w:r w:rsidRPr="001059FA">
        <w:rPr>
          <w:sz w:val="24"/>
          <w:szCs w:val="24"/>
        </w:rPr>
        <w:lastRenderedPageBreak/>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E06C19" w:rsidRPr="001059FA" w:rsidRDefault="00E06C19" w:rsidP="00E06C19">
      <w:pPr>
        <w:pStyle w:val="23"/>
        <w:spacing w:before="0" w:after="0" w:line="276" w:lineRule="auto"/>
        <w:ind w:left="20" w:right="20"/>
        <w:jc w:val="both"/>
        <w:rPr>
          <w:sz w:val="24"/>
          <w:szCs w:val="24"/>
        </w:rPr>
      </w:pPr>
      <w:r w:rsidRPr="001059FA">
        <w:rPr>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E06C19" w:rsidRPr="001059FA" w:rsidRDefault="00E06C19" w:rsidP="005C2EF5">
      <w:pPr>
        <w:spacing w:line="276" w:lineRule="auto"/>
        <w:rPr>
          <w:rFonts w:ascii="Times New Roman" w:hAnsi="Times New Roman" w:cs="Times New Roman"/>
          <w:color w:val="FF0000"/>
          <w:sz w:val="24"/>
          <w:szCs w:val="24"/>
          <w:u w:val="single"/>
        </w:rPr>
      </w:pPr>
    </w:p>
    <w:p w:rsidR="005C2EF5" w:rsidRPr="001059FA" w:rsidRDefault="005C2EF5" w:rsidP="005C2EF5">
      <w:pPr>
        <w:spacing w:line="276" w:lineRule="auto"/>
        <w:rPr>
          <w:rFonts w:ascii="Times New Roman" w:hAnsi="Times New Roman" w:cs="Times New Roman"/>
          <w:color w:val="FF0000"/>
          <w:sz w:val="24"/>
          <w:szCs w:val="24"/>
        </w:rPr>
      </w:pPr>
      <w:r w:rsidRPr="001059FA">
        <w:rPr>
          <w:rFonts w:ascii="Times New Roman" w:hAnsi="Times New Roman" w:cs="Times New Roman"/>
          <w:sz w:val="24"/>
          <w:szCs w:val="24"/>
        </w:rPr>
        <w:t>подготовительная</w:t>
      </w:r>
      <w:r w:rsidRPr="001059FA">
        <w:rPr>
          <w:rFonts w:ascii="Times New Roman" w:hAnsi="Times New Roman" w:cs="Times New Roman"/>
          <w:spacing w:val="-8"/>
          <w:sz w:val="24"/>
          <w:szCs w:val="24"/>
        </w:rPr>
        <w:t xml:space="preserve"> </w:t>
      </w:r>
      <w:r w:rsidRPr="001059FA">
        <w:rPr>
          <w:rFonts w:ascii="Times New Roman" w:hAnsi="Times New Roman" w:cs="Times New Roman"/>
          <w:sz w:val="24"/>
          <w:szCs w:val="24"/>
        </w:rPr>
        <w:t>группа (от</w:t>
      </w:r>
      <w:r w:rsidRPr="001059FA">
        <w:rPr>
          <w:rFonts w:ascii="Times New Roman" w:hAnsi="Times New Roman" w:cs="Times New Roman"/>
          <w:spacing w:val="-8"/>
          <w:sz w:val="24"/>
          <w:szCs w:val="24"/>
        </w:rPr>
        <w:t xml:space="preserve"> </w:t>
      </w:r>
      <w:r w:rsidRPr="001059FA">
        <w:rPr>
          <w:rFonts w:ascii="Times New Roman" w:hAnsi="Times New Roman" w:cs="Times New Roman"/>
          <w:sz w:val="24"/>
          <w:szCs w:val="24"/>
        </w:rPr>
        <w:t>6</w:t>
      </w:r>
      <w:r w:rsidRPr="001059FA">
        <w:rPr>
          <w:rFonts w:ascii="Times New Roman" w:hAnsi="Times New Roman" w:cs="Times New Roman"/>
          <w:spacing w:val="-1"/>
          <w:sz w:val="24"/>
          <w:szCs w:val="24"/>
        </w:rPr>
        <w:t xml:space="preserve"> </w:t>
      </w:r>
      <w:r w:rsidRPr="001059FA">
        <w:rPr>
          <w:rFonts w:ascii="Times New Roman" w:hAnsi="Times New Roman" w:cs="Times New Roman"/>
          <w:sz w:val="24"/>
          <w:szCs w:val="24"/>
        </w:rPr>
        <w:t>лет</w:t>
      </w:r>
      <w:r w:rsidRPr="001059FA">
        <w:rPr>
          <w:rFonts w:ascii="Times New Roman" w:hAnsi="Times New Roman" w:cs="Times New Roman"/>
          <w:spacing w:val="-9"/>
          <w:sz w:val="24"/>
          <w:szCs w:val="24"/>
        </w:rPr>
        <w:t xml:space="preserve"> </w:t>
      </w:r>
      <w:r w:rsidRPr="001059FA">
        <w:rPr>
          <w:rFonts w:ascii="Times New Roman" w:hAnsi="Times New Roman" w:cs="Times New Roman"/>
          <w:sz w:val="24"/>
          <w:szCs w:val="24"/>
        </w:rPr>
        <w:t>до 7</w:t>
      </w:r>
      <w:r w:rsidRPr="001059FA">
        <w:rPr>
          <w:rFonts w:ascii="Times New Roman" w:hAnsi="Times New Roman" w:cs="Times New Roman"/>
          <w:spacing w:val="-5"/>
          <w:sz w:val="24"/>
          <w:szCs w:val="24"/>
        </w:rPr>
        <w:t xml:space="preserve"> </w:t>
      </w:r>
      <w:r w:rsidRPr="001059FA">
        <w:rPr>
          <w:rFonts w:ascii="Times New Roman" w:hAnsi="Times New Roman" w:cs="Times New Roman"/>
          <w:sz w:val="24"/>
          <w:szCs w:val="24"/>
        </w:rPr>
        <w:t>лет)</w:t>
      </w:r>
      <w:r w:rsidRPr="001059FA">
        <w:rPr>
          <w:rFonts w:ascii="Times New Roman" w:hAnsi="Times New Roman" w:cs="Times New Roman"/>
          <w:spacing w:val="6"/>
          <w:sz w:val="24"/>
          <w:szCs w:val="24"/>
        </w:rPr>
        <w:t xml:space="preserve"> </w:t>
      </w:r>
      <w:hyperlink r:id="rId25">
        <w:r w:rsidRPr="001059FA">
          <w:rPr>
            <w:rFonts w:ascii="Times New Roman" w:hAnsi="Times New Roman" w:cs="Times New Roman"/>
            <w:color w:val="0066CC"/>
            <w:sz w:val="24"/>
            <w:szCs w:val="24"/>
            <w:u w:val="single" w:color="0066CC"/>
          </w:rPr>
          <w:t>(п.19.7.</w:t>
        </w:r>
        <w:r w:rsidRPr="001059FA">
          <w:rPr>
            <w:rFonts w:ascii="Times New Roman" w:hAnsi="Times New Roman" w:cs="Times New Roman"/>
            <w:color w:val="0066CC"/>
            <w:spacing w:val="-6"/>
            <w:sz w:val="24"/>
            <w:szCs w:val="24"/>
            <w:u w:val="single" w:color="0066CC"/>
          </w:rPr>
          <w:t xml:space="preserve"> </w:t>
        </w:r>
        <w:r w:rsidRPr="001059FA">
          <w:rPr>
            <w:rFonts w:ascii="Times New Roman" w:hAnsi="Times New Roman" w:cs="Times New Roman"/>
            <w:color w:val="0066CC"/>
            <w:sz w:val="24"/>
            <w:szCs w:val="24"/>
            <w:u w:val="single" w:color="0066CC"/>
          </w:rPr>
          <w:t>ФОП</w:t>
        </w:r>
        <w:r w:rsidRPr="001059FA">
          <w:rPr>
            <w:rFonts w:ascii="Times New Roman" w:hAnsi="Times New Roman" w:cs="Times New Roman"/>
            <w:color w:val="0066CC"/>
            <w:spacing w:val="-1"/>
            <w:sz w:val="24"/>
            <w:szCs w:val="24"/>
            <w:u w:val="single" w:color="0066CC"/>
          </w:rPr>
          <w:t xml:space="preserve"> </w:t>
        </w:r>
        <w:r w:rsidRPr="001059FA">
          <w:rPr>
            <w:rFonts w:ascii="Times New Roman" w:hAnsi="Times New Roman" w:cs="Times New Roman"/>
            <w:color w:val="0066CC"/>
            <w:spacing w:val="-4"/>
            <w:sz w:val="24"/>
            <w:szCs w:val="24"/>
            <w:u w:val="single" w:color="0066CC"/>
          </w:rPr>
          <w:t>ДО).</w:t>
        </w:r>
      </w:hyperlink>
      <w:r w:rsidRPr="001059FA">
        <w:rPr>
          <w:rFonts w:ascii="Times New Roman" w:hAnsi="Times New Roman" w:cs="Times New Roman"/>
          <w:color w:val="0066CC"/>
          <w:spacing w:val="-4"/>
          <w:sz w:val="24"/>
          <w:szCs w:val="24"/>
          <w:u w:val="single" w:color="0066CC"/>
        </w:rPr>
        <w:t xml:space="preserve"> </w:t>
      </w:r>
    </w:p>
    <w:p w:rsidR="009A7C93" w:rsidRPr="001059FA" w:rsidRDefault="009A7C93" w:rsidP="009A7C93">
      <w:pPr>
        <w:pStyle w:val="23"/>
        <w:tabs>
          <w:tab w:val="left" w:pos="1556"/>
        </w:tabs>
        <w:spacing w:before="0" w:after="0" w:line="276" w:lineRule="auto"/>
        <w:ind w:left="740" w:right="20"/>
        <w:jc w:val="both"/>
        <w:rPr>
          <w:sz w:val="24"/>
          <w:szCs w:val="24"/>
        </w:rPr>
      </w:pPr>
      <w:r w:rsidRPr="001059FA">
        <w:rPr>
          <w:sz w:val="24"/>
          <w:szCs w:val="24"/>
        </w:rPr>
        <w:t>В области познавательного развития основными задачами образовательной деятельности являются:</w:t>
      </w:r>
    </w:p>
    <w:p w:rsidR="009A7C93" w:rsidRPr="00B91227" w:rsidRDefault="009A7C93" w:rsidP="00CF7FC0">
      <w:pPr>
        <w:pStyle w:val="23"/>
        <w:numPr>
          <w:ilvl w:val="0"/>
          <w:numId w:val="44"/>
        </w:numPr>
        <w:tabs>
          <w:tab w:val="left" w:pos="1023"/>
        </w:tabs>
        <w:spacing w:before="0" w:after="0" w:line="276" w:lineRule="auto"/>
        <w:ind w:left="20" w:right="20" w:firstLine="720"/>
        <w:jc w:val="both"/>
        <w:rPr>
          <w:sz w:val="24"/>
          <w:szCs w:val="24"/>
        </w:rPr>
      </w:pPr>
      <w:r w:rsidRPr="001059FA">
        <w:rPr>
          <w:sz w:val="24"/>
          <w:szCs w:val="24"/>
        </w:rPr>
        <w:t>расширять самостоятельность, поощрять творчество детей в познавательно</w:t>
      </w:r>
      <w:r w:rsidRPr="00B91227">
        <w:rPr>
          <w:sz w:val="24"/>
          <w:szCs w:val="24"/>
        </w:rPr>
        <w:t>-</w:t>
      </w:r>
      <w:r w:rsidRPr="00B91227">
        <w:rPr>
          <w:sz w:val="24"/>
          <w:szCs w:val="24"/>
        </w:rPr>
        <w:softHyphen/>
        <w:t>исследовательской деятельности, избирательность познавательных интересов;</w:t>
      </w:r>
    </w:p>
    <w:p w:rsidR="009A7C93" w:rsidRPr="00B91227" w:rsidRDefault="009A7C93" w:rsidP="00CF7FC0">
      <w:pPr>
        <w:pStyle w:val="23"/>
        <w:numPr>
          <w:ilvl w:val="0"/>
          <w:numId w:val="44"/>
        </w:numPr>
        <w:tabs>
          <w:tab w:val="left" w:pos="1023"/>
        </w:tabs>
        <w:spacing w:before="0" w:after="0" w:line="276" w:lineRule="auto"/>
        <w:ind w:left="20" w:right="20" w:firstLine="720"/>
        <w:jc w:val="both"/>
        <w:rPr>
          <w:sz w:val="24"/>
          <w:szCs w:val="24"/>
        </w:rPr>
      </w:pPr>
      <w:r w:rsidRPr="00B91227">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9A7C93" w:rsidRPr="00B91227" w:rsidRDefault="009A7C93" w:rsidP="00CF7FC0">
      <w:pPr>
        <w:pStyle w:val="23"/>
        <w:numPr>
          <w:ilvl w:val="0"/>
          <w:numId w:val="44"/>
        </w:numPr>
        <w:tabs>
          <w:tab w:val="left" w:pos="1033"/>
        </w:tabs>
        <w:spacing w:before="0" w:after="0" w:line="276" w:lineRule="auto"/>
        <w:ind w:left="20" w:right="20" w:firstLine="720"/>
        <w:jc w:val="both"/>
        <w:rPr>
          <w:sz w:val="24"/>
          <w:szCs w:val="24"/>
        </w:rPr>
      </w:pPr>
      <w:r w:rsidRPr="00B91227">
        <w:rP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9A7C93" w:rsidRPr="00B91227" w:rsidRDefault="009A7C93" w:rsidP="00CF7FC0">
      <w:pPr>
        <w:pStyle w:val="23"/>
        <w:numPr>
          <w:ilvl w:val="0"/>
          <w:numId w:val="44"/>
        </w:numPr>
        <w:tabs>
          <w:tab w:val="left" w:pos="1023"/>
        </w:tabs>
        <w:spacing w:before="0" w:after="0" w:line="276" w:lineRule="auto"/>
        <w:ind w:left="20" w:right="20" w:firstLine="720"/>
        <w:jc w:val="both"/>
        <w:rPr>
          <w:sz w:val="24"/>
          <w:szCs w:val="24"/>
        </w:rPr>
      </w:pPr>
      <w:r w:rsidRPr="00B91227">
        <w:rPr>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9A7C93" w:rsidRPr="00B91227" w:rsidRDefault="009A7C93" w:rsidP="00CF7FC0">
      <w:pPr>
        <w:pStyle w:val="23"/>
        <w:numPr>
          <w:ilvl w:val="0"/>
          <w:numId w:val="44"/>
        </w:numPr>
        <w:tabs>
          <w:tab w:val="left" w:pos="1028"/>
        </w:tabs>
        <w:spacing w:before="0" w:after="0" w:line="276" w:lineRule="auto"/>
        <w:ind w:left="20" w:right="20" w:firstLine="720"/>
        <w:jc w:val="both"/>
        <w:rPr>
          <w:sz w:val="24"/>
          <w:szCs w:val="24"/>
        </w:rPr>
      </w:pPr>
      <w:r w:rsidRPr="00B91227">
        <w:rPr>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9A7C93" w:rsidRPr="00B91227" w:rsidRDefault="009A7C93" w:rsidP="00CF7FC0">
      <w:pPr>
        <w:pStyle w:val="23"/>
        <w:numPr>
          <w:ilvl w:val="0"/>
          <w:numId w:val="44"/>
        </w:numPr>
        <w:tabs>
          <w:tab w:val="left" w:pos="1033"/>
        </w:tabs>
        <w:spacing w:before="0" w:after="0" w:line="276" w:lineRule="auto"/>
        <w:ind w:left="20" w:right="20" w:firstLine="720"/>
        <w:jc w:val="both"/>
        <w:rPr>
          <w:sz w:val="24"/>
          <w:szCs w:val="24"/>
        </w:rPr>
      </w:pPr>
      <w:r w:rsidRPr="00B91227">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9A7C93" w:rsidRPr="00B91227" w:rsidRDefault="009A7C93" w:rsidP="00CF7FC0">
      <w:pPr>
        <w:pStyle w:val="23"/>
        <w:numPr>
          <w:ilvl w:val="0"/>
          <w:numId w:val="44"/>
        </w:numPr>
        <w:tabs>
          <w:tab w:val="left" w:pos="1038"/>
        </w:tabs>
        <w:spacing w:before="0" w:after="0" w:line="276" w:lineRule="auto"/>
        <w:ind w:left="20" w:firstLine="720"/>
        <w:jc w:val="both"/>
        <w:rPr>
          <w:sz w:val="24"/>
          <w:szCs w:val="24"/>
        </w:rPr>
      </w:pPr>
      <w:r w:rsidRPr="00B91227">
        <w:rPr>
          <w:sz w:val="24"/>
          <w:szCs w:val="24"/>
        </w:rPr>
        <w:t>формировать представления детей о многообразии стран и народов мира;</w:t>
      </w:r>
    </w:p>
    <w:p w:rsidR="009A7C93" w:rsidRPr="00B91227" w:rsidRDefault="009A7C93" w:rsidP="00CF7FC0">
      <w:pPr>
        <w:pStyle w:val="23"/>
        <w:numPr>
          <w:ilvl w:val="0"/>
          <w:numId w:val="44"/>
        </w:numPr>
        <w:tabs>
          <w:tab w:val="left" w:pos="1033"/>
        </w:tabs>
        <w:spacing w:before="0" w:after="0" w:line="276" w:lineRule="auto"/>
        <w:ind w:left="20" w:right="20" w:firstLine="720"/>
        <w:jc w:val="both"/>
        <w:rPr>
          <w:sz w:val="24"/>
          <w:szCs w:val="24"/>
        </w:rPr>
      </w:pPr>
      <w:r w:rsidRPr="00B91227">
        <w:rP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9A7C93" w:rsidRPr="00B91227" w:rsidRDefault="009A7C93" w:rsidP="00CF7FC0">
      <w:pPr>
        <w:pStyle w:val="23"/>
        <w:numPr>
          <w:ilvl w:val="0"/>
          <w:numId w:val="44"/>
        </w:numPr>
        <w:tabs>
          <w:tab w:val="left" w:pos="1023"/>
        </w:tabs>
        <w:spacing w:before="0" w:after="0" w:line="276" w:lineRule="auto"/>
        <w:ind w:left="20" w:right="20" w:firstLine="720"/>
        <w:jc w:val="both"/>
        <w:rPr>
          <w:sz w:val="24"/>
          <w:szCs w:val="24"/>
        </w:rPr>
      </w:pPr>
      <w:r w:rsidRPr="00B91227">
        <w:rPr>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9A7C93" w:rsidRPr="001059FA" w:rsidRDefault="009A7C93" w:rsidP="009A7C93">
      <w:pPr>
        <w:pStyle w:val="23"/>
        <w:tabs>
          <w:tab w:val="left" w:pos="1551"/>
        </w:tabs>
        <w:spacing w:before="0" w:after="0" w:line="276" w:lineRule="auto"/>
        <w:ind w:left="740"/>
        <w:jc w:val="both"/>
        <w:rPr>
          <w:sz w:val="24"/>
          <w:szCs w:val="24"/>
        </w:rPr>
      </w:pPr>
      <w:r w:rsidRPr="001059FA">
        <w:rPr>
          <w:sz w:val="24"/>
          <w:szCs w:val="24"/>
        </w:rPr>
        <w:t>Содержание образовательной деятельности.</w:t>
      </w:r>
    </w:p>
    <w:p w:rsidR="009A7C93" w:rsidRPr="001059FA" w:rsidRDefault="009A7C93" w:rsidP="00CF7FC0">
      <w:pPr>
        <w:pStyle w:val="23"/>
        <w:numPr>
          <w:ilvl w:val="0"/>
          <w:numId w:val="45"/>
        </w:numPr>
        <w:tabs>
          <w:tab w:val="left" w:pos="1014"/>
        </w:tabs>
        <w:spacing w:before="0" w:after="0" w:line="276" w:lineRule="auto"/>
        <w:ind w:left="20" w:firstLine="720"/>
        <w:jc w:val="both"/>
        <w:rPr>
          <w:sz w:val="24"/>
          <w:szCs w:val="24"/>
        </w:rPr>
      </w:pPr>
      <w:r w:rsidRPr="001059FA">
        <w:rPr>
          <w:sz w:val="24"/>
          <w:szCs w:val="24"/>
        </w:rPr>
        <w:t>Сенсорные эталоны и познавательные действия:</w:t>
      </w:r>
    </w:p>
    <w:p w:rsidR="009A7C93" w:rsidRPr="001059FA" w:rsidRDefault="009A7C93" w:rsidP="009A7C93">
      <w:pPr>
        <w:pStyle w:val="23"/>
        <w:spacing w:before="0" w:after="0" w:line="276" w:lineRule="auto"/>
        <w:ind w:left="20" w:right="20" w:firstLine="720"/>
        <w:jc w:val="both"/>
        <w:rPr>
          <w:sz w:val="24"/>
          <w:szCs w:val="24"/>
        </w:rPr>
      </w:pPr>
      <w:r w:rsidRPr="001059FA">
        <w:rPr>
          <w:sz w:val="24"/>
          <w:szCs w:val="24"/>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w:t>
      </w:r>
      <w:r w:rsidRPr="001059FA">
        <w:rPr>
          <w:sz w:val="24"/>
          <w:szCs w:val="24"/>
        </w:rPr>
        <w:lastRenderedPageBreak/>
        <w:t>называнию всех цветов спектра и ахроматических цветов, оттенков цвета, умения смешивать цвета для получения нужного тона и оттенка;</w:t>
      </w:r>
    </w:p>
    <w:p w:rsidR="009A7C93" w:rsidRPr="001059FA" w:rsidRDefault="009A7C93" w:rsidP="009A7C93">
      <w:pPr>
        <w:pStyle w:val="23"/>
        <w:spacing w:before="0" w:after="0" w:line="276" w:lineRule="auto"/>
        <w:ind w:left="20" w:right="20" w:firstLine="700"/>
        <w:jc w:val="both"/>
        <w:rPr>
          <w:sz w:val="24"/>
          <w:szCs w:val="24"/>
        </w:rPr>
      </w:pPr>
      <w:r w:rsidRPr="001059FA">
        <w:rPr>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9A7C93" w:rsidRPr="001059FA" w:rsidRDefault="009A7C93" w:rsidP="009A7C93">
      <w:pPr>
        <w:pStyle w:val="23"/>
        <w:spacing w:before="0" w:after="0" w:line="276" w:lineRule="auto"/>
        <w:ind w:left="20" w:right="20" w:firstLine="700"/>
        <w:jc w:val="both"/>
        <w:rPr>
          <w:sz w:val="24"/>
          <w:szCs w:val="24"/>
        </w:rPr>
      </w:pPr>
      <w:r w:rsidRPr="001059FA">
        <w:rPr>
          <w:sz w:val="24"/>
          <w:szCs w:val="24"/>
        </w:rPr>
        <w:t>обогащает представления о цифровых средствах познания окружающего мира, закрепляет правила безопасного обращения с ними.</w:t>
      </w:r>
    </w:p>
    <w:p w:rsidR="009A7C93" w:rsidRPr="001059FA" w:rsidRDefault="009A7C93" w:rsidP="00CF7FC0">
      <w:pPr>
        <w:pStyle w:val="23"/>
        <w:numPr>
          <w:ilvl w:val="0"/>
          <w:numId w:val="45"/>
        </w:numPr>
        <w:tabs>
          <w:tab w:val="left" w:pos="1022"/>
        </w:tabs>
        <w:spacing w:before="0" w:after="0" w:line="276" w:lineRule="auto"/>
        <w:ind w:left="20" w:firstLine="700"/>
        <w:jc w:val="both"/>
        <w:rPr>
          <w:sz w:val="24"/>
          <w:szCs w:val="24"/>
        </w:rPr>
      </w:pPr>
      <w:r w:rsidRPr="001059FA">
        <w:rPr>
          <w:sz w:val="24"/>
          <w:szCs w:val="24"/>
        </w:rPr>
        <w:t>Математические представления:</w:t>
      </w:r>
    </w:p>
    <w:p w:rsidR="009A7C93" w:rsidRPr="001059FA" w:rsidRDefault="009A7C93" w:rsidP="009A7C93">
      <w:pPr>
        <w:pStyle w:val="23"/>
        <w:spacing w:before="0" w:after="0" w:line="276" w:lineRule="auto"/>
        <w:ind w:left="20" w:right="20" w:firstLine="700"/>
        <w:jc w:val="both"/>
        <w:rPr>
          <w:sz w:val="24"/>
          <w:szCs w:val="24"/>
        </w:rPr>
      </w:pPr>
      <w:r w:rsidRPr="001059FA">
        <w:rP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9A7C93" w:rsidRPr="001059FA" w:rsidRDefault="009A7C93" w:rsidP="009A7C93">
      <w:pPr>
        <w:pStyle w:val="23"/>
        <w:spacing w:before="0" w:after="0" w:line="276" w:lineRule="auto"/>
        <w:ind w:left="20" w:right="20" w:firstLine="700"/>
        <w:jc w:val="both"/>
        <w:rPr>
          <w:sz w:val="24"/>
          <w:szCs w:val="24"/>
        </w:rPr>
      </w:pPr>
      <w:r w:rsidRPr="001059FA">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9A7C93" w:rsidRPr="001059FA" w:rsidRDefault="009A7C93" w:rsidP="009A7C93">
      <w:pPr>
        <w:pStyle w:val="23"/>
        <w:spacing w:before="0" w:after="0" w:line="276" w:lineRule="auto"/>
        <w:ind w:left="20" w:right="20" w:firstLine="700"/>
        <w:jc w:val="both"/>
        <w:rPr>
          <w:sz w:val="24"/>
          <w:szCs w:val="24"/>
        </w:rPr>
      </w:pPr>
      <w:r w:rsidRPr="001059FA">
        <w:rPr>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9A7C93" w:rsidRPr="001059FA" w:rsidRDefault="009A7C93" w:rsidP="009A7C93">
      <w:pPr>
        <w:pStyle w:val="23"/>
        <w:spacing w:before="0" w:after="0" w:line="276" w:lineRule="auto"/>
        <w:ind w:left="20" w:right="20" w:firstLine="700"/>
        <w:jc w:val="both"/>
        <w:rPr>
          <w:sz w:val="24"/>
          <w:szCs w:val="24"/>
        </w:rPr>
      </w:pPr>
      <w:r w:rsidRPr="001059FA">
        <w:rP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9A7C93" w:rsidRPr="001059FA" w:rsidRDefault="009A7C93" w:rsidP="00CF7FC0">
      <w:pPr>
        <w:pStyle w:val="23"/>
        <w:numPr>
          <w:ilvl w:val="0"/>
          <w:numId w:val="45"/>
        </w:numPr>
        <w:tabs>
          <w:tab w:val="left" w:pos="1018"/>
        </w:tabs>
        <w:spacing w:before="0" w:after="0" w:line="276" w:lineRule="auto"/>
        <w:ind w:left="20" w:firstLine="700"/>
        <w:jc w:val="both"/>
        <w:rPr>
          <w:sz w:val="24"/>
          <w:szCs w:val="24"/>
        </w:rPr>
      </w:pPr>
      <w:r w:rsidRPr="001059FA">
        <w:rPr>
          <w:sz w:val="24"/>
          <w:szCs w:val="24"/>
        </w:rPr>
        <w:t>Окружающий мир:</w:t>
      </w:r>
    </w:p>
    <w:p w:rsidR="009A7C93" w:rsidRPr="001059FA" w:rsidRDefault="009A7C93" w:rsidP="009A7C93">
      <w:pPr>
        <w:pStyle w:val="23"/>
        <w:spacing w:before="0" w:after="0" w:line="276" w:lineRule="auto"/>
        <w:ind w:left="20" w:right="20" w:firstLine="700"/>
        <w:jc w:val="both"/>
        <w:rPr>
          <w:sz w:val="24"/>
          <w:szCs w:val="24"/>
        </w:rPr>
      </w:pPr>
      <w:r w:rsidRPr="001059FA">
        <w:rPr>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9A7C93" w:rsidRPr="001059FA" w:rsidRDefault="009A7C93" w:rsidP="009A7C93">
      <w:pPr>
        <w:pStyle w:val="23"/>
        <w:spacing w:before="0" w:after="0" w:line="276" w:lineRule="auto"/>
        <w:ind w:left="20" w:right="20" w:firstLine="700"/>
        <w:jc w:val="both"/>
        <w:rPr>
          <w:sz w:val="24"/>
          <w:szCs w:val="24"/>
        </w:rPr>
      </w:pPr>
      <w:r w:rsidRPr="001059FA">
        <w:rPr>
          <w:sz w:val="24"/>
          <w:szCs w:val="24"/>
        </w:rPr>
        <w:t>формирует представление о планете Земля как общем доме людей, о многообразии стран и народов мира на ней.</w:t>
      </w:r>
    </w:p>
    <w:p w:rsidR="009A7C93" w:rsidRPr="001059FA" w:rsidRDefault="009A7C93" w:rsidP="00CF7FC0">
      <w:pPr>
        <w:pStyle w:val="23"/>
        <w:numPr>
          <w:ilvl w:val="0"/>
          <w:numId w:val="45"/>
        </w:numPr>
        <w:tabs>
          <w:tab w:val="left" w:pos="1022"/>
        </w:tabs>
        <w:spacing w:before="0" w:after="0" w:line="276" w:lineRule="auto"/>
        <w:ind w:left="20" w:firstLine="700"/>
        <w:jc w:val="both"/>
        <w:rPr>
          <w:sz w:val="24"/>
          <w:szCs w:val="24"/>
        </w:rPr>
      </w:pPr>
      <w:r w:rsidRPr="001059FA">
        <w:rPr>
          <w:sz w:val="24"/>
          <w:szCs w:val="24"/>
        </w:rPr>
        <w:t>Природа:</w:t>
      </w:r>
    </w:p>
    <w:p w:rsidR="009A7C93" w:rsidRPr="001059FA" w:rsidRDefault="009A7C93" w:rsidP="009A7C93">
      <w:pPr>
        <w:pStyle w:val="23"/>
        <w:spacing w:before="0" w:after="0" w:line="276" w:lineRule="auto"/>
        <w:ind w:left="20" w:right="20" w:firstLine="700"/>
        <w:jc w:val="both"/>
        <w:rPr>
          <w:sz w:val="24"/>
          <w:szCs w:val="24"/>
        </w:rPr>
      </w:pPr>
      <w:r w:rsidRPr="001059FA">
        <w:rPr>
          <w:sz w:val="24"/>
          <w:szCs w:val="24"/>
        </w:rPr>
        <w:t xml:space="preserve">педагог расширяет и актуализирует представления детей о многообразии природного </w:t>
      </w:r>
      <w:r w:rsidRPr="001059FA">
        <w:rPr>
          <w:sz w:val="24"/>
          <w:szCs w:val="24"/>
        </w:rPr>
        <w:lastRenderedPageBreak/>
        <w:t>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9A7C93" w:rsidRPr="001059FA" w:rsidRDefault="009A7C93" w:rsidP="009A7C93">
      <w:pPr>
        <w:pStyle w:val="23"/>
        <w:spacing w:before="0" w:after="0" w:line="276" w:lineRule="auto"/>
        <w:ind w:left="20" w:right="20" w:firstLine="700"/>
        <w:jc w:val="both"/>
        <w:rPr>
          <w:sz w:val="24"/>
          <w:szCs w:val="24"/>
        </w:rPr>
      </w:pPr>
      <w:r w:rsidRPr="001059FA">
        <w:rPr>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9A7C93" w:rsidRPr="00B91227" w:rsidRDefault="009A7C93" w:rsidP="009A7C93">
      <w:pPr>
        <w:pStyle w:val="23"/>
        <w:spacing w:before="0" w:after="0" w:line="276" w:lineRule="auto"/>
        <w:ind w:left="20" w:right="20" w:firstLine="700"/>
        <w:jc w:val="both"/>
        <w:rPr>
          <w:sz w:val="24"/>
          <w:szCs w:val="24"/>
        </w:rPr>
      </w:pPr>
      <w:r w:rsidRPr="001059FA">
        <w:rP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w:t>
      </w:r>
      <w:r w:rsidRPr="00B91227">
        <w:rPr>
          <w:sz w:val="24"/>
          <w:szCs w:val="24"/>
        </w:rPr>
        <w:t xml:space="preserve"> в природе), изменениях в жизни животных, растений и человека, о влиянии деятельности человека на природу;</w:t>
      </w:r>
    </w:p>
    <w:p w:rsidR="009A7C93" w:rsidRPr="00B91227" w:rsidRDefault="009A7C93" w:rsidP="009A7C93">
      <w:pPr>
        <w:pStyle w:val="23"/>
        <w:spacing w:before="0" w:after="0" w:line="276" w:lineRule="auto"/>
        <w:ind w:left="20" w:right="20" w:firstLine="700"/>
        <w:jc w:val="both"/>
        <w:rPr>
          <w:sz w:val="24"/>
          <w:szCs w:val="24"/>
        </w:rPr>
      </w:pPr>
      <w:r w:rsidRPr="00B91227">
        <w:rPr>
          <w:sz w:val="24"/>
          <w:szCs w:val="24"/>
        </w:rPr>
        <w:t>закрепляет правила поведения в природе, воспитывает осознанное, бережное и заботливое отношение к природе и её ресурсам.</w:t>
      </w:r>
    </w:p>
    <w:p w:rsidR="009A7C93" w:rsidRPr="00FA37FB" w:rsidRDefault="009A7C93" w:rsidP="005C2EF5">
      <w:pPr>
        <w:spacing w:line="276" w:lineRule="auto"/>
        <w:rPr>
          <w:rFonts w:ascii="Times New Roman" w:hAnsi="Times New Roman" w:cs="Times New Roman"/>
          <w:color w:val="FF0000"/>
          <w:sz w:val="24"/>
          <w:szCs w:val="24"/>
          <w:u w:val="single"/>
        </w:rPr>
      </w:pPr>
    </w:p>
    <w:p w:rsidR="005C2EF5" w:rsidRPr="00D52011" w:rsidRDefault="005C2EF5" w:rsidP="005C2EF5">
      <w:pPr>
        <w:jc w:val="both"/>
        <w:rPr>
          <w:rFonts w:ascii="Times New Roman" w:hAnsi="Times New Roman" w:cs="Times New Roman"/>
          <w:b/>
          <w:color w:val="0066CC"/>
          <w:spacing w:val="-4"/>
          <w:sz w:val="24"/>
          <w:u w:val="single" w:color="0066CC"/>
        </w:rPr>
      </w:pPr>
      <w:r>
        <w:rPr>
          <w:rFonts w:ascii="Times New Roman" w:hAnsi="Times New Roman" w:cs="Times New Roman"/>
          <w:sz w:val="24"/>
        </w:rPr>
        <w:tab/>
      </w:r>
      <w:r w:rsidRPr="00D52011">
        <w:rPr>
          <w:rFonts w:ascii="Times New Roman" w:hAnsi="Times New Roman" w:cs="Times New Roman"/>
          <w:b/>
          <w:sz w:val="24"/>
        </w:rPr>
        <w:t>Совокупные задачи воспитания в рамках образовательной области «Познавательное развитие»</w:t>
      </w:r>
      <w:r w:rsidRPr="00D52011">
        <w:rPr>
          <w:rFonts w:ascii="Times New Roman" w:hAnsi="Times New Roman" w:cs="Times New Roman"/>
          <w:b/>
          <w:spacing w:val="40"/>
          <w:sz w:val="24"/>
        </w:rPr>
        <w:t xml:space="preserve"> </w:t>
      </w:r>
      <w:r w:rsidRPr="00D52011">
        <w:rPr>
          <w:rFonts w:ascii="Times New Roman" w:hAnsi="Times New Roman" w:cs="Times New Roman"/>
          <w:b/>
          <w:sz w:val="24"/>
        </w:rPr>
        <w:t>направлено</w:t>
      </w:r>
      <w:r w:rsidRPr="00D52011">
        <w:rPr>
          <w:rFonts w:ascii="Times New Roman" w:hAnsi="Times New Roman" w:cs="Times New Roman"/>
          <w:b/>
          <w:spacing w:val="40"/>
          <w:sz w:val="24"/>
        </w:rPr>
        <w:t xml:space="preserve"> </w:t>
      </w:r>
      <w:r w:rsidRPr="00D52011">
        <w:rPr>
          <w:rFonts w:ascii="Times New Roman" w:hAnsi="Times New Roman" w:cs="Times New Roman"/>
          <w:b/>
          <w:sz w:val="24"/>
        </w:rPr>
        <w:t>на</w:t>
      </w:r>
      <w:r w:rsidRPr="00D52011">
        <w:rPr>
          <w:rFonts w:ascii="Times New Roman" w:hAnsi="Times New Roman" w:cs="Times New Roman"/>
          <w:b/>
          <w:spacing w:val="40"/>
          <w:sz w:val="24"/>
        </w:rPr>
        <w:t xml:space="preserve"> </w:t>
      </w:r>
      <w:r w:rsidRPr="00D52011">
        <w:rPr>
          <w:rFonts w:ascii="Times New Roman" w:hAnsi="Times New Roman" w:cs="Times New Roman"/>
          <w:b/>
          <w:sz w:val="24"/>
        </w:rPr>
        <w:t>приобщение</w:t>
      </w:r>
      <w:r w:rsidRPr="00D52011">
        <w:rPr>
          <w:rFonts w:ascii="Times New Roman" w:hAnsi="Times New Roman" w:cs="Times New Roman"/>
          <w:b/>
          <w:spacing w:val="40"/>
          <w:sz w:val="24"/>
        </w:rPr>
        <w:t xml:space="preserve"> </w:t>
      </w:r>
      <w:r w:rsidRPr="00D52011">
        <w:rPr>
          <w:rFonts w:ascii="Times New Roman" w:hAnsi="Times New Roman" w:cs="Times New Roman"/>
          <w:b/>
          <w:sz w:val="24"/>
        </w:rPr>
        <w:t>детей</w:t>
      </w:r>
      <w:r w:rsidRPr="00D52011">
        <w:rPr>
          <w:rFonts w:ascii="Times New Roman" w:hAnsi="Times New Roman" w:cs="Times New Roman"/>
          <w:b/>
          <w:spacing w:val="40"/>
          <w:sz w:val="24"/>
        </w:rPr>
        <w:t xml:space="preserve"> </w:t>
      </w:r>
      <w:r w:rsidRPr="00D52011">
        <w:rPr>
          <w:rFonts w:ascii="Times New Roman" w:hAnsi="Times New Roman" w:cs="Times New Roman"/>
          <w:b/>
          <w:sz w:val="24"/>
        </w:rPr>
        <w:t>к</w:t>
      </w:r>
      <w:r w:rsidRPr="00D52011">
        <w:rPr>
          <w:rFonts w:ascii="Times New Roman" w:hAnsi="Times New Roman" w:cs="Times New Roman"/>
          <w:b/>
          <w:spacing w:val="40"/>
          <w:sz w:val="24"/>
        </w:rPr>
        <w:t xml:space="preserve"> </w:t>
      </w:r>
      <w:r w:rsidRPr="00D52011">
        <w:rPr>
          <w:rFonts w:ascii="Times New Roman" w:hAnsi="Times New Roman" w:cs="Times New Roman"/>
          <w:b/>
          <w:sz w:val="24"/>
        </w:rPr>
        <w:t>ценностям</w:t>
      </w:r>
      <w:r w:rsidRPr="00D52011">
        <w:rPr>
          <w:rFonts w:ascii="Times New Roman" w:hAnsi="Times New Roman" w:cs="Times New Roman"/>
          <w:b/>
          <w:spacing w:val="40"/>
          <w:sz w:val="24"/>
        </w:rPr>
        <w:t xml:space="preserve"> </w:t>
      </w:r>
      <w:r w:rsidRPr="00D52011">
        <w:rPr>
          <w:rFonts w:ascii="Times New Roman" w:hAnsi="Times New Roman" w:cs="Times New Roman"/>
          <w:b/>
          <w:sz w:val="24"/>
        </w:rPr>
        <w:t>«Человек»,</w:t>
      </w:r>
      <w:r w:rsidRPr="00D52011">
        <w:rPr>
          <w:rFonts w:ascii="Times New Roman" w:hAnsi="Times New Roman" w:cs="Times New Roman"/>
          <w:b/>
          <w:spacing w:val="40"/>
          <w:sz w:val="24"/>
        </w:rPr>
        <w:t xml:space="preserve"> </w:t>
      </w:r>
      <w:r w:rsidRPr="00D52011">
        <w:rPr>
          <w:rFonts w:ascii="Times New Roman" w:hAnsi="Times New Roman" w:cs="Times New Roman"/>
          <w:b/>
          <w:sz w:val="24"/>
        </w:rPr>
        <w:t>«Семья», «Познание», «Родина»</w:t>
      </w:r>
      <w:r w:rsidRPr="00D52011">
        <w:rPr>
          <w:rFonts w:ascii="Times New Roman" w:hAnsi="Times New Roman" w:cs="Times New Roman"/>
          <w:b/>
          <w:spacing w:val="-8"/>
          <w:sz w:val="24"/>
        </w:rPr>
        <w:t xml:space="preserve"> </w:t>
      </w:r>
      <w:r w:rsidRPr="00D52011">
        <w:rPr>
          <w:rFonts w:ascii="Times New Roman" w:hAnsi="Times New Roman" w:cs="Times New Roman"/>
          <w:b/>
          <w:sz w:val="24"/>
        </w:rPr>
        <w:t>и</w:t>
      </w:r>
      <w:r w:rsidRPr="00D52011">
        <w:rPr>
          <w:rFonts w:ascii="Times New Roman" w:hAnsi="Times New Roman" w:cs="Times New Roman"/>
          <w:b/>
          <w:spacing w:val="2"/>
          <w:sz w:val="24"/>
        </w:rPr>
        <w:t xml:space="preserve"> </w:t>
      </w:r>
      <w:r w:rsidRPr="00D52011">
        <w:rPr>
          <w:rFonts w:ascii="Times New Roman" w:hAnsi="Times New Roman" w:cs="Times New Roman"/>
          <w:b/>
          <w:sz w:val="24"/>
        </w:rPr>
        <w:t xml:space="preserve">«Природа» и предполагает: </w:t>
      </w:r>
      <w:r w:rsidRPr="00D52011">
        <w:rPr>
          <w:rFonts w:ascii="Times New Roman" w:hAnsi="Times New Roman" w:cs="Times New Roman"/>
          <w:b/>
          <w:spacing w:val="-4"/>
          <w:sz w:val="24"/>
        </w:rPr>
        <w:t xml:space="preserve"> </w:t>
      </w:r>
    </w:p>
    <w:p w:rsidR="005C2EF5" w:rsidRDefault="005C2EF5" w:rsidP="005C2EF5">
      <w:pPr>
        <w:pStyle w:val="23"/>
        <w:spacing w:before="0" w:after="0" w:line="276" w:lineRule="auto"/>
        <w:ind w:left="20" w:right="20" w:firstLine="720"/>
        <w:jc w:val="both"/>
        <w:rPr>
          <w:sz w:val="24"/>
        </w:rPr>
      </w:pPr>
      <w:r>
        <w:rPr>
          <w:sz w:val="24"/>
        </w:rPr>
        <w:t>воспитание отношения к знанию как ценности, понимание значения образования для человека, общества, страны;</w:t>
      </w:r>
    </w:p>
    <w:p w:rsidR="005C2EF5" w:rsidRDefault="005C2EF5" w:rsidP="005C2EF5">
      <w:pPr>
        <w:pStyle w:val="23"/>
        <w:spacing w:before="0" w:after="0" w:line="276" w:lineRule="auto"/>
        <w:ind w:left="20" w:right="20" w:firstLine="720"/>
        <w:jc w:val="both"/>
        <w:rPr>
          <w:sz w:val="24"/>
        </w:rPr>
      </w:pPr>
      <w:r>
        <w:rPr>
          <w:sz w:val="24"/>
        </w:rPr>
        <w:t>приобщение к отечественным традициям и праздникам, к истории и достижениям родной страны, к культурному наследию народов России;</w:t>
      </w:r>
    </w:p>
    <w:p w:rsidR="005C2EF5" w:rsidRDefault="005C2EF5" w:rsidP="005C2EF5">
      <w:pPr>
        <w:pStyle w:val="23"/>
        <w:spacing w:before="0" w:after="0" w:line="276" w:lineRule="auto"/>
        <w:ind w:left="20" w:right="20" w:firstLine="720"/>
        <w:jc w:val="both"/>
        <w:rPr>
          <w:sz w:val="24"/>
        </w:rPr>
      </w:pPr>
      <w:r>
        <w:rPr>
          <w:sz w:val="24"/>
        </w:rPr>
        <w:t>воспитание уважения к людям - представителям разных народов России независимо от их этнической принадлежности;</w:t>
      </w:r>
    </w:p>
    <w:p w:rsidR="005C2EF5" w:rsidRDefault="005C2EF5" w:rsidP="005C2EF5">
      <w:pPr>
        <w:pStyle w:val="23"/>
        <w:spacing w:before="0" w:after="0" w:line="276" w:lineRule="auto"/>
        <w:ind w:left="20" w:right="20" w:firstLine="720"/>
        <w:jc w:val="both"/>
        <w:rPr>
          <w:sz w:val="24"/>
        </w:rPr>
      </w:pPr>
      <w:r>
        <w:rPr>
          <w:sz w:val="24"/>
        </w:rPr>
        <w:t>воспитание уважительного отношения к государственным символам страны (флагу, гербу, гимну);</w:t>
      </w:r>
    </w:p>
    <w:p w:rsidR="005C2EF5" w:rsidRPr="00FA37FB" w:rsidRDefault="005C2EF5" w:rsidP="005C2EF5">
      <w:pPr>
        <w:pStyle w:val="23"/>
        <w:spacing w:before="0" w:after="0" w:line="276" w:lineRule="auto"/>
        <w:ind w:left="20" w:right="20" w:firstLine="720"/>
        <w:jc w:val="both"/>
        <w:rPr>
          <w:sz w:val="24"/>
        </w:rPr>
      </w:pPr>
      <w:r>
        <w:rPr>
          <w:sz w:val="24"/>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r w:rsidRPr="00FA37FB">
        <w:rPr>
          <w:color w:val="0066CC"/>
          <w:sz w:val="24"/>
          <w:u w:val="single" w:color="0066CC"/>
        </w:rPr>
        <w:t>(п.19.8.</w:t>
      </w:r>
      <w:r w:rsidRPr="00FA37FB">
        <w:rPr>
          <w:color w:val="0066CC"/>
          <w:spacing w:val="-5"/>
          <w:sz w:val="24"/>
          <w:u w:val="single" w:color="0066CC"/>
        </w:rPr>
        <w:t xml:space="preserve"> </w:t>
      </w:r>
      <w:r w:rsidRPr="00FA37FB">
        <w:rPr>
          <w:color w:val="0066CC"/>
          <w:sz w:val="24"/>
          <w:u w:val="single" w:color="0066CC"/>
        </w:rPr>
        <w:t>ФОП</w:t>
      </w:r>
      <w:r w:rsidRPr="00FA37FB">
        <w:rPr>
          <w:color w:val="0066CC"/>
          <w:spacing w:val="-5"/>
          <w:sz w:val="24"/>
          <w:u w:val="single" w:color="0066CC"/>
        </w:rPr>
        <w:t xml:space="preserve"> </w:t>
      </w:r>
      <w:r w:rsidRPr="00FA37FB">
        <w:rPr>
          <w:color w:val="0066CC"/>
          <w:spacing w:val="-4"/>
          <w:sz w:val="24"/>
          <w:u w:val="single" w:color="0066CC"/>
        </w:rPr>
        <w:t>ДО).</w:t>
      </w:r>
      <w:r>
        <w:rPr>
          <w:sz w:val="24"/>
        </w:rPr>
        <w:tab/>
      </w:r>
    </w:p>
    <w:p w:rsidR="005C2EF5" w:rsidRDefault="005C2EF5" w:rsidP="005C2EF5">
      <w:pPr>
        <w:jc w:val="both"/>
        <w:rPr>
          <w:rFonts w:ascii="Times New Roman" w:hAnsi="Times New Roman" w:cs="Times New Roman"/>
          <w:color w:val="FF0000"/>
          <w:sz w:val="24"/>
        </w:rPr>
      </w:pPr>
      <w:r w:rsidRPr="007F161B">
        <w:rPr>
          <w:rFonts w:ascii="Times New Roman" w:hAnsi="Times New Roman" w:cs="Times New Roman"/>
          <w:b/>
          <w:color w:val="FF0000"/>
          <w:sz w:val="24"/>
          <w:u w:val="single"/>
        </w:rPr>
        <w:t>прописать перечень методических пособий, обеспечивающих реализацию ее содержания</w:t>
      </w:r>
      <w:r w:rsidRPr="005100B4">
        <w:rPr>
          <w:rFonts w:ascii="Times New Roman" w:hAnsi="Times New Roman" w:cs="Times New Roman"/>
          <w:color w:val="FF0000"/>
          <w:sz w:val="24"/>
        </w:rPr>
        <w:t xml:space="preserve"> (учебные пособия, учебно-методические пособия, учебные наглядные пособия, рабочие тетради, хрестоматии, учебные комплекты и др.)</w:t>
      </w:r>
    </w:p>
    <w:p w:rsidR="00887271" w:rsidRPr="001059FA" w:rsidRDefault="00887271" w:rsidP="00887271">
      <w:pPr>
        <w:pStyle w:val="Default"/>
        <w:ind w:left="720"/>
      </w:pPr>
      <w:r w:rsidRPr="001059FA">
        <w:rPr>
          <w:b/>
          <w:bCs/>
        </w:rPr>
        <w:t xml:space="preserve">Используемые вариативные программы раннего и дошкольного образования и методические пособия: </w:t>
      </w:r>
    </w:p>
    <w:p w:rsidR="00887271" w:rsidRPr="001059FA" w:rsidRDefault="00887271" w:rsidP="00887271">
      <w:pPr>
        <w:pStyle w:val="Default"/>
        <w:numPr>
          <w:ilvl w:val="0"/>
          <w:numId w:val="121"/>
        </w:numPr>
      </w:pPr>
      <w:r w:rsidRPr="001059FA">
        <w:t xml:space="preserve">Веракса Н. Е., Веракса А. Н. Проектная деятельность дошкольников. </w:t>
      </w:r>
    </w:p>
    <w:p w:rsidR="00887271" w:rsidRPr="001059FA" w:rsidRDefault="00887271" w:rsidP="00887271">
      <w:pPr>
        <w:pStyle w:val="Default"/>
        <w:numPr>
          <w:ilvl w:val="0"/>
          <w:numId w:val="121"/>
        </w:numPr>
      </w:pPr>
      <w:r w:rsidRPr="001059FA">
        <w:t xml:space="preserve">Веракса Н. Е., Галимов О. Р. Познавательно-исследовательская деятельность дошкольников (4–7 лет). Дыбина О. В. Ознакомление с предметным и социальным </w:t>
      </w:r>
      <w:r w:rsidRPr="001059FA">
        <w:lastRenderedPageBreak/>
        <w:t xml:space="preserve">окружением: Младшая группа (3–4 года) Дыбина О. В. Ознакомление с предметным и социальным окружением: Средняя группа </w:t>
      </w:r>
    </w:p>
    <w:p w:rsidR="001059FA" w:rsidRDefault="001059FA" w:rsidP="001059FA">
      <w:pPr>
        <w:pStyle w:val="Default"/>
        <w:numPr>
          <w:ilvl w:val="0"/>
          <w:numId w:val="121"/>
        </w:numPr>
      </w:pPr>
      <w:r>
        <w:t>Дыбина О. В. Ознакомление с пре</w:t>
      </w:r>
      <w:r w:rsidR="00887271" w:rsidRPr="001059FA">
        <w:t>метным и социальны</w:t>
      </w:r>
      <w:r>
        <w:t>м окружением: Старшая группа</w:t>
      </w:r>
    </w:p>
    <w:p w:rsidR="001059FA" w:rsidRPr="001059FA" w:rsidRDefault="001059FA" w:rsidP="001059FA"/>
    <w:p w:rsidR="001059FA" w:rsidRPr="001059FA" w:rsidRDefault="001059FA" w:rsidP="001059FA"/>
    <w:p w:rsidR="001059FA" w:rsidRPr="001059FA" w:rsidRDefault="001059FA" w:rsidP="001059FA"/>
    <w:p w:rsidR="001059FA" w:rsidRDefault="001059FA" w:rsidP="001059FA">
      <w:pPr>
        <w:ind w:firstLine="708"/>
      </w:pPr>
    </w:p>
    <w:p w:rsidR="001059FA" w:rsidRPr="001059FA" w:rsidRDefault="001059FA" w:rsidP="001059FA"/>
    <w:p w:rsidR="001059FA" w:rsidRPr="001059FA" w:rsidRDefault="001059FA" w:rsidP="001059FA"/>
    <w:p w:rsidR="001059FA" w:rsidRPr="001059FA" w:rsidRDefault="001059FA" w:rsidP="001059FA"/>
    <w:p w:rsidR="001059FA" w:rsidRPr="001059FA" w:rsidRDefault="001059FA" w:rsidP="001059FA"/>
    <w:p w:rsidR="001059FA" w:rsidRPr="001059FA" w:rsidRDefault="001059FA" w:rsidP="001059FA"/>
    <w:p w:rsidR="001059FA" w:rsidRPr="001059FA" w:rsidRDefault="001059FA" w:rsidP="001059FA"/>
    <w:p w:rsidR="001059FA" w:rsidRPr="001059FA" w:rsidRDefault="001059FA" w:rsidP="001059FA"/>
    <w:p w:rsidR="001059FA" w:rsidRPr="001059FA" w:rsidRDefault="001059FA" w:rsidP="001059FA"/>
    <w:p w:rsidR="001059FA" w:rsidRPr="001059FA" w:rsidRDefault="001059FA" w:rsidP="001059FA"/>
    <w:p w:rsidR="001059FA" w:rsidRPr="001059FA" w:rsidRDefault="001059FA" w:rsidP="001059FA"/>
    <w:p w:rsidR="001059FA" w:rsidRPr="001059FA" w:rsidRDefault="001059FA" w:rsidP="001059FA"/>
    <w:p w:rsidR="001059FA" w:rsidRPr="001059FA" w:rsidRDefault="001059FA" w:rsidP="001059FA"/>
    <w:p w:rsidR="001059FA" w:rsidRPr="001059FA" w:rsidRDefault="001059FA" w:rsidP="001059FA"/>
    <w:p w:rsidR="001059FA" w:rsidRPr="001059FA" w:rsidRDefault="001059FA" w:rsidP="001059FA"/>
    <w:p w:rsidR="001059FA" w:rsidRPr="001059FA" w:rsidRDefault="001059FA" w:rsidP="001059FA"/>
    <w:p w:rsidR="001059FA" w:rsidRPr="001059FA" w:rsidRDefault="001059FA" w:rsidP="001059FA"/>
    <w:p w:rsidR="001059FA" w:rsidRPr="001059FA" w:rsidRDefault="001059FA" w:rsidP="001059FA"/>
    <w:p w:rsidR="001059FA" w:rsidRPr="001059FA" w:rsidRDefault="001059FA" w:rsidP="001059FA"/>
    <w:p w:rsidR="001059FA" w:rsidRPr="001059FA" w:rsidRDefault="001059FA" w:rsidP="001059FA"/>
    <w:p w:rsidR="001059FA" w:rsidRPr="001059FA" w:rsidRDefault="001059FA" w:rsidP="001059FA"/>
    <w:p w:rsidR="001059FA" w:rsidRPr="001059FA" w:rsidRDefault="001059FA" w:rsidP="001059FA"/>
    <w:p w:rsidR="001059FA" w:rsidRPr="001059FA" w:rsidRDefault="001059FA" w:rsidP="001059FA"/>
    <w:p w:rsidR="001059FA" w:rsidRPr="001059FA" w:rsidRDefault="001059FA" w:rsidP="001059FA">
      <w:pPr>
        <w:ind w:firstLine="708"/>
      </w:pPr>
    </w:p>
    <w:p w:rsidR="00887271" w:rsidRPr="001059FA" w:rsidRDefault="00887271" w:rsidP="00887271">
      <w:pPr>
        <w:pStyle w:val="Default"/>
        <w:pageBreakBefore/>
        <w:numPr>
          <w:ilvl w:val="0"/>
          <w:numId w:val="121"/>
        </w:numPr>
        <w:rPr>
          <w:color w:val="auto"/>
        </w:rPr>
      </w:pPr>
      <w:r w:rsidRPr="001059FA">
        <w:rPr>
          <w:color w:val="auto"/>
        </w:rPr>
        <w:lastRenderedPageBreak/>
        <w:t xml:space="preserve">Дыбина О. В. Ознакомление с предметным и социальным окружением: Подготовительная к школе группа (6–7 лет). Колесникова Е.В. Демонстрационный материал. Математика для детей 3-4 лет. </w:t>
      </w:r>
    </w:p>
    <w:p w:rsidR="00887271" w:rsidRPr="001059FA" w:rsidRDefault="00887271" w:rsidP="00887271">
      <w:pPr>
        <w:pStyle w:val="Default"/>
        <w:numPr>
          <w:ilvl w:val="0"/>
          <w:numId w:val="121"/>
        </w:numPr>
        <w:rPr>
          <w:color w:val="auto"/>
        </w:rPr>
      </w:pPr>
      <w:r w:rsidRPr="001059FA">
        <w:rPr>
          <w:color w:val="auto"/>
        </w:rPr>
        <w:t xml:space="preserve">Колесникова Е.В. Демонстрационный материал. Математика для детей 4-5 лет. Колесникова Е.В. Демонстрационный материал. Математика для детей 5-6 лет Колесникова Е.В. Демонстрационный материал. Математика для детей 6-7 л. </w:t>
      </w:r>
    </w:p>
    <w:p w:rsidR="00887271" w:rsidRPr="001059FA" w:rsidRDefault="00887271" w:rsidP="00887271">
      <w:pPr>
        <w:pStyle w:val="Default"/>
        <w:numPr>
          <w:ilvl w:val="0"/>
          <w:numId w:val="121"/>
        </w:numPr>
        <w:rPr>
          <w:color w:val="auto"/>
        </w:rPr>
      </w:pPr>
      <w:r w:rsidRPr="001059FA">
        <w:rPr>
          <w:color w:val="auto"/>
        </w:rPr>
        <w:t xml:space="preserve">Павлова Л. Ю. Сборник дидактических игр по ознакомлению с окружающим миром (3– 7 лет). </w:t>
      </w:r>
    </w:p>
    <w:p w:rsidR="00887271" w:rsidRPr="001059FA" w:rsidRDefault="00887271" w:rsidP="00887271">
      <w:pPr>
        <w:pStyle w:val="Default"/>
        <w:numPr>
          <w:ilvl w:val="0"/>
          <w:numId w:val="121"/>
        </w:numPr>
        <w:rPr>
          <w:color w:val="auto"/>
        </w:rPr>
      </w:pPr>
      <w:r w:rsidRPr="001059FA">
        <w:rPr>
          <w:color w:val="auto"/>
        </w:rPr>
        <w:t xml:space="preserve">Помораева И. А., Позина В. А. Формирование элементарных математических представлений. Младшая группа (3–4 года). Помораева И. А., Позина В. А. Формирование элементарных математических представлений. Средняя группа (4–5 лет). </w:t>
      </w:r>
    </w:p>
    <w:p w:rsidR="00887271" w:rsidRPr="001059FA" w:rsidRDefault="00887271" w:rsidP="00887271">
      <w:pPr>
        <w:pStyle w:val="Default"/>
        <w:numPr>
          <w:ilvl w:val="0"/>
          <w:numId w:val="121"/>
        </w:numPr>
        <w:rPr>
          <w:color w:val="auto"/>
        </w:rPr>
      </w:pPr>
      <w:r w:rsidRPr="001059FA">
        <w:rPr>
          <w:color w:val="auto"/>
        </w:rPr>
        <w:t xml:space="preserve">Помораева И. А., Позина В. А. Формирование элементарных математических представлений. Старшая группа (5–6 лет). </w:t>
      </w:r>
    </w:p>
    <w:p w:rsidR="00887271" w:rsidRPr="001059FA" w:rsidRDefault="00887271" w:rsidP="00887271">
      <w:pPr>
        <w:pStyle w:val="Default"/>
        <w:numPr>
          <w:ilvl w:val="0"/>
          <w:numId w:val="121"/>
        </w:numPr>
        <w:rPr>
          <w:color w:val="auto"/>
        </w:rPr>
      </w:pPr>
      <w:r w:rsidRPr="001059FA">
        <w:rPr>
          <w:color w:val="auto"/>
        </w:rPr>
        <w:t xml:space="preserve">Помораева И. А., Позина В. А. Формирование элементарных математических представлений. Подготовительная к школе группа (6–7 лет). Соломенникова О. А. Ознакомление с природой. Вторая группа раннего возраста (2–3 года). </w:t>
      </w:r>
    </w:p>
    <w:p w:rsidR="00887271" w:rsidRPr="001059FA" w:rsidRDefault="00887271" w:rsidP="00887271">
      <w:pPr>
        <w:pStyle w:val="Default"/>
        <w:numPr>
          <w:ilvl w:val="0"/>
          <w:numId w:val="121"/>
        </w:numPr>
        <w:rPr>
          <w:color w:val="auto"/>
        </w:rPr>
      </w:pPr>
      <w:r w:rsidRPr="001059FA">
        <w:rPr>
          <w:color w:val="auto"/>
        </w:rPr>
        <w:t xml:space="preserve">Соломенникова О. А. Ознакомление с природой. Младшая группа (3–4 года). </w:t>
      </w:r>
    </w:p>
    <w:p w:rsidR="00887271" w:rsidRPr="001059FA" w:rsidRDefault="00887271" w:rsidP="00887271">
      <w:pPr>
        <w:pStyle w:val="Default"/>
        <w:numPr>
          <w:ilvl w:val="0"/>
          <w:numId w:val="121"/>
        </w:numPr>
        <w:rPr>
          <w:color w:val="auto"/>
        </w:rPr>
      </w:pPr>
      <w:r w:rsidRPr="001059FA">
        <w:rPr>
          <w:color w:val="auto"/>
        </w:rPr>
        <w:t xml:space="preserve">Соломенникова О. А. Ознакомление с природой. Средняя группа (4–5 лет). </w:t>
      </w:r>
    </w:p>
    <w:p w:rsidR="00887271" w:rsidRPr="001059FA" w:rsidRDefault="00887271" w:rsidP="00887271">
      <w:pPr>
        <w:pStyle w:val="Default"/>
        <w:numPr>
          <w:ilvl w:val="0"/>
          <w:numId w:val="121"/>
        </w:numPr>
        <w:rPr>
          <w:color w:val="auto"/>
        </w:rPr>
      </w:pPr>
      <w:r w:rsidRPr="001059FA">
        <w:rPr>
          <w:color w:val="auto"/>
        </w:rPr>
        <w:t xml:space="preserve">Шиян О. А. Развитие творческого мышления. Работаем по сказке. Наглядно-дидактические пособия Серия «Играем в сказку»: «Репка»; «Теремок»; </w:t>
      </w:r>
    </w:p>
    <w:p w:rsidR="00984EC6" w:rsidRPr="001059FA" w:rsidRDefault="00887271" w:rsidP="00887271">
      <w:pPr>
        <w:pStyle w:val="a5"/>
        <w:numPr>
          <w:ilvl w:val="0"/>
          <w:numId w:val="121"/>
        </w:numPr>
        <w:jc w:val="both"/>
        <w:rPr>
          <w:color w:val="FF0000"/>
          <w:sz w:val="24"/>
          <w:szCs w:val="24"/>
        </w:rPr>
      </w:pPr>
      <w:r w:rsidRPr="001059FA">
        <w:rPr>
          <w:sz w:val="24"/>
          <w:szCs w:val="24"/>
        </w:rPr>
        <w:t>«Три медведя»; «Три поросенка»</w:t>
      </w:r>
    </w:p>
    <w:p w:rsidR="001059FA" w:rsidRPr="001059FA" w:rsidRDefault="001059FA" w:rsidP="00887271">
      <w:pPr>
        <w:pStyle w:val="a5"/>
        <w:numPr>
          <w:ilvl w:val="0"/>
          <w:numId w:val="121"/>
        </w:numPr>
        <w:jc w:val="both"/>
        <w:rPr>
          <w:color w:val="FF0000"/>
          <w:sz w:val="24"/>
          <w:szCs w:val="24"/>
        </w:rPr>
      </w:pPr>
    </w:p>
    <w:p w:rsidR="005C2EF5" w:rsidRPr="00D52011" w:rsidRDefault="005C2EF5" w:rsidP="005C2EF5">
      <w:pPr>
        <w:rPr>
          <w:rFonts w:ascii="Times New Roman" w:hAnsi="Times New Roman" w:cs="Times New Roman"/>
          <w:b/>
          <w:sz w:val="24"/>
          <w:szCs w:val="24"/>
        </w:rPr>
      </w:pPr>
      <w:r w:rsidRPr="00D52011">
        <w:rPr>
          <w:rFonts w:ascii="Times New Roman" w:hAnsi="Times New Roman" w:cs="Times New Roman"/>
          <w:b/>
          <w:sz w:val="24"/>
          <w:szCs w:val="24"/>
        </w:rPr>
        <w:t>2.1.3. Речевое</w:t>
      </w:r>
      <w:r w:rsidRPr="00D52011">
        <w:rPr>
          <w:rFonts w:ascii="Times New Roman" w:hAnsi="Times New Roman" w:cs="Times New Roman"/>
          <w:b/>
          <w:spacing w:val="-5"/>
          <w:sz w:val="24"/>
          <w:szCs w:val="24"/>
        </w:rPr>
        <w:t xml:space="preserve"> </w:t>
      </w:r>
      <w:r w:rsidRPr="00D52011">
        <w:rPr>
          <w:rFonts w:ascii="Times New Roman" w:hAnsi="Times New Roman" w:cs="Times New Roman"/>
          <w:b/>
          <w:spacing w:val="-2"/>
          <w:sz w:val="24"/>
          <w:szCs w:val="24"/>
        </w:rPr>
        <w:t>развитие</w:t>
      </w:r>
    </w:p>
    <w:p w:rsidR="005C2EF5" w:rsidRDefault="005C2EF5" w:rsidP="005C2EF5">
      <w:pPr>
        <w:spacing w:line="276" w:lineRule="auto"/>
        <w:rPr>
          <w:rFonts w:ascii="Times New Roman" w:hAnsi="Times New Roman" w:cs="Times New Roman"/>
          <w:color w:val="FF0000"/>
          <w:sz w:val="24"/>
          <w:szCs w:val="24"/>
        </w:rPr>
      </w:pPr>
      <w:r>
        <w:rPr>
          <w:rFonts w:ascii="Times New Roman" w:hAnsi="Times New Roman" w:cs="Times New Roman"/>
          <w:sz w:val="24"/>
          <w:szCs w:val="24"/>
        </w:rPr>
        <w:t>первая</w:t>
      </w:r>
      <w:r w:rsidRPr="00D52011">
        <w:rPr>
          <w:rFonts w:ascii="Times New Roman" w:hAnsi="Times New Roman" w:cs="Times New Roman"/>
          <w:spacing w:val="-5"/>
          <w:sz w:val="24"/>
          <w:szCs w:val="24"/>
        </w:rPr>
        <w:t xml:space="preserve"> </w:t>
      </w:r>
      <w:r w:rsidRPr="00D52011">
        <w:rPr>
          <w:rFonts w:ascii="Times New Roman" w:hAnsi="Times New Roman" w:cs="Times New Roman"/>
          <w:sz w:val="24"/>
          <w:szCs w:val="24"/>
        </w:rPr>
        <w:t>группа</w:t>
      </w:r>
      <w:r w:rsidRPr="00D52011">
        <w:rPr>
          <w:rFonts w:ascii="Times New Roman" w:hAnsi="Times New Roman" w:cs="Times New Roman"/>
          <w:spacing w:val="-1"/>
          <w:sz w:val="24"/>
          <w:szCs w:val="24"/>
        </w:rPr>
        <w:t xml:space="preserve"> </w:t>
      </w:r>
      <w:r w:rsidRPr="00D52011">
        <w:rPr>
          <w:rFonts w:ascii="Times New Roman" w:hAnsi="Times New Roman" w:cs="Times New Roman"/>
          <w:sz w:val="24"/>
          <w:szCs w:val="24"/>
        </w:rPr>
        <w:t>детей раннего возраста</w:t>
      </w:r>
      <w:r w:rsidRPr="00D52011">
        <w:rPr>
          <w:rFonts w:ascii="Times New Roman" w:hAnsi="Times New Roman" w:cs="Times New Roman"/>
          <w:spacing w:val="-4"/>
          <w:sz w:val="24"/>
          <w:szCs w:val="24"/>
        </w:rPr>
        <w:t xml:space="preserve"> </w:t>
      </w:r>
      <w:r w:rsidRPr="00D52011">
        <w:rPr>
          <w:rFonts w:ascii="Times New Roman" w:hAnsi="Times New Roman" w:cs="Times New Roman"/>
          <w:sz w:val="24"/>
          <w:szCs w:val="24"/>
        </w:rPr>
        <w:t>(от</w:t>
      </w:r>
      <w:r w:rsidRPr="00D52011">
        <w:rPr>
          <w:rFonts w:ascii="Times New Roman" w:hAnsi="Times New Roman" w:cs="Times New Roman"/>
          <w:spacing w:val="-5"/>
          <w:sz w:val="24"/>
          <w:szCs w:val="24"/>
        </w:rPr>
        <w:t xml:space="preserve"> </w:t>
      </w:r>
      <w:r>
        <w:rPr>
          <w:rFonts w:ascii="Times New Roman" w:hAnsi="Times New Roman" w:cs="Times New Roman"/>
          <w:sz w:val="24"/>
          <w:szCs w:val="24"/>
        </w:rPr>
        <w:t>2 месяцев</w:t>
      </w:r>
      <w:r w:rsidRPr="00D52011">
        <w:rPr>
          <w:rFonts w:ascii="Times New Roman" w:hAnsi="Times New Roman" w:cs="Times New Roman"/>
          <w:spacing w:val="-2"/>
          <w:sz w:val="24"/>
          <w:szCs w:val="24"/>
        </w:rPr>
        <w:t xml:space="preserve"> </w:t>
      </w:r>
      <w:r w:rsidRPr="00D52011">
        <w:rPr>
          <w:rFonts w:ascii="Times New Roman" w:hAnsi="Times New Roman" w:cs="Times New Roman"/>
          <w:sz w:val="24"/>
          <w:szCs w:val="24"/>
        </w:rPr>
        <w:t>до</w:t>
      </w:r>
      <w:r w:rsidRPr="00D52011">
        <w:rPr>
          <w:rFonts w:ascii="Times New Roman" w:hAnsi="Times New Roman" w:cs="Times New Roman"/>
          <w:spacing w:val="5"/>
          <w:sz w:val="24"/>
          <w:szCs w:val="24"/>
        </w:rPr>
        <w:t xml:space="preserve"> </w:t>
      </w:r>
      <w:r>
        <w:rPr>
          <w:rFonts w:ascii="Times New Roman" w:hAnsi="Times New Roman" w:cs="Times New Roman"/>
          <w:sz w:val="24"/>
          <w:szCs w:val="24"/>
        </w:rPr>
        <w:t>1</w:t>
      </w:r>
      <w:r w:rsidRPr="00D52011">
        <w:rPr>
          <w:rFonts w:ascii="Times New Roman" w:hAnsi="Times New Roman" w:cs="Times New Roman"/>
          <w:spacing w:val="-5"/>
          <w:sz w:val="24"/>
          <w:szCs w:val="24"/>
        </w:rPr>
        <w:t xml:space="preserve"> </w:t>
      </w:r>
      <w:r>
        <w:rPr>
          <w:rFonts w:ascii="Times New Roman" w:hAnsi="Times New Roman" w:cs="Times New Roman"/>
          <w:sz w:val="24"/>
          <w:szCs w:val="24"/>
        </w:rPr>
        <w:t>года</w:t>
      </w:r>
      <w:r w:rsidRPr="00D52011">
        <w:rPr>
          <w:rFonts w:ascii="Times New Roman" w:hAnsi="Times New Roman" w:cs="Times New Roman"/>
          <w:sz w:val="24"/>
          <w:szCs w:val="24"/>
        </w:rPr>
        <w:t>)</w:t>
      </w:r>
      <w:r w:rsidRPr="00D52011">
        <w:rPr>
          <w:rFonts w:ascii="Times New Roman" w:hAnsi="Times New Roman" w:cs="Times New Roman"/>
          <w:spacing w:val="1"/>
          <w:sz w:val="24"/>
          <w:szCs w:val="24"/>
        </w:rPr>
        <w:t xml:space="preserve"> </w:t>
      </w:r>
      <w:hyperlink r:id="rId26">
        <w:r>
          <w:rPr>
            <w:rFonts w:ascii="Times New Roman" w:hAnsi="Times New Roman" w:cs="Times New Roman"/>
            <w:color w:val="0066CC"/>
            <w:sz w:val="24"/>
            <w:szCs w:val="24"/>
            <w:u w:val="single" w:color="0066CC"/>
          </w:rPr>
          <w:t>(п.20.1</w:t>
        </w:r>
        <w:r w:rsidRPr="00D52011">
          <w:rPr>
            <w:rFonts w:ascii="Times New Roman" w:hAnsi="Times New Roman" w:cs="Times New Roman"/>
            <w:color w:val="0066CC"/>
            <w:sz w:val="24"/>
            <w:szCs w:val="24"/>
            <w:u w:val="single" w:color="0066CC"/>
          </w:rPr>
          <w:t>.</w:t>
        </w:r>
        <w:r w:rsidRPr="00D52011">
          <w:rPr>
            <w:rFonts w:ascii="Times New Roman" w:hAnsi="Times New Roman" w:cs="Times New Roman"/>
            <w:color w:val="0066CC"/>
            <w:spacing w:val="-7"/>
            <w:sz w:val="24"/>
            <w:szCs w:val="24"/>
            <w:u w:val="single" w:color="0066CC"/>
          </w:rPr>
          <w:t xml:space="preserve"> </w:t>
        </w:r>
        <w:r w:rsidRPr="00D52011">
          <w:rPr>
            <w:rFonts w:ascii="Times New Roman" w:hAnsi="Times New Roman" w:cs="Times New Roman"/>
            <w:color w:val="0066CC"/>
            <w:sz w:val="24"/>
            <w:szCs w:val="24"/>
            <w:u w:val="single" w:color="0066CC"/>
          </w:rPr>
          <w:t>ФОП</w:t>
        </w:r>
        <w:r w:rsidRPr="00D52011">
          <w:rPr>
            <w:rFonts w:ascii="Times New Roman" w:hAnsi="Times New Roman" w:cs="Times New Roman"/>
            <w:color w:val="0066CC"/>
            <w:spacing w:val="-1"/>
            <w:sz w:val="24"/>
            <w:szCs w:val="24"/>
            <w:u w:val="single" w:color="0066CC"/>
          </w:rPr>
          <w:t xml:space="preserve"> </w:t>
        </w:r>
        <w:r w:rsidRPr="00D52011">
          <w:rPr>
            <w:rFonts w:ascii="Times New Roman" w:hAnsi="Times New Roman" w:cs="Times New Roman"/>
            <w:color w:val="0066CC"/>
            <w:spacing w:val="-4"/>
            <w:sz w:val="24"/>
            <w:szCs w:val="24"/>
            <w:u w:val="single" w:color="0066CC"/>
          </w:rPr>
          <w:t>ДО);</w:t>
        </w:r>
      </w:hyperlink>
      <w:r>
        <w:rPr>
          <w:rFonts w:ascii="Times New Roman" w:hAnsi="Times New Roman" w:cs="Times New Roman"/>
          <w:color w:val="0066CC"/>
          <w:spacing w:val="-4"/>
          <w:sz w:val="24"/>
          <w:szCs w:val="24"/>
          <w:u w:val="single" w:color="0066CC"/>
        </w:rPr>
        <w:t xml:space="preserve"> </w:t>
      </w:r>
    </w:p>
    <w:p w:rsidR="009C44EB" w:rsidRPr="00B91227" w:rsidRDefault="009C44EB" w:rsidP="009C44EB">
      <w:pPr>
        <w:pStyle w:val="23"/>
        <w:tabs>
          <w:tab w:val="left" w:pos="1566"/>
        </w:tabs>
        <w:spacing w:before="0" w:after="0" w:line="276" w:lineRule="auto"/>
        <w:ind w:left="740" w:right="20"/>
        <w:jc w:val="both"/>
        <w:rPr>
          <w:sz w:val="24"/>
          <w:szCs w:val="24"/>
        </w:rPr>
      </w:pPr>
      <w:r w:rsidRPr="00B91227">
        <w:rPr>
          <w:sz w:val="24"/>
          <w:szCs w:val="24"/>
        </w:rPr>
        <w:t xml:space="preserve">В области речевого развития </w:t>
      </w:r>
      <w:r w:rsidRPr="001059FA">
        <w:rPr>
          <w:sz w:val="24"/>
          <w:szCs w:val="24"/>
        </w:rPr>
        <w:t>основными задачами</w:t>
      </w:r>
      <w:r w:rsidRPr="00B91227">
        <w:rPr>
          <w:sz w:val="24"/>
          <w:szCs w:val="24"/>
        </w:rPr>
        <w:t xml:space="preserve"> образовательной деятельности являются:</w:t>
      </w:r>
    </w:p>
    <w:p w:rsidR="009C44EB" w:rsidRPr="00B91227" w:rsidRDefault="009C44EB" w:rsidP="00CF7FC0">
      <w:pPr>
        <w:pStyle w:val="23"/>
        <w:numPr>
          <w:ilvl w:val="0"/>
          <w:numId w:val="46"/>
        </w:numPr>
        <w:tabs>
          <w:tab w:val="left" w:pos="1038"/>
        </w:tabs>
        <w:spacing w:before="0" w:after="0" w:line="276" w:lineRule="auto"/>
        <w:ind w:left="20" w:right="20" w:firstLine="720"/>
        <w:jc w:val="both"/>
        <w:rPr>
          <w:sz w:val="24"/>
          <w:szCs w:val="24"/>
        </w:rPr>
      </w:pPr>
      <w:r w:rsidRPr="00B91227">
        <w:rPr>
          <w:sz w:val="24"/>
          <w:szCs w:val="24"/>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9C44EB" w:rsidRPr="00B91227" w:rsidRDefault="009C44EB" w:rsidP="00CF7FC0">
      <w:pPr>
        <w:pStyle w:val="23"/>
        <w:numPr>
          <w:ilvl w:val="0"/>
          <w:numId w:val="46"/>
        </w:numPr>
        <w:tabs>
          <w:tab w:val="left" w:pos="1038"/>
        </w:tabs>
        <w:spacing w:before="0" w:after="0" w:line="276" w:lineRule="auto"/>
        <w:ind w:left="20" w:right="20" w:firstLine="720"/>
        <w:jc w:val="both"/>
        <w:rPr>
          <w:sz w:val="24"/>
          <w:szCs w:val="24"/>
        </w:rPr>
      </w:pPr>
      <w:r w:rsidRPr="00B91227">
        <w:rPr>
          <w:sz w:val="24"/>
          <w:szCs w:val="24"/>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9C44EB" w:rsidRPr="00B91227" w:rsidRDefault="009C44EB" w:rsidP="00CF7FC0">
      <w:pPr>
        <w:pStyle w:val="23"/>
        <w:numPr>
          <w:ilvl w:val="0"/>
          <w:numId w:val="46"/>
        </w:numPr>
        <w:tabs>
          <w:tab w:val="left" w:pos="1038"/>
        </w:tabs>
        <w:spacing w:before="0" w:after="0" w:line="276" w:lineRule="auto"/>
        <w:ind w:left="20" w:right="20" w:firstLine="720"/>
        <w:jc w:val="both"/>
        <w:rPr>
          <w:sz w:val="24"/>
          <w:szCs w:val="24"/>
        </w:rPr>
      </w:pPr>
      <w:r w:rsidRPr="00B91227">
        <w:rPr>
          <w:sz w:val="24"/>
          <w:szCs w:val="24"/>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9C44EB" w:rsidRPr="00B91227" w:rsidRDefault="009C44EB" w:rsidP="00C36BA6">
      <w:pPr>
        <w:pStyle w:val="23"/>
        <w:tabs>
          <w:tab w:val="left" w:pos="1585"/>
        </w:tabs>
        <w:spacing w:before="0" w:after="0" w:line="276" w:lineRule="auto"/>
        <w:ind w:left="740"/>
        <w:jc w:val="both"/>
        <w:rPr>
          <w:sz w:val="24"/>
          <w:szCs w:val="24"/>
        </w:rPr>
      </w:pPr>
      <w:r w:rsidRPr="001059FA">
        <w:rPr>
          <w:sz w:val="24"/>
          <w:szCs w:val="24"/>
        </w:rPr>
        <w:t>Содержание</w:t>
      </w:r>
      <w:r w:rsidRPr="00B91227">
        <w:rPr>
          <w:sz w:val="24"/>
          <w:szCs w:val="24"/>
        </w:rPr>
        <w:t xml:space="preserve"> образовательной деятельности.</w:t>
      </w:r>
    </w:p>
    <w:p w:rsidR="009C44EB" w:rsidRPr="00B91227" w:rsidRDefault="009C44EB" w:rsidP="00CF7FC0">
      <w:pPr>
        <w:pStyle w:val="23"/>
        <w:numPr>
          <w:ilvl w:val="0"/>
          <w:numId w:val="47"/>
        </w:numPr>
        <w:tabs>
          <w:tab w:val="left" w:pos="1033"/>
        </w:tabs>
        <w:spacing w:before="0" w:after="0" w:line="276" w:lineRule="auto"/>
        <w:ind w:left="20" w:right="20" w:firstLine="720"/>
        <w:jc w:val="both"/>
        <w:rPr>
          <w:sz w:val="24"/>
          <w:szCs w:val="24"/>
        </w:rPr>
      </w:pPr>
      <w:r w:rsidRPr="00B91227">
        <w:rPr>
          <w:sz w:val="24"/>
          <w:szCs w:val="24"/>
        </w:rPr>
        <w:t>С 2 месяцев - подготовительный этап речевого развития. Педагог дает образцы правильного произношения звуков родного языка, интонационно</w:t>
      </w:r>
      <w:r w:rsidRPr="00B91227">
        <w:rPr>
          <w:sz w:val="24"/>
          <w:szCs w:val="24"/>
        </w:rPr>
        <w:softHyphen/>
        <w:t>выразительной речи. При этом старается побудить ребёнка к гулению.</w:t>
      </w:r>
    </w:p>
    <w:p w:rsidR="009C44EB" w:rsidRPr="00B91227" w:rsidRDefault="009C44EB" w:rsidP="00CF7FC0">
      <w:pPr>
        <w:pStyle w:val="23"/>
        <w:numPr>
          <w:ilvl w:val="0"/>
          <w:numId w:val="47"/>
        </w:numPr>
        <w:tabs>
          <w:tab w:val="left" w:pos="1042"/>
        </w:tabs>
        <w:spacing w:before="0" w:after="0" w:line="276" w:lineRule="auto"/>
        <w:ind w:left="20" w:right="20" w:firstLine="720"/>
        <w:jc w:val="both"/>
        <w:rPr>
          <w:sz w:val="24"/>
          <w:szCs w:val="24"/>
        </w:rPr>
      </w:pPr>
      <w:r w:rsidRPr="00B91227">
        <w:rPr>
          <w:sz w:val="24"/>
          <w:szCs w:val="24"/>
        </w:rPr>
        <w:t xml:space="preserve">С 4 месяцев - педагог побуждает ребёнка к произнесению первых гласных звуков. </w:t>
      </w:r>
      <w:r w:rsidRPr="00B91227">
        <w:rPr>
          <w:sz w:val="24"/>
          <w:szCs w:val="24"/>
        </w:rPr>
        <w:lastRenderedPageBreak/>
        <w:t>Речевые игры-упражнения с детьми строятся на содержании фольклорных текстов, которые обыгрывают предметы, игрушки.</w:t>
      </w:r>
    </w:p>
    <w:p w:rsidR="009C44EB" w:rsidRPr="00B91227" w:rsidRDefault="009C44EB" w:rsidP="00CF7FC0">
      <w:pPr>
        <w:pStyle w:val="23"/>
        <w:numPr>
          <w:ilvl w:val="0"/>
          <w:numId w:val="47"/>
        </w:numPr>
        <w:tabs>
          <w:tab w:val="left" w:pos="1028"/>
        </w:tabs>
        <w:spacing w:before="0" w:after="0" w:line="276" w:lineRule="auto"/>
        <w:ind w:left="20" w:right="20" w:firstLine="720"/>
        <w:jc w:val="both"/>
        <w:rPr>
          <w:sz w:val="24"/>
          <w:szCs w:val="24"/>
        </w:rPr>
      </w:pPr>
      <w:r w:rsidRPr="00B91227">
        <w:rPr>
          <w:sz w:val="24"/>
          <w:szCs w:val="24"/>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9C44EB" w:rsidRPr="00B91227" w:rsidRDefault="009C44EB" w:rsidP="00CF7FC0">
      <w:pPr>
        <w:pStyle w:val="23"/>
        <w:numPr>
          <w:ilvl w:val="0"/>
          <w:numId w:val="47"/>
        </w:numPr>
        <w:tabs>
          <w:tab w:val="left" w:pos="1047"/>
        </w:tabs>
        <w:spacing w:before="0" w:after="0" w:line="276" w:lineRule="auto"/>
        <w:ind w:left="20" w:right="20" w:firstLine="700"/>
        <w:jc w:val="both"/>
        <w:rPr>
          <w:sz w:val="24"/>
          <w:szCs w:val="24"/>
        </w:rPr>
      </w:pPr>
      <w:r w:rsidRPr="00B91227">
        <w:rPr>
          <w:sz w:val="24"/>
          <w:szCs w:val="24"/>
        </w:rPr>
        <w:t>С 9 месяцев - педагог формирует у ребёнка умение понимать обращенную к нему речь в виде четких коротких фраз и отдель</w:t>
      </w:r>
      <w:r>
        <w:rPr>
          <w:sz w:val="24"/>
          <w:szCs w:val="24"/>
        </w:rPr>
        <w:t>ных слов. Новые (незнакомые реб</w:t>
      </w:r>
      <w:r w:rsidRPr="00B91227">
        <w:rPr>
          <w:sz w:val="24"/>
          <w:szCs w:val="24"/>
        </w:rPr>
        <w:t>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9C44EB" w:rsidRPr="00D52011" w:rsidRDefault="009C44EB" w:rsidP="005C2EF5">
      <w:pPr>
        <w:spacing w:line="276" w:lineRule="auto"/>
        <w:rPr>
          <w:rFonts w:ascii="Times New Roman" w:hAnsi="Times New Roman" w:cs="Times New Roman"/>
          <w:color w:val="FF0000"/>
          <w:sz w:val="24"/>
          <w:szCs w:val="24"/>
          <w:u w:val="single"/>
        </w:rPr>
      </w:pPr>
    </w:p>
    <w:p w:rsidR="005C2EF5" w:rsidRDefault="005C2EF5" w:rsidP="005C2EF5">
      <w:pPr>
        <w:spacing w:line="276" w:lineRule="auto"/>
        <w:rPr>
          <w:rFonts w:ascii="Times New Roman" w:hAnsi="Times New Roman" w:cs="Times New Roman"/>
          <w:color w:val="FF0000"/>
          <w:sz w:val="24"/>
          <w:szCs w:val="24"/>
        </w:rPr>
      </w:pPr>
      <w:r w:rsidRPr="00D52011">
        <w:rPr>
          <w:rFonts w:ascii="Times New Roman" w:hAnsi="Times New Roman" w:cs="Times New Roman"/>
          <w:sz w:val="24"/>
          <w:szCs w:val="24"/>
        </w:rPr>
        <w:t>вторая</w:t>
      </w:r>
      <w:r w:rsidRPr="00D52011">
        <w:rPr>
          <w:rFonts w:ascii="Times New Roman" w:hAnsi="Times New Roman" w:cs="Times New Roman"/>
          <w:spacing w:val="-5"/>
          <w:sz w:val="24"/>
          <w:szCs w:val="24"/>
        </w:rPr>
        <w:t xml:space="preserve"> </w:t>
      </w:r>
      <w:r w:rsidRPr="00D52011">
        <w:rPr>
          <w:rFonts w:ascii="Times New Roman" w:hAnsi="Times New Roman" w:cs="Times New Roman"/>
          <w:sz w:val="24"/>
          <w:szCs w:val="24"/>
        </w:rPr>
        <w:t>группа</w:t>
      </w:r>
      <w:r w:rsidRPr="00D52011">
        <w:rPr>
          <w:rFonts w:ascii="Times New Roman" w:hAnsi="Times New Roman" w:cs="Times New Roman"/>
          <w:spacing w:val="-1"/>
          <w:sz w:val="24"/>
          <w:szCs w:val="24"/>
        </w:rPr>
        <w:t xml:space="preserve"> </w:t>
      </w:r>
      <w:r w:rsidRPr="00D52011">
        <w:rPr>
          <w:rFonts w:ascii="Times New Roman" w:hAnsi="Times New Roman" w:cs="Times New Roman"/>
          <w:sz w:val="24"/>
          <w:szCs w:val="24"/>
        </w:rPr>
        <w:t>детей раннего возраста</w:t>
      </w:r>
      <w:r w:rsidRPr="00D52011">
        <w:rPr>
          <w:rFonts w:ascii="Times New Roman" w:hAnsi="Times New Roman" w:cs="Times New Roman"/>
          <w:spacing w:val="-4"/>
          <w:sz w:val="24"/>
          <w:szCs w:val="24"/>
        </w:rPr>
        <w:t xml:space="preserve"> </w:t>
      </w:r>
      <w:r w:rsidRPr="00D52011">
        <w:rPr>
          <w:rFonts w:ascii="Times New Roman" w:hAnsi="Times New Roman" w:cs="Times New Roman"/>
          <w:sz w:val="24"/>
          <w:szCs w:val="24"/>
        </w:rPr>
        <w:t>(от</w:t>
      </w:r>
      <w:r w:rsidRPr="00D52011">
        <w:rPr>
          <w:rFonts w:ascii="Times New Roman" w:hAnsi="Times New Roman" w:cs="Times New Roman"/>
          <w:spacing w:val="-5"/>
          <w:sz w:val="24"/>
          <w:szCs w:val="24"/>
        </w:rPr>
        <w:t xml:space="preserve"> </w:t>
      </w:r>
      <w:r w:rsidRPr="00D52011">
        <w:rPr>
          <w:rFonts w:ascii="Times New Roman" w:hAnsi="Times New Roman" w:cs="Times New Roman"/>
          <w:sz w:val="24"/>
          <w:szCs w:val="24"/>
        </w:rPr>
        <w:t>1</w:t>
      </w:r>
      <w:r w:rsidRPr="00D52011">
        <w:rPr>
          <w:rFonts w:ascii="Times New Roman" w:hAnsi="Times New Roman" w:cs="Times New Roman"/>
          <w:spacing w:val="-10"/>
          <w:sz w:val="24"/>
          <w:szCs w:val="24"/>
        </w:rPr>
        <w:t xml:space="preserve"> </w:t>
      </w:r>
      <w:r w:rsidRPr="00D52011">
        <w:rPr>
          <w:rFonts w:ascii="Times New Roman" w:hAnsi="Times New Roman" w:cs="Times New Roman"/>
          <w:sz w:val="24"/>
          <w:szCs w:val="24"/>
        </w:rPr>
        <w:t>года</w:t>
      </w:r>
      <w:r w:rsidRPr="00D52011">
        <w:rPr>
          <w:rFonts w:ascii="Times New Roman" w:hAnsi="Times New Roman" w:cs="Times New Roman"/>
          <w:spacing w:val="-2"/>
          <w:sz w:val="24"/>
          <w:szCs w:val="24"/>
        </w:rPr>
        <w:t xml:space="preserve"> </w:t>
      </w:r>
      <w:r w:rsidRPr="00D52011">
        <w:rPr>
          <w:rFonts w:ascii="Times New Roman" w:hAnsi="Times New Roman" w:cs="Times New Roman"/>
          <w:sz w:val="24"/>
          <w:szCs w:val="24"/>
        </w:rPr>
        <w:t>до</w:t>
      </w:r>
      <w:r w:rsidRPr="00D52011">
        <w:rPr>
          <w:rFonts w:ascii="Times New Roman" w:hAnsi="Times New Roman" w:cs="Times New Roman"/>
          <w:spacing w:val="5"/>
          <w:sz w:val="24"/>
          <w:szCs w:val="24"/>
        </w:rPr>
        <w:t xml:space="preserve"> </w:t>
      </w:r>
      <w:r w:rsidRPr="00D52011">
        <w:rPr>
          <w:rFonts w:ascii="Times New Roman" w:hAnsi="Times New Roman" w:cs="Times New Roman"/>
          <w:sz w:val="24"/>
          <w:szCs w:val="24"/>
        </w:rPr>
        <w:t>2</w:t>
      </w:r>
      <w:r w:rsidRPr="00D52011">
        <w:rPr>
          <w:rFonts w:ascii="Times New Roman" w:hAnsi="Times New Roman" w:cs="Times New Roman"/>
          <w:spacing w:val="-5"/>
          <w:sz w:val="24"/>
          <w:szCs w:val="24"/>
        </w:rPr>
        <w:t xml:space="preserve"> </w:t>
      </w:r>
      <w:r w:rsidRPr="00D52011">
        <w:rPr>
          <w:rFonts w:ascii="Times New Roman" w:hAnsi="Times New Roman" w:cs="Times New Roman"/>
          <w:sz w:val="24"/>
          <w:szCs w:val="24"/>
        </w:rPr>
        <w:t>лет)</w:t>
      </w:r>
      <w:r w:rsidRPr="00D52011">
        <w:rPr>
          <w:rFonts w:ascii="Times New Roman" w:hAnsi="Times New Roman" w:cs="Times New Roman"/>
          <w:spacing w:val="1"/>
          <w:sz w:val="24"/>
          <w:szCs w:val="24"/>
        </w:rPr>
        <w:t xml:space="preserve"> </w:t>
      </w:r>
      <w:hyperlink r:id="rId27">
        <w:r w:rsidRPr="00D52011">
          <w:rPr>
            <w:rFonts w:ascii="Times New Roman" w:hAnsi="Times New Roman" w:cs="Times New Roman"/>
            <w:color w:val="0066CC"/>
            <w:sz w:val="24"/>
            <w:szCs w:val="24"/>
            <w:u w:val="single" w:color="0066CC"/>
          </w:rPr>
          <w:t>(п.20.2.</w:t>
        </w:r>
        <w:r w:rsidRPr="00D52011">
          <w:rPr>
            <w:rFonts w:ascii="Times New Roman" w:hAnsi="Times New Roman" w:cs="Times New Roman"/>
            <w:color w:val="0066CC"/>
            <w:spacing w:val="-7"/>
            <w:sz w:val="24"/>
            <w:szCs w:val="24"/>
            <w:u w:val="single" w:color="0066CC"/>
          </w:rPr>
          <w:t xml:space="preserve"> </w:t>
        </w:r>
        <w:r w:rsidRPr="00D52011">
          <w:rPr>
            <w:rFonts w:ascii="Times New Roman" w:hAnsi="Times New Roman" w:cs="Times New Roman"/>
            <w:color w:val="0066CC"/>
            <w:sz w:val="24"/>
            <w:szCs w:val="24"/>
            <w:u w:val="single" w:color="0066CC"/>
          </w:rPr>
          <w:t>ФОП</w:t>
        </w:r>
        <w:r w:rsidRPr="00D52011">
          <w:rPr>
            <w:rFonts w:ascii="Times New Roman" w:hAnsi="Times New Roman" w:cs="Times New Roman"/>
            <w:color w:val="0066CC"/>
            <w:spacing w:val="-1"/>
            <w:sz w:val="24"/>
            <w:szCs w:val="24"/>
            <w:u w:val="single" w:color="0066CC"/>
          </w:rPr>
          <w:t xml:space="preserve"> </w:t>
        </w:r>
        <w:r w:rsidRPr="00D52011">
          <w:rPr>
            <w:rFonts w:ascii="Times New Roman" w:hAnsi="Times New Roman" w:cs="Times New Roman"/>
            <w:color w:val="0066CC"/>
            <w:spacing w:val="-4"/>
            <w:sz w:val="24"/>
            <w:szCs w:val="24"/>
            <w:u w:val="single" w:color="0066CC"/>
          </w:rPr>
          <w:t>ДО);</w:t>
        </w:r>
      </w:hyperlink>
      <w:r>
        <w:rPr>
          <w:rFonts w:ascii="Times New Roman" w:hAnsi="Times New Roman" w:cs="Times New Roman"/>
          <w:color w:val="0066CC"/>
          <w:spacing w:val="-4"/>
          <w:sz w:val="24"/>
          <w:szCs w:val="24"/>
          <w:u w:val="single" w:color="0066CC"/>
        </w:rPr>
        <w:t xml:space="preserve"> </w:t>
      </w:r>
    </w:p>
    <w:p w:rsidR="009C44EB" w:rsidRPr="00B91227" w:rsidRDefault="009C44EB" w:rsidP="009C44EB">
      <w:pPr>
        <w:pStyle w:val="23"/>
        <w:tabs>
          <w:tab w:val="left" w:pos="1561"/>
        </w:tabs>
        <w:spacing w:before="0" w:after="0" w:line="276" w:lineRule="auto"/>
        <w:ind w:left="720" w:right="20"/>
        <w:jc w:val="both"/>
        <w:rPr>
          <w:sz w:val="24"/>
          <w:szCs w:val="24"/>
        </w:rPr>
      </w:pPr>
      <w:r w:rsidRPr="00B91227">
        <w:rPr>
          <w:sz w:val="24"/>
          <w:szCs w:val="24"/>
        </w:rPr>
        <w:t xml:space="preserve">В области речевого развития основными </w:t>
      </w:r>
      <w:r w:rsidRPr="001059FA">
        <w:rPr>
          <w:sz w:val="24"/>
          <w:szCs w:val="24"/>
        </w:rPr>
        <w:t>задачами</w:t>
      </w:r>
      <w:r w:rsidRPr="00B91227">
        <w:rPr>
          <w:sz w:val="24"/>
          <w:szCs w:val="24"/>
        </w:rPr>
        <w:t xml:space="preserve"> образовательной деятельности являются:</w:t>
      </w:r>
    </w:p>
    <w:p w:rsidR="009C44EB" w:rsidRPr="00B91227" w:rsidRDefault="009C44EB" w:rsidP="00CF7FC0">
      <w:pPr>
        <w:pStyle w:val="23"/>
        <w:numPr>
          <w:ilvl w:val="0"/>
          <w:numId w:val="48"/>
        </w:numPr>
        <w:tabs>
          <w:tab w:val="left" w:pos="998"/>
        </w:tabs>
        <w:spacing w:before="0" w:after="0" w:line="276" w:lineRule="auto"/>
        <w:ind w:left="20" w:firstLine="700"/>
        <w:jc w:val="both"/>
        <w:rPr>
          <w:sz w:val="24"/>
          <w:szCs w:val="24"/>
        </w:rPr>
      </w:pPr>
      <w:r w:rsidRPr="00B91227">
        <w:rPr>
          <w:sz w:val="24"/>
          <w:szCs w:val="24"/>
        </w:rPr>
        <w:t>от 1 года до 1 года 6 месяцев:</w:t>
      </w:r>
    </w:p>
    <w:p w:rsidR="009C44EB" w:rsidRPr="00B91227" w:rsidRDefault="009C44EB" w:rsidP="009C44EB">
      <w:pPr>
        <w:pStyle w:val="23"/>
        <w:spacing w:before="0" w:after="0" w:line="276" w:lineRule="auto"/>
        <w:ind w:left="20" w:right="20" w:firstLine="700"/>
        <w:jc w:val="both"/>
        <w:rPr>
          <w:sz w:val="24"/>
          <w:szCs w:val="24"/>
        </w:rPr>
      </w:pPr>
      <w:r w:rsidRPr="00B91227">
        <w:rPr>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9C44EB" w:rsidRPr="00B91227" w:rsidRDefault="009C44EB" w:rsidP="009C44EB">
      <w:pPr>
        <w:pStyle w:val="23"/>
        <w:spacing w:before="0" w:after="0" w:line="276" w:lineRule="auto"/>
        <w:ind w:left="20" w:right="20" w:firstLine="700"/>
        <w:jc w:val="both"/>
        <w:rPr>
          <w:sz w:val="24"/>
          <w:szCs w:val="24"/>
        </w:rPr>
      </w:pPr>
      <w:r w:rsidRPr="00B91227">
        <w:rPr>
          <w:sz w:val="24"/>
          <w:szCs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9C44EB" w:rsidRPr="00B91227" w:rsidRDefault="009C44EB" w:rsidP="009C44EB">
      <w:pPr>
        <w:pStyle w:val="23"/>
        <w:spacing w:before="0" w:after="0" w:line="276" w:lineRule="auto"/>
        <w:ind w:left="20" w:right="20" w:firstLine="700"/>
        <w:jc w:val="both"/>
        <w:rPr>
          <w:sz w:val="24"/>
          <w:szCs w:val="24"/>
        </w:rPr>
      </w:pPr>
      <w:r w:rsidRPr="00B91227">
        <w:rPr>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9C44EB" w:rsidRPr="00B91227" w:rsidRDefault="009C44EB" w:rsidP="009C44EB">
      <w:pPr>
        <w:pStyle w:val="23"/>
        <w:spacing w:before="0" w:after="0" w:line="276" w:lineRule="auto"/>
        <w:ind w:left="20" w:right="20" w:firstLine="700"/>
        <w:jc w:val="both"/>
        <w:rPr>
          <w:sz w:val="24"/>
          <w:szCs w:val="24"/>
        </w:rPr>
      </w:pPr>
      <w:r w:rsidRPr="00B91227">
        <w:rPr>
          <w:sz w:val="24"/>
          <w:szCs w:val="24"/>
        </w:rPr>
        <w:t>реагировать улыбкой и движениями на эмоциональные реакции малыша при чтении и пропевании фольклорных текстов;</w:t>
      </w:r>
    </w:p>
    <w:p w:rsidR="009C44EB" w:rsidRPr="00B91227" w:rsidRDefault="009C44EB" w:rsidP="009C44EB">
      <w:pPr>
        <w:pStyle w:val="23"/>
        <w:spacing w:before="0" w:after="0" w:line="276" w:lineRule="auto"/>
        <w:ind w:left="20" w:right="20" w:firstLine="700"/>
        <w:jc w:val="both"/>
        <w:rPr>
          <w:sz w:val="24"/>
          <w:szCs w:val="24"/>
        </w:rPr>
      </w:pPr>
      <w:r w:rsidRPr="00B91227">
        <w:rPr>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9C44EB" w:rsidRPr="00B91227" w:rsidRDefault="009C44EB" w:rsidP="009C44EB">
      <w:pPr>
        <w:pStyle w:val="23"/>
        <w:spacing w:before="0" w:after="0" w:line="276" w:lineRule="auto"/>
        <w:ind w:left="20" w:right="20" w:firstLine="700"/>
        <w:jc w:val="both"/>
        <w:rPr>
          <w:sz w:val="24"/>
          <w:szCs w:val="24"/>
        </w:rPr>
      </w:pPr>
      <w:r w:rsidRPr="00B91227">
        <w:rPr>
          <w:sz w:val="24"/>
          <w:szCs w:val="24"/>
        </w:rPr>
        <w:t>рассматривать вместе с педагогом и узнавать изображенные в книжках- картинках предметы и действия, о которых говорилось в произведении;</w:t>
      </w:r>
    </w:p>
    <w:p w:rsidR="009C44EB" w:rsidRPr="00B91227" w:rsidRDefault="009C44EB" w:rsidP="00CF7FC0">
      <w:pPr>
        <w:pStyle w:val="23"/>
        <w:numPr>
          <w:ilvl w:val="0"/>
          <w:numId w:val="49"/>
        </w:numPr>
        <w:tabs>
          <w:tab w:val="left" w:pos="1022"/>
        </w:tabs>
        <w:spacing w:before="0" w:after="0" w:line="276" w:lineRule="auto"/>
        <w:ind w:left="20" w:firstLine="700"/>
        <w:jc w:val="both"/>
        <w:rPr>
          <w:sz w:val="24"/>
          <w:szCs w:val="24"/>
        </w:rPr>
      </w:pPr>
      <w:r w:rsidRPr="00B91227">
        <w:rPr>
          <w:sz w:val="24"/>
          <w:szCs w:val="24"/>
        </w:rPr>
        <w:t>от 1 года 6 месяцев до 2 лет:</w:t>
      </w:r>
    </w:p>
    <w:p w:rsidR="009C44EB" w:rsidRPr="00B91227" w:rsidRDefault="009C44EB" w:rsidP="009C44EB">
      <w:pPr>
        <w:pStyle w:val="23"/>
        <w:spacing w:before="0" w:after="0" w:line="276" w:lineRule="auto"/>
        <w:ind w:left="20" w:right="20" w:firstLine="700"/>
        <w:jc w:val="both"/>
        <w:rPr>
          <w:sz w:val="24"/>
          <w:szCs w:val="24"/>
        </w:rPr>
      </w:pPr>
      <w:r w:rsidRPr="00B91227">
        <w:rPr>
          <w:sz w:val="24"/>
          <w:szCs w:val="24"/>
        </w:rPr>
        <w:t xml:space="preserve">развитие понимания речи: закреплять умение понимать слова, обозначающие предметы, </w:t>
      </w:r>
      <w:r w:rsidRPr="00B91227">
        <w:rPr>
          <w:sz w:val="24"/>
          <w:szCs w:val="24"/>
        </w:rPr>
        <w:lastRenderedPageBreak/>
        <w:t>некоторые действия, признаки, размер, цвет, местоположение; понимать речь взрослого и выполнять его просьбы; выполнять несложные поручения;</w:t>
      </w:r>
    </w:p>
    <w:p w:rsidR="009C44EB" w:rsidRPr="00B91227" w:rsidRDefault="009C44EB" w:rsidP="009C44EB">
      <w:pPr>
        <w:pStyle w:val="23"/>
        <w:spacing w:before="0" w:after="0" w:line="276" w:lineRule="auto"/>
        <w:ind w:left="20" w:right="20" w:firstLine="700"/>
        <w:jc w:val="both"/>
        <w:rPr>
          <w:sz w:val="24"/>
          <w:szCs w:val="24"/>
        </w:rPr>
      </w:pPr>
      <w:r w:rsidRPr="00B91227">
        <w:rPr>
          <w:sz w:val="24"/>
          <w:szCs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9C44EB" w:rsidRPr="00B91227" w:rsidRDefault="009C44EB" w:rsidP="009C44EB">
      <w:pPr>
        <w:pStyle w:val="23"/>
        <w:spacing w:before="0" w:after="0" w:line="276" w:lineRule="auto"/>
        <w:ind w:left="20" w:right="20" w:firstLine="700"/>
        <w:jc w:val="both"/>
        <w:rPr>
          <w:sz w:val="24"/>
          <w:szCs w:val="24"/>
        </w:rPr>
      </w:pPr>
      <w:r w:rsidRPr="00B91227">
        <w:rPr>
          <w:sz w:val="24"/>
          <w:szCs w:val="24"/>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9C44EB" w:rsidRPr="00B91227" w:rsidRDefault="009C44EB" w:rsidP="009C44EB">
      <w:pPr>
        <w:pStyle w:val="23"/>
        <w:spacing w:before="0" w:after="0" w:line="276" w:lineRule="auto"/>
        <w:ind w:left="20" w:right="20" w:firstLine="700"/>
        <w:jc w:val="both"/>
        <w:rPr>
          <w:sz w:val="24"/>
          <w:szCs w:val="24"/>
        </w:rPr>
      </w:pPr>
      <w:r w:rsidRPr="00B91227">
        <w:rPr>
          <w:sz w:val="24"/>
          <w:szCs w:val="24"/>
        </w:rPr>
        <w:t>развивать у детей умение эмоционально откликаться на ритм и мелодичность пестушек, песенок, потешек, сказок;</w:t>
      </w:r>
    </w:p>
    <w:p w:rsidR="009C44EB" w:rsidRPr="00B91227" w:rsidRDefault="009C44EB" w:rsidP="009C44EB">
      <w:pPr>
        <w:pStyle w:val="23"/>
        <w:spacing w:before="0" w:after="0" w:line="276" w:lineRule="auto"/>
        <w:ind w:left="20" w:right="20" w:firstLine="700"/>
        <w:jc w:val="both"/>
        <w:rPr>
          <w:sz w:val="24"/>
          <w:szCs w:val="24"/>
        </w:rPr>
      </w:pPr>
      <w:r w:rsidRPr="00B91227">
        <w:rPr>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9C44EB" w:rsidRPr="00B91227" w:rsidRDefault="009C44EB" w:rsidP="009C44EB">
      <w:pPr>
        <w:pStyle w:val="23"/>
        <w:spacing w:before="0" w:after="0" w:line="276" w:lineRule="auto"/>
        <w:ind w:left="20" w:right="20" w:firstLine="700"/>
        <w:jc w:val="both"/>
        <w:rPr>
          <w:sz w:val="24"/>
          <w:szCs w:val="24"/>
        </w:rPr>
      </w:pPr>
      <w:r w:rsidRPr="00B91227">
        <w:rPr>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9C44EB" w:rsidRPr="00B91227" w:rsidRDefault="009C44EB" w:rsidP="009C44EB">
      <w:pPr>
        <w:pStyle w:val="23"/>
        <w:spacing w:before="0" w:after="0" w:line="276" w:lineRule="auto"/>
        <w:ind w:left="20" w:right="20" w:firstLine="700"/>
        <w:jc w:val="both"/>
        <w:rPr>
          <w:sz w:val="24"/>
          <w:szCs w:val="24"/>
        </w:rPr>
      </w:pPr>
      <w:r w:rsidRPr="00B91227">
        <w:rPr>
          <w:sz w:val="24"/>
          <w:szCs w:val="24"/>
        </w:rPr>
        <w:t>воспринимать вопросительные и восклицательные интонации поэтических произведений;</w:t>
      </w:r>
    </w:p>
    <w:p w:rsidR="009C44EB" w:rsidRPr="00B91227" w:rsidRDefault="009C44EB" w:rsidP="009C44EB">
      <w:pPr>
        <w:pStyle w:val="23"/>
        <w:spacing w:before="0" w:after="0" w:line="276" w:lineRule="auto"/>
        <w:ind w:left="20" w:right="20" w:firstLine="700"/>
        <w:jc w:val="both"/>
        <w:rPr>
          <w:sz w:val="24"/>
          <w:szCs w:val="24"/>
        </w:rPr>
      </w:pPr>
      <w:r w:rsidRPr="00B91227">
        <w:rPr>
          <w:sz w:val="24"/>
          <w:szCs w:val="24"/>
        </w:rPr>
        <w:t>побуждать договаривать (заканчивать) слова и строчки знакомых ребёнку песенок и стихов.</w:t>
      </w:r>
    </w:p>
    <w:p w:rsidR="009C44EB" w:rsidRPr="00B91227" w:rsidRDefault="009C44EB" w:rsidP="009C44EB">
      <w:pPr>
        <w:pStyle w:val="23"/>
        <w:tabs>
          <w:tab w:val="left" w:pos="1555"/>
        </w:tabs>
        <w:spacing w:before="0" w:after="0" w:line="276" w:lineRule="auto"/>
        <w:ind w:left="720"/>
        <w:jc w:val="both"/>
        <w:rPr>
          <w:sz w:val="24"/>
          <w:szCs w:val="24"/>
        </w:rPr>
      </w:pPr>
      <w:r w:rsidRPr="001059FA">
        <w:rPr>
          <w:sz w:val="24"/>
          <w:szCs w:val="24"/>
        </w:rPr>
        <w:t>Содержание</w:t>
      </w:r>
      <w:r w:rsidRPr="00B91227">
        <w:rPr>
          <w:sz w:val="24"/>
          <w:szCs w:val="24"/>
        </w:rPr>
        <w:t xml:space="preserve"> образовательной деятельности.</w:t>
      </w:r>
    </w:p>
    <w:p w:rsidR="009C44EB" w:rsidRPr="00B91227" w:rsidRDefault="009C44EB" w:rsidP="00CF7FC0">
      <w:pPr>
        <w:pStyle w:val="23"/>
        <w:numPr>
          <w:ilvl w:val="0"/>
          <w:numId w:val="50"/>
        </w:numPr>
        <w:tabs>
          <w:tab w:val="left" w:pos="998"/>
        </w:tabs>
        <w:spacing w:before="0" w:after="0" w:line="276" w:lineRule="auto"/>
        <w:ind w:left="20" w:firstLine="700"/>
        <w:jc w:val="both"/>
        <w:rPr>
          <w:sz w:val="24"/>
          <w:szCs w:val="24"/>
        </w:rPr>
      </w:pPr>
      <w:r w:rsidRPr="00B91227">
        <w:rPr>
          <w:sz w:val="24"/>
          <w:szCs w:val="24"/>
        </w:rPr>
        <w:t>От 1 года до 1 года 6 месяцев:</w:t>
      </w:r>
    </w:p>
    <w:p w:rsidR="009C44EB" w:rsidRPr="00B91227" w:rsidRDefault="009C44EB" w:rsidP="009C44EB">
      <w:pPr>
        <w:pStyle w:val="23"/>
        <w:spacing w:before="0" w:after="0" w:line="276" w:lineRule="auto"/>
        <w:ind w:left="20" w:right="20" w:firstLine="700"/>
        <w:jc w:val="both"/>
        <w:rPr>
          <w:sz w:val="24"/>
          <w:szCs w:val="24"/>
        </w:rPr>
      </w:pPr>
      <w:r w:rsidRPr="00B91227">
        <w:rPr>
          <w:sz w:val="24"/>
          <w:szCs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9C44EB" w:rsidRPr="00B91227" w:rsidRDefault="009C44EB" w:rsidP="009C44EB">
      <w:pPr>
        <w:pStyle w:val="23"/>
        <w:spacing w:before="0" w:after="0" w:line="276" w:lineRule="auto"/>
        <w:ind w:left="20" w:right="20" w:firstLine="700"/>
        <w:jc w:val="both"/>
        <w:rPr>
          <w:sz w:val="24"/>
          <w:szCs w:val="24"/>
        </w:rPr>
      </w:pPr>
      <w:r w:rsidRPr="00B91227">
        <w:rPr>
          <w:sz w:val="24"/>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9C44EB" w:rsidRPr="00B91227" w:rsidRDefault="009C44EB" w:rsidP="00CF7FC0">
      <w:pPr>
        <w:pStyle w:val="23"/>
        <w:numPr>
          <w:ilvl w:val="0"/>
          <w:numId w:val="50"/>
        </w:numPr>
        <w:tabs>
          <w:tab w:val="left" w:pos="1022"/>
        </w:tabs>
        <w:spacing w:before="0" w:after="0" w:line="276" w:lineRule="auto"/>
        <w:ind w:left="20" w:firstLine="700"/>
        <w:jc w:val="both"/>
        <w:rPr>
          <w:sz w:val="24"/>
          <w:szCs w:val="24"/>
        </w:rPr>
      </w:pPr>
      <w:r w:rsidRPr="00B91227">
        <w:rPr>
          <w:sz w:val="24"/>
          <w:szCs w:val="24"/>
        </w:rPr>
        <w:t>От 1 года 6 месяцев до 2 лет:</w:t>
      </w:r>
    </w:p>
    <w:p w:rsidR="009C44EB" w:rsidRPr="00B91227" w:rsidRDefault="009C44EB" w:rsidP="009C44EB">
      <w:pPr>
        <w:pStyle w:val="23"/>
        <w:spacing w:before="0" w:after="0" w:line="276" w:lineRule="auto"/>
        <w:ind w:left="20" w:right="20" w:firstLine="700"/>
        <w:jc w:val="both"/>
        <w:rPr>
          <w:sz w:val="24"/>
          <w:szCs w:val="24"/>
        </w:rPr>
      </w:pPr>
      <w:r w:rsidRPr="00B91227">
        <w:rPr>
          <w:sz w:val="24"/>
          <w:szCs w:val="24"/>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9C44EB" w:rsidRPr="00B91227" w:rsidRDefault="009C44EB" w:rsidP="009C44EB">
      <w:pPr>
        <w:pStyle w:val="23"/>
        <w:spacing w:before="0" w:after="0" w:line="276" w:lineRule="auto"/>
        <w:ind w:left="20" w:right="20" w:firstLine="700"/>
        <w:jc w:val="both"/>
        <w:rPr>
          <w:sz w:val="24"/>
          <w:szCs w:val="24"/>
        </w:rPr>
      </w:pPr>
      <w:r w:rsidRPr="00B91227">
        <w:rPr>
          <w:sz w:val="24"/>
          <w:szCs w:val="24"/>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w:t>
      </w:r>
      <w:r w:rsidRPr="00B91227">
        <w:rPr>
          <w:sz w:val="24"/>
          <w:szCs w:val="24"/>
        </w:rPr>
        <w:lastRenderedPageBreak/>
        <w:t>несложный сюжет, иллюстрируя предметную деятельность, развивает речевую активность ребёнка в процессе отобразительной игры;</w:t>
      </w:r>
    </w:p>
    <w:p w:rsidR="009C44EB" w:rsidRPr="00B91227" w:rsidRDefault="009C44EB" w:rsidP="009C44EB">
      <w:pPr>
        <w:pStyle w:val="23"/>
        <w:spacing w:before="0" w:after="0" w:line="276" w:lineRule="auto"/>
        <w:ind w:left="20" w:right="20" w:firstLine="700"/>
        <w:jc w:val="both"/>
        <w:rPr>
          <w:sz w:val="24"/>
          <w:szCs w:val="24"/>
        </w:rPr>
      </w:pPr>
      <w:r w:rsidRPr="00B91227">
        <w:rPr>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9C44EB" w:rsidRPr="00B91227" w:rsidRDefault="009C44EB" w:rsidP="009C44EB">
      <w:pPr>
        <w:pStyle w:val="23"/>
        <w:spacing w:before="0" w:after="0" w:line="276" w:lineRule="auto"/>
        <w:ind w:left="20" w:right="20" w:firstLine="700"/>
        <w:jc w:val="both"/>
        <w:rPr>
          <w:sz w:val="24"/>
          <w:szCs w:val="24"/>
        </w:rPr>
      </w:pPr>
      <w:r w:rsidRPr="00B91227">
        <w:rPr>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1059FA" w:rsidRDefault="001059FA" w:rsidP="005C2EF5">
      <w:pPr>
        <w:spacing w:line="276" w:lineRule="auto"/>
        <w:rPr>
          <w:rFonts w:ascii="Times New Roman" w:hAnsi="Times New Roman" w:cs="Times New Roman"/>
          <w:color w:val="FF0000"/>
          <w:sz w:val="24"/>
          <w:szCs w:val="24"/>
          <w:u w:val="single"/>
        </w:rPr>
      </w:pPr>
    </w:p>
    <w:p w:rsidR="005C2EF5" w:rsidRDefault="005C2EF5" w:rsidP="005C2EF5">
      <w:pPr>
        <w:spacing w:line="276" w:lineRule="auto"/>
        <w:rPr>
          <w:rFonts w:ascii="Times New Roman" w:hAnsi="Times New Roman" w:cs="Times New Roman"/>
          <w:color w:val="FF0000"/>
          <w:sz w:val="24"/>
          <w:szCs w:val="24"/>
        </w:rPr>
      </w:pPr>
      <w:r w:rsidRPr="00D52011">
        <w:rPr>
          <w:rFonts w:ascii="Times New Roman" w:hAnsi="Times New Roman" w:cs="Times New Roman"/>
          <w:sz w:val="24"/>
          <w:szCs w:val="24"/>
        </w:rPr>
        <w:t>первая</w:t>
      </w:r>
      <w:r w:rsidRPr="00D52011">
        <w:rPr>
          <w:rFonts w:ascii="Times New Roman" w:hAnsi="Times New Roman" w:cs="Times New Roman"/>
          <w:spacing w:val="-5"/>
          <w:sz w:val="24"/>
          <w:szCs w:val="24"/>
        </w:rPr>
        <w:t xml:space="preserve"> </w:t>
      </w:r>
      <w:r w:rsidRPr="00D52011">
        <w:rPr>
          <w:rFonts w:ascii="Times New Roman" w:hAnsi="Times New Roman" w:cs="Times New Roman"/>
          <w:sz w:val="24"/>
          <w:szCs w:val="24"/>
        </w:rPr>
        <w:t>младшая</w:t>
      </w:r>
      <w:r w:rsidRPr="00D52011">
        <w:rPr>
          <w:rFonts w:ascii="Times New Roman" w:hAnsi="Times New Roman" w:cs="Times New Roman"/>
          <w:spacing w:val="-4"/>
          <w:sz w:val="24"/>
          <w:szCs w:val="24"/>
        </w:rPr>
        <w:t xml:space="preserve"> </w:t>
      </w:r>
      <w:r w:rsidRPr="00D52011">
        <w:rPr>
          <w:rFonts w:ascii="Times New Roman" w:hAnsi="Times New Roman" w:cs="Times New Roman"/>
          <w:sz w:val="24"/>
          <w:szCs w:val="24"/>
        </w:rPr>
        <w:t>группа (от 2</w:t>
      </w:r>
      <w:r w:rsidRPr="00D52011">
        <w:rPr>
          <w:rFonts w:ascii="Times New Roman" w:hAnsi="Times New Roman" w:cs="Times New Roman"/>
          <w:spacing w:val="-9"/>
          <w:sz w:val="24"/>
          <w:szCs w:val="24"/>
        </w:rPr>
        <w:t xml:space="preserve"> </w:t>
      </w:r>
      <w:r w:rsidRPr="00D52011">
        <w:rPr>
          <w:rFonts w:ascii="Times New Roman" w:hAnsi="Times New Roman" w:cs="Times New Roman"/>
          <w:sz w:val="24"/>
          <w:szCs w:val="24"/>
        </w:rPr>
        <w:t>лет до</w:t>
      </w:r>
      <w:r w:rsidRPr="00D52011">
        <w:rPr>
          <w:rFonts w:ascii="Times New Roman" w:hAnsi="Times New Roman" w:cs="Times New Roman"/>
          <w:spacing w:val="9"/>
          <w:sz w:val="24"/>
          <w:szCs w:val="24"/>
        </w:rPr>
        <w:t xml:space="preserve"> </w:t>
      </w:r>
      <w:r w:rsidRPr="00D52011">
        <w:rPr>
          <w:rFonts w:ascii="Times New Roman" w:hAnsi="Times New Roman" w:cs="Times New Roman"/>
          <w:sz w:val="24"/>
          <w:szCs w:val="24"/>
        </w:rPr>
        <w:t>3</w:t>
      </w:r>
      <w:r w:rsidRPr="00D52011">
        <w:rPr>
          <w:rFonts w:ascii="Times New Roman" w:hAnsi="Times New Roman" w:cs="Times New Roman"/>
          <w:spacing w:val="-10"/>
          <w:sz w:val="24"/>
          <w:szCs w:val="24"/>
        </w:rPr>
        <w:t xml:space="preserve"> </w:t>
      </w:r>
      <w:r w:rsidRPr="00D52011">
        <w:rPr>
          <w:rFonts w:ascii="Times New Roman" w:hAnsi="Times New Roman" w:cs="Times New Roman"/>
          <w:sz w:val="24"/>
          <w:szCs w:val="24"/>
        </w:rPr>
        <w:t>лет)</w:t>
      </w:r>
      <w:r w:rsidRPr="00D52011">
        <w:rPr>
          <w:rFonts w:ascii="Times New Roman" w:hAnsi="Times New Roman" w:cs="Times New Roman"/>
          <w:spacing w:val="-2"/>
          <w:sz w:val="24"/>
          <w:szCs w:val="24"/>
        </w:rPr>
        <w:t xml:space="preserve"> </w:t>
      </w:r>
      <w:hyperlink r:id="rId28">
        <w:r w:rsidRPr="00D52011">
          <w:rPr>
            <w:rFonts w:ascii="Times New Roman" w:hAnsi="Times New Roman" w:cs="Times New Roman"/>
            <w:color w:val="0066CC"/>
            <w:sz w:val="24"/>
            <w:szCs w:val="24"/>
            <w:u w:val="single" w:color="0066CC"/>
          </w:rPr>
          <w:t>(п.20.3.</w:t>
        </w:r>
        <w:r w:rsidRPr="00D52011">
          <w:rPr>
            <w:rFonts w:ascii="Times New Roman" w:hAnsi="Times New Roman" w:cs="Times New Roman"/>
            <w:color w:val="0066CC"/>
            <w:spacing w:val="-6"/>
            <w:sz w:val="24"/>
            <w:szCs w:val="24"/>
            <w:u w:val="single" w:color="0066CC"/>
          </w:rPr>
          <w:t xml:space="preserve"> </w:t>
        </w:r>
        <w:r w:rsidRPr="00D52011">
          <w:rPr>
            <w:rFonts w:ascii="Times New Roman" w:hAnsi="Times New Roman" w:cs="Times New Roman"/>
            <w:color w:val="0066CC"/>
            <w:sz w:val="24"/>
            <w:szCs w:val="24"/>
            <w:u w:val="single" w:color="0066CC"/>
          </w:rPr>
          <w:t>ФОП</w:t>
        </w:r>
        <w:r w:rsidRPr="00D52011">
          <w:rPr>
            <w:rFonts w:ascii="Times New Roman" w:hAnsi="Times New Roman" w:cs="Times New Roman"/>
            <w:color w:val="0066CC"/>
            <w:spacing w:val="-1"/>
            <w:sz w:val="24"/>
            <w:szCs w:val="24"/>
            <w:u w:val="single" w:color="0066CC"/>
          </w:rPr>
          <w:t xml:space="preserve"> </w:t>
        </w:r>
        <w:r w:rsidRPr="00D52011">
          <w:rPr>
            <w:rFonts w:ascii="Times New Roman" w:hAnsi="Times New Roman" w:cs="Times New Roman"/>
            <w:color w:val="0066CC"/>
            <w:spacing w:val="-4"/>
            <w:sz w:val="24"/>
            <w:szCs w:val="24"/>
            <w:u w:val="single" w:color="0066CC"/>
          </w:rPr>
          <w:t>ДО);</w:t>
        </w:r>
      </w:hyperlink>
      <w:r>
        <w:rPr>
          <w:rFonts w:ascii="Times New Roman" w:hAnsi="Times New Roman" w:cs="Times New Roman"/>
          <w:color w:val="0066CC"/>
          <w:spacing w:val="-4"/>
          <w:sz w:val="24"/>
          <w:szCs w:val="24"/>
          <w:u w:val="single" w:color="0066CC"/>
        </w:rPr>
        <w:t xml:space="preserve"> </w:t>
      </w:r>
    </w:p>
    <w:p w:rsidR="0088243F" w:rsidRPr="00B91227" w:rsidRDefault="0088243F" w:rsidP="00203169">
      <w:pPr>
        <w:pStyle w:val="23"/>
        <w:tabs>
          <w:tab w:val="left" w:pos="1566"/>
        </w:tabs>
        <w:spacing w:before="0" w:after="0" w:line="276" w:lineRule="auto"/>
        <w:ind w:left="720" w:right="20"/>
        <w:jc w:val="both"/>
        <w:rPr>
          <w:sz w:val="24"/>
          <w:szCs w:val="24"/>
        </w:rPr>
      </w:pPr>
      <w:r w:rsidRPr="00B91227">
        <w:rPr>
          <w:sz w:val="24"/>
          <w:szCs w:val="24"/>
        </w:rPr>
        <w:t xml:space="preserve">В области речевого развития основными </w:t>
      </w:r>
      <w:r w:rsidRPr="00B91227">
        <w:rPr>
          <w:sz w:val="24"/>
          <w:szCs w:val="24"/>
          <w:highlight w:val="cyan"/>
        </w:rPr>
        <w:t>задачами</w:t>
      </w:r>
      <w:r w:rsidRPr="00B91227">
        <w:rPr>
          <w:sz w:val="24"/>
          <w:szCs w:val="24"/>
        </w:rPr>
        <w:t xml:space="preserve"> образовательной деятельности являются:</w:t>
      </w:r>
    </w:p>
    <w:p w:rsidR="0088243F" w:rsidRPr="00B91227" w:rsidRDefault="0088243F" w:rsidP="00CF7FC0">
      <w:pPr>
        <w:pStyle w:val="23"/>
        <w:numPr>
          <w:ilvl w:val="0"/>
          <w:numId w:val="51"/>
        </w:numPr>
        <w:tabs>
          <w:tab w:val="left" w:pos="998"/>
        </w:tabs>
        <w:spacing w:before="0" w:after="0" w:line="276" w:lineRule="auto"/>
        <w:ind w:left="20" w:firstLine="700"/>
        <w:jc w:val="both"/>
        <w:rPr>
          <w:sz w:val="24"/>
          <w:szCs w:val="24"/>
          <w:highlight w:val="cyan"/>
        </w:rPr>
      </w:pPr>
      <w:r w:rsidRPr="00B91227">
        <w:rPr>
          <w:sz w:val="24"/>
          <w:szCs w:val="24"/>
          <w:highlight w:val="cyan"/>
        </w:rPr>
        <w:t>Формирование словаря:</w:t>
      </w:r>
    </w:p>
    <w:p w:rsidR="0088243F" w:rsidRPr="00B91227" w:rsidRDefault="0088243F" w:rsidP="0088243F">
      <w:pPr>
        <w:pStyle w:val="23"/>
        <w:spacing w:before="0" w:after="0" w:line="276" w:lineRule="auto"/>
        <w:ind w:left="20" w:right="20" w:firstLine="700"/>
        <w:jc w:val="both"/>
        <w:rPr>
          <w:sz w:val="24"/>
          <w:szCs w:val="24"/>
        </w:rPr>
      </w:pPr>
      <w:r w:rsidRPr="00B91227">
        <w:rPr>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88243F" w:rsidRPr="00B91227" w:rsidRDefault="0088243F" w:rsidP="00CF7FC0">
      <w:pPr>
        <w:pStyle w:val="23"/>
        <w:numPr>
          <w:ilvl w:val="0"/>
          <w:numId w:val="51"/>
        </w:numPr>
        <w:tabs>
          <w:tab w:val="left" w:pos="1042"/>
        </w:tabs>
        <w:spacing w:before="0" w:after="0" w:line="276" w:lineRule="auto"/>
        <w:ind w:left="20" w:firstLine="720"/>
        <w:jc w:val="both"/>
        <w:rPr>
          <w:sz w:val="24"/>
          <w:szCs w:val="24"/>
          <w:highlight w:val="cyan"/>
        </w:rPr>
      </w:pPr>
      <w:r w:rsidRPr="00B91227">
        <w:rPr>
          <w:sz w:val="24"/>
          <w:szCs w:val="24"/>
          <w:highlight w:val="cyan"/>
        </w:rPr>
        <w:t>Звуковая культура речи:</w:t>
      </w:r>
    </w:p>
    <w:p w:rsidR="0088243F" w:rsidRPr="00B91227" w:rsidRDefault="0088243F" w:rsidP="0088243F">
      <w:pPr>
        <w:pStyle w:val="23"/>
        <w:spacing w:before="0" w:after="0" w:line="276" w:lineRule="auto"/>
        <w:ind w:left="20" w:right="20" w:firstLine="720"/>
        <w:jc w:val="both"/>
        <w:rPr>
          <w:sz w:val="24"/>
          <w:szCs w:val="24"/>
        </w:rPr>
      </w:pPr>
      <w:r w:rsidRPr="00B91227">
        <w:rPr>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88243F" w:rsidRPr="00B91227" w:rsidRDefault="0088243F" w:rsidP="00CF7FC0">
      <w:pPr>
        <w:pStyle w:val="23"/>
        <w:numPr>
          <w:ilvl w:val="0"/>
          <w:numId w:val="51"/>
        </w:numPr>
        <w:tabs>
          <w:tab w:val="left" w:pos="1038"/>
        </w:tabs>
        <w:spacing w:before="0" w:after="0" w:line="276" w:lineRule="auto"/>
        <w:ind w:left="20" w:firstLine="720"/>
        <w:jc w:val="both"/>
        <w:rPr>
          <w:sz w:val="24"/>
          <w:szCs w:val="24"/>
          <w:highlight w:val="cyan"/>
        </w:rPr>
      </w:pPr>
      <w:r w:rsidRPr="00B91227">
        <w:rPr>
          <w:sz w:val="24"/>
          <w:szCs w:val="24"/>
          <w:highlight w:val="cyan"/>
        </w:rPr>
        <w:t>Грамматический строй речи:</w:t>
      </w:r>
    </w:p>
    <w:p w:rsidR="0088243F" w:rsidRPr="00B91227" w:rsidRDefault="0088243F" w:rsidP="0088243F">
      <w:pPr>
        <w:pStyle w:val="23"/>
        <w:spacing w:before="0" w:after="0" w:line="276" w:lineRule="auto"/>
        <w:ind w:left="20" w:right="20" w:firstLine="720"/>
        <w:jc w:val="both"/>
        <w:rPr>
          <w:sz w:val="24"/>
          <w:szCs w:val="24"/>
        </w:rPr>
      </w:pPr>
      <w:r w:rsidRPr="00B91227">
        <w:rPr>
          <w:sz w:val="24"/>
          <w:szCs w:val="24"/>
        </w:rPr>
        <w:t>формировать у детей умение согласовывать существительные и местоимения с глаголами, составлять фразы из 3-4 слов.</w:t>
      </w:r>
    </w:p>
    <w:p w:rsidR="0088243F" w:rsidRPr="00B91227" w:rsidRDefault="0088243F" w:rsidP="00CF7FC0">
      <w:pPr>
        <w:pStyle w:val="23"/>
        <w:numPr>
          <w:ilvl w:val="0"/>
          <w:numId w:val="51"/>
        </w:numPr>
        <w:tabs>
          <w:tab w:val="left" w:pos="1047"/>
        </w:tabs>
        <w:spacing w:before="0" w:after="0" w:line="276" w:lineRule="auto"/>
        <w:ind w:left="20" w:firstLine="720"/>
        <w:jc w:val="both"/>
        <w:rPr>
          <w:sz w:val="24"/>
          <w:szCs w:val="24"/>
          <w:highlight w:val="cyan"/>
        </w:rPr>
      </w:pPr>
      <w:r w:rsidRPr="00B91227">
        <w:rPr>
          <w:sz w:val="24"/>
          <w:szCs w:val="24"/>
          <w:highlight w:val="cyan"/>
        </w:rPr>
        <w:t>Связная речь:</w:t>
      </w:r>
    </w:p>
    <w:p w:rsidR="0088243F" w:rsidRPr="00B91227" w:rsidRDefault="0088243F" w:rsidP="0088243F">
      <w:pPr>
        <w:pStyle w:val="23"/>
        <w:spacing w:before="0" w:after="0" w:line="276" w:lineRule="auto"/>
        <w:ind w:left="20" w:right="20" w:firstLine="720"/>
        <w:jc w:val="both"/>
        <w:rPr>
          <w:sz w:val="24"/>
          <w:szCs w:val="24"/>
        </w:rPr>
      </w:pPr>
      <w:r w:rsidRPr="00B91227">
        <w:rPr>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88243F" w:rsidRPr="00B91227" w:rsidRDefault="0088243F" w:rsidP="00CF7FC0">
      <w:pPr>
        <w:pStyle w:val="23"/>
        <w:numPr>
          <w:ilvl w:val="0"/>
          <w:numId w:val="51"/>
        </w:numPr>
        <w:tabs>
          <w:tab w:val="left" w:pos="1033"/>
        </w:tabs>
        <w:spacing w:before="0" w:after="0" w:line="276" w:lineRule="auto"/>
        <w:ind w:left="20" w:firstLine="720"/>
        <w:jc w:val="both"/>
        <w:rPr>
          <w:sz w:val="24"/>
          <w:szCs w:val="24"/>
          <w:highlight w:val="cyan"/>
        </w:rPr>
      </w:pPr>
      <w:r w:rsidRPr="00B91227">
        <w:rPr>
          <w:sz w:val="24"/>
          <w:szCs w:val="24"/>
          <w:highlight w:val="cyan"/>
        </w:rPr>
        <w:t>Интерес к художественной литературе:</w:t>
      </w:r>
    </w:p>
    <w:p w:rsidR="0088243F" w:rsidRPr="00B91227" w:rsidRDefault="0088243F" w:rsidP="0088243F">
      <w:pPr>
        <w:pStyle w:val="23"/>
        <w:spacing w:before="0" w:after="0" w:line="276" w:lineRule="auto"/>
        <w:ind w:left="20" w:right="20" w:firstLine="720"/>
        <w:jc w:val="both"/>
        <w:rPr>
          <w:sz w:val="24"/>
          <w:szCs w:val="24"/>
        </w:rPr>
      </w:pPr>
      <w:r w:rsidRPr="00B91227">
        <w:rPr>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88243F" w:rsidRPr="00B91227" w:rsidRDefault="0088243F" w:rsidP="0088243F">
      <w:pPr>
        <w:pStyle w:val="23"/>
        <w:spacing w:before="0" w:after="0" w:line="276" w:lineRule="auto"/>
        <w:ind w:left="20" w:right="20" w:firstLine="720"/>
        <w:jc w:val="both"/>
        <w:rPr>
          <w:sz w:val="24"/>
          <w:szCs w:val="24"/>
        </w:rPr>
      </w:pPr>
      <w:r w:rsidRPr="00B91227">
        <w:rPr>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88243F" w:rsidRPr="00B91227" w:rsidRDefault="0088243F" w:rsidP="0088243F">
      <w:pPr>
        <w:pStyle w:val="23"/>
        <w:spacing w:before="0" w:after="0" w:line="276" w:lineRule="auto"/>
        <w:ind w:left="20" w:right="20" w:firstLine="720"/>
        <w:jc w:val="both"/>
        <w:rPr>
          <w:sz w:val="24"/>
          <w:szCs w:val="24"/>
        </w:rPr>
      </w:pPr>
      <w:r w:rsidRPr="00B91227">
        <w:rPr>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88243F" w:rsidRPr="00B91227" w:rsidRDefault="0088243F" w:rsidP="0088243F">
      <w:pPr>
        <w:pStyle w:val="23"/>
        <w:spacing w:before="0" w:after="0" w:line="276" w:lineRule="auto"/>
        <w:ind w:left="20" w:right="20" w:firstLine="720"/>
        <w:jc w:val="both"/>
        <w:rPr>
          <w:sz w:val="24"/>
          <w:szCs w:val="24"/>
        </w:rPr>
      </w:pPr>
      <w:r w:rsidRPr="00B91227">
        <w:rPr>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88243F" w:rsidRPr="00B91227" w:rsidRDefault="0088243F" w:rsidP="0088243F">
      <w:pPr>
        <w:pStyle w:val="23"/>
        <w:spacing w:before="0" w:after="0" w:line="276" w:lineRule="auto"/>
        <w:ind w:left="20" w:right="20" w:firstLine="720"/>
        <w:jc w:val="both"/>
        <w:rPr>
          <w:sz w:val="24"/>
          <w:szCs w:val="24"/>
        </w:rPr>
      </w:pPr>
      <w:r w:rsidRPr="00B91227">
        <w:rPr>
          <w:sz w:val="24"/>
          <w:szCs w:val="24"/>
        </w:rPr>
        <w:t>побуждать рассматривать книги и иллюстрации вместе с педагогом и самостоятельно;</w:t>
      </w:r>
    </w:p>
    <w:p w:rsidR="0088243F" w:rsidRPr="00B91227" w:rsidRDefault="0088243F" w:rsidP="0088243F">
      <w:pPr>
        <w:pStyle w:val="23"/>
        <w:spacing w:before="0" w:after="0" w:line="276" w:lineRule="auto"/>
        <w:ind w:left="20" w:right="20" w:firstLine="720"/>
        <w:jc w:val="both"/>
        <w:rPr>
          <w:sz w:val="24"/>
          <w:szCs w:val="24"/>
        </w:rPr>
      </w:pPr>
      <w:r w:rsidRPr="00B91227">
        <w:rPr>
          <w:sz w:val="24"/>
          <w:szCs w:val="24"/>
        </w:rPr>
        <w:t>развивать восприятие вопросительных и восклицательных интонаций художественного произведения.</w:t>
      </w:r>
    </w:p>
    <w:p w:rsidR="0088243F" w:rsidRPr="00B91227" w:rsidRDefault="0088243F" w:rsidP="00203169">
      <w:pPr>
        <w:pStyle w:val="23"/>
        <w:tabs>
          <w:tab w:val="left" w:pos="1580"/>
        </w:tabs>
        <w:spacing w:before="0" w:after="0" w:line="276" w:lineRule="auto"/>
        <w:ind w:left="740"/>
        <w:jc w:val="both"/>
        <w:rPr>
          <w:sz w:val="24"/>
          <w:szCs w:val="24"/>
        </w:rPr>
      </w:pPr>
      <w:r w:rsidRPr="00B91227">
        <w:rPr>
          <w:sz w:val="24"/>
          <w:szCs w:val="24"/>
          <w:highlight w:val="cyan"/>
        </w:rPr>
        <w:t>Содержание</w:t>
      </w:r>
      <w:r w:rsidRPr="00B91227">
        <w:rPr>
          <w:sz w:val="24"/>
          <w:szCs w:val="24"/>
        </w:rPr>
        <w:t xml:space="preserve"> образовательной деятельности.</w:t>
      </w:r>
    </w:p>
    <w:p w:rsidR="0088243F" w:rsidRPr="00B91227" w:rsidRDefault="0088243F" w:rsidP="00CF7FC0">
      <w:pPr>
        <w:pStyle w:val="23"/>
        <w:numPr>
          <w:ilvl w:val="0"/>
          <w:numId w:val="52"/>
        </w:numPr>
        <w:tabs>
          <w:tab w:val="left" w:pos="1018"/>
        </w:tabs>
        <w:spacing w:before="0" w:after="0" w:line="276" w:lineRule="auto"/>
        <w:ind w:left="20" w:firstLine="720"/>
        <w:jc w:val="both"/>
        <w:rPr>
          <w:sz w:val="24"/>
          <w:szCs w:val="24"/>
          <w:highlight w:val="cyan"/>
        </w:rPr>
      </w:pPr>
      <w:r w:rsidRPr="00B91227">
        <w:rPr>
          <w:sz w:val="24"/>
          <w:szCs w:val="24"/>
          <w:highlight w:val="cyan"/>
        </w:rPr>
        <w:t>Формирование словаря:</w:t>
      </w:r>
    </w:p>
    <w:p w:rsidR="0088243F" w:rsidRPr="00B91227" w:rsidRDefault="0088243F" w:rsidP="0088243F">
      <w:pPr>
        <w:pStyle w:val="23"/>
        <w:spacing w:before="0" w:after="0" w:line="276" w:lineRule="auto"/>
        <w:ind w:left="20" w:right="20" w:firstLine="720"/>
        <w:jc w:val="both"/>
        <w:rPr>
          <w:sz w:val="24"/>
          <w:szCs w:val="24"/>
        </w:rPr>
      </w:pPr>
      <w:r w:rsidRPr="00B91227">
        <w:rPr>
          <w:sz w:val="24"/>
          <w:szCs w:val="24"/>
        </w:rPr>
        <w:lastRenderedPageBreak/>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88243F" w:rsidRPr="00B91227" w:rsidRDefault="0088243F" w:rsidP="00CF7FC0">
      <w:pPr>
        <w:pStyle w:val="23"/>
        <w:numPr>
          <w:ilvl w:val="0"/>
          <w:numId w:val="52"/>
        </w:numPr>
        <w:tabs>
          <w:tab w:val="left" w:pos="1027"/>
        </w:tabs>
        <w:spacing w:before="0" w:after="0" w:line="276" w:lineRule="auto"/>
        <w:ind w:left="20" w:firstLine="700"/>
        <w:jc w:val="both"/>
        <w:rPr>
          <w:sz w:val="24"/>
          <w:szCs w:val="24"/>
          <w:highlight w:val="cyan"/>
        </w:rPr>
      </w:pPr>
      <w:r w:rsidRPr="00B91227">
        <w:rPr>
          <w:sz w:val="24"/>
          <w:szCs w:val="24"/>
          <w:highlight w:val="cyan"/>
        </w:rPr>
        <w:t>Звуковая культура речи:</w:t>
      </w:r>
    </w:p>
    <w:p w:rsidR="0088243F" w:rsidRPr="00B91227" w:rsidRDefault="0088243F" w:rsidP="0088243F">
      <w:pPr>
        <w:pStyle w:val="23"/>
        <w:spacing w:before="0" w:after="0" w:line="276" w:lineRule="auto"/>
        <w:ind w:left="20" w:right="20" w:firstLine="700"/>
        <w:jc w:val="both"/>
        <w:rPr>
          <w:sz w:val="24"/>
          <w:szCs w:val="24"/>
        </w:rPr>
      </w:pPr>
      <w:r w:rsidRPr="00B91227">
        <w:rPr>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88243F" w:rsidRPr="00B91227" w:rsidRDefault="0088243F" w:rsidP="00CF7FC0">
      <w:pPr>
        <w:pStyle w:val="23"/>
        <w:numPr>
          <w:ilvl w:val="0"/>
          <w:numId w:val="52"/>
        </w:numPr>
        <w:tabs>
          <w:tab w:val="left" w:pos="1018"/>
        </w:tabs>
        <w:spacing w:before="0" w:after="0" w:line="276" w:lineRule="auto"/>
        <w:ind w:left="20" w:firstLine="700"/>
        <w:jc w:val="both"/>
        <w:rPr>
          <w:sz w:val="24"/>
          <w:szCs w:val="24"/>
          <w:highlight w:val="cyan"/>
        </w:rPr>
      </w:pPr>
      <w:r w:rsidRPr="00B91227">
        <w:rPr>
          <w:sz w:val="24"/>
          <w:szCs w:val="24"/>
          <w:highlight w:val="cyan"/>
        </w:rPr>
        <w:t>Грамматический строй речи:</w:t>
      </w:r>
    </w:p>
    <w:p w:rsidR="0088243F" w:rsidRPr="00B91227" w:rsidRDefault="0088243F" w:rsidP="0088243F">
      <w:pPr>
        <w:pStyle w:val="23"/>
        <w:spacing w:before="0" w:after="0" w:line="276" w:lineRule="auto"/>
        <w:ind w:left="20" w:right="20" w:firstLine="700"/>
        <w:jc w:val="both"/>
        <w:rPr>
          <w:sz w:val="24"/>
          <w:szCs w:val="24"/>
        </w:rPr>
      </w:pPr>
      <w:r w:rsidRPr="00B91227">
        <w:rP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88243F" w:rsidRPr="00B91227" w:rsidRDefault="0088243F" w:rsidP="00CF7FC0">
      <w:pPr>
        <w:pStyle w:val="23"/>
        <w:numPr>
          <w:ilvl w:val="0"/>
          <w:numId w:val="52"/>
        </w:numPr>
        <w:tabs>
          <w:tab w:val="left" w:pos="1032"/>
        </w:tabs>
        <w:spacing w:before="0" w:after="0" w:line="276" w:lineRule="auto"/>
        <w:ind w:left="20" w:firstLine="700"/>
        <w:jc w:val="both"/>
        <w:rPr>
          <w:sz w:val="24"/>
          <w:szCs w:val="24"/>
          <w:highlight w:val="cyan"/>
        </w:rPr>
      </w:pPr>
      <w:r w:rsidRPr="00B91227">
        <w:rPr>
          <w:sz w:val="24"/>
          <w:szCs w:val="24"/>
          <w:highlight w:val="cyan"/>
        </w:rPr>
        <w:t>Связная речь:</w:t>
      </w:r>
    </w:p>
    <w:p w:rsidR="0088243F" w:rsidRPr="00B91227" w:rsidRDefault="0088243F" w:rsidP="0088243F">
      <w:pPr>
        <w:pStyle w:val="23"/>
        <w:spacing w:before="0" w:after="0" w:line="276" w:lineRule="auto"/>
        <w:ind w:left="20" w:right="20" w:firstLine="700"/>
        <w:jc w:val="both"/>
        <w:rPr>
          <w:sz w:val="24"/>
          <w:szCs w:val="24"/>
        </w:rPr>
      </w:pPr>
      <w:r w:rsidRPr="00B91227">
        <w:rPr>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88243F" w:rsidRPr="00B91227" w:rsidRDefault="0088243F" w:rsidP="0088243F">
      <w:pPr>
        <w:pStyle w:val="23"/>
        <w:spacing w:before="0" w:after="0" w:line="276" w:lineRule="auto"/>
        <w:ind w:left="20" w:right="20" w:firstLine="700"/>
        <w:jc w:val="both"/>
        <w:rPr>
          <w:sz w:val="24"/>
          <w:szCs w:val="24"/>
        </w:rPr>
      </w:pPr>
      <w:r w:rsidRPr="00B91227">
        <w:rPr>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88243F" w:rsidRPr="00D52011" w:rsidRDefault="0088243F" w:rsidP="005C2EF5">
      <w:pPr>
        <w:spacing w:line="276" w:lineRule="auto"/>
        <w:rPr>
          <w:rFonts w:ascii="Times New Roman" w:hAnsi="Times New Roman" w:cs="Times New Roman"/>
          <w:color w:val="FF0000"/>
          <w:sz w:val="24"/>
          <w:szCs w:val="24"/>
          <w:u w:val="single"/>
        </w:rPr>
      </w:pPr>
    </w:p>
    <w:p w:rsidR="005C2EF5" w:rsidRDefault="005C2EF5" w:rsidP="005C2EF5">
      <w:pPr>
        <w:spacing w:line="276" w:lineRule="auto"/>
        <w:rPr>
          <w:rFonts w:ascii="Times New Roman" w:hAnsi="Times New Roman" w:cs="Times New Roman"/>
          <w:color w:val="FF0000"/>
          <w:sz w:val="24"/>
          <w:szCs w:val="24"/>
        </w:rPr>
      </w:pPr>
      <w:r w:rsidRPr="00D52011">
        <w:rPr>
          <w:rFonts w:ascii="Times New Roman" w:hAnsi="Times New Roman" w:cs="Times New Roman"/>
          <w:sz w:val="24"/>
          <w:szCs w:val="24"/>
        </w:rPr>
        <w:t>вторая</w:t>
      </w:r>
      <w:r w:rsidRPr="00D52011">
        <w:rPr>
          <w:rFonts w:ascii="Times New Roman" w:hAnsi="Times New Roman" w:cs="Times New Roman"/>
          <w:spacing w:val="-5"/>
          <w:sz w:val="24"/>
          <w:szCs w:val="24"/>
        </w:rPr>
        <w:t xml:space="preserve"> </w:t>
      </w:r>
      <w:r w:rsidRPr="00D52011">
        <w:rPr>
          <w:rFonts w:ascii="Times New Roman" w:hAnsi="Times New Roman" w:cs="Times New Roman"/>
          <w:sz w:val="24"/>
          <w:szCs w:val="24"/>
        </w:rPr>
        <w:t>младшая</w:t>
      </w:r>
      <w:r w:rsidRPr="00D52011">
        <w:rPr>
          <w:rFonts w:ascii="Times New Roman" w:hAnsi="Times New Roman" w:cs="Times New Roman"/>
          <w:spacing w:val="-4"/>
          <w:sz w:val="24"/>
          <w:szCs w:val="24"/>
        </w:rPr>
        <w:t xml:space="preserve"> </w:t>
      </w:r>
      <w:r w:rsidRPr="00D52011">
        <w:rPr>
          <w:rFonts w:ascii="Times New Roman" w:hAnsi="Times New Roman" w:cs="Times New Roman"/>
          <w:sz w:val="24"/>
          <w:szCs w:val="24"/>
        </w:rPr>
        <w:t>группа (от</w:t>
      </w:r>
      <w:r w:rsidRPr="00D52011">
        <w:rPr>
          <w:rFonts w:ascii="Times New Roman" w:hAnsi="Times New Roman" w:cs="Times New Roman"/>
          <w:spacing w:val="5"/>
          <w:sz w:val="24"/>
          <w:szCs w:val="24"/>
        </w:rPr>
        <w:t xml:space="preserve"> </w:t>
      </w:r>
      <w:r w:rsidRPr="00D52011">
        <w:rPr>
          <w:rFonts w:ascii="Times New Roman" w:hAnsi="Times New Roman" w:cs="Times New Roman"/>
          <w:sz w:val="24"/>
          <w:szCs w:val="24"/>
        </w:rPr>
        <w:t>3</w:t>
      </w:r>
      <w:r w:rsidRPr="00D52011">
        <w:rPr>
          <w:rFonts w:ascii="Times New Roman" w:hAnsi="Times New Roman" w:cs="Times New Roman"/>
          <w:spacing w:val="-10"/>
          <w:sz w:val="24"/>
          <w:szCs w:val="24"/>
        </w:rPr>
        <w:t xml:space="preserve"> </w:t>
      </w:r>
      <w:r w:rsidRPr="00D52011">
        <w:rPr>
          <w:rFonts w:ascii="Times New Roman" w:hAnsi="Times New Roman" w:cs="Times New Roman"/>
          <w:sz w:val="24"/>
          <w:szCs w:val="24"/>
        </w:rPr>
        <w:t>лет</w:t>
      </w:r>
      <w:r w:rsidRPr="00D52011">
        <w:rPr>
          <w:rFonts w:ascii="Times New Roman" w:hAnsi="Times New Roman" w:cs="Times New Roman"/>
          <w:spacing w:val="-4"/>
          <w:sz w:val="24"/>
          <w:szCs w:val="24"/>
        </w:rPr>
        <w:t xml:space="preserve"> </w:t>
      </w:r>
      <w:r w:rsidRPr="00D52011">
        <w:rPr>
          <w:rFonts w:ascii="Times New Roman" w:hAnsi="Times New Roman" w:cs="Times New Roman"/>
          <w:sz w:val="24"/>
          <w:szCs w:val="24"/>
        </w:rPr>
        <w:t>до</w:t>
      </w:r>
      <w:r w:rsidRPr="00D52011">
        <w:rPr>
          <w:rFonts w:ascii="Times New Roman" w:hAnsi="Times New Roman" w:cs="Times New Roman"/>
          <w:spacing w:val="4"/>
          <w:sz w:val="24"/>
          <w:szCs w:val="24"/>
        </w:rPr>
        <w:t xml:space="preserve"> </w:t>
      </w:r>
      <w:r w:rsidRPr="00D52011">
        <w:rPr>
          <w:rFonts w:ascii="Times New Roman" w:hAnsi="Times New Roman" w:cs="Times New Roman"/>
          <w:sz w:val="24"/>
          <w:szCs w:val="24"/>
        </w:rPr>
        <w:t>4</w:t>
      </w:r>
      <w:r w:rsidRPr="00D52011">
        <w:rPr>
          <w:rFonts w:ascii="Times New Roman" w:hAnsi="Times New Roman" w:cs="Times New Roman"/>
          <w:spacing w:val="-5"/>
          <w:sz w:val="24"/>
          <w:szCs w:val="24"/>
        </w:rPr>
        <w:t xml:space="preserve"> </w:t>
      </w:r>
      <w:r w:rsidRPr="00D52011">
        <w:rPr>
          <w:rFonts w:ascii="Times New Roman" w:hAnsi="Times New Roman" w:cs="Times New Roman"/>
          <w:sz w:val="24"/>
          <w:szCs w:val="24"/>
        </w:rPr>
        <w:t>лет)</w:t>
      </w:r>
      <w:r w:rsidRPr="00D52011">
        <w:rPr>
          <w:rFonts w:ascii="Times New Roman" w:hAnsi="Times New Roman" w:cs="Times New Roman"/>
          <w:spacing w:val="-3"/>
          <w:sz w:val="24"/>
          <w:szCs w:val="24"/>
        </w:rPr>
        <w:t xml:space="preserve"> </w:t>
      </w:r>
      <w:hyperlink r:id="rId29">
        <w:r w:rsidRPr="00D52011">
          <w:rPr>
            <w:rFonts w:ascii="Times New Roman" w:hAnsi="Times New Roman" w:cs="Times New Roman"/>
            <w:color w:val="0066CC"/>
            <w:sz w:val="24"/>
            <w:szCs w:val="24"/>
            <w:u w:val="single" w:color="0066CC"/>
          </w:rPr>
          <w:t>(п.20.4.</w:t>
        </w:r>
        <w:r w:rsidRPr="00D52011">
          <w:rPr>
            <w:rFonts w:ascii="Times New Roman" w:hAnsi="Times New Roman" w:cs="Times New Roman"/>
            <w:color w:val="0066CC"/>
            <w:spacing w:val="-1"/>
            <w:sz w:val="24"/>
            <w:szCs w:val="24"/>
            <w:u w:val="single" w:color="0066CC"/>
          </w:rPr>
          <w:t xml:space="preserve"> </w:t>
        </w:r>
        <w:r w:rsidRPr="00D52011">
          <w:rPr>
            <w:rFonts w:ascii="Times New Roman" w:hAnsi="Times New Roman" w:cs="Times New Roman"/>
            <w:color w:val="0066CC"/>
            <w:sz w:val="24"/>
            <w:szCs w:val="24"/>
            <w:u w:val="single" w:color="0066CC"/>
          </w:rPr>
          <w:t>ФОП</w:t>
        </w:r>
        <w:r w:rsidRPr="00D52011">
          <w:rPr>
            <w:rFonts w:ascii="Times New Roman" w:hAnsi="Times New Roman" w:cs="Times New Roman"/>
            <w:color w:val="0066CC"/>
            <w:spacing w:val="-6"/>
            <w:sz w:val="24"/>
            <w:szCs w:val="24"/>
            <w:u w:val="single" w:color="0066CC"/>
          </w:rPr>
          <w:t xml:space="preserve"> </w:t>
        </w:r>
        <w:r w:rsidRPr="00D52011">
          <w:rPr>
            <w:rFonts w:ascii="Times New Roman" w:hAnsi="Times New Roman" w:cs="Times New Roman"/>
            <w:color w:val="0066CC"/>
            <w:spacing w:val="-4"/>
            <w:sz w:val="24"/>
            <w:szCs w:val="24"/>
            <w:u w:val="single" w:color="0066CC"/>
          </w:rPr>
          <w:t>ДО)</w:t>
        </w:r>
      </w:hyperlink>
      <w:r w:rsidRPr="00D52011">
        <w:rPr>
          <w:rFonts w:ascii="Times New Roman" w:hAnsi="Times New Roman" w:cs="Times New Roman"/>
          <w:spacing w:val="-4"/>
          <w:sz w:val="24"/>
          <w:szCs w:val="24"/>
        </w:rPr>
        <w:t>;</w:t>
      </w:r>
      <w:r>
        <w:rPr>
          <w:rFonts w:ascii="Times New Roman" w:hAnsi="Times New Roman" w:cs="Times New Roman"/>
          <w:spacing w:val="-4"/>
          <w:sz w:val="24"/>
          <w:szCs w:val="24"/>
        </w:rPr>
        <w:t xml:space="preserve"> </w:t>
      </w:r>
    </w:p>
    <w:p w:rsidR="00203169" w:rsidRPr="00A82B4D" w:rsidRDefault="00203169" w:rsidP="00203169">
      <w:pPr>
        <w:pStyle w:val="23"/>
        <w:tabs>
          <w:tab w:val="left" w:pos="1566"/>
        </w:tabs>
        <w:spacing w:before="0" w:after="0" w:line="276" w:lineRule="auto"/>
        <w:ind w:left="720" w:right="20"/>
        <w:jc w:val="both"/>
        <w:rPr>
          <w:sz w:val="24"/>
          <w:szCs w:val="24"/>
        </w:rPr>
      </w:pPr>
      <w:r w:rsidRPr="00A82B4D">
        <w:rPr>
          <w:sz w:val="24"/>
          <w:szCs w:val="24"/>
        </w:rPr>
        <w:t xml:space="preserve">В области речевого развития основными </w:t>
      </w:r>
      <w:r w:rsidRPr="00A82B4D">
        <w:rPr>
          <w:sz w:val="24"/>
          <w:szCs w:val="24"/>
          <w:highlight w:val="cyan"/>
        </w:rPr>
        <w:t>задачами</w:t>
      </w:r>
      <w:r w:rsidRPr="00A82B4D">
        <w:rPr>
          <w:sz w:val="24"/>
          <w:szCs w:val="24"/>
        </w:rPr>
        <w:t xml:space="preserve"> образовательной деятельности являются:</w:t>
      </w:r>
    </w:p>
    <w:p w:rsidR="00203169" w:rsidRPr="00A82B4D" w:rsidRDefault="00203169" w:rsidP="00CF7FC0">
      <w:pPr>
        <w:pStyle w:val="23"/>
        <w:numPr>
          <w:ilvl w:val="0"/>
          <w:numId w:val="53"/>
        </w:numPr>
        <w:tabs>
          <w:tab w:val="left" w:pos="994"/>
        </w:tabs>
        <w:spacing w:before="0" w:after="0" w:line="276" w:lineRule="auto"/>
        <w:ind w:left="20" w:firstLine="700"/>
        <w:jc w:val="both"/>
        <w:rPr>
          <w:sz w:val="24"/>
          <w:szCs w:val="24"/>
          <w:highlight w:val="cyan"/>
        </w:rPr>
      </w:pPr>
      <w:r w:rsidRPr="00A82B4D">
        <w:rPr>
          <w:sz w:val="24"/>
          <w:szCs w:val="24"/>
          <w:highlight w:val="cyan"/>
        </w:rPr>
        <w:t>Формирование словаря:</w:t>
      </w:r>
    </w:p>
    <w:p w:rsidR="00203169" w:rsidRPr="00A82B4D" w:rsidRDefault="00203169" w:rsidP="00203169">
      <w:pPr>
        <w:pStyle w:val="23"/>
        <w:spacing w:before="0" w:after="0" w:line="276" w:lineRule="auto"/>
        <w:ind w:left="20" w:right="20" w:firstLine="700"/>
        <w:jc w:val="both"/>
        <w:rPr>
          <w:sz w:val="24"/>
          <w:szCs w:val="24"/>
        </w:rPr>
      </w:pPr>
      <w:r w:rsidRPr="00A82B4D">
        <w:rPr>
          <w:sz w:val="24"/>
          <w:szCs w:val="24"/>
        </w:rPr>
        <w:t xml:space="preserve">обогащение словаря: закреплять у детей умение различать и называть части предметов, </w:t>
      </w:r>
      <w:r w:rsidRPr="00A82B4D">
        <w:rPr>
          <w:sz w:val="24"/>
          <w:szCs w:val="24"/>
        </w:rPr>
        <w:lastRenderedPageBreak/>
        <w:t>качества предметов, сходные по назначению предметы, понимать обобщающие слова;</w:t>
      </w:r>
    </w:p>
    <w:p w:rsidR="00203169" w:rsidRPr="00A82B4D" w:rsidRDefault="00203169" w:rsidP="00203169">
      <w:pPr>
        <w:pStyle w:val="23"/>
        <w:spacing w:before="0" w:after="0" w:line="276" w:lineRule="auto"/>
        <w:ind w:left="20" w:right="20" w:firstLine="700"/>
        <w:jc w:val="both"/>
        <w:rPr>
          <w:sz w:val="24"/>
          <w:szCs w:val="24"/>
        </w:rPr>
      </w:pPr>
      <w:r w:rsidRPr="00A82B4D">
        <w:rPr>
          <w:sz w:val="24"/>
          <w:szCs w:val="24"/>
        </w:rPr>
        <w:t>активизация словаря: активизировать в речи слова, обозначающие названия предметов ближайшего окружения.</w:t>
      </w:r>
    </w:p>
    <w:p w:rsidR="00203169" w:rsidRPr="00A82B4D" w:rsidRDefault="00203169" w:rsidP="00CF7FC0">
      <w:pPr>
        <w:pStyle w:val="23"/>
        <w:numPr>
          <w:ilvl w:val="0"/>
          <w:numId w:val="53"/>
        </w:numPr>
        <w:tabs>
          <w:tab w:val="left" w:pos="1042"/>
        </w:tabs>
        <w:spacing w:before="0" w:after="0" w:line="276" w:lineRule="auto"/>
        <w:ind w:left="20" w:firstLine="720"/>
        <w:jc w:val="both"/>
        <w:rPr>
          <w:sz w:val="24"/>
          <w:szCs w:val="24"/>
          <w:highlight w:val="cyan"/>
        </w:rPr>
      </w:pPr>
      <w:r w:rsidRPr="00A82B4D">
        <w:rPr>
          <w:sz w:val="24"/>
          <w:szCs w:val="24"/>
          <w:highlight w:val="cyan"/>
        </w:rPr>
        <w:t>Звуковая культура речи:</w:t>
      </w:r>
    </w:p>
    <w:p w:rsidR="00203169" w:rsidRPr="00A82B4D" w:rsidRDefault="00203169" w:rsidP="00203169">
      <w:pPr>
        <w:pStyle w:val="23"/>
        <w:spacing w:before="0" w:after="0" w:line="276" w:lineRule="auto"/>
        <w:ind w:left="20" w:right="20" w:firstLine="720"/>
        <w:jc w:val="both"/>
        <w:rPr>
          <w:sz w:val="24"/>
          <w:szCs w:val="24"/>
        </w:rPr>
      </w:pPr>
      <w:r w:rsidRPr="00A82B4D">
        <w:rP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203169" w:rsidRPr="00A82B4D" w:rsidRDefault="00203169" w:rsidP="00CF7FC0">
      <w:pPr>
        <w:pStyle w:val="23"/>
        <w:numPr>
          <w:ilvl w:val="0"/>
          <w:numId w:val="53"/>
        </w:numPr>
        <w:tabs>
          <w:tab w:val="left" w:pos="1033"/>
        </w:tabs>
        <w:spacing w:before="0" w:after="0" w:line="276" w:lineRule="auto"/>
        <w:ind w:left="20" w:firstLine="720"/>
        <w:jc w:val="both"/>
        <w:rPr>
          <w:sz w:val="24"/>
          <w:szCs w:val="24"/>
          <w:highlight w:val="cyan"/>
        </w:rPr>
      </w:pPr>
      <w:r w:rsidRPr="00A82B4D">
        <w:rPr>
          <w:sz w:val="24"/>
          <w:szCs w:val="24"/>
          <w:highlight w:val="cyan"/>
        </w:rPr>
        <w:t>Грамматический строй речи:</w:t>
      </w:r>
    </w:p>
    <w:p w:rsidR="00203169" w:rsidRPr="00A82B4D" w:rsidRDefault="00203169" w:rsidP="00203169">
      <w:pPr>
        <w:pStyle w:val="23"/>
        <w:spacing w:before="0" w:after="0" w:line="276" w:lineRule="auto"/>
        <w:ind w:left="20" w:right="20" w:firstLine="720"/>
        <w:jc w:val="both"/>
        <w:rPr>
          <w:sz w:val="24"/>
          <w:szCs w:val="24"/>
        </w:rPr>
      </w:pPr>
      <w:r w:rsidRPr="00A82B4D">
        <w:rPr>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203169" w:rsidRPr="00A82B4D" w:rsidRDefault="00203169" w:rsidP="00CF7FC0">
      <w:pPr>
        <w:pStyle w:val="23"/>
        <w:numPr>
          <w:ilvl w:val="0"/>
          <w:numId w:val="53"/>
        </w:numPr>
        <w:tabs>
          <w:tab w:val="left" w:pos="1047"/>
        </w:tabs>
        <w:spacing w:before="0" w:after="0" w:line="276" w:lineRule="auto"/>
        <w:ind w:left="20" w:firstLine="720"/>
        <w:jc w:val="both"/>
        <w:rPr>
          <w:sz w:val="24"/>
          <w:szCs w:val="24"/>
          <w:highlight w:val="cyan"/>
        </w:rPr>
      </w:pPr>
      <w:r w:rsidRPr="00A82B4D">
        <w:rPr>
          <w:sz w:val="24"/>
          <w:szCs w:val="24"/>
          <w:highlight w:val="cyan"/>
        </w:rPr>
        <w:t>Связная речь:</w:t>
      </w:r>
    </w:p>
    <w:p w:rsidR="00203169" w:rsidRPr="00A82B4D" w:rsidRDefault="00203169" w:rsidP="00203169">
      <w:pPr>
        <w:pStyle w:val="23"/>
        <w:spacing w:before="0" w:after="0" w:line="276" w:lineRule="auto"/>
        <w:ind w:left="20" w:right="20" w:firstLine="720"/>
        <w:jc w:val="both"/>
        <w:rPr>
          <w:sz w:val="24"/>
          <w:szCs w:val="24"/>
        </w:rPr>
      </w:pPr>
      <w:r w:rsidRPr="00A82B4D">
        <w:rPr>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203169" w:rsidRPr="00A82B4D" w:rsidRDefault="00203169" w:rsidP="00CF7FC0">
      <w:pPr>
        <w:pStyle w:val="23"/>
        <w:numPr>
          <w:ilvl w:val="0"/>
          <w:numId w:val="53"/>
        </w:numPr>
        <w:tabs>
          <w:tab w:val="left" w:pos="1028"/>
        </w:tabs>
        <w:spacing w:before="0" w:after="0" w:line="276" w:lineRule="auto"/>
        <w:ind w:left="20" w:firstLine="720"/>
        <w:jc w:val="both"/>
        <w:rPr>
          <w:sz w:val="24"/>
          <w:szCs w:val="24"/>
          <w:highlight w:val="cyan"/>
        </w:rPr>
      </w:pPr>
      <w:r w:rsidRPr="00A82B4D">
        <w:rPr>
          <w:sz w:val="24"/>
          <w:szCs w:val="24"/>
          <w:highlight w:val="cyan"/>
        </w:rPr>
        <w:t>Подготовка детей к обучению грамоте:</w:t>
      </w:r>
    </w:p>
    <w:p w:rsidR="00203169" w:rsidRPr="00A82B4D" w:rsidRDefault="00203169" w:rsidP="00203169">
      <w:pPr>
        <w:pStyle w:val="23"/>
        <w:spacing w:before="0" w:after="0" w:line="276" w:lineRule="auto"/>
        <w:ind w:left="20" w:right="20" w:firstLine="720"/>
        <w:jc w:val="both"/>
        <w:rPr>
          <w:sz w:val="24"/>
          <w:szCs w:val="24"/>
        </w:rPr>
      </w:pPr>
      <w:r w:rsidRPr="00A82B4D">
        <w:rPr>
          <w:sz w:val="24"/>
          <w:szCs w:val="24"/>
        </w:rPr>
        <w:t>формировать умение вслушиваться в звучание слова, знакомить детей с терминами «слово», «звук» в практическом плане.</w:t>
      </w:r>
    </w:p>
    <w:p w:rsidR="00203169" w:rsidRPr="00A82B4D" w:rsidRDefault="00203169" w:rsidP="00CF7FC0">
      <w:pPr>
        <w:pStyle w:val="23"/>
        <w:numPr>
          <w:ilvl w:val="0"/>
          <w:numId w:val="53"/>
        </w:numPr>
        <w:tabs>
          <w:tab w:val="left" w:pos="1038"/>
        </w:tabs>
        <w:spacing w:before="0" w:after="0" w:line="276" w:lineRule="auto"/>
        <w:ind w:left="20" w:firstLine="720"/>
        <w:jc w:val="both"/>
        <w:rPr>
          <w:sz w:val="24"/>
          <w:szCs w:val="24"/>
          <w:highlight w:val="cyan"/>
        </w:rPr>
      </w:pPr>
      <w:r w:rsidRPr="00A82B4D">
        <w:rPr>
          <w:sz w:val="24"/>
          <w:szCs w:val="24"/>
          <w:highlight w:val="cyan"/>
        </w:rPr>
        <w:t>Интерес к художественной литературе:</w:t>
      </w:r>
    </w:p>
    <w:p w:rsidR="00203169" w:rsidRPr="00A82B4D" w:rsidRDefault="00203169" w:rsidP="00203169">
      <w:pPr>
        <w:pStyle w:val="23"/>
        <w:spacing w:before="0" w:after="0" w:line="276" w:lineRule="auto"/>
        <w:ind w:left="20" w:right="20" w:firstLine="720"/>
        <w:jc w:val="both"/>
        <w:rPr>
          <w:sz w:val="24"/>
          <w:szCs w:val="24"/>
        </w:rPr>
      </w:pPr>
      <w:r w:rsidRPr="00A82B4D">
        <w:rPr>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203169" w:rsidRPr="00A82B4D" w:rsidRDefault="00203169" w:rsidP="00203169">
      <w:pPr>
        <w:pStyle w:val="23"/>
        <w:spacing w:before="0" w:after="0" w:line="276" w:lineRule="auto"/>
        <w:ind w:left="20" w:right="20" w:firstLine="720"/>
        <w:jc w:val="both"/>
        <w:rPr>
          <w:sz w:val="24"/>
          <w:szCs w:val="24"/>
        </w:rPr>
      </w:pPr>
      <w:r w:rsidRPr="00A82B4D">
        <w:rPr>
          <w:sz w:val="24"/>
          <w:szCs w:val="24"/>
        </w:rPr>
        <w:t>формировать навык совместного слушания выразительного чтения и рассказывания (с наглядным сопровождением и без него);</w:t>
      </w:r>
    </w:p>
    <w:p w:rsidR="00203169" w:rsidRPr="00A82B4D" w:rsidRDefault="00203169" w:rsidP="00203169">
      <w:pPr>
        <w:pStyle w:val="23"/>
        <w:spacing w:before="0" w:after="0" w:line="276" w:lineRule="auto"/>
        <w:ind w:left="20" w:right="20" w:firstLine="720"/>
        <w:jc w:val="both"/>
        <w:rPr>
          <w:sz w:val="24"/>
          <w:szCs w:val="24"/>
        </w:rPr>
      </w:pPr>
      <w:r w:rsidRPr="00A82B4D">
        <w:rP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203169" w:rsidRPr="00A82B4D" w:rsidRDefault="00203169" w:rsidP="00203169">
      <w:pPr>
        <w:pStyle w:val="23"/>
        <w:spacing w:before="0" w:after="0" w:line="276" w:lineRule="auto"/>
        <w:ind w:left="20" w:right="20" w:firstLine="720"/>
        <w:jc w:val="both"/>
        <w:rPr>
          <w:sz w:val="24"/>
          <w:szCs w:val="24"/>
        </w:rPr>
      </w:pPr>
      <w:r w:rsidRPr="00A82B4D">
        <w:rPr>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203169" w:rsidRPr="00A82B4D" w:rsidRDefault="00203169" w:rsidP="00203169">
      <w:pPr>
        <w:pStyle w:val="23"/>
        <w:spacing w:before="0" w:after="0" w:line="276" w:lineRule="auto"/>
        <w:ind w:left="20" w:right="20" w:firstLine="720"/>
        <w:jc w:val="both"/>
        <w:rPr>
          <w:sz w:val="24"/>
          <w:szCs w:val="24"/>
        </w:rPr>
      </w:pPr>
      <w:r w:rsidRPr="00A82B4D">
        <w:rPr>
          <w:sz w:val="24"/>
          <w:szCs w:val="24"/>
        </w:rPr>
        <w:t>поддерживать общение детей друг с другом и с педагогом в процессе совместного рассматривания книжек-картинок, иллюстраций;</w:t>
      </w:r>
    </w:p>
    <w:p w:rsidR="00203169" w:rsidRPr="00A82B4D" w:rsidRDefault="00203169" w:rsidP="00203169">
      <w:pPr>
        <w:pStyle w:val="23"/>
        <w:spacing w:before="0" w:after="0" w:line="276" w:lineRule="auto"/>
        <w:ind w:left="20" w:right="20" w:firstLine="720"/>
        <w:jc w:val="both"/>
        <w:rPr>
          <w:sz w:val="24"/>
          <w:szCs w:val="24"/>
        </w:rPr>
      </w:pPr>
      <w:r w:rsidRPr="00A82B4D">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203169" w:rsidRPr="00A82B4D" w:rsidRDefault="00203169" w:rsidP="00203169">
      <w:pPr>
        <w:pStyle w:val="23"/>
        <w:tabs>
          <w:tab w:val="left" w:pos="1580"/>
        </w:tabs>
        <w:spacing w:before="0" w:after="0" w:line="276" w:lineRule="auto"/>
        <w:ind w:left="740"/>
        <w:jc w:val="both"/>
        <w:rPr>
          <w:sz w:val="24"/>
          <w:szCs w:val="24"/>
        </w:rPr>
      </w:pPr>
      <w:r w:rsidRPr="00A82B4D">
        <w:rPr>
          <w:sz w:val="24"/>
          <w:szCs w:val="24"/>
          <w:highlight w:val="cyan"/>
        </w:rPr>
        <w:t>Содержание</w:t>
      </w:r>
      <w:r w:rsidRPr="00A82B4D">
        <w:rPr>
          <w:sz w:val="24"/>
          <w:szCs w:val="24"/>
        </w:rPr>
        <w:t xml:space="preserve"> образовательной деятельности.</w:t>
      </w:r>
    </w:p>
    <w:p w:rsidR="00203169" w:rsidRPr="00A82B4D" w:rsidRDefault="00203169" w:rsidP="00CF7FC0">
      <w:pPr>
        <w:pStyle w:val="23"/>
        <w:numPr>
          <w:ilvl w:val="0"/>
          <w:numId w:val="54"/>
        </w:numPr>
        <w:tabs>
          <w:tab w:val="left" w:pos="1023"/>
        </w:tabs>
        <w:spacing w:before="0" w:after="0" w:line="276" w:lineRule="auto"/>
        <w:ind w:left="20" w:firstLine="720"/>
        <w:jc w:val="both"/>
        <w:rPr>
          <w:sz w:val="24"/>
          <w:szCs w:val="24"/>
        </w:rPr>
      </w:pPr>
      <w:r w:rsidRPr="00A82B4D">
        <w:rPr>
          <w:sz w:val="24"/>
          <w:szCs w:val="24"/>
        </w:rPr>
        <w:t>Формирование словаря:</w:t>
      </w:r>
    </w:p>
    <w:p w:rsidR="00203169" w:rsidRPr="00A82B4D" w:rsidRDefault="00203169" w:rsidP="00203169">
      <w:pPr>
        <w:pStyle w:val="23"/>
        <w:spacing w:before="0" w:after="0" w:line="276" w:lineRule="auto"/>
        <w:ind w:left="20" w:right="20" w:firstLine="720"/>
        <w:jc w:val="both"/>
        <w:rPr>
          <w:sz w:val="24"/>
          <w:szCs w:val="24"/>
        </w:rPr>
      </w:pPr>
      <w:r w:rsidRPr="00A82B4D">
        <w:rPr>
          <w:sz w:val="24"/>
          <w:szCs w:val="24"/>
        </w:rPr>
        <w:lastRenderedPageBreak/>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203169" w:rsidRPr="00A82B4D" w:rsidRDefault="00203169" w:rsidP="00203169">
      <w:pPr>
        <w:pStyle w:val="23"/>
        <w:spacing w:before="0" w:after="0" w:line="276" w:lineRule="auto"/>
        <w:ind w:left="20" w:right="20" w:firstLine="720"/>
        <w:jc w:val="both"/>
        <w:rPr>
          <w:sz w:val="24"/>
          <w:szCs w:val="24"/>
        </w:rPr>
      </w:pPr>
      <w:r w:rsidRPr="00A82B4D">
        <w:rPr>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203169" w:rsidRPr="00A82B4D" w:rsidRDefault="00203169" w:rsidP="00CF7FC0">
      <w:pPr>
        <w:pStyle w:val="23"/>
        <w:numPr>
          <w:ilvl w:val="0"/>
          <w:numId w:val="54"/>
        </w:numPr>
        <w:tabs>
          <w:tab w:val="left" w:pos="1042"/>
        </w:tabs>
        <w:spacing w:before="0" w:after="0" w:line="276" w:lineRule="auto"/>
        <w:ind w:left="20" w:firstLine="720"/>
        <w:jc w:val="both"/>
        <w:rPr>
          <w:sz w:val="24"/>
          <w:szCs w:val="24"/>
          <w:highlight w:val="cyan"/>
        </w:rPr>
      </w:pPr>
      <w:r w:rsidRPr="00A82B4D">
        <w:rPr>
          <w:sz w:val="24"/>
          <w:szCs w:val="24"/>
          <w:highlight w:val="cyan"/>
        </w:rPr>
        <w:t>Звуковая культура речи:</w:t>
      </w:r>
    </w:p>
    <w:p w:rsidR="00203169" w:rsidRPr="00A82B4D" w:rsidRDefault="00203169" w:rsidP="00203169">
      <w:pPr>
        <w:pStyle w:val="23"/>
        <w:spacing w:before="0" w:after="0" w:line="276" w:lineRule="auto"/>
        <w:ind w:left="20" w:right="20" w:firstLine="720"/>
        <w:jc w:val="both"/>
        <w:rPr>
          <w:sz w:val="24"/>
          <w:szCs w:val="24"/>
        </w:rPr>
      </w:pPr>
      <w:r w:rsidRPr="00A82B4D">
        <w:rPr>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203169" w:rsidRPr="00A82B4D" w:rsidRDefault="00203169" w:rsidP="00CF7FC0">
      <w:pPr>
        <w:pStyle w:val="23"/>
        <w:numPr>
          <w:ilvl w:val="0"/>
          <w:numId w:val="54"/>
        </w:numPr>
        <w:tabs>
          <w:tab w:val="left" w:pos="1038"/>
        </w:tabs>
        <w:spacing w:before="0" w:after="0" w:line="276" w:lineRule="auto"/>
        <w:ind w:left="20" w:firstLine="720"/>
        <w:jc w:val="both"/>
        <w:rPr>
          <w:sz w:val="24"/>
          <w:szCs w:val="24"/>
          <w:highlight w:val="cyan"/>
        </w:rPr>
      </w:pPr>
      <w:r w:rsidRPr="00A82B4D">
        <w:rPr>
          <w:sz w:val="24"/>
          <w:szCs w:val="24"/>
          <w:highlight w:val="cyan"/>
        </w:rPr>
        <w:t>Грамматический строй речи:</w:t>
      </w:r>
    </w:p>
    <w:p w:rsidR="00203169" w:rsidRPr="00A82B4D" w:rsidRDefault="00203169" w:rsidP="00203169">
      <w:pPr>
        <w:pStyle w:val="23"/>
        <w:spacing w:before="0" w:after="0" w:line="276" w:lineRule="auto"/>
        <w:ind w:left="20" w:right="20" w:firstLine="720"/>
        <w:jc w:val="both"/>
        <w:rPr>
          <w:sz w:val="24"/>
          <w:szCs w:val="24"/>
        </w:rPr>
      </w:pPr>
      <w:r w:rsidRPr="00A82B4D">
        <w:rP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203169" w:rsidRPr="00A82B4D" w:rsidRDefault="00203169" w:rsidP="00203169">
      <w:pPr>
        <w:pStyle w:val="23"/>
        <w:spacing w:before="0" w:after="0" w:line="276" w:lineRule="auto"/>
        <w:ind w:left="20" w:right="20" w:firstLine="720"/>
        <w:jc w:val="both"/>
        <w:rPr>
          <w:sz w:val="24"/>
          <w:szCs w:val="24"/>
        </w:rPr>
      </w:pPr>
      <w:r w:rsidRPr="00A82B4D">
        <w:rP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203169" w:rsidRPr="00A82B4D" w:rsidRDefault="00203169" w:rsidP="00CF7FC0">
      <w:pPr>
        <w:pStyle w:val="23"/>
        <w:numPr>
          <w:ilvl w:val="0"/>
          <w:numId w:val="54"/>
        </w:numPr>
        <w:tabs>
          <w:tab w:val="left" w:pos="1052"/>
        </w:tabs>
        <w:spacing w:before="0" w:after="0" w:line="276" w:lineRule="auto"/>
        <w:ind w:left="20" w:firstLine="720"/>
        <w:jc w:val="both"/>
        <w:rPr>
          <w:sz w:val="24"/>
          <w:szCs w:val="24"/>
          <w:highlight w:val="cyan"/>
        </w:rPr>
      </w:pPr>
      <w:r w:rsidRPr="00A82B4D">
        <w:rPr>
          <w:sz w:val="24"/>
          <w:szCs w:val="24"/>
          <w:highlight w:val="cyan"/>
        </w:rPr>
        <w:t>Связная речь:</w:t>
      </w:r>
    </w:p>
    <w:p w:rsidR="00203169" w:rsidRPr="00A82B4D" w:rsidRDefault="00203169" w:rsidP="00203169">
      <w:pPr>
        <w:pStyle w:val="23"/>
        <w:spacing w:before="0" w:after="0" w:line="276" w:lineRule="auto"/>
        <w:ind w:left="20" w:right="20" w:firstLine="720"/>
        <w:jc w:val="both"/>
        <w:rPr>
          <w:sz w:val="24"/>
          <w:szCs w:val="24"/>
        </w:rPr>
      </w:pPr>
      <w:r w:rsidRPr="00A82B4D">
        <w:rPr>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203169" w:rsidRPr="00A82B4D" w:rsidRDefault="00203169" w:rsidP="00203169">
      <w:pPr>
        <w:pStyle w:val="23"/>
        <w:spacing w:before="0" w:after="0" w:line="276" w:lineRule="auto"/>
        <w:ind w:left="20" w:right="20" w:firstLine="720"/>
        <w:jc w:val="both"/>
        <w:rPr>
          <w:sz w:val="24"/>
          <w:szCs w:val="24"/>
        </w:rPr>
      </w:pPr>
      <w:r w:rsidRPr="00A82B4D">
        <w:rPr>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203169" w:rsidRPr="00A82B4D" w:rsidRDefault="00203169" w:rsidP="00203169">
      <w:pPr>
        <w:pStyle w:val="23"/>
        <w:spacing w:before="0" w:after="0" w:line="276" w:lineRule="auto"/>
        <w:ind w:left="20" w:right="20" w:firstLine="720"/>
        <w:jc w:val="both"/>
        <w:rPr>
          <w:sz w:val="24"/>
          <w:szCs w:val="24"/>
        </w:rPr>
      </w:pPr>
      <w:r w:rsidRPr="00A82B4D">
        <w:rPr>
          <w:sz w:val="24"/>
          <w:szCs w:val="24"/>
        </w:rPr>
        <w:t xml:space="preserve">педагог способствует освоению умений монологической речи: по вопросам составлять </w:t>
      </w:r>
      <w:r w:rsidRPr="00A82B4D">
        <w:rPr>
          <w:sz w:val="24"/>
          <w:szCs w:val="24"/>
        </w:rPr>
        <w:lastRenderedPageBreak/>
        <w:t>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203169" w:rsidRPr="00A82B4D" w:rsidRDefault="00203169" w:rsidP="00CF7FC0">
      <w:pPr>
        <w:pStyle w:val="23"/>
        <w:numPr>
          <w:ilvl w:val="0"/>
          <w:numId w:val="54"/>
        </w:numPr>
        <w:tabs>
          <w:tab w:val="left" w:pos="1033"/>
        </w:tabs>
        <w:spacing w:before="0" w:after="0" w:line="276" w:lineRule="auto"/>
        <w:ind w:left="20" w:firstLine="720"/>
        <w:jc w:val="both"/>
        <w:rPr>
          <w:sz w:val="24"/>
          <w:szCs w:val="24"/>
          <w:highlight w:val="cyan"/>
        </w:rPr>
      </w:pPr>
      <w:r w:rsidRPr="00A82B4D">
        <w:rPr>
          <w:sz w:val="24"/>
          <w:szCs w:val="24"/>
          <w:highlight w:val="cyan"/>
        </w:rPr>
        <w:t>Подготовка детей к обучению грамоте:</w:t>
      </w:r>
    </w:p>
    <w:p w:rsidR="00203169" w:rsidRPr="00A82B4D" w:rsidRDefault="00203169" w:rsidP="00203169">
      <w:pPr>
        <w:pStyle w:val="23"/>
        <w:spacing w:before="0" w:after="0" w:line="276" w:lineRule="auto"/>
        <w:ind w:left="20" w:right="20" w:firstLine="720"/>
        <w:jc w:val="both"/>
        <w:rPr>
          <w:sz w:val="24"/>
          <w:szCs w:val="24"/>
        </w:rPr>
      </w:pPr>
      <w:r w:rsidRPr="00A82B4D">
        <w:rPr>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203169" w:rsidRPr="00D52011" w:rsidRDefault="00203169" w:rsidP="005C2EF5">
      <w:pPr>
        <w:spacing w:line="276" w:lineRule="auto"/>
        <w:rPr>
          <w:rFonts w:ascii="Times New Roman" w:hAnsi="Times New Roman" w:cs="Times New Roman"/>
          <w:color w:val="FF0000"/>
          <w:sz w:val="24"/>
          <w:szCs w:val="24"/>
          <w:u w:val="single"/>
        </w:rPr>
      </w:pPr>
    </w:p>
    <w:p w:rsidR="005C2EF5" w:rsidRDefault="005C2EF5" w:rsidP="005C2EF5">
      <w:pPr>
        <w:spacing w:line="276" w:lineRule="auto"/>
        <w:rPr>
          <w:rFonts w:ascii="Times New Roman" w:hAnsi="Times New Roman" w:cs="Times New Roman"/>
          <w:color w:val="FF0000"/>
          <w:sz w:val="24"/>
          <w:szCs w:val="24"/>
        </w:rPr>
      </w:pPr>
      <w:r w:rsidRPr="00D52011">
        <w:rPr>
          <w:rFonts w:ascii="Times New Roman" w:hAnsi="Times New Roman" w:cs="Times New Roman"/>
          <w:sz w:val="24"/>
          <w:szCs w:val="24"/>
        </w:rPr>
        <w:t>средняя</w:t>
      </w:r>
      <w:r w:rsidRPr="00D52011">
        <w:rPr>
          <w:rFonts w:ascii="Times New Roman" w:hAnsi="Times New Roman" w:cs="Times New Roman"/>
          <w:spacing w:val="-5"/>
          <w:sz w:val="24"/>
          <w:szCs w:val="24"/>
        </w:rPr>
        <w:t xml:space="preserve"> </w:t>
      </w:r>
      <w:r w:rsidRPr="00D52011">
        <w:rPr>
          <w:rFonts w:ascii="Times New Roman" w:hAnsi="Times New Roman" w:cs="Times New Roman"/>
          <w:sz w:val="24"/>
          <w:szCs w:val="24"/>
        </w:rPr>
        <w:t>группа (от</w:t>
      </w:r>
      <w:r w:rsidRPr="00D52011">
        <w:rPr>
          <w:rFonts w:ascii="Times New Roman" w:hAnsi="Times New Roman" w:cs="Times New Roman"/>
          <w:spacing w:val="-9"/>
          <w:sz w:val="24"/>
          <w:szCs w:val="24"/>
        </w:rPr>
        <w:t xml:space="preserve"> </w:t>
      </w:r>
      <w:r w:rsidRPr="00D52011">
        <w:rPr>
          <w:rFonts w:ascii="Times New Roman" w:hAnsi="Times New Roman" w:cs="Times New Roman"/>
          <w:sz w:val="24"/>
          <w:szCs w:val="24"/>
        </w:rPr>
        <w:t>4 лет</w:t>
      </w:r>
      <w:r w:rsidRPr="00D52011">
        <w:rPr>
          <w:rFonts w:ascii="Times New Roman" w:hAnsi="Times New Roman" w:cs="Times New Roman"/>
          <w:spacing w:val="-4"/>
          <w:sz w:val="24"/>
          <w:szCs w:val="24"/>
        </w:rPr>
        <w:t xml:space="preserve"> </w:t>
      </w:r>
      <w:r w:rsidRPr="00D52011">
        <w:rPr>
          <w:rFonts w:ascii="Times New Roman" w:hAnsi="Times New Roman" w:cs="Times New Roman"/>
          <w:sz w:val="24"/>
          <w:szCs w:val="24"/>
        </w:rPr>
        <w:t>до</w:t>
      </w:r>
      <w:r w:rsidRPr="00D52011">
        <w:rPr>
          <w:rFonts w:ascii="Times New Roman" w:hAnsi="Times New Roman" w:cs="Times New Roman"/>
          <w:spacing w:val="4"/>
          <w:sz w:val="24"/>
          <w:szCs w:val="24"/>
        </w:rPr>
        <w:t xml:space="preserve"> </w:t>
      </w:r>
      <w:r w:rsidRPr="00D52011">
        <w:rPr>
          <w:rFonts w:ascii="Times New Roman" w:hAnsi="Times New Roman" w:cs="Times New Roman"/>
          <w:sz w:val="24"/>
          <w:szCs w:val="24"/>
        </w:rPr>
        <w:t>5</w:t>
      </w:r>
      <w:r w:rsidRPr="00D52011">
        <w:rPr>
          <w:rFonts w:ascii="Times New Roman" w:hAnsi="Times New Roman" w:cs="Times New Roman"/>
          <w:spacing w:val="-5"/>
          <w:sz w:val="24"/>
          <w:szCs w:val="24"/>
        </w:rPr>
        <w:t xml:space="preserve"> </w:t>
      </w:r>
      <w:r w:rsidRPr="00D52011">
        <w:rPr>
          <w:rFonts w:ascii="Times New Roman" w:hAnsi="Times New Roman" w:cs="Times New Roman"/>
          <w:sz w:val="24"/>
          <w:szCs w:val="24"/>
        </w:rPr>
        <w:t>лет)</w:t>
      </w:r>
      <w:r w:rsidRPr="00D52011">
        <w:rPr>
          <w:rFonts w:ascii="Times New Roman" w:hAnsi="Times New Roman" w:cs="Times New Roman"/>
          <w:spacing w:val="3"/>
          <w:sz w:val="24"/>
          <w:szCs w:val="24"/>
        </w:rPr>
        <w:t xml:space="preserve"> </w:t>
      </w:r>
      <w:hyperlink r:id="rId30">
        <w:r w:rsidRPr="00D52011">
          <w:rPr>
            <w:rFonts w:ascii="Times New Roman" w:hAnsi="Times New Roman" w:cs="Times New Roman"/>
            <w:color w:val="0066CC"/>
            <w:sz w:val="24"/>
            <w:szCs w:val="24"/>
            <w:u w:val="single" w:color="0066CC"/>
          </w:rPr>
          <w:t>(п.20.5.</w:t>
        </w:r>
        <w:r w:rsidRPr="00D52011">
          <w:rPr>
            <w:rFonts w:ascii="Times New Roman" w:hAnsi="Times New Roman" w:cs="Times New Roman"/>
            <w:color w:val="0066CC"/>
            <w:spacing w:val="-6"/>
            <w:sz w:val="24"/>
            <w:szCs w:val="24"/>
            <w:u w:val="single" w:color="0066CC"/>
          </w:rPr>
          <w:t xml:space="preserve"> </w:t>
        </w:r>
        <w:r w:rsidRPr="00D52011">
          <w:rPr>
            <w:rFonts w:ascii="Times New Roman" w:hAnsi="Times New Roman" w:cs="Times New Roman"/>
            <w:color w:val="0066CC"/>
            <w:sz w:val="24"/>
            <w:szCs w:val="24"/>
            <w:u w:val="single" w:color="0066CC"/>
          </w:rPr>
          <w:t>ФОП</w:t>
        </w:r>
        <w:r w:rsidRPr="00D52011">
          <w:rPr>
            <w:rFonts w:ascii="Times New Roman" w:hAnsi="Times New Roman" w:cs="Times New Roman"/>
            <w:color w:val="0066CC"/>
            <w:spacing w:val="-9"/>
            <w:sz w:val="24"/>
            <w:szCs w:val="24"/>
            <w:u w:val="single" w:color="0066CC"/>
          </w:rPr>
          <w:t xml:space="preserve"> </w:t>
        </w:r>
        <w:r w:rsidRPr="00D52011">
          <w:rPr>
            <w:rFonts w:ascii="Times New Roman" w:hAnsi="Times New Roman" w:cs="Times New Roman"/>
            <w:color w:val="0066CC"/>
            <w:spacing w:val="-4"/>
            <w:sz w:val="24"/>
            <w:szCs w:val="24"/>
            <w:u w:val="single" w:color="0066CC"/>
          </w:rPr>
          <w:t>ДО)</w:t>
        </w:r>
      </w:hyperlink>
      <w:r w:rsidRPr="00D52011">
        <w:rPr>
          <w:rFonts w:ascii="Times New Roman" w:hAnsi="Times New Roman" w:cs="Times New Roman"/>
          <w:spacing w:val="-4"/>
          <w:sz w:val="24"/>
          <w:szCs w:val="24"/>
        </w:rPr>
        <w:t>;</w:t>
      </w:r>
      <w:r>
        <w:rPr>
          <w:rFonts w:ascii="Times New Roman" w:hAnsi="Times New Roman" w:cs="Times New Roman"/>
          <w:spacing w:val="-4"/>
          <w:sz w:val="24"/>
          <w:szCs w:val="24"/>
        </w:rPr>
        <w:t xml:space="preserve"> </w:t>
      </w:r>
    </w:p>
    <w:p w:rsidR="00203169" w:rsidRPr="00A82B4D" w:rsidRDefault="00203169" w:rsidP="00203169">
      <w:pPr>
        <w:pStyle w:val="23"/>
        <w:tabs>
          <w:tab w:val="left" w:pos="1566"/>
        </w:tabs>
        <w:spacing w:before="0" w:after="0" w:line="276" w:lineRule="auto"/>
        <w:ind w:left="740" w:right="20"/>
        <w:jc w:val="both"/>
        <w:rPr>
          <w:sz w:val="24"/>
          <w:szCs w:val="24"/>
        </w:rPr>
      </w:pPr>
      <w:r w:rsidRPr="00A82B4D">
        <w:rPr>
          <w:sz w:val="24"/>
          <w:szCs w:val="24"/>
        </w:rPr>
        <w:t xml:space="preserve">В области речевого развития основными </w:t>
      </w:r>
      <w:r w:rsidRPr="00A82B4D">
        <w:rPr>
          <w:sz w:val="24"/>
          <w:szCs w:val="24"/>
          <w:highlight w:val="cyan"/>
        </w:rPr>
        <w:t>задачами</w:t>
      </w:r>
      <w:r w:rsidRPr="00A82B4D">
        <w:rPr>
          <w:sz w:val="24"/>
          <w:szCs w:val="24"/>
        </w:rPr>
        <w:t xml:space="preserve"> образовательной деятельности являются:</w:t>
      </w:r>
    </w:p>
    <w:p w:rsidR="00203169" w:rsidRPr="00A82B4D" w:rsidRDefault="00203169" w:rsidP="00CF7FC0">
      <w:pPr>
        <w:pStyle w:val="23"/>
        <w:numPr>
          <w:ilvl w:val="0"/>
          <w:numId w:val="55"/>
        </w:numPr>
        <w:tabs>
          <w:tab w:val="left" w:pos="1014"/>
        </w:tabs>
        <w:spacing w:before="0" w:after="0" w:line="276" w:lineRule="auto"/>
        <w:ind w:left="20" w:firstLine="720"/>
        <w:jc w:val="both"/>
        <w:rPr>
          <w:sz w:val="24"/>
          <w:szCs w:val="24"/>
          <w:highlight w:val="cyan"/>
        </w:rPr>
      </w:pPr>
      <w:r w:rsidRPr="00A82B4D">
        <w:rPr>
          <w:sz w:val="24"/>
          <w:szCs w:val="24"/>
          <w:highlight w:val="cyan"/>
        </w:rPr>
        <w:t>Развитие словаря:</w:t>
      </w:r>
    </w:p>
    <w:p w:rsidR="00203169" w:rsidRPr="00A82B4D" w:rsidRDefault="00203169" w:rsidP="00203169">
      <w:pPr>
        <w:pStyle w:val="23"/>
        <w:spacing w:before="0" w:after="0" w:line="276" w:lineRule="auto"/>
        <w:ind w:left="20" w:right="20" w:firstLine="720"/>
        <w:jc w:val="both"/>
        <w:rPr>
          <w:sz w:val="24"/>
          <w:szCs w:val="24"/>
        </w:rPr>
      </w:pPr>
      <w:r w:rsidRPr="00A82B4D">
        <w:rPr>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203169" w:rsidRPr="00A82B4D" w:rsidRDefault="00203169" w:rsidP="00203169">
      <w:pPr>
        <w:pStyle w:val="23"/>
        <w:spacing w:before="0" w:after="0" w:line="276" w:lineRule="auto"/>
        <w:ind w:left="20" w:right="20" w:firstLine="720"/>
        <w:jc w:val="both"/>
        <w:rPr>
          <w:sz w:val="24"/>
          <w:szCs w:val="24"/>
        </w:rPr>
      </w:pPr>
      <w:r w:rsidRPr="00A82B4D">
        <w:rPr>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203169" w:rsidRPr="00A82B4D" w:rsidRDefault="00203169" w:rsidP="00CF7FC0">
      <w:pPr>
        <w:pStyle w:val="23"/>
        <w:numPr>
          <w:ilvl w:val="0"/>
          <w:numId w:val="55"/>
        </w:numPr>
        <w:tabs>
          <w:tab w:val="left" w:pos="1042"/>
        </w:tabs>
        <w:spacing w:before="0" w:after="0" w:line="276" w:lineRule="auto"/>
        <w:ind w:left="20" w:firstLine="720"/>
        <w:jc w:val="both"/>
        <w:rPr>
          <w:sz w:val="24"/>
          <w:szCs w:val="24"/>
          <w:highlight w:val="cyan"/>
        </w:rPr>
      </w:pPr>
      <w:r w:rsidRPr="00A82B4D">
        <w:rPr>
          <w:sz w:val="24"/>
          <w:szCs w:val="24"/>
          <w:highlight w:val="cyan"/>
        </w:rPr>
        <w:t>Звуковая культура речи:</w:t>
      </w:r>
    </w:p>
    <w:p w:rsidR="00203169" w:rsidRPr="00A82B4D" w:rsidRDefault="00203169" w:rsidP="00203169">
      <w:pPr>
        <w:pStyle w:val="23"/>
        <w:spacing w:before="0" w:after="0" w:line="276" w:lineRule="auto"/>
        <w:ind w:left="20" w:right="20" w:firstLine="720"/>
        <w:jc w:val="both"/>
        <w:rPr>
          <w:sz w:val="24"/>
          <w:szCs w:val="24"/>
        </w:rPr>
      </w:pPr>
      <w:r w:rsidRPr="00A82B4D">
        <w:rPr>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203169" w:rsidRPr="00A82B4D" w:rsidRDefault="00203169" w:rsidP="00CF7FC0">
      <w:pPr>
        <w:pStyle w:val="23"/>
        <w:numPr>
          <w:ilvl w:val="0"/>
          <w:numId w:val="55"/>
        </w:numPr>
        <w:tabs>
          <w:tab w:val="left" w:pos="1033"/>
        </w:tabs>
        <w:spacing w:before="0" w:after="0" w:line="276" w:lineRule="auto"/>
        <w:ind w:left="20" w:firstLine="720"/>
        <w:jc w:val="both"/>
        <w:rPr>
          <w:sz w:val="24"/>
          <w:szCs w:val="24"/>
          <w:highlight w:val="cyan"/>
        </w:rPr>
      </w:pPr>
      <w:r w:rsidRPr="00A82B4D">
        <w:rPr>
          <w:sz w:val="24"/>
          <w:szCs w:val="24"/>
          <w:highlight w:val="cyan"/>
        </w:rPr>
        <w:t>Грамматический строй речи:</w:t>
      </w:r>
    </w:p>
    <w:p w:rsidR="00203169" w:rsidRPr="00A82B4D" w:rsidRDefault="00203169" w:rsidP="00203169">
      <w:pPr>
        <w:pStyle w:val="23"/>
        <w:spacing w:before="0" w:after="0" w:line="276" w:lineRule="auto"/>
        <w:ind w:left="20" w:right="20" w:firstLine="720"/>
        <w:jc w:val="both"/>
        <w:rPr>
          <w:sz w:val="24"/>
          <w:szCs w:val="24"/>
        </w:rPr>
      </w:pPr>
      <w:r w:rsidRPr="00A82B4D">
        <w:rPr>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203169" w:rsidRPr="00A82B4D" w:rsidRDefault="00203169" w:rsidP="00CF7FC0">
      <w:pPr>
        <w:pStyle w:val="23"/>
        <w:numPr>
          <w:ilvl w:val="0"/>
          <w:numId w:val="55"/>
        </w:numPr>
        <w:tabs>
          <w:tab w:val="left" w:pos="1047"/>
        </w:tabs>
        <w:spacing w:before="0" w:after="0" w:line="276" w:lineRule="auto"/>
        <w:ind w:left="20" w:firstLine="720"/>
        <w:jc w:val="both"/>
        <w:rPr>
          <w:sz w:val="24"/>
          <w:szCs w:val="24"/>
          <w:highlight w:val="cyan"/>
        </w:rPr>
      </w:pPr>
      <w:r w:rsidRPr="00A82B4D">
        <w:rPr>
          <w:sz w:val="24"/>
          <w:szCs w:val="24"/>
          <w:highlight w:val="cyan"/>
        </w:rPr>
        <w:t>Связная речь:</w:t>
      </w:r>
    </w:p>
    <w:p w:rsidR="00203169" w:rsidRPr="00A82B4D" w:rsidRDefault="00203169" w:rsidP="00203169">
      <w:pPr>
        <w:pStyle w:val="23"/>
        <w:spacing w:before="0" w:after="0" w:line="276" w:lineRule="auto"/>
        <w:ind w:left="20" w:right="20" w:firstLine="720"/>
        <w:jc w:val="both"/>
        <w:rPr>
          <w:sz w:val="24"/>
          <w:szCs w:val="24"/>
        </w:rPr>
      </w:pPr>
      <w:r w:rsidRPr="00A82B4D">
        <w:rPr>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w:t>
      </w:r>
      <w:r w:rsidRPr="00A82B4D">
        <w:rPr>
          <w:sz w:val="24"/>
          <w:szCs w:val="24"/>
        </w:rPr>
        <w:lastRenderedPageBreak/>
        <w:t>речевые умения у детей (умение вступить, поддержать и завершить общение).</w:t>
      </w:r>
    </w:p>
    <w:p w:rsidR="00203169" w:rsidRPr="00A82B4D" w:rsidRDefault="00203169" w:rsidP="00CF7FC0">
      <w:pPr>
        <w:pStyle w:val="23"/>
        <w:numPr>
          <w:ilvl w:val="0"/>
          <w:numId w:val="55"/>
        </w:numPr>
        <w:tabs>
          <w:tab w:val="left" w:pos="1033"/>
        </w:tabs>
        <w:spacing w:before="0" w:after="0" w:line="276" w:lineRule="auto"/>
        <w:ind w:left="20" w:firstLine="720"/>
        <w:jc w:val="both"/>
        <w:rPr>
          <w:sz w:val="24"/>
          <w:szCs w:val="24"/>
          <w:highlight w:val="cyan"/>
        </w:rPr>
      </w:pPr>
      <w:r w:rsidRPr="00A82B4D">
        <w:rPr>
          <w:sz w:val="24"/>
          <w:szCs w:val="24"/>
          <w:highlight w:val="cyan"/>
        </w:rPr>
        <w:t>Подготовка детей к обучению грамоте:</w:t>
      </w:r>
    </w:p>
    <w:p w:rsidR="00203169" w:rsidRPr="00A82B4D" w:rsidRDefault="00203169" w:rsidP="00203169">
      <w:pPr>
        <w:pStyle w:val="23"/>
        <w:spacing w:before="0" w:after="0" w:line="276" w:lineRule="auto"/>
        <w:ind w:left="20" w:right="20" w:firstLine="720"/>
        <w:jc w:val="both"/>
        <w:rPr>
          <w:sz w:val="24"/>
          <w:szCs w:val="24"/>
        </w:rPr>
      </w:pPr>
      <w:r w:rsidRPr="00A82B4D">
        <w:rPr>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203169" w:rsidRPr="00A82B4D" w:rsidRDefault="00203169" w:rsidP="00203169">
      <w:pPr>
        <w:pStyle w:val="23"/>
        <w:spacing w:before="0" w:after="0" w:line="276" w:lineRule="auto"/>
        <w:ind w:left="20" w:right="20"/>
        <w:jc w:val="both"/>
        <w:rPr>
          <w:sz w:val="24"/>
          <w:szCs w:val="24"/>
        </w:rPr>
      </w:pPr>
      <w:r w:rsidRPr="00A82B4D">
        <w:rPr>
          <w:sz w:val="24"/>
          <w:szCs w:val="24"/>
        </w:rPr>
        <w:t>выделять голосом звук в слове: произносить заданный звук протяжно, громче, четче, чем он произносится обычно, называть изолированно.</w:t>
      </w:r>
    </w:p>
    <w:p w:rsidR="00203169" w:rsidRPr="00A82B4D" w:rsidRDefault="00203169" w:rsidP="00CF7FC0">
      <w:pPr>
        <w:pStyle w:val="23"/>
        <w:numPr>
          <w:ilvl w:val="0"/>
          <w:numId w:val="55"/>
        </w:numPr>
        <w:tabs>
          <w:tab w:val="left" w:pos="1033"/>
        </w:tabs>
        <w:spacing w:before="0" w:after="0" w:line="276" w:lineRule="auto"/>
        <w:ind w:left="20" w:firstLine="720"/>
        <w:jc w:val="both"/>
        <w:rPr>
          <w:sz w:val="24"/>
          <w:szCs w:val="24"/>
          <w:highlight w:val="cyan"/>
        </w:rPr>
      </w:pPr>
      <w:r w:rsidRPr="00A82B4D">
        <w:rPr>
          <w:sz w:val="24"/>
          <w:szCs w:val="24"/>
          <w:highlight w:val="cyan"/>
        </w:rPr>
        <w:t>Интерес к художественной литературе:</w:t>
      </w:r>
    </w:p>
    <w:p w:rsidR="00203169" w:rsidRPr="00A82B4D" w:rsidRDefault="00203169" w:rsidP="00203169">
      <w:pPr>
        <w:pStyle w:val="23"/>
        <w:spacing w:before="0" w:after="0" w:line="276" w:lineRule="auto"/>
        <w:ind w:left="20" w:right="20" w:firstLine="720"/>
        <w:jc w:val="both"/>
        <w:rPr>
          <w:sz w:val="24"/>
          <w:szCs w:val="24"/>
        </w:rPr>
      </w:pPr>
      <w:r w:rsidRPr="00A82B4D">
        <w:rPr>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203169" w:rsidRPr="00A82B4D" w:rsidRDefault="00203169" w:rsidP="00203169">
      <w:pPr>
        <w:pStyle w:val="23"/>
        <w:spacing w:before="0" w:after="0" w:line="276" w:lineRule="auto"/>
        <w:ind w:left="20" w:right="20" w:firstLine="720"/>
        <w:jc w:val="both"/>
        <w:rPr>
          <w:sz w:val="24"/>
          <w:szCs w:val="24"/>
        </w:rPr>
      </w:pPr>
      <w:r w:rsidRPr="00A82B4D">
        <w:rPr>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203169" w:rsidRPr="00A82B4D" w:rsidRDefault="00203169" w:rsidP="00203169">
      <w:pPr>
        <w:pStyle w:val="23"/>
        <w:spacing w:before="0" w:after="0" w:line="276" w:lineRule="auto"/>
        <w:ind w:left="20" w:right="20" w:firstLine="720"/>
        <w:jc w:val="both"/>
        <w:rPr>
          <w:sz w:val="24"/>
          <w:szCs w:val="24"/>
        </w:rPr>
      </w:pPr>
      <w:r w:rsidRPr="00A82B4D">
        <w:rPr>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203169" w:rsidRPr="00A82B4D" w:rsidRDefault="00203169" w:rsidP="00203169">
      <w:pPr>
        <w:pStyle w:val="23"/>
        <w:spacing w:before="0" w:after="0" w:line="276" w:lineRule="auto"/>
        <w:ind w:left="20" w:right="20" w:firstLine="720"/>
        <w:jc w:val="both"/>
        <w:rPr>
          <w:sz w:val="24"/>
          <w:szCs w:val="24"/>
        </w:rPr>
      </w:pPr>
      <w:r w:rsidRPr="00A82B4D">
        <w:rPr>
          <w:sz w:val="24"/>
          <w:szCs w:val="24"/>
        </w:rPr>
        <w:t>воспитывать ценностное отношение к книге, уважение к творчеству писателей и иллюстраторов.</w:t>
      </w:r>
    </w:p>
    <w:p w:rsidR="00203169" w:rsidRPr="00A82B4D" w:rsidRDefault="00203169" w:rsidP="00203169">
      <w:pPr>
        <w:pStyle w:val="23"/>
        <w:tabs>
          <w:tab w:val="left" w:pos="1575"/>
        </w:tabs>
        <w:spacing w:before="0" w:after="0" w:line="276" w:lineRule="auto"/>
        <w:ind w:left="740"/>
        <w:jc w:val="both"/>
        <w:rPr>
          <w:sz w:val="24"/>
          <w:szCs w:val="24"/>
        </w:rPr>
      </w:pPr>
      <w:r w:rsidRPr="00A82B4D">
        <w:rPr>
          <w:sz w:val="24"/>
          <w:szCs w:val="24"/>
          <w:highlight w:val="cyan"/>
        </w:rPr>
        <w:t>Содержание</w:t>
      </w:r>
      <w:r w:rsidRPr="00A82B4D">
        <w:rPr>
          <w:sz w:val="24"/>
          <w:szCs w:val="24"/>
        </w:rPr>
        <w:t xml:space="preserve"> образовательной деятельности.</w:t>
      </w:r>
    </w:p>
    <w:p w:rsidR="00203169" w:rsidRPr="00A82B4D" w:rsidRDefault="00203169" w:rsidP="00CF7FC0">
      <w:pPr>
        <w:pStyle w:val="23"/>
        <w:numPr>
          <w:ilvl w:val="0"/>
          <w:numId w:val="56"/>
        </w:numPr>
        <w:tabs>
          <w:tab w:val="left" w:pos="1014"/>
        </w:tabs>
        <w:spacing w:before="0" w:after="0" w:line="276" w:lineRule="auto"/>
        <w:ind w:left="20" w:firstLine="720"/>
        <w:jc w:val="both"/>
        <w:rPr>
          <w:sz w:val="24"/>
          <w:szCs w:val="24"/>
          <w:highlight w:val="cyan"/>
        </w:rPr>
      </w:pPr>
      <w:r w:rsidRPr="00A82B4D">
        <w:rPr>
          <w:sz w:val="24"/>
          <w:szCs w:val="24"/>
          <w:highlight w:val="cyan"/>
        </w:rPr>
        <w:t>Развитие словаря:</w:t>
      </w:r>
    </w:p>
    <w:p w:rsidR="00203169" w:rsidRPr="00A82B4D" w:rsidRDefault="00203169" w:rsidP="00203169">
      <w:pPr>
        <w:pStyle w:val="23"/>
        <w:spacing w:before="0" w:after="0" w:line="276" w:lineRule="auto"/>
        <w:ind w:left="20" w:right="20" w:firstLine="720"/>
        <w:jc w:val="both"/>
        <w:rPr>
          <w:sz w:val="24"/>
          <w:szCs w:val="24"/>
        </w:rPr>
      </w:pPr>
      <w:r w:rsidRPr="00A82B4D">
        <w:rPr>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203169" w:rsidRPr="00A82B4D" w:rsidRDefault="00203169" w:rsidP="00CF7FC0">
      <w:pPr>
        <w:pStyle w:val="23"/>
        <w:numPr>
          <w:ilvl w:val="0"/>
          <w:numId w:val="56"/>
        </w:numPr>
        <w:tabs>
          <w:tab w:val="left" w:pos="1042"/>
        </w:tabs>
        <w:spacing w:before="0" w:after="0" w:line="276" w:lineRule="auto"/>
        <w:ind w:left="20" w:firstLine="720"/>
        <w:jc w:val="both"/>
        <w:rPr>
          <w:sz w:val="24"/>
          <w:szCs w:val="24"/>
          <w:highlight w:val="cyan"/>
        </w:rPr>
      </w:pPr>
      <w:r w:rsidRPr="00A82B4D">
        <w:rPr>
          <w:sz w:val="24"/>
          <w:szCs w:val="24"/>
          <w:highlight w:val="cyan"/>
        </w:rPr>
        <w:t>Звуковая культура речи:</w:t>
      </w:r>
    </w:p>
    <w:p w:rsidR="00203169" w:rsidRPr="00A82B4D" w:rsidRDefault="00203169" w:rsidP="00203169">
      <w:pPr>
        <w:pStyle w:val="23"/>
        <w:spacing w:before="0" w:after="0" w:line="276" w:lineRule="auto"/>
        <w:ind w:left="20" w:right="20" w:firstLine="720"/>
        <w:jc w:val="both"/>
        <w:rPr>
          <w:sz w:val="24"/>
          <w:szCs w:val="24"/>
        </w:rPr>
      </w:pPr>
      <w:r w:rsidRPr="00A82B4D">
        <w:rPr>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203169" w:rsidRPr="00A82B4D" w:rsidRDefault="00203169" w:rsidP="00CF7FC0">
      <w:pPr>
        <w:pStyle w:val="23"/>
        <w:numPr>
          <w:ilvl w:val="0"/>
          <w:numId w:val="56"/>
        </w:numPr>
        <w:tabs>
          <w:tab w:val="left" w:pos="1033"/>
        </w:tabs>
        <w:spacing w:before="0" w:after="0" w:line="276" w:lineRule="auto"/>
        <w:ind w:left="20" w:firstLine="720"/>
        <w:jc w:val="both"/>
        <w:rPr>
          <w:sz w:val="24"/>
          <w:szCs w:val="24"/>
          <w:highlight w:val="cyan"/>
        </w:rPr>
      </w:pPr>
      <w:r w:rsidRPr="00A82B4D">
        <w:rPr>
          <w:sz w:val="24"/>
          <w:szCs w:val="24"/>
          <w:highlight w:val="cyan"/>
        </w:rPr>
        <w:t>Грамматический строй речи:</w:t>
      </w:r>
    </w:p>
    <w:p w:rsidR="00203169" w:rsidRPr="00A82B4D" w:rsidRDefault="00203169" w:rsidP="00203169">
      <w:pPr>
        <w:pStyle w:val="23"/>
        <w:spacing w:before="0" w:after="0" w:line="276" w:lineRule="auto"/>
        <w:ind w:left="20" w:right="20" w:firstLine="720"/>
        <w:jc w:val="both"/>
        <w:rPr>
          <w:sz w:val="24"/>
          <w:szCs w:val="24"/>
        </w:rPr>
      </w:pPr>
      <w:r w:rsidRPr="00A82B4D">
        <w:rPr>
          <w:sz w:val="24"/>
          <w:szCs w:val="24"/>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w:t>
      </w:r>
      <w:r w:rsidRPr="00A82B4D">
        <w:rPr>
          <w:sz w:val="24"/>
          <w:szCs w:val="24"/>
        </w:rPr>
        <w:lastRenderedPageBreak/>
        <w:t>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203169" w:rsidRPr="00A82B4D" w:rsidRDefault="00203169" w:rsidP="00CF7FC0">
      <w:pPr>
        <w:pStyle w:val="23"/>
        <w:numPr>
          <w:ilvl w:val="0"/>
          <w:numId w:val="56"/>
        </w:numPr>
        <w:tabs>
          <w:tab w:val="left" w:pos="1032"/>
        </w:tabs>
        <w:spacing w:before="0" w:after="0" w:line="276" w:lineRule="auto"/>
        <w:ind w:left="20" w:firstLine="700"/>
        <w:jc w:val="both"/>
        <w:rPr>
          <w:sz w:val="24"/>
          <w:szCs w:val="24"/>
          <w:highlight w:val="cyan"/>
        </w:rPr>
      </w:pPr>
      <w:r w:rsidRPr="00A82B4D">
        <w:rPr>
          <w:sz w:val="24"/>
          <w:szCs w:val="24"/>
          <w:highlight w:val="cyan"/>
        </w:rPr>
        <w:t>Связная речь:</w:t>
      </w:r>
    </w:p>
    <w:p w:rsidR="00203169" w:rsidRPr="00A82B4D" w:rsidRDefault="00203169" w:rsidP="00203169">
      <w:pPr>
        <w:pStyle w:val="23"/>
        <w:spacing w:before="0" w:after="0" w:line="276" w:lineRule="auto"/>
        <w:ind w:left="20" w:right="20" w:firstLine="700"/>
        <w:jc w:val="both"/>
        <w:rPr>
          <w:sz w:val="24"/>
          <w:szCs w:val="24"/>
        </w:rPr>
      </w:pPr>
      <w:r w:rsidRPr="00A82B4D">
        <w:rPr>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203169" w:rsidRPr="00A82B4D" w:rsidRDefault="00203169" w:rsidP="00203169">
      <w:pPr>
        <w:pStyle w:val="23"/>
        <w:spacing w:before="0" w:after="0" w:line="276" w:lineRule="auto"/>
        <w:ind w:left="20" w:right="20" w:firstLine="700"/>
        <w:jc w:val="both"/>
        <w:rPr>
          <w:sz w:val="24"/>
          <w:szCs w:val="24"/>
        </w:rPr>
      </w:pPr>
      <w:r w:rsidRPr="00A82B4D">
        <w:rPr>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203169" w:rsidRPr="00A82B4D" w:rsidRDefault="00203169" w:rsidP="00203169">
      <w:pPr>
        <w:pStyle w:val="23"/>
        <w:spacing w:before="0" w:after="0" w:line="276" w:lineRule="auto"/>
        <w:ind w:left="20" w:right="20" w:firstLine="700"/>
        <w:jc w:val="both"/>
        <w:rPr>
          <w:sz w:val="24"/>
          <w:szCs w:val="24"/>
        </w:rPr>
      </w:pPr>
      <w:r w:rsidRPr="00A82B4D">
        <w:rPr>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203169" w:rsidRPr="00A82B4D" w:rsidRDefault="00203169" w:rsidP="00203169">
      <w:pPr>
        <w:pStyle w:val="23"/>
        <w:spacing w:before="0" w:after="0" w:line="276" w:lineRule="auto"/>
        <w:ind w:left="20" w:right="20" w:firstLine="700"/>
        <w:jc w:val="both"/>
        <w:rPr>
          <w:sz w:val="24"/>
          <w:szCs w:val="24"/>
        </w:rPr>
      </w:pPr>
      <w:r w:rsidRPr="00A82B4D">
        <w:rPr>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203169" w:rsidRPr="00A82B4D" w:rsidRDefault="00203169" w:rsidP="00CF7FC0">
      <w:pPr>
        <w:pStyle w:val="23"/>
        <w:numPr>
          <w:ilvl w:val="0"/>
          <w:numId w:val="56"/>
        </w:numPr>
        <w:tabs>
          <w:tab w:val="left" w:pos="1013"/>
        </w:tabs>
        <w:spacing w:before="0" w:after="0" w:line="276" w:lineRule="auto"/>
        <w:ind w:left="20" w:firstLine="700"/>
        <w:jc w:val="both"/>
        <w:rPr>
          <w:sz w:val="24"/>
          <w:szCs w:val="24"/>
          <w:highlight w:val="cyan"/>
        </w:rPr>
      </w:pPr>
      <w:r w:rsidRPr="00A82B4D">
        <w:rPr>
          <w:sz w:val="24"/>
          <w:szCs w:val="24"/>
          <w:highlight w:val="cyan"/>
        </w:rPr>
        <w:t>Подготовка детей к обучению грамоте:</w:t>
      </w:r>
    </w:p>
    <w:p w:rsidR="00203169" w:rsidRPr="00A82B4D" w:rsidRDefault="00203169" w:rsidP="00203169">
      <w:pPr>
        <w:pStyle w:val="23"/>
        <w:spacing w:before="0" w:after="0" w:line="276" w:lineRule="auto"/>
        <w:ind w:left="20" w:right="20" w:firstLine="700"/>
        <w:jc w:val="both"/>
        <w:rPr>
          <w:sz w:val="24"/>
          <w:szCs w:val="24"/>
        </w:rPr>
      </w:pPr>
      <w:r w:rsidRPr="00A82B4D">
        <w:rPr>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203169" w:rsidRPr="00D52011" w:rsidRDefault="00203169" w:rsidP="005C2EF5">
      <w:pPr>
        <w:spacing w:line="276" w:lineRule="auto"/>
        <w:rPr>
          <w:rFonts w:ascii="Times New Roman" w:hAnsi="Times New Roman" w:cs="Times New Roman"/>
          <w:color w:val="FF0000"/>
          <w:sz w:val="24"/>
          <w:szCs w:val="24"/>
          <w:u w:val="single"/>
        </w:rPr>
      </w:pPr>
    </w:p>
    <w:p w:rsidR="005C2EF5" w:rsidRDefault="005C2EF5" w:rsidP="005C2EF5">
      <w:pPr>
        <w:spacing w:line="276" w:lineRule="auto"/>
        <w:rPr>
          <w:rFonts w:ascii="Times New Roman" w:hAnsi="Times New Roman" w:cs="Times New Roman"/>
          <w:color w:val="FF0000"/>
          <w:sz w:val="24"/>
          <w:szCs w:val="24"/>
        </w:rPr>
      </w:pPr>
      <w:r w:rsidRPr="00D52011">
        <w:rPr>
          <w:rFonts w:ascii="Times New Roman" w:hAnsi="Times New Roman" w:cs="Times New Roman"/>
          <w:sz w:val="24"/>
          <w:szCs w:val="24"/>
        </w:rPr>
        <w:t>старшая группа (от</w:t>
      </w:r>
      <w:r w:rsidRPr="00D52011">
        <w:rPr>
          <w:rFonts w:ascii="Times New Roman" w:hAnsi="Times New Roman" w:cs="Times New Roman"/>
          <w:spacing w:val="-4"/>
          <w:sz w:val="24"/>
          <w:szCs w:val="24"/>
        </w:rPr>
        <w:t xml:space="preserve"> </w:t>
      </w:r>
      <w:r w:rsidRPr="00D52011">
        <w:rPr>
          <w:rFonts w:ascii="Times New Roman" w:hAnsi="Times New Roman" w:cs="Times New Roman"/>
          <w:sz w:val="24"/>
          <w:szCs w:val="24"/>
        </w:rPr>
        <w:t>5</w:t>
      </w:r>
      <w:r w:rsidRPr="00D52011">
        <w:rPr>
          <w:rFonts w:ascii="Times New Roman" w:hAnsi="Times New Roman" w:cs="Times New Roman"/>
          <w:spacing w:val="-5"/>
          <w:sz w:val="24"/>
          <w:szCs w:val="24"/>
        </w:rPr>
        <w:t xml:space="preserve"> </w:t>
      </w:r>
      <w:r w:rsidRPr="00D52011">
        <w:rPr>
          <w:rFonts w:ascii="Times New Roman" w:hAnsi="Times New Roman" w:cs="Times New Roman"/>
          <w:sz w:val="24"/>
          <w:szCs w:val="24"/>
        </w:rPr>
        <w:t>лет</w:t>
      </w:r>
      <w:r w:rsidRPr="00D52011">
        <w:rPr>
          <w:rFonts w:ascii="Times New Roman" w:hAnsi="Times New Roman" w:cs="Times New Roman"/>
          <w:spacing w:val="-4"/>
          <w:sz w:val="24"/>
          <w:szCs w:val="24"/>
        </w:rPr>
        <w:t xml:space="preserve"> </w:t>
      </w:r>
      <w:r w:rsidRPr="00D52011">
        <w:rPr>
          <w:rFonts w:ascii="Times New Roman" w:hAnsi="Times New Roman" w:cs="Times New Roman"/>
          <w:sz w:val="24"/>
          <w:szCs w:val="24"/>
        </w:rPr>
        <w:t>до</w:t>
      </w:r>
      <w:r w:rsidRPr="00D52011">
        <w:rPr>
          <w:rFonts w:ascii="Times New Roman" w:hAnsi="Times New Roman" w:cs="Times New Roman"/>
          <w:spacing w:val="10"/>
          <w:sz w:val="24"/>
          <w:szCs w:val="24"/>
        </w:rPr>
        <w:t xml:space="preserve"> </w:t>
      </w:r>
      <w:r w:rsidRPr="00D52011">
        <w:rPr>
          <w:rFonts w:ascii="Times New Roman" w:hAnsi="Times New Roman" w:cs="Times New Roman"/>
          <w:sz w:val="24"/>
          <w:szCs w:val="24"/>
        </w:rPr>
        <w:t>6</w:t>
      </w:r>
      <w:r w:rsidRPr="00D52011">
        <w:rPr>
          <w:rFonts w:ascii="Times New Roman" w:hAnsi="Times New Roman" w:cs="Times New Roman"/>
          <w:spacing w:val="-10"/>
          <w:sz w:val="24"/>
          <w:szCs w:val="24"/>
        </w:rPr>
        <w:t xml:space="preserve"> </w:t>
      </w:r>
      <w:r w:rsidRPr="00D52011">
        <w:rPr>
          <w:rFonts w:ascii="Times New Roman" w:hAnsi="Times New Roman" w:cs="Times New Roman"/>
          <w:sz w:val="24"/>
          <w:szCs w:val="24"/>
        </w:rPr>
        <w:t>лет)</w:t>
      </w:r>
      <w:r w:rsidRPr="00D52011">
        <w:rPr>
          <w:rFonts w:ascii="Times New Roman" w:hAnsi="Times New Roman" w:cs="Times New Roman"/>
          <w:spacing w:val="-3"/>
          <w:sz w:val="24"/>
          <w:szCs w:val="24"/>
        </w:rPr>
        <w:t xml:space="preserve"> </w:t>
      </w:r>
      <w:hyperlink r:id="rId31">
        <w:r w:rsidRPr="00D52011">
          <w:rPr>
            <w:rFonts w:ascii="Times New Roman" w:hAnsi="Times New Roman" w:cs="Times New Roman"/>
            <w:color w:val="0066CC"/>
            <w:sz w:val="24"/>
            <w:szCs w:val="24"/>
            <w:u w:val="single" w:color="0066CC"/>
          </w:rPr>
          <w:t>(п.20.6.</w:t>
        </w:r>
        <w:r w:rsidRPr="00D52011">
          <w:rPr>
            <w:rFonts w:ascii="Times New Roman" w:hAnsi="Times New Roman" w:cs="Times New Roman"/>
            <w:color w:val="0066CC"/>
            <w:spacing w:val="-6"/>
            <w:sz w:val="24"/>
            <w:szCs w:val="24"/>
            <w:u w:val="single" w:color="0066CC"/>
          </w:rPr>
          <w:t xml:space="preserve"> </w:t>
        </w:r>
        <w:r w:rsidRPr="00D52011">
          <w:rPr>
            <w:rFonts w:ascii="Times New Roman" w:hAnsi="Times New Roman" w:cs="Times New Roman"/>
            <w:color w:val="0066CC"/>
            <w:sz w:val="24"/>
            <w:szCs w:val="24"/>
            <w:u w:val="single" w:color="0066CC"/>
          </w:rPr>
          <w:t>ФОП</w:t>
        </w:r>
        <w:r w:rsidRPr="00D52011">
          <w:rPr>
            <w:rFonts w:ascii="Times New Roman" w:hAnsi="Times New Roman" w:cs="Times New Roman"/>
            <w:color w:val="0066CC"/>
            <w:spacing w:val="-1"/>
            <w:sz w:val="24"/>
            <w:szCs w:val="24"/>
            <w:u w:val="single" w:color="0066CC"/>
          </w:rPr>
          <w:t xml:space="preserve"> </w:t>
        </w:r>
        <w:r w:rsidRPr="00D52011">
          <w:rPr>
            <w:rFonts w:ascii="Times New Roman" w:hAnsi="Times New Roman" w:cs="Times New Roman"/>
            <w:color w:val="0066CC"/>
            <w:spacing w:val="-4"/>
            <w:sz w:val="24"/>
            <w:szCs w:val="24"/>
            <w:u w:val="single" w:color="0066CC"/>
          </w:rPr>
          <w:t>ДО);</w:t>
        </w:r>
      </w:hyperlink>
      <w:r>
        <w:rPr>
          <w:rFonts w:ascii="Times New Roman" w:hAnsi="Times New Roman" w:cs="Times New Roman"/>
          <w:color w:val="0066CC"/>
          <w:spacing w:val="-4"/>
          <w:sz w:val="24"/>
          <w:szCs w:val="24"/>
          <w:u w:val="single" w:color="0066CC"/>
        </w:rPr>
        <w:t xml:space="preserve"> </w:t>
      </w:r>
    </w:p>
    <w:p w:rsidR="00203169" w:rsidRPr="00A82B4D" w:rsidRDefault="00203169" w:rsidP="00203169">
      <w:pPr>
        <w:pStyle w:val="23"/>
        <w:tabs>
          <w:tab w:val="left" w:pos="1561"/>
        </w:tabs>
        <w:spacing w:before="0" w:after="0" w:line="276" w:lineRule="auto"/>
        <w:ind w:left="740" w:right="20"/>
        <w:jc w:val="both"/>
        <w:rPr>
          <w:sz w:val="24"/>
          <w:szCs w:val="24"/>
        </w:rPr>
      </w:pPr>
      <w:r w:rsidRPr="00A82B4D">
        <w:rPr>
          <w:sz w:val="24"/>
          <w:szCs w:val="24"/>
        </w:rPr>
        <w:t xml:space="preserve">В области речевого развития основными </w:t>
      </w:r>
      <w:r w:rsidRPr="00A82B4D">
        <w:rPr>
          <w:sz w:val="24"/>
          <w:szCs w:val="24"/>
          <w:highlight w:val="cyan"/>
        </w:rPr>
        <w:t>задачами</w:t>
      </w:r>
      <w:r w:rsidRPr="00A82B4D">
        <w:rPr>
          <w:sz w:val="24"/>
          <w:szCs w:val="24"/>
        </w:rPr>
        <w:t xml:space="preserve"> образовательной деятельности являются:</w:t>
      </w:r>
    </w:p>
    <w:p w:rsidR="00203169" w:rsidRPr="00A82B4D" w:rsidRDefault="00203169" w:rsidP="00CF7FC0">
      <w:pPr>
        <w:pStyle w:val="23"/>
        <w:numPr>
          <w:ilvl w:val="0"/>
          <w:numId w:val="57"/>
        </w:numPr>
        <w:tabs>
          <w:tab w:val="left" w:pos="1014"/>
        </w:tabs>
        <w:spacing w:before="0" w:after="0" w:line="276" w:lineRule="auto"/>
        <w:ind w:left="20" w:firstLine="720"/>
        <w:jc w:val="both"/>
        <w:rPr>
          <w:sz w:val="24"/>
          <w:szCs w:val="24"/>
          <w:highlight w:val="cyan"/>
        </w:rPr>
      </w:pPr>
      <w:r w:rsidRPr="00A82B4D">
        <w:rPr>
          <w:sz w:val="24"/>
          <w:szCs w:val="24"/>
          <w:highlight w:val="cyan"/>
        </w:rPr>
        <w:t>Формирование словаря:</w:t>
      </w:r>
    </w:p>
    <w:p w:rsidR="00203169" w:rsidRPr="00A82B4D" w:rsidRDefault="00203169" w:rsidP="00203169">
      <w:pPr>
        <w:pStyle w:val="23"/>
        <w:spacing w:before="0" w:after="0" w:line="276" w:lineRule="auto"/>
        <w:ind w:left="20" w:right="20" w:firstLine="720"/>
        <w:jc w:val="both"/>
        <w:rPr>
          <w:sz w:val="24"/>
          <w:szCs w:val="24"/>
        </w:rPr>
      </w:pPr>
      <w:r w:rsidRPr="00A82B4D">
        <w:rPr>
          <w:sz w:val="24"/>
          <w:szCs w:val="24"/>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w:t>
      </w:r>
      <w:r w:rsidRPr="00A82B4D">
        <w:rPr>
          <w:sz w:val="24"/>
          <w:szCs w:val="24"/>
        </w:rPr>
        <w:lastRenderedPageBreak/>
        <w:t>противоположными значениями (антонимы);</w:t>
      </w:r>
    </w:p>
    <w:p w:rsidR="00203169" w:rsidRPr="00A82B4D" w:rsidRDefault="00203169" w:rsidP="00203169">
      <w:pPr>
        <w:pStyle w:val="23"/>
        <w:spacing w:before="0" w:after="0" w:line="276" w:lineRule="auto"/>
        <w:ind w:left="20" w:right="20" w:firstLine="720"/>
        <w:jc w:val="both"/>
        <w:rPr>
          <w:sz w:val="24"/>
          <w:szCs w:val="24"/>
        </w:rPr>
      </w:pPr>
      <w:r w:rsidRPr="00A82B4D">
        <w:rPr>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203169" w:rsidRPr="00A82B4D" w:rsidRDefault="00203169" w:rsidP="00CF7FC0">
      <w:pPr>
        <w:pStyle w:val="23"/>
        <w:numPr>
          <w:ilvl w:val="0"/>
          <w:numId w:val="57"/>
        </w:numPr>
        <w:tabs>
          <w:tab w:val="left" w:pos="1042"/>
        </w:tabs>
        <w:spacing w:before="0" w:after="0" w:line="276" w:lineRule="auto"/>
        <w:ind w:left="20" w:firstLine="720"/>
        <w:jc w:val="both"/>
        <w:rPr>
          <w:sz w:val="24"/>
          <w:szCs w:val="24"/>
          <w:highlight w:val="cyan"/>
        </w:rPr>
      </w:pPr>
      <w:r w:rsidRPr="00A82B4D">
        <w:rPr>
          <w:sz w:val="24"/>
          <w:szCs w:val="24"/>
          <w:highlight w:val="cyan"/>
        </w:rPr>
        <w:t>Звуковая культура речи:</w:t>
      </w:r>
    </w:p>
    <w:p w:rsidR="00203169" w:rsidRPr="00A82B4D" w:rsidRDefault="00203169" w:rsidP="00203169">
      <w:pPr>
        <w:pStyle w:val="23"/>
        <w:spacing w:before="0" w:after="0" w:line="276" w:lineRule="auto"/>
        <w:ind w:left="20" w:right="20" w:firstLine="720"/>
        <w:jc w:val="both"/>
        <w:rPr>
          <w:sz w:val="24"/>
          <w:szCs w:val="24"/>
        </w:rPr>
      </w:pPr>
      <w:r w:rsidRPr="00A82B4D">
        <w:rPr>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203169" w:rsidRPr="00A82B4D" w:rsidRDefault="00203169" w:rsidP="00CF7FC0">
      <w:pPr>
        <w:pStyle w:val="23"/>
        <w:numPr>
          <w:ilvl w:val="0"/>
          <w:numId w:val="57"/>
        </w:numPr>
        <w:tabs>
          <w:tab w:val="left" w:pos="1033"/>
        </w:tabs>
        <w:spacing w:before="0" w:after="0" w:line="276" w:lineRule="auto"/>
        <w:ind w:left="20" w:firstLine="720"/>
        <w:jc w:val="both"/>
        <w:rPr>
          <w:sz w:val="24"/>
          <w:szCs w:val="24"/>
          <w:highlight w:val="cyan"/>
        </w:rPr>
      </w:pPr>
      <w:r w:rsidRPr="00A82B4D">
        <w:rPr>
          <w:sz w:val="24"/>
          <w:szCs w:val="24"/>
          <w:highlight w:val="cyan"/>
        </w:rPr>
        <w:t>Грамматический строй речи:</w:t>
      </w:r>
    </w:p>
    <w:p w:rsidR="00203169" w:rsidRPr="00A82B4D" w:rsidRDefault="00203169" w:rsidP="00203169">
      <w:pPr>
        <w:pStyle w:val="23"/>
        <w:spacing w:before="0" w:after="0" w:line="276" w:lineRule="auto"/>
        <w:ind w:left="20" w:right="20" w:firstLine="720"/>
        <w:jc w:val="both"/>
        <w:rPr>
          <w:sz w:val="24"/>
          <w:szCs w:val="24"/>
        </w:rPr>
      </w:pPr>
      <w:r w:rsidRPr="00A82B4D">
        <w:rPr>
          <w:sz w:val="24"/>
          <w:szCs w:val="24"/>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w:t>
      </w:r>
      <w:r w:rsidRPr="00A82B4D">
        <w:rPr>
          <w:sz w:val="24"/>
          <w:szCs w:val="24"/>
          <w:highlight w:val="cyan"/>
        </w:rPr>
        <w:t>Развивать умения пользоваться несклоняемыми существительными (метро);</w:t>
      </w:r>
      <w:r w:rsidRPr="00A82B4D">
        <w:rPr>
          <w:sz w:val="24"/>
          <w:szCs w:val="24"/>
        </w:rPr>
        <w:t xml:space="preserve">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203169" w:rsidRPr="00A82B4D" w:rsidRDefault="00203169" w:rsidP="00203169">
      <w:pPr>
        <w:pStyle w:val="23"/>
        <w:spacing w:before="0" w:after="0" w:line="276" w:lineRule="auto"/>
        <w:ind w:left="20" w:right="20" w:firstLine="720"/>
        <w:jc w:val="both"/>
        <w:rPr>
          <w:sz w:val="24"/>
          <w:szCs w:val="24"/>
        </w:rPr>
      </w:pPr>
      <w:r w:rsidRPr="00A82B4D">
        <w:rPr>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203169" w:rsidRPr="00A82B4D" w:rsidRDefault="00203169" w:rsidP="00CF7FC0">
      <w:pPr>
        <w:pStyle w:val="23"/>
        <w:numPr>
          <w:ilvl w:val="0"/>
          <w:numId w:val="57"/>
        </w:numPr>
        <w:tabs>
          <w:tab w:val="left" w:pos="1047"/>
        </w:tabs>
        <w:spacing w:before="0" w:after="0" w:line="276" w:lineRule="auto"/>
        <w:ind w:left="20" w:firstLine="720"/>
        <w:jc w:val="both"/>
        <w:rPr>
          <w:sz w:val="24"/>
          <w:szCs w:val="24"/>
          <w:highlight w:val="cyan"/>
        </w:rPr>
      </w:pPr>
      <w:r w:rsidRPr="00A82B4D">
        <w:rPr>
          <w:sz w:val="24"/>
          <w:szCs w:val="24"/>
          <w:highlight w:val="cyan"/>
        </w:rPr>
        <w:t>Связная речь:</w:t>
      </w:r>
    </w:p>
    <w:p w:rsidR="00203169" w:rsidRPr="00A82B4D" w:rsidRDefault="00203169" w:rsidP="00203169">
      <w:pPr>
        <w:pStyle w:val="23"/>
        <w:spacing w:before="0" w:after="0" w:line="276" w:lineRule="auto"/>
        <w:ind w:left="20" w:right="20" w:firstLine="720"/>
        <w:jc w:val="both"/>
        <w:rPr>
          <w:sz w:val="24"/>
          <w:szCs w:val="24"/>
        </w:rPr>
      </w:pPr>
      <w:r w:rsidRPr="00A82B4D">
        <w:rPr>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w:t>
      </w:r>
      <w:r w:rsidRPr="00A82B4D">
        <w:rPr>
          <w:sz w:val="24"/>
          <w:szCs w:val="24"/>
          <w:highlight w:val="cyan"/>
        </w:rPr>
        <w:t>называть взрослых по имени и отчеству, на «вы»,</w:t>
      </w:r>
      <w:r w:rsidRPr="00A82B4D">
        <w:rPr>
          <w:sz w:val="24"/>
          <w:szCs w:val="24"/>
        </w:rPr>
        <w:t xml:space="preserve"> называть друг друга ласковыми именами, </w:t>
      </w:r>
      <w:r w:rsidRPr="00A82B4D">
        <w:rPr>
          <w:sz w:val="24"/>
          <w:szCs w:val="24"/>
          <w:highlight w:val="cyan"/>
        </w:rPr>
        <w:t>во время разговора не опускать голову, смотреть в лицо собеседнику,</w:t>
      </w:r>
      <w:r w:rsidRPr="00A82B4D">
        <w:rPr>
          <w:sz w:val="24"/>
          <w:szCs w:val="24"/>
        </w:rPr>
        <w:t xml:space="preserve">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203169" w:rsidRPr="00A82B4D" w:rsidRDefault="00203169" w:rsidP="00CF7FC0">
      <w:pPr>
        <w:pStyle w:val="23"/>
        <w:numPr>
          <w:ilvl w:val="0"/>
          <w:numId w:val="57"/>
        </w:numPr>
        <w:tabs>
          <w:tab w:val="left" w:pos="1013"/>
        </w:tabs>
        <w:spacing w:before="0" w:after="0" w:line="276" w:lineRule="auto"/>
        <w:ind w:left="20" w:firstLine="700"/>
        <w:jc w:val="both"/>
        <w:rPr>
          <w:sz w:val="24"/>
          <w:szCs w:val="24"/>
          <w:highlight w:val="cyan"/>
        </w:rPr>
      </w:pPr>
      <w:r w:rsidRPr="00A82B4D">
        <w:rPr>
          <w:sz w:val="24"/>
          <w:szCs w:val="24"/>
          <w:highlight w:val="cyan"/>
        </w:rPr>
        <w:t>Подготовка детей к обучению грамоте;</w:t>
      </w:r>
    </w:p>
    <w:p w:rsidR="00203169" w:rsidRPr="00A82B4D" w:rsidRDefault="00203169" w:rsidP="00203169">
      <w:pPr>
        <w:pStyle w:val="23"/>
        <w:spacing w:before="0" w:after="0" w:line="276" w:lineRule="auto"/>
        <w:ind w:left="20" w:right="20" w:firstLine="700"/>
        <w:jc w:val="both"/>
        <w:rPr>
          <w:sz w:val="24"/>
          <w:szCs w:val="24"/>
        </w:rPr>
      </w:pPr>
      <w:r w:rsidRPr="00A82B4D">
        <w:rP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203169" w:rsidRPr="00A82B4D" w:rsidRDefault="00203169" w:rsidP="00CF7FC0">
      <w:pPr>
        <w:pStyle w:val="23"/>
        <w:numPr>
          <w:ilvl w:val="0"/>
          <w:numId w:val="57"/>
        </w:numPr>
        <w:tabs>
          <w:tab w:val="left" w:pos="1018"/>
        </w:tabs>
        <w:spacing w:before="0" w:after="0" w:line="276" w:lineRule="auto"/>
        <w:ind w:left="20" w:firstLine="700"/>
        <w:jc w:val="both"/>
        <w:rPr>
          <w:sz w:val="24"/>
          <w:szCs w:val="24"/>
          <w:highlight w:val="cyan"/>
        </w:rPr>
      </w:pPr>
      <w:r w:rsidRPr="00A82B4D">
        <w:rPr>
          <w:sz w:val="24"/>
          <w:szCs w:val="24"/>
          <w:highlight w:val="cyan"/>
        </w:rPr>
        <w:t>Интерес к художественной литературе:</w:t>
      </w:r>
    </w:p>
    <w:p w:rsidR="00203169" w:rsidRPr="00A82B4D" w:rsidRDefault="00203169" w:rsidP="00203169">
      <w:pPr>
        <w:pStyle w:val="23"/>
        <w:spacing w:before="0" w:after="0" w:line="276" w:lineRule="auto"/>
        <w:ind w:left="20" w:right="20" w:firstLine="700"/>
        <w:jc w:val="both"/>
        <w:rPr>
          <w:sz w:val="24"/>
          <w:szCs w:val="24"/>
        </w:rPr>
      </w:pPr>
      <w:r w:rsidRPr="00A82B4D">
        <w:rPr>
          <w:sz w:val="24"/>
          <w:szCs w:val="24"/>
        </w:rPr>
        <w:t xml:space="preserve">обогащать опыт восприятия жанров фольклора (потешки, песенки, прибаутки, сказки о </w:t>
      </w:r>
      <w:r w:rsidRPr="00A82B4D">
        <w:rPr>
          <w:sz w:val="24"/>
          <w:szCs w:val="24"/>
        </w:rPr>
        <w:lastRenderedPageBreak/>
        <w:t>животных, волшебные сказки) и художественной литературы (небольшие авторские сказки, рассказы, стихотворения);</w:t>
      </w:r>
    </w:p>
    <w:p w:rsidR="00203169" w:rsidRPr="00A82B4D" w:rsidRDefault="00203169" w:rsidP="00203169">
      <w:pPr>
        <w:pStyle w:val="23"/>
        <w:spacing w:before="0" w:after="0" w:line="276" w:lineRule="auto"/>
        <w:ind w:left="20" w:right="20" w:firstLine="700"/>
        <w:jc w:val="both"/>
        <w:rPr>
          <w:sz w:val="24"/>
          <w:szCs w:val="24"/>
        </w:rPr>
      </w:pPr>
      <w:r w:rsidRPr="00A82B4D">
        <w:rPr>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203169" w:rsidRPr="00A82B4D" w:rsidRDefault="00203169" w:rsidP="00203169">
      <w:pPr>
        <w:pStyle w:val="23"/>
        <w:spacing w:before="0" w:after="0" w:line="276" w:lineRule="auto"/>
        <w:ind w:left="20" w:right="20" w:firstLine="700"/>
        <w:jc w:val="both"/>
        <w:rPr>
          <w:sz w:val="24"/>
          <w:szCs w:val="24"/>
        </w:rPr>
      </w:pPr>
      <w:r w:rsidRPr="00A82B4D">
        <w:rP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203169" w:rsidRPr="00A82B4D" w:rsidRDefault="00203169" w:rsidP="00203169">
      <w:pPr>
        <w:pStyle w:val="23"/>
        <w:spacing w:before="0" w:after="0" w:line="276" w:lineRule="auto"/>
        <w:ind w:left="20" w:right="20" w:firstLine="700"/>
        <w:jc w:val="both"/>
        <w:rPr>
          <w:sz w:val="24"/>
          <w:szCs w:val="24"/>
        </w:rPr>
      </w:pPr>
      <w:r w:rsidRPr="00A82B4D">
        <w:rP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203169" w:rsidRPr="00A82B4D" w:rsidRDefault="00203169" w:rsidP="00203169">
      <w:pPr>
        <w:pStyle w:val="23"/>
        <w:spacing w:before="0" w:after="0" w:line="276" w:lineRule="auto"/>
        <w:ind w:left="20" w:right="20" w:firstLine="700"/>
        <w:jc w:val="both"/>
        <w:rPr>
          <w:sz w:val="24"/>
          <w:szCs w:val="24"/>
        </w:rPr>
      </w:pPr>
      <w:r w:rsidRPr="00A82B4D">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203169" w:rsidRPr="00A82B4D" w:rsidRDefault="00203169" w:rsidP="00203169">
      <w:pPr>
        <w:pStyle w:val="23"/>
        <w:spacing w:before="0" w:after="0" w:line="276" w:lineRule="auto"/>
        <w:ind w:left="20" w:right="20" w:firstLine="720"/>
        <w:jc w:val="both"/>
        <w:rPr>
          <w:sz w:val="24"/>
          <w:szCs w:val="24"/>
        </w:rPr>
      </w:pPr>
      <w:r w:rsidRPr="00A82B4D">
        <w:rPr>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203169" w:rsidRPr="00A82B4D" w:rsidRDefault="00203169" w:rsidP="00203169">
      <w:pPr>
        <w:pStyle w:val="23"/>
        <w:spacing w:before="0" w:after="0" w:line="276" w:lineRule="auto"/>
        <w:ind w:left="20" w:right="20" w:firstLine="720"/>
        <w:jc w:val="both"/>
        <w:rPr>
          <w:sz w:val="24"/>
          <w:szCs w:val="24"/>
        </w:rPr>
      </w:pPr>
      <w:r w:rsidRPr="00A82B4D">
        <w:rPr>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203169" w:rsidRPr="00A82B4D" w:rsidRDefault="00203169" w:rsidP="00203169">
      <w:pPr>
        <w:pStyle w:val="23"/>
        <w:tabs>
          <w:tab w:val="left" w:pos="1575"/>
        </w:tabs>
        <w:spacing w:before="0" w:after="0" w:line="276" w:lineRule="auto"/>
        <w:ind w:left="740"/>
        <w:jc w:val="both"/>
        <w:rPr>
          <w:sz w:val="24"/>
          <w:szCs w:val="24"/>
        </w:rPr>
      </w:pPr>
      <w:r w:rsidRPr="00A82B4D">
        <w:rPr>
          <w:sz w:val="24"/>
          <w:szCs w:val="24"/>
          <w:highlight w:val="cyan"/>
        </w:rPr>
        <w:t>Содержание</w:t>
      </w:r>
      <w:r w:rsidRPr="00A82B4D">
        <w:rPr>
          <w:sz w:val="24"/>
          <w:szCs w:val="24"/>
        </w:rPr>
        <w:t xml:space="preserve"> образовательной деятельности.</w:t>
      </w:r>
    </w:p>
    <w:p w:rsidR="00203169" w:rsidRPr="00A82B4D" w:rsidRDefault="00203169" w:rsidP="00CF7FC0">
      <w:pPr>
        <w:pStyle w:val="23"/>
        <w:numPr>
          <w:ilvl w:val="0"/>
          <w:numId w:val="58"/>
        </w:numPr>
        <w:tabs>
          <w:tab w:val="left" w:pos="1018"/>
        </w:tabs>
        <w:spacing w:before="0" w:after="0" w:line="276" w:lineRule="auto"/>
        <w:ind w:left="20" w:firstLine="720"/>
        <w:jc w:val="both"/>
        <w:rPr>
          <w:sz w:val="24"/>
          <w:szCs w:val="24"/>
          <w:highlight w:val="cyan"/>
        </w:rPr>
      </w:pPr>
      <w:r w:rsidRPr="00A82B4D">
        <w:rPr>
          <w:sz w:val="24"/>
          <w:szCs w:val="24"/>
          <w:highlight w:val="cyan"/>
        </w:rPr>
        <w:t>Формирование словаря:</w:t>
      </w:r>
    </w:p>
    <w:p w:rsidR="00203169" w:rsidRPr="00A82B4D" w:rsidRDefault="00203169" w:rsidP="00203169">
      <w:pPr>
        <w:pStyle w:val="23"/>
        <w:spacing w:before="0" w:after="0" w:line="276" w:lineRule="auto"/>
        <w:ind w:left="20" w:right="20" w:firstLine="720"/>
        <w:jc w:val="both"/>
        <w:rPr>
          <w:sz w:val="24"/>
          <w:szCs w:val="24"/>
        </w:rPr>
      </w:pPr>
      <w:r w:rsidRPr="00A82B4D">
        <w:rPr>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203169" w:rsidRPr="00A82B4D" w:rsidRDefault="00203169" w:rsidP="00CF7FC0">
      <w:pPr>
        <w:pStyle w:val="23"/>
        <w:numPr>
          <w:ilvl w:val="0"/>
          <w:numId w:val="58"/>
        </w:numPr>
        <w:tabs>
          <w:tab w:val="left" w:pos="1042"/>
        </w:tabs>
        <w:spacing w:before="0" w:after="0" w:line="276" w:lineRule="auto"/>
        <w:ind w:left="20" w:firstLine="720"/>
        <w:jc w:val="both"/>
        <w:rPr>
          <w:sz w:val="24"/>
          <w:szCs w:val="24"/>
          <w:highlight w:val="cyan"/>
        </w:rPr>
      </w:pPr>
      <w:r w:rsidRPr="00A82B4D">
        <w:rPr>
          <w:sz w:val="24"/>
          <w:szCs w:val="24"/>
          <w:highlight w:val="cyan"/>
        </w:rPr>
        <w:t>Звуковая культура речи:</w:t>
      </w:r>
    </w:p>
    <w:p w:rsidR="00203169" w:rsidRPr="00A82B4D" w:rsidRDefault="00203169" w:rsidP="00203169">
      <w:pPr>
        <w:pStyle w:val="23"/>
        <w:spacing w:before="0" w:after="0" w:line="276" w:lineRule="auto"/>
        <w:ind w:left="20" w:right="20" w:firstLine="720"/>
        <w:jc w:val="both"/>
        <w:rPr>
          <w:sz w:val="24"/>
          <w:szCs w:val="24"/>
        </w:rPr>
      </w:pPr>
      <w:r w:rsidRPr="00A82B4D">
        <w:rPr>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203169" w:rsidRPr="00A82B4D" w:rsidRDefault="00203169" w:rsidP="00CF7FC0">
      <w:pPr>
        <w:pStyle w:val="23"/>
        <w:numPr>
          <w:ilvl w:val="0"/>
          <w:numId w:val="58"/>
        </w:numPr>
        <w:tabs>
          <w:tab w:val="left" w:pos="1033"/>
        </w:tabs>
        <w:spacing w:before="0" w:after="0" w:line="276" w:lineRule="auto"/>
        <w:ind w:left="20" w:firstLine="720"/>
        <w:jc w:val="both"/>
        <w:rPr>
          <w:sz w:val="24"/>
          <w:szCs w:val="24"/>
          <w:highlight w:val="cyan"/>
        </w:rPr>
      </w:pPr>
      <w:r w:rsidRPr="00A82B4D">
        <w:rPr>
          <w:sz w:val="24"/>
          <w:szCs w:val="24"/>
          <w:highlight w:val="cyan"/>
        </w:rPr>
        <w:t>Грамматический строй речи:</w:t>
      </w:r>
    </w:p>
    <w:p w:rsidR="00203169" w:rsidRPr="00A82B4D" w:rsidRDefault="00203169" w:rsidP="00203169">
      <w:pPr>
        <w:pStyle w:val="23"/>
        <w:spacing w:before="0" w:after="0" w:line="276" w:lineRule="auto"/>
        <w:ind w:left="20" w:right="20" w:firstLine="720"/>
        <w:jc w:val="both"/>
        <w:rPr>
          <w:sz w:val="24"/>
          <w:szCs w:val="24"/>
        </w:rPr>
      </w:pPr>
      <w:r w:rsidRPr="00A82B4D">
        <w:rPr>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203169" w:rsidRPr="00A82B4D" w:rsidRDefault="00203169" w:rsidP="00CF7FC0">
      <w:pPr>
        <w:pStyle w:val="23"/>
        <w:numPr>
          <w:ilvl w:val="0"/>
          <w:numId w:val="58"/>
        </w:numPr>
        <w:tabs>
          <w:tab w:val="left" w:pos="1047"/>
        </w:tabs>
        <w:spacing w:before="0" w:after="0" w:line="276" w:lineRule="auto"/>
        <w:ind w:left="20" w:firstLine="720"/>
        <w:jc w:val="both"/>
        <w:rPr>
          <w:sz w:val="24"/>
          <w:szCs w:val="24"/>
          <w:highlight w:val="cyan"/>
        </w:rPr>
      </w:pPr>
      <w:r w:rsidRPr="00A82B4D">
        <w:rPr>
          <w:sz w:val="24"/>
          <w:szCs w:val="24"/>
          <w:highlight w:val="cyan"/>
        </w:rPr>
        <w:t>Связная речь:</w:t>
      </w:r>
    </w:p>
    <w:p w:rsidR="00203169" w:rsidRPr="00A82B4D" w:rsidRDefault="00203169" w:rsidP="00203169">
      <w:pPr>
        <w:pStyle w:val="23"/>
        <w:spacing w:before="0" w:after="0" w:line="276" w:lineRule="auto"/>
        <w:ind w:left="20" w:right="20" w:firstLine="720"/>
        <w:jc w:val="both"/>
        <w:rPr>
          <w:sz w:val="24"/>
          <w:szCs w:val="24"/>
        </w:rPr>
      </w:pPr>
      <w:r w:rsidRPr="00A82B4D">
        <w:rPr>
          <w:sz w:val="24"/>
          <w:szCs w:val="24"/>
        </w:rPr>
        <w:lastRenderedPageBreak/>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203169" w:rsidRPr="00A82B4D" w:rsidRDefault="00203169" w:rsidP="00203169">
      <w:pPr>
        <w:pStyle w:val="23"/>
        <w:spacing w:before="0" w:after="0" w:line="276" w:lineRule="auto"/>
        <w:ind w:left="20" w:right="20" w:firstLine="700"/>
        <w:jc w:val="both"/>
        <w:rPr>
          <w:sz w:val="24"/>
          <w:szCs w:val="24"/>
        </w:rPr>
      </w:pPr>
      <w:r w:rsidRPr="00A82B4D">
        <w:rPr>
          <w:sz w:val="24"/>
          <w:szCs w:val="24"/>
        </w:rPr>
        <w:t xml:space="preserve">педагог помогает детям осваивать </w:t>
      </w:r>
      <w:r w:rsidRPr="00A82B4D">
        <w:rPr>
          <w:sz w:val="24"/>
          <w:szCs w:val="24"/>
          <w:highlight w:val="cyan"/>
        </w:rPr>
        <w:t>этикет телефонного разговора, столового, гостевого этикета, этикет взаимодействия в общественных местах</w:t>
      </w:r>
      <w:r w:rsidRPr="00A82B4D">
        <w:rPr>
          <w:sz w:val="24"/>
          <w:szCs w:val="24"/>
        </w:rPr>
        <w:t>;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203169" w:rsidRPr="00A82B4D" w:rsidRDefault="00203169" w:rsidP="00203169">
      <w:pPr>
        <w:pStyle w:val="23"/>
        <w:spacing w:before="0" w:after="0" w:line="276" w:lineRule="auto"/>
        <w:ind w:left="20" w:right="20" w:firstLine="700"/>
        <w:jc w:val="both"/>
        <w:rPr>
          <w:sz w:val="24"/>
          <w:szCs w:val="24"/>
        </w:rPr>
      </w:pPr>
      <w:r w:rsidRPr="00A82B4D">
        <w:rPr>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203169" w:rsidRPr="00A82B4D" w:rsidRDefault="00203169" w:rsidP="00203169">
      <w:pPr>
        <w:pStyle w:val="23"/>
        <w:spacing w:before="0" w:after="0" w:line="276" w:lineRule="auto"/>
        <w:ind w:left="20" w:right="20" w:firstLine="700"/>
        <w:jc w:val="both"/>
        <w:rPr>
          <w:sz w:val="24"/>
          <w:szCs w:val="24"/>
        </w:rPr>
      </w:pPr>
      <w:r w:rsidRPr="00A82B4D">
        <w:rPr>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203169" w:rsidRPr="00A82B4D" w:rsidRDefault="00203169" w:rsidP="00CF7FC0">
      <w:pPr>
        <w:pStyle w:val="23"/>
        <w:numPr>
          <w:ilvl w:val="0"/>
          <w:numId w:val="58"/>
        </w:numPr>
        <w:tabs>
          <w:tab w:val="left" w:pos="1018"/>
        </w:tabs>
        <w:spacing w:before="0" w:after="0" w:line="276" w:lineRule="auto"/>
        <w:ind w:left="20" w:firstLine="700"/>
        <w:jc w:val="both"/>
        <w:rPr>
          <w:sz w:val="24"/>
          <w:szCs w:val="24"/>
          <w:highlight w:val="cyan"/>
        </w:rPr>
      </w:pPr>
      <w:r w:rsidRPr="00A82B4D">
        <w:rPr>
          <w:sz w:val="24"/>
          <w:szCs w:val="24"/>
          <w:highlight w:val="cyan"/>
        </w:rPr>
        <w:t>Подготовка детей к обучению грамоте:</w:t>
      </w:r>
    </w:p>
    <w:p w:rsidR="00203169" w:rsidRPr="00A82B4D" w:rsidRDefault="00203169" w:rsidP="00203169">
      <w:pPr>
        <w:pStyle w:val="23"/>
        <w:spacing w:before="0" w:after="0" w:line="276" w:lineRule="auto"/>
        <w:ind w:left="20" w:right="20" w:firstLine="700"/>
        <w:jc w:val="both"/>
        <w:rPr>
          <w:sz w:val="24"/>
          <w:szCs w:val="24"/>
        </w:rPr>
      </w:pPr>
      <w:r w:rsidRPr="00A82B4D">
        <w:rPr>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203169" w:rsidRPr="00D52011" w:rsidRDefault="00203169" w:rsidP="005C2EF5">
      <w:pPr>
        <w:spacing w:line="276" w:lineRule="auto"/>
        <w:rPr>
          <w:rFonts w:ascii="Times New Roman" w:hAnsi="Times New Roman" w:cs="Times New Roman"/>
          <w:color w:val="FF0000"/>
          <w:sz w:val="24"/>
          <w:szCs w:val="24"/>
          <w:u w:val="single"/>
        </w:rPr>
      </w:pPr>
    </w:p>
    <w:p w:rsidR="005C2EF5" w:rsidRDefault="005C2EF5" w:rsidP="005C2EF5">
      <w:pPr>
        <w:spacing w:line="276" w:lineRule="auto"/>
        <w:rPr>
          <w:rFonts w:ascii="Times New Roman" w:hAnsi="Times New Roman" w:cs="Times New Roman"/>
          <w:color w:val="FF0000"/>
          <w:sz w:val="24"/>
          <w:szCs w:val="24"/>
        </w:rPr>
      </w:pPr>
      <w:r w:rsidRPr="00D52011">
        <w:rPr>
          <w:rFonts w:ascii="Times New Roman" w:hAnsi="Times New Roman" w:cs="Times New Roman"/>
          <w:sz w:val="24"/>
          <w:szCs w:val="24"/>
        </w:rPr>
        <w:t>подготовительная</w:t>
      </w:r>
      <w:r w:rsidRPr="00D52011">
        <w:rPr>
          <w:rFonts w:ascii="Times New Roman" w:hAnsi="Times New Roman" w:cs="Times New Roman"/>
          <w:spacing w:val="-8"/>
          <w:sz w:val="24"/>
          <w:szCs w:val="24"/>
        </w:rPr>
        <w:t xml:space="preserve"> </w:t>
      </w:r>
      <w:r w:rsidRPr="00D52011">
        <w:rPr>
          <w:rFonts w:ascii="Times New Roman" w:hAnsi="Times New Roman" w:cs="Times New Roman"/>
          <w:sz w:val="24"/>
          <w:szCs w:val="24"/>
        </w:rPr>
        <w:t>группа (от</w:t>
      </w:r>
      <w:r w:rsidRPr="00D52011">
        <w:rPr>
          <w:rFonts w:ascii="Times New Roman" w:hAnsi="Times New Roman" w:cs="Times New Roman"/>
          <w:spacing w:val="-8"/>
          <w:sz w:val="24"/>
          <w:szCs w:val="24"/>
        </w:rPr>
        <w:t xml:space="preserve"> </w:t>
      </w:r>
      <w:r w:rsidRPr="00D52011">
        <w:rPr>
          <w:rFonts w:ascii="Times New Roman" w:hAnsi="Times New Roman" w:cs="Times New Roman"/>
          <w:sz w:val="24"/>
          <w:szCs w:val="24"/>
        </w:rPr>
        <w:t>6</w:t>
      </w:r>
      <w:r w:rsidRPr="00D52011">
        <w:rPr>
          <w:rFonts w:ascii="Times New Roman" w:hAnsi="Times New Roman" w:cs="Times New Roman"/>
          <w:spacing w:val="-1"/>
          <w:sz w:val="24"/>
          <w:szCs w:val="24"/>
        </w:rPr>
        <w:t xml:space="preserve"> </w:t>
      </w:r>
      <w:r w:rsidRPr="00D52011">
        <w:rPr>
          <w:rFonts w:ascii="Times New Roman" w:hAnsi="Times New Roman" w:cs="Times New Roman"/>
          <w:sz w:val="24"/>
          <w:szCs w:val="24"/>
        </w:rPr>
        <w:t>лет</w:t>
      </w:r>
      <w:r w:rsidRPr="00D52011">
        <w:rPr>
          <w:rFonts w:ascii="Times New Roman" w:hAnsi="Times New Roman" w:cs="Times New Roman"/>
          <w:spacing w:val="-9"/>
          <w:sz w:val="24"/>
          <w:szCs w:val="24"/>
        </w:rPr>
        <w:t xml:space="preserve"> </w:t>
      </w:r>
      <w:r w:rsidRPr="00D52011">
        <w:rPr>
          <w:rFonts w:ascii="Times New Roman" w:hAnsi="Times New Roman" w:cs="Times New Roman"/>
          <w:sz w:val="24"/>
          <w:szCs w:val="24"/>
        </w:rPr>
        <w:t>до 7</w:t>
      </w:r>
      <w:r w:rsidRPr="00D52011">
        <w:rPr>
          <w:rFonts w:ascii="Times New Roman" w:hAnsi="Times New Roman" w:cs="Times New Roman"/>
          <w:spacing w:val="-5"/>
          <w:sz w:val="24"/>
          <w:szCs w:val="24"/>
        </w:rPr>
        <w:t xml:space="preserve"> </w:t>
      </w:r>
      <w:r w:rsidRPr="00D52011">
        <w:rPr>
          <w:rFonts w:ascii="Times New Roman" w:hAnsi="Times New Roman" w:cs="Times New Roman"/>
          <w:sz w:val="24"/>
          <w:szCs w:val="24"/>
        </w:rPr>
        <w:t>лет)</w:t>
      </w:r>
      <w:r w:rsidRPr="00D52011">
        <w:rPr>
          <w:rFonts w:ascii="Times New Roman" w:hAnsi="Times New Roman" w:cs="Times New Roman"/>
          <w:spacing w:val="6"/>
          <w:sz w:val="24"/>
          <w:szCs w:val="24"/>
        </w:rPr>
        <w:t xml:space="preserve"> </w:t>
      </w:r>
      <w:hyperlink r:id="rId32">
        <w:r w:rsidRPr="00D52011">
          <w:rPr>
            <w:rFonts w:ascii="Times New Roman" w:hAnsi="Times New Roman" w:cs="Times New Roman"/>
            <w:color w:val="0066CC"/>
            <w:sz w:val="24"/>
            <w:szCs w:val="24"/>
            <w:u w:val="single" w:color="0066CC"/>
          </w:rPr>
          <w:t>(п.20.7.</w:t>
        </w:r>
        <w:r w:rsidRPr="00D52011">
          <w:rPr>
            <w:rFonts w:ascii="Times New Roman" w:hAnsi="Times New Roman" w:cs="Times New Roman"/>
            <w:color w:val="0066CC"/>
            <w:spacing w:val="-6"/>
            <w:sz w:val="24"/>
            <w:szCs w:val="24"/>
            <w:u w:val="single" w:color="0066CC"/>
          </w:rPr>
          <w:t xml:space="preserve"> </w:t>
        </w:r>
        <w:r w:rsidRPr="00D52011">
          <w:rPr>
            <w:rFonts w:ascii="Times New Roman" w:hAnsi="Times New Roman" w:cs="Times New Roman"/>
            <w:color w:val="0066CC"/>
            <w:sz w:val="24"/>
            <w:szCs w:val="24"/>
            <w:u w:val="single" w:color="0066CC"/>
          </w:rPr>
          <w:t>ФОП</w:t>
        </w:r>
        <w:r w:rsidRPr="00D52011">
          <w:rPr>
            <w:rFonts w:ascii="Times New Roman" w:hAnsi="Times New Roman" w:cs="Times New Roman"/>
            <w:color w:val="0066CC"/>
            <w:spacing w:val="-1"/>
            <w:sz w:val="24"/>
            <w:szCs w:val="24"/>
            <w:u w:val="single" w:color="0066CC"/>
          </w:rPr>
          <w:t xml:space="preserve"> </w:t>
        </w:r>
        <w:r w:rsidRPr="00D52011">
          <w:rPr>
            <w:rFonts w:ascii="Times New Roman" w:hAnsi="Times New Roman" w:cs="Times New Roman"/>
            <w:color w:val="0066CC"/>
            <w:spacing w:val="-4"/>
            <w:sz w:val="24"/>
            <w:szCs w:val="24"/>
            <w:u w:val="single" w:color="0066CC"/>
          </w:rPr>
          <w:t>ДО).</w:t>
        </w:r>
      </w:hyperlink>
      <w:r>
        <w:rPr>
          <w:rFonts w:ascii="Times New Roman" w:hAnsi="Times New Roman" w:cs="Times New Roman"/>
          <w:color w:val="0066CC"/>
          <w:spacing w:val="-4"/>
          <w:sz w:val="24"/>
          <w:szCs w:val="24"/>
          <w:u w:val="single" w:color="0066CC"/>
        </w:rPr>
        <w:t xml:space="preserve"> </w:t>
      </w:r>
    </w:p>
    <w:p w:rsidR="00C24E04" w:rsidRPr="00A82B4D" w:rsidRDefault="00C24E04" w:rsidP="00C24E04">
      <w:pPr>
        <w:pStyle w:val="23"/>
        <w:tabs>
          <w:tab w:val="left" w:pos="1561"/>
        </w:tabs>
        <w:spacing w:before="0" w:after="0" w:line="276" w:lineRule="auto"/>
        <w:ind w:left="720" w:right="20"/>
        <w:jc w:val="both"/>
        <w:rPr>
          <w:sz w:val="24"/>
          <w:szCs w:val="24"/>
        </w:rPr>
      </w:pPr>
      <w:r w:rsidRPr="00A82B4D">
        <w:rPr>
          <w:sz w:val="24"/>
          <w:szCs w:val="24"/>
        </w:rPr>
        <w:t xml:space="preserve">В области речевого развития основными </w:t>
      </w:r>
      <w:r w:rsidRPr="00A82B4D">
        <w:rPr>
          <w:sz w:val="24"/>
          <w:szCs w:val="24"/>
          <w:highlight w:val="cyan"/>
        </w:rPr>
        <w:t>задачами о</w:t>
      </w:r>
      <w:r w:rsidRPr="00A82B4D">
        <w:rPr>
          <w:sz w:val="24"/>
          <w:szCs w:val="24"/>
        </w:rPr>
        <w:t>бразовательной деятельности являются:</w:t>
      </w:r>
    </w:p>
    <w:p w:rsidR="00C24E04" w:rsidRPr="00A82B4D" w:rsidRDefault="00C24E04" w:rsidP="00CF7FC0">
      <w:pPr>
        <w:pStyle w:val="23"/>
        <w:numPr>
          <w:ilvl w:val="0"/>
          <w:numId w:val="59"/>
        </w:numPr>
        <w:tabs>
          <w:tab w:val="left" w:pos="998"/>
        </w:tabs>
        <w:spacing w:before="0" w:after="0" w:line="276" w:lineRule="auto"/>
        <w:ind w:left="20" w:firstLine="700"/>
        <w:jc w:val="both"/>
        <w:rPr>
          <w:sz w:val="24"/>
          <w:szCs w:val="24"/>
          <w:highlight w:val="cyan"/>
        </w:rPr>
      </w:pPr>
      <w:r w:rsidRPr="00A82B4D">
        <w:rPr>
          <w:sz w:val="24"/>
          <w:szCs w:val="24"/>
          <w:highlight w:val="cyan"/>
        </w:rPr>
        <w:t>Формирование словаря:</w:t>
      </w:r>
    </w:p>
    <w:p w:rsidR="00C24E04" w:rsidRPr="00A82B4D" w:rsidRDefault="00C24E04" w:rsidP="00C24E04">
      <w:pPr>
        <w:pStyle w:val="23"/>
        <w:spacing w:before="0" w:after="0" w:line="276" w:lineRule="auto"/>
        <w:ind w:left="20" w:right="20" w:firstLine="700"/>
        <w:jc w:val="both"/>
        <w:rPr>
          <w:sz w:val="24"/>
          <w:szCs w:val="24"/>
        </w:rPr>
      </w:pPr>
      <w:r w:rsidRPr="00A82B4D">
        <w:rPr>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C24E04" w:rsidRPr="00A82B4D" w:rsidRDefault="00C24E04" w:rsidP="00C24E04">
      <w:pPr>
        <w:pStyle w:val="23"/>
        <w:spacing w:before="0" w:after="0" w:line="276" w:lineRule="auto"/>
        <w:ind w:left="20" w:right="20" w:firstLine="720"/>
        <w:jc w:val="both"/>
        <w:rPr>
          <w:sz w:val="24"/>
          <w:szCs w:val="24"/>
        </w:rPr>
      </w:pPr>
      <w:r w:rsidRPr="00A82B4D">
        <w:rPr>
          <w:sz w:val="24"/>
          <w:szCs w:val="24"/>
        </w:rPr>
        <w:lastRenderedPageBreak/>
        <w:t>активизация словаря: совершенствовать умение использовать разные части речи точно по смыслу.</w:t>
      </w:r>
    </w:p>
    <w:p w:rsidR="00C24E04" w:rsidRPr="00A82B4D" w:rsidRDefault="00C24E04" w:rsidP="00CF7FC0">
      <w:pPr>
        <w:pStyle w:val="23"/>
        <w:numPr>
          <w:ilvl w:val="0"/>
          <w:numId w:val="59"/>
        </w:numPr>
        <w:tabs>
          <w:tab w:val="left" w:pos="1042"/>
        </w:tabs>
        <w:spacing w:before="0" w:after="0" w:line="276" w:lineRule="auto"/>
        <w:ind w:left="20" w:firstLine="720"/>
        <w:jc w:val="both"/>
        <w:rPr>
          <w:sz w:val="24"/>
          <w:szCs w:val="24"/>
          <w:highlight w:val="cyan"/>
        </w:rPr>
      </w:pPr>
      <w:r w:rsidRPr="00A82B4D">
        <w:rPr>
          <w:sz w:val="24"/>
          <w:szCs w:val="24"/>
          <w:highlight w:val="cyan"/>
        </w:rPr>
        <w:t>Звуковая культура речи:</w:t>
      </w:r>
    </w:p>
    <w:p w:rsidR="00C24E04" w:rsidRPr="00A82B4D" w:rsidRDefault="00C24E04" w:rsidP="00C24E04">
      <w:pPr>
        <w:pStyle w:val="23"/>
        <w:spacing w:before="0" w:after="0" w:line="276" w:lineRule="auto"/>
        <w:ind w:left="20" w:right="20" w:firstLine="720"/>
        <w:jc w:val="both"/>
        <w:rPr>
          <w:sz w:val="24"/>
          <w:szCs w:val="24"/>
        </w:rPr>
      </w:pPr>
      <w:r w:rsidRPr="00A82B4D">
        <w:rPr>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C24E04" w:rsidRPr="00A82B4D" w:rsidRDefault="00C24E04" w:rsidP="00CF7FC0">
      <w:pPr>
        <w:pStyle w:val="23"/>
        <w:numPr>
          <w:ilvl w:val="0"/>
          <w:numId w:val="59"/>
        </w:numPr>
        <w:tabs>
          <w:tab w:val="left" w:pos="1033"/>
        </w:tabs>
        <w:spacing w:before="0" w:after="0" w:line="276" w:lineRule="auto"/>
        <w:ind w:left="20" w:firstLine="720"/>
        <w:jc w:val="both"/>
        <w:rPr>
          <w:sz w:val="24"/>
          <w:szCs w:val="24"/>
          <w:highlight w:val="cyan"/>
        </w:rPr>
      </w:pPr>
      <w:r w:rsidRPr="00A82B4D">
        <w:rPr>
          <w:sz w:val="24"/>
          <w:szCs w:val="24"/>
          <w:highlight w:val="cyan"/>
        </w:rPr>
        <w:t>Грамматический строй речи:</w:t>
      </w:r>
    </w:p>
    <w:p w:rsidR="00C24E04" w:rsidRPr="00A82B4D" w:rsidRDefault="00C24E04" w:rsidP="00C24E04">
      <w:pPr>
        <w:pStyle w:val="23"/>
        <w:spacing w:before="0" w:after="0" w:line="276" w:lineRule="auto"/>
        <w:ind w:left="20" w:right="20" w:firstLine="720"/>
        <w:jc w:val="both"/>
        <w:rPr>
          <w:sz w:val="24"/>
          <w:szCs w:val="24"/>
        </w:rPr>
      </w:pPr>
      <w:r w:rsidRPr="00A82B4D">
        <w:rPr>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C24E04" w:rsidRPr="00A82B4D" w:rsidRDefault="00C24E04" w:rsidP="00CF7FC0">
      <w:pPr>
        <w:pStyle w:val="23"/>
        <w:numPr>
          <w:ilvl w:val="0"/>
          <w:numId w:val="59"/>
        </w:numPr>
        <w:tabs>
          <w:tab w:val="left" w:pos="1052"/>
        </w:tabs>
        <w:spacing w:before="0" w:after="0" w:line="276" w:lineRule="auto"/>
        <w:ind w:left="20" w:firstLine="720"/>
        <w:jc w:val="both"/>
        <w:rPr>
          <w:sz w:val="24"/>
          <w:szCs w:val="24"/>
          <w:highlight w:val="cyan"/>
        </w:rPr>
      </w:pPr>
      <w:r w:rsidRPr="00A82B4D">
        <w:rPr>
          <w:sz w:val="24"/>
          <w:szCs w:val="24"/>
          <w:highlight w:val="cyan"/>
        </w:rPr>
        <w:t>Связная речь:</w:t>
      </w:r>
    </w:p>
    <w:p w:rsidR="00C24E04" w:rsidRPr="00A82B4D" w:rsidRDefault="00C24E04" w:rsidP="00C24E04">
      <w:pPr>
        <w:pStyle w:val="23"/>
        <w:spacing w:before="0" w:after="0" w:line="276" w:lineRule="auto"/>
        <w:ind w:left="20" w:right="20" w:firstLine="720"/>
        <w:jc w:val="both"/>
        <w:rPr>
          <w:sz w:val="24"/>
          <w:szCs w:val="24"/>
        </w:rPr>
      </w:pPr>
      <w:r w:rsidRPr="00A82B4D">
        <w:rPr>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C24E04" w:rsidRPr="00A82B4D" w:rsidRDefault="00C24E04" w:rsidP="00CF7FC0">
      <w:pPr>
        <w:pStyle w:val="23"/>
        <w:numPr>
          <w:ilvl w:val="0"/>
          <w:numId w:val="59"/>
        </w:numPr>
        <w:tabs>
          <w:tab w:val="left" w:pos="1033"/>
        </w:tabs>
        <w:spacing w:before="0" w:after="0" w:line="276" w:lineRule="auto"/>
        <w:ind w:left="20" w:firstLine="720"/>
        <w:jc w:val="both"/>
        <w:rPr>
          <w:sz w:val="24"/>
          <w:szCs w:val="24"/>
          <w:highlight w:val="cyan"/>
        </w:rPr>
      </w:pPr>
      <w:r w:rsidRPr="00A82B4D">
        <w:rPr>
          <w:sz w:val="24"/>
          <w:szCs w:val="24"/>
          <w:highlight w:val="cyan"/>
        </w:rPr>
        <w:t>Подготовка детей к обучению грамоте:</w:t>
      </w:r>
    </w:p>
    <w:p w:rsidR="00C24E04" w:rsidRPr="00A82B4D" w:rsidRDefault="00C24E04" w:rsidP="00C24E04">
      <w:pPr>
        <w:pStyle w:val="23"/>
        <w:spacing w:before="0" w:after="0" w:line="276" w:lineRule="auto"/>
        <w:ind w:left="20" w:right="20" w:firstLine="720"/>
        <w:jc w:val="both"/>
        <w:rPr>
          <w:sz w:val="24"/>
          <w:szCs w:val="24"/>
        </w:rPr>
      </w:pPr>
      <w:r w:rsidRPr="00A82B4D">
        <w:rPr>
          <w:sz w:val="24"/>
          <w:szCs w:val="24"/>
        </w:rPr>
        <w:t xml:space="preserve">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w:t>
      </w:r>
      <w:r w:rsidRPr="00A82B4D">
        <w:rPr>
          <w:sz w:val="24"/>
          <w:szCs w:val="24"/>
          <w:highlight w:val="cyan"/>
        </w:rPr>
        <w:t>читать слоги, слова, простые предложения из 2-3 слов.</w:t>
      </w:r>
    </w:p>
    <w:p w:rsidR="00C24E04" w:rsidRPr="00A82B4D" w:rsidRDefault="00C24E04" w:rsidP="00CF7FC0">
      <w:pPr>
        <w:pStyle w:val="23"/>
        <w:numPr>
          <w:ilvl w:val="0"/>
          <w:numId w:val="59"/>
        </w:numPr>
        <w:tabs>
          <w:tab w:val="left" w:pos="1033"/>
        </w:tabs>
        <w:spacing w:before="0" w:after="0" w:line="276" w:lineRule="auto"/>
        <w:ind w:left="20" w:firstLine="720"/>
        <w:jc w:val="both"/>
        <w:rPr>
          <w:sz w:val="24"/>
          <w:szCs w:val="24"/>
          <w:highlight w:val="cyan"/>
        </w:rPr>
      </w:pPr>
      <w:r w:rsidRPr="00A82B4D">
        <w:rPr>
          <w:sz w:val="24"/>
          <w:szCs w:val="24"/>
          <w:highlight w:val="cyan"/>
        </w:rPr>
        <w:t>Интерес к художественной литературе:</w:t>
      </w:r>
    </w:p>
    <w:p w:rsidR="00C24E04" w:rsidRPr="00A82B4D" w:rsidRDefault="00C24E04" w:rsidP="00C24E04">
      <w:pPr>
        <w:pStyle w:val="23"/>
        <w:spacing w:before="0" w:after="0" w:line="276" w:lineRule="auto"/>
        <w:ind w:left="20" w:right="20" w:firstLine="720"/>
        <w:jc w:val="both"/>
        <w:rPr>
          <w:sz w:val="24"/>
          <w:szCs w:val="24"/>
        </w:rPr>
      </w:pPr>
      <w:r w:rsidRPr="00A82B4D">
        <w:rPr>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C24E04" w:rsidRPr="00A82B4D" w:rsidRDefault="00C24E04" w:rsidP="00C24E04">
      <w:pPr>
        <w:pStyle w:val="23"/>
        <w:spacing w:before="0" w:after="0" w:line="276" w:lineRule="auto"/>
        <w:ind w:left="20" w:right="20" w:firstLine="720"/>
        <w:jc w:val="both"/>
        <w:rPr>
          <w:sz w:val="24"/>
          <w:szCs w:val="24"/>
        </w:rPr>
      </w:pPr>
      <w:r w:rsidRPr="00A82B4D">
        <w:rP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C24E04" w:rsidRPr="00A82B4D" w:rsidRDefault="00C24E04" w:rsidP="00C24E04">
      <w:pPr>
        <w:pStyle w:val="23"/>
        <w:spacing w:before="0" w:after="0" w:line="276" w:lineRule="auto"/>
        <w:ind w:left="20" w:right="20" w:firstLine="720"/>
        <w:jc w:val="both"/>
        <w:rPr>
          <w:sz w:val="24"/>
          <w:szCs w:val="24"/>
        </w:rPr>
      </w:pPr>
      <w:r w:rsidRPr="00A82B4D">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C24E04" w:rsidRPr="00A82B4D" w:rsidRDefault="00C24E04" w:rsidP="00C24E04">
      <w:pPr>
        <w:pStyle w:val="23"/>
        <w:spacing w:before="0" w:after="0" w:line="276" w:lineRule="auto"/>
        <w:ind w:left="20" w:right="20" w:firstLine="720"/>
        <w:jc w:val="both"/>
        <w:rPr>
          <w:sz w:val="24"/>
          <w:szCs w:val="24"/>
        </w:rPr>
      </w:pPr>
      <w:r w:rsidRPr="00A82B4D">
        <w:rP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C24E04" w:rsidRPr="00A82B4D" w:rsidRDefault="00C24E04" w:rsidP="00C24E04">
      <w:pPr>
        <w:pStyle w:val="23"/>
        <w:spacing w:before="0" w:after="0" w:line="276" w:lineRule="auto"/>
        <w:ind w:left="20" w:right="20" w:firstLine="720"/>
        <w:jc w:val="both"/>
        <w:rPr>
          <w:sz w:val="24"/>
          <w:szCs w:val="24"/>
        </w:rPr>
      </w:pPr>
      <w:r w:rsidRPr="00A82B4D">
        <w:rPr>
          <w:sz w:val="24"/>
          <w:szCs w:val="24"/>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w:t>
      </w:r>
      <w:r w:rsidRPr="00A82B4D">
        <w:rPr>
          <w:sz w:val="24"/>
          <w:szCs w:val="24"/>
        </w:rPr>
        <w:lastRenderedPageBreak/>
        <w:t>развитие поэтического слуха);</w:t>
      </w:r>
    </w:p>
    <w:p w:rsidR="00C24E04" w:rsidRPr="00A82B4D" w:rsidRDefault="00C24E04" w:rsidP="00C24E04">
      <w:pPr>
        <w:pStyle w:val="23"/>
        <w:spacing w:before="0" w:after="0" w:line="276" w:lineRule="auto"/>
        <w:ind w:left="20" w:right="20" w:firstLine="720"/>
        <w:jc w:val="both"/>
        <w:rPr>
          <w:sz w:val="24"/>
          <w:szCs w:val="24"/>
        </w:rPr>
      </w:pPr>
      <w:r w:rsidRPr="00A82B4D">
        <w:rPr>
          <w:sz w:val="24"/>
          <w:szCs w:val="24"/>
        </w:rPr>
        <w:t>поддерживать избирательные интересы детей к произведениям определенного жанра и тематики;</w:t>
      </w:r>
    </w:p>
    <w:p w:rsidR="00C24E04" w:rsidRPr="00A82B4D" w:rsidRDefault="00C24E04" w:rsidP="00C24E04">
      <w:pPr>
        <w:pStyle w:val="23"/>
        <w:spacing w:before="0" w:after="0" w:line="276" w:lineRule="auto"/>
        <w:ind w:left="20" w:right="20" w:firstLine="720"/>
        <w:jc w:val="both"/>
        <w:rPr>
          <w:sz w:val="24"/>
          <w:szCs w:val="24"/>
        </w:rPr>
      </w:pPr>
      <w:r w:rsidRPr="00A82B4D">
        <w:rP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C24E04" w:rsidRPr="00A82B4D" w:rsidRDefault="00C24E04" w:rsidP="00C24E04">
      <w:pPr>
        <w:pStyle w:val="23"/>
        <w:tabs>
          <w:tab w:val="left" w:pos="1580"/>
        </w:tabs>
        <w:spacing w:before="0" w:after="0" w:line="276" w:lineRule="auto"/>
        <w:ind w:left="740"/>
        <w:jc w:val="both"/>
        <w:rPr>
          <w:sz w:val="24"/>
          <w:szCs w:val="24"/>
        </w:rPr>
      </w:pPr>
      <w:r w:rsidRPr="00A82B4D">
        <w:rPr>
          <w:sz w:val="24"/>
          <w:szCs w:val="24"/>
          <w:highlight w:val="cyan"/>
        </w:rPr>
        <w:t>Содержание</w:t>
      </w:r>
      <w:r w:rsidRPr="00A82B4D">
        <w:rPr>
          <w:sz w:val="24"/>
          <w:szCs w:val="24"/>
        </w:rPr>
        <w:t xml:space="preserve"> образовательной деятельности.</w:t>
      </w:r>
    </w:p>
    <w:p w:rsidR="00C24E04" w:rsidRPr="00A82B4D" w:rsidRDefault="00C24E04" w:rsidP="00CF7FC0">
      <w:pPr>
        <w:pStyle w:val="23"/>
        <w:numPr>
          <w:ilvl w:val="0"/>
          <w:numId w:val="60"/>
        </w:numPr>
        <w:tabs>
          <w:tab w:val="left" w:pos="1018"/>
        </w:tabs>
        <w:spacing w:before="0" w:after="0" w:line="276" w:lineRule="auto"/>
        <w:ind w:left="20" w:firstLine="720"/>
        <w:jc w:val="both"/>
        <w:rPr>
          <w:sz w:val="24"/>
          <w:szCs w:val="24"/>
          <w:highlight w:val="cyan"/>
        </w:rPr>
      </w:pPr>
      <w:r w:rsidRPr="00A82B4D">
        <w:rPr>
          <w:sz w:val="24"/>
          <w:szCs w:val="24"/>
          <w:highlight w:val="cyan"/>
        </w:rPr>
        <w:t>Формирование словаря:</w:t>
      </w:r>
    </w:p>
    <w:p w:rsidR="00C24E04" w:rsidRPr="00A82B4D" w:rsidRDefault="00C24E04" w:rsidP="00C24E04">
      <w:pPr>
        <w:pStyle w:val="23"/>
        <w:spacing w:before="0" w:after="0" w:line="276" w:lineRule="auto"/>
        <w:ind w:left="20" w:right="20" w:firstLine="720"/>
        <w:jc w:val="both"/>
        <w:rPr>
          <w:sz w:val="24"/>
          <w:szCs w:val="24"/>
        </w:rPr>
      </w:pPr>
      <w:r w:rsidRPr="00A82B4D">
        <w:rP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C24E04" w:rsidRPr="00A82B4D" w:rsidRDefault="00C24E04" w:rsidP="00CF7FC0">
      <w:pPr>
        <w:pStyle w:val="23"/>
        <w:numPr>
          <w:ilvl w:val="0"/>
          <w:numId w:val="60"/>
        </w:numPr>
        <w:tabs>
          <w:tab w:val="left" w:pos="1042"/>
        </w:tabs>
        <w:spacing w:before="0" w:after="0" w:line="276" w:lineRule="auto"/>
        <w:ind w:left="20" w:firstLine="720"/>
        <w:jc w:val="both"/>
        <w:rPr>
          <w:sz w:val="24"/>
          <w:szCs w:val="24"/>
          <w:highlight w:val="cyan"/>
        </w:rPr>
      </w:pPr>
      <w:r w:rsidRPr="00A82B4D">
        <w:rPr>
          <w:sz w:val="24"/>
          <w:szCs w:val="24"/>
          <w:highlight w:val="cyan"/>
        </w:rPr>
        <w:t>Звуковая культура речи:</w:t>
      </w:r>
    </w:p>
    <w:p w:rsidR="00C24E04" w:rsidRPr="00A82B4D" w:rsidRDefault="00C24E04" w:rsidP="00C24E04">
      <w:pPr>
        <w:pStyle w:val="23"/>
        <w:spacing w:before="0" w:after="0" w:line="276" w:lineRule="auto"/>
        <w:ind w:left="20" w:right="20" w:firstLine="720"/>
        <w:jc w:val="both"/>
        <w:rPr>
          <w:sz w:val="24"/>
          <w:szCs w:val="24"/>
        </w:rPr>
      </w:pPr>
      <w:r w:rsidRPr="00A82B4D">
        <w:rPr>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C24E04" w:rsidRPr="00A82B4D" w:rsidRDefault="00C24E04" w:rsidP="00CF7FC0">
      <w:pPr>
        <w:pStyle w:val="23"/>
        <w:numPr>
          <w:ilvl w:val="0"/>
          <w:numId w:val="60"/>
        </w:numPr>
        <w:tabs>
          <w:tab w:val="left" w:pos="1033"/>
        </w:tabs>
        <w:spacing w:before="0" w:after="0" w:line="276" w:lineRule="auto"/>
        <w:ind w:left="20" w:firstLine="720"/>
        <w:jc w:val="both"/>
        <w:rPr>
          <w:sz w:val="24"/>
          <w:szCs w:val="24"/>
          <w:highlight w:val="cyan"/>
        </w:rPr>
      </w:pPr>
      <w:r w:rsidRPr="00A82B4D">
        <w:rPr>
          <w:sz w:val="24"/>
          <w:szCs w:val="24"/>
          <w:highlight w:val="cyan"/>
        </w:rPr>
        <w:t>Грамматический строй речи:</w:t>
      </w:r>
    </w:p>
    <w:p w:rsidR="00C24E04" w:rsidRPr="00A82B4D" w:rsidRDefault="00C24E04" w:rsidP="00C24E04">
      <w:pPr>
        <w:pStyle w:val="23"/>
        <w:spacing w:before="0" w:after="0" w:line="276" w:lineRule="auto"/>
        <w:ind w:left="20" w:right="20" w:firstLine="720"/>
        <w:jc w:val="both"/>
        <w:rPr>
          <w:sz w:val="24"/>
          <w:szCs w:val="24"/>
        </w:rPr>
      </w:pPr>
      <w:r w:rsidRPr="00A82B4D">
        <w:rP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C24E04" w:rsidRPr="00A82B4D" w:rsidRDefault="00C24E04" w:rsidP="00CF7FC0">
      <w:pPr>
        <w:pStyle w:val="23"/>
        <w:numPr>
          <w:ilvl w:val="0"/>
          <w:numId w:val="60"/>
        </w:numPr>
        <w:tabs>
          <w:tab w:val="left" w:pos="1027"/>
        </w:tabs>
        <w:spacing w:before="0" w:after="0" w:line="276" w:lineRule="auto"/>
        <w:ind w:left="20" w:firstLine="700"/>
        <w:jc w:val="both"/>
        <w:rPr>
          <w:sz w:val="24"/>
          <w:szCs w:val="24"/>
          <w:highlight w:val="cyan"/>
        </w:rPr>
      </w:pPr>
      <w:r w:rsidRPr="00A82B4D">
        <w:rPr>
          <w:sz w:val="24"/>
          <w:szCs w:val="24"/>
          <w:highlight w:val="cyan"/>
        </w:rPr>
        <w:t>Связная речь:</w:t>
      </w:r>
    </w:p>
    <w:p w:rsidR="00C24E04" w:rsidRPr="00A82B4D" w:rsidRDefault="00C24E04" w:rsidP="00C24E04">
      <w:pPr>
        <w:pStyle w:val="23"/>
        <w:spacing w:before="0" w:after="0" w:line="276" w:lineRule="auto"/>
        <w:ind w:left="20" w:right="20" w:firstLine="700"/>
        <w:jc w:val="both"/>
        <w:rPr>
          <w:sz w:val="24"/>
          <w:szCs w:val="24"/>
        </w:rPr>
      </w:pPr>
      <w:r w:rsidRPr="00A82B4D">
        <w:rPr>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C24E04" w:rsidRPr="00A82B4D" w:rsidRDefault="00C24E04" w:rsidP="00C24E04">
      <w:pPr>
        <w:pStyle w:val="23"/>
        <w:spacing w:before="0" w:after="0" w:line="276" w:lineRule="auto"/>
        <w:ind w:left="20" w:right="20" w:firstLine="700"/>
        <w:jc w:val="both"/>
        <w:rPr>
          <w:sz w:val="24"/>
          <w:szCs w:val="24"/>
        </w:rPr>
      </w:pPr>
      <w:r w:rsidRPr="00A82B4D">
        <w:rP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C24E04" w:rsidRPr="00A82B4D" w:rsidRDefault="00C24E04" w:rsidP="00C24E04">
      <w:pPr>
        <w:pStyle w:val="23"/>
        <w:spacing w:before="0" w:after="0" w:line="276" w:lineRule="auto"/>
        <w:ind w:left="20" w:right="20" w:firstLine="700"/>
        <w:jc w:val="both"/>
        <w:rPr>
          <w:sz w:val="24"/>
          <w:szCs w:val="24"/>
        </w:rPr>
      </w:pPr>
      <w:r w:rsidRPr="00A82B4D">
        <w:rPr>
          <w:sz w:val="24"/>
          <w:szCs w:val="24"/>
        </w:rPr>
        <w:t xml:space="preserve">педагог развивает у детей способность самостоятельно использовать в процессе </w:t>
      </w:r>
      <w:r w:rsidRPr="00A82B4D">
        <w:rPr>
          <w:sz w:val="24"/>
          <w:szCs w:val="24"/>
        </w:rPr>
        <w:lastRenderedPageBreak/>
        <w:t>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C24E04" w:rsidRPr="00A82B4D" w:rsidRDefault="00C24E04" w:rsidP="00CF7FC0">
      <w:pPr>
        <w:pStyle w:val="23"/>
        <w:numPr>
          <w:ilvl w:val="0"/>
          <w:numId w:val="60"/>
        </w:numPr>
        <w:tabs>
          <w:tab w:val="left" w:pos="1008"/>
        </w:tabs>
        <w:spacing w:before="0" w:after="0" w:line="276" w:lineRule="auto"/>
        <w:ind w:left="20" w:firstLine="700"/>
        <w:jc w:val="both"/>
        <w:rPr>
          <w:sz w:val="24"/>
          <w:szCs w:val="24"/>
          <w:highlight w:val="cyan"/>
        </w:rPr>
      </w:pPr>
      <w:r w:rsidRPr="00A82B4D">
        <w:rPr>
          <w:sz w:val="24"/>
          <w:szCs w:val="24"/>
          <w:highlight w:val="cyan"/>
        </w:rPr>
        <w:t>Подготовка детей к обучению грамоте:</w:t>
      </w:r>
    </w:p>
    <w:p w:rsidR="00C24E04" w:rsidRPr="00A82B4D" w:rsidRDefault="00C24E04" w:rsidP="00C24E04">
      <w:pPr>
        <w:pStyle w:val="23"/>
        <w:spacing w:before="0" w:after="0" w:line="276" w:lineRule="auto"/>
        <w:ind w:left="20" w:right="20" w:firstLine="700"/>
        <w:jc w:val="both"/>
        <w:rPr>
          <w:sz w:val="24"/>
          <w:szCs w:val="24"/>
        </w:rPr>
      </w:pPr>
      <w:r w:rsidRPr="00A82B4D">
        <w:rPr>
          <w:sz w:val="24"/>
          <w:szCs w:val="24"/>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w:t>
      </w:r>
      <w:r w:rsidRPr="00A82B4D">
        <w:rPr>
          <w:sz w:val="24"/>
          <w:szCs w:val="24"/>
          <w:highlight w:val="cyan"/>
        </w:rPr>
        <w:t>знать названия букв, читать слоги.</w:t>
      </w:r>
    </w:p>
    <w:p w:rsidR="00C24E04" w:rsidRPr="00D52011" w:rsidRDefault="00C24E04" w:rsidP="005C2EF5">
      <w:pPr>
        <w:spacing w:line="276" w:lineRule="auto"/>
        <w:rPr>
          <w:rFonts w:ascii="Times New Roman" w:hAnsi="Times New Roman" w:cs="Times New Roman"/>
          <w:color w:val="FF0000"/>
          <w:sz w:val="24"/>
          <w:szCs w:val="24"/>
          <w:u w:val="single"/>
        </w:rPr>
      </w:pPr>
    </w:p>
    <w:p w:rsidR="005C2EF5" w:rsidRPr="008A0CE9" w:rsidRDefault="005C2EF5" w:rsidP="005C2EF5">
      <w:pPr>
        <w:spacing w:line="276" w:lineRule="auto"/>
        <w:jc w:val="both"/>
        <w:rPr>
          <w:rFonts w:ascii="Times New Roman" w:hAnsi="Times New Roman" w:cs="Times New Roman"/>
          <w:b/>
          <w:sz w:val="24"/>
          <w:szCs w:val="24"/>
        </w:rPr>
      </w:pPr>
      <w:r w:rsidRPr="008A0CE9">
        <w:rPr>
          <w:rFonts w:ascii="Times New Roman" w:hAnsi="Times New Roman" w:cs="Times New Roman"/>
          <w:b/>
          <w:sz w:val="24"/>
          <w:szCs w:val="24"/>
        </w:rPr>
        <w:t>Совокупные задачи воспитания в рамках образовательной области «Речевое развитие» направлено на</w:t>
      </w:r>
      <w:r w:rsidRPr="008A0CE9">
        <w:rPr>
          <w:rFonts w:ascii="Times New Roman" w:hAnsi="Times New Roman" w:cs="Times New Roman"/>
          <w:b/>
          <w:spacing w:val="-1"/>
          <w:sz w:val="24"/>
          <w:szCs w:val="24"/>
        </w:rPr>
        <w:t xml:space="preserve"> </w:t>
      </w:r>
      <w:r w:rsidRPr="008A0CE9">
        <w:rPr>
          <w:rFonts w:ascii="Times New Roman" w:hAnsi="Times New Roman" w:cs="Times New Roman"/>
          <w:b/>
          <w:sz w:val="24"/>
          <w:szCs w:val="24"/>
        </w:rPr>
        <w:t>приобщение детей к ценностям</w:t>
      </w:r>
      <w:r w:rsidRPr="008A0CE9">
        <w:rPr>
          <w:rFonts w:ascii="Times New Roman" w:hAnsi="Times New Roman" w:cs="Times New Roman"/>
          <w:b/>
          <w:spacing w:val="-1"/>
          <w:sz w:val="24"/>
          <w:szCs w:val="24"/>
        </w:rPr>
        <w:t xml:space="preserve"> </w:t>
      </w:r>
      <w:r w:rsidRPr="008A0CE9">
        <w:rPr>
          <w:rFonts w:ascii="Times New Roman" w:hAnsi="Times New Roman" w:cs="Times New Roman"/>
          <w:b/>
          <w:sz w:val="24"/>
          <w:szCs w:val="24"/>
        </w:rPr>
        <w:t xml:space="preserve">«Культура» и «Красота» и предполагает: </w:t>
      </w:r>
    </w:p>
    <w:p w:rsidR="005C2EF5" w:rsidRDefault="005C2EF5" w:rsidP="00CF7FC0">
      <w:pPr>
        <w:pStyle w:val="23"/>
        <w:numPr>
          <w:ilvl w:val="0"/>
          <w:numId w:val="10"/>
        </w:numPr>
        <w:tabs>
          <w:tab w:val="left" w:pos="993"/>
        </w:tabs>
        <w:spacing w:before="0" w:after="0" w:line="276" w:lineRule="auto"/>
        <w:ind w:left="0" w:right="20" w:firstLine="709"/>
        <w:jc w:val="both"/>
        <w:rPr>
          <w:sz w:val="24"/>
        </w:rPr>
      </w:pPr>
      <w:r>
        <w:rPr>
          <w:sz w:val="24"/>
        </w:rPr>
        <w:t>владение формами речевого этикета, отражающими принятые в обществе правила и нормы культурного поведения;</w:t>
      </w:r>
    </w:p>
    <w:p w:rsidR="005C2EF5" w:rsidRDefault="005C2EF5" w:rsidP="00CF7FC0">
      <w:pPr>
        <w:pStyle w:val="23"/>
        <w:numPr>
          <w:ilvl w:val="0"/>
          <w:numId w:val="10"/>
        </w:numPr>
        <w:tabs>
          <w:tab w:val="left" w:pos="993"/>
        </w:tabs>
        <w:spacing w:before="0" w:after="0" w:line="276" w:lineRule="auto"/>
        <w:ind w:left="0" w:right="20" w:firstLine="709"/>
        <w:jc w:val="both"/>
        <w:rPr>
          <w:sz w:val="24"/>
        </w:rPr>
      </w:pPr>
      <w:r>
        <w:rPr>
          <w:sz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5C2EF5" w:rsidRPr="001059FA" w:rsidRDefault="005C2EF5" w:rsidP="001059FA">
      <w:pPr>
        <w:spacing w:line="276" w:lineRule="auto"/>
        <w:jc w:val="both"/>
        <w:rPr>
          <w:rFonts w:ascii="Times New Roman" w:hAnsi="Times New Roman" w:cs="Times New Roman"/>
          <w:sz w:val="24"/>
          <w:szCs w:val="24"/>
        </w:rPr>
      </w:pPr>
      <w:r w:rsidRPr="00D52011">
        <w:rPr>
          <w:rFonts w:ascii="Times New Roman" w:hAnsi="Times New Roman" w:cs="Times New Roman"/>
          <w:sz w:val="24"/>
          <w:szCs w:val="24"/>
        </w:rPr>
        <w:t xml:space="preserve"> </w:t>
      </w:r>
      <w:hyperlink r:id="rId33">
        <w:r w:rsidRPr="00D52011">
          <w:rPr>
            <w:rFonts w:ascii="Times New Roman" w:hAnsi="Times New Roman" w:cs="Times New Roman"/>
            <w:color w:val="0066CC"/>
            <w:sz w:val="24"/>
            <w:szCs w:val="24"/>
            <w:u w:val="single" w:color="0066CC"/>
          </w:rPr>
          <w:t>(п. 20.8. ФОП ДО).</w:t>
        </w:r>
      </w:hyperlink>
    </w:p>
    <w:p w:rsidR="00887271" w:rsidRPr="00887271" w:rsidRDefault="00887271" w:rsidP="00887271">
      <w:pPr>
        <w:pStyle w:val="Default"/>
      </w:pPr>
      <w:r w:rsidRPr="00887271">
        <w:rPr>
          <w:b/>
          <w:bCs/>
        </w:rPr>
        <w:t xml:space="preserve">Используемые вариативные программы дошкольного образования и методические пособия: </w:t>
      </w:r>
    </w:p>
    <w:p w:rsidR="00887271" w:rsidRPr="00887271" w:rsidRDefault="00887271" w:rsidP="00887271">
      <w:pPr>
        <w:pStyle w:val="Default"/>
      </w:pPr>
      <w:r w:rsidRPr="00887271">
        <w:t xml:space="preserve">Гербова В. В. Развитие речи в детском саду: Вторая группа раннего возраста (2–3 года). Гербова В. В. Развитие речи в детском саду: Младшая группа (3–4 года). </w:t>
      </w:r>
    </w:p>
    <w:p w:rsidR="00887271" w:rsidRPr="00887271" w:rsidRDefault="00887271" w:rsidP="00887271">
      <w:pPr>
        <w:pStyle w:val="Default"/>
      </w:pPr>
      <w:r w:rsidRPr="00887271">
        <w:t xml:space="preserve">Гербова В. В. Развитие речи в детском саду: Средняя группа (4–5 лет) Гербова В. В. Развитие речи в детском саду: Старшая группа (5–6 лет). </w:t>
      </w:r>
    </w:p>
    <w:p w:rsidR="00887271" w:rsidRPr="00887271" w:rsidRDefault="00887271" w:rsidP="00887271">
      <w:pPr>
        <w:pStyle w:val="Default"/>
      </w:pPr>
      <w:r w:rsidRPr="00887271">
        <w:t xml:space="preserve">Гербова В. В. Развитие речи в детском саду: Подготовительная к школе группа (6–7лет) </w:t>
      </w:r>
    </w:p>
    <w:p w:rsidR="00887271" w:rsidRPr="00887271" w:rsidRDefault="00887271" w:rsidP="00887271">
      <w:pPr>
        <w:pStyle w:val="Default"/>
      </w:pPr>
      <w:r w:rsidRPr="00887271">
        <w:t>Ушакова О.С. Развитие речи и творчества дошкольников: Игры, упражнения, конспекты занятий, 2015</w:t>
      </w:r>
    </w:p>
    <w:p w:rsidR="00887271" w:rsidRPr="00887271" w:rsidRDefault="00887271" w:rsidP="00887271">
      <w:pPr>
        <w:pStyle w:val="Default"/>
      </w:pPr>
      <w:r w:rsidRPr="00887271">
        <w:t xml:space="preserve"> Ушакова О.С. Развитие речи в картинках: живая природа. Демонстрационный материал, 2015 </w:t>
      </w:r>
    </w:p>
    <w:p w:rsidR="00887271" w:rsidRPr="00887271" w:rsidRDefault="00887271" w:rsidP="00887271">
      <w:pPr>
        <w:pStyle w:val="Default"/>
      </w:pPr>
      <w:r w:rsidRPr="00887271">
        <w:t>Ушакова О.С. Развитие речи в картинках: животные. Демонстрационный материал.</w:t>
      </w:r>
    </w:p>
    <w:p w:rsidR="00887271" w:rsidRPr="00887271" w:rsidRDefault="00887271" w:rsidP="00887271">
      <w:pPr>
        <w:pStyle w:val="Default"/>
      </w:pPr>
      <w:r w:rsidRPr="00887271">
        <w:t xml:space="preserve"> Ушакова О.С. Развитие речи в картинках: занятия детей. Демонстрационный материал. Хрестоматия для чтения детям в детском саду и дома: 3–4 года. </w:t>
      </w:r>
    </w:p>
    <w:p w:rsidR="00887271" w:rsidRPr="00887271" w:rsidRDefault="00887271" w:rsidP="00887271">
      <w:pPr>
        <w:pStyle w:val="Default"/>
      </w:pPr>
      <w:r w:rsidRPr="00887271">
        <w:t xml:space="preserve">Хрестоматия для чтения детям в детском саду и дома: 4–5 лет. Хрестоматия для чтения детям в детском саду и дома: 5–6 лет. Хрестоматия для чтения детям в детском саду и дома: 6–7 лет. </w:t>
      </w:r>
    </w:p>
    <w:p w:rsidR="00887271" w:rsidRPr="00887271" w:rsidRDefault="00887271" w:rsidP="00887271">
      <w:pPr>
        <w:pStyle w:val="Default"/>
      </w:pPr>
      <w:r w:rsidRPr="00887271">
        <w:t xml:space="preserve">Наглядное пособие. Грамматика в картинках. Антонимы. Глаголы </w:t>
      </w:r>
    </w:p>
    <w:p w:rsidR="00887271" w:rsidRPr="00887271" w:rsidRDefault="00887271" w:rsidP="00887271">
      <w:pPr>
        <w:pStyle w:val="Default"/>
      </w:pPr>
      <w:r w:rsidRPr="00887271">
        <w:t xml:space="preserve">Наглядное пособие. Грамматика в картинках. Говори правильно </w:t>
      </w:r>
    </w:p>
    <w:p w:rsidR="00887271" w:rsidRPr="00887271" w:rsidRDefault="00887271" w:rsidP="00887271">
      <w:pPr>
        <w:pStyle w:val="Default"/>
      </w:pPr>
      <w:r w:rsidRPr="00887271">
        <w:t xml:space="preserve">Наглядное пособие. Грамматика в картинках. Многозначные слова </w:t>
      </w:r>
    </w:p>
    <w:p w:rsidR="00887271" w:rsidRPr="00887271" w:rsidRDefault="00887271" w:rsidP="00887271">
      <w:pPr>
        <w:pStyle w:val="Default"/>
      </w:pPr>
      <w:r w:rsidRPr="00887271">
        <w:t xml:space="preserve">Наглядное пособие. Грамматика в картинках. Множественное число </w:t>
      </w:r>
    </w:p>
    <w:p w:rsidR="00887271" w:rsidRPr="00887271" w:rsidRDefault="00887271" w:rsidP="00887271">
      <w:pPr>
        <w:pStyle w:val="Default"/>
      </w:pPr>
      <w:r w:rsidRPr="00887271">
        <w:t xml:space="preserve">Наглядное пособие. Грамматика в картинках. Образование слов </w:t>
      </w:r>
    </w:p>
    <w:p w:rsidR="00887271" w:rsidRPr="00887271" w:rsidRDefault="00887271" w:rsidP="00887271">
      <w:pPr>
        <w:pStyle w:val="Default"/>
      </w:pPr>
      <w:r w:rsidRPr="00887271">
        <w:t xml:space="preserve">Наглядное пособие. Грамматика в картинках. Ударение в словах </w:t>
      </w:r>
    </w:p>
    <w:p w:rsidR="00887271" w:rsidRDefault="00887271" w:rsidP="00887271">
      <w:pPr>
        <w:spacing w:line="276" w:lineRule="auto"/>
        <w:jc w:val="both"/>
        <w:rPr>
          <w:rFonts w:ascii="Times New Roman" w:hAnsi="Times New Roman" w:cs="Times New Roman"/>
          <w:sz w:val="24"/>
          <w:szCs w:val="24"/>
        </w:rPr>
      </w:pPr>
      <w:r w:rsidRPr="001059FA">
        <w:rPr>
          <w:rFonts w:ascii="Times New Roman" w:hAnsi="Times New Roman" w:cs="Times New Roman"/>
          <w:sz w:val="24"/>
          <w:szCs w:val="24"/>
        </w:rPr>
        <w:t>Н.С. Варенцова Обучение дошкольников грамоте. Для занятий с детьми 3-7 лет</w:t>
      </w:r>
    </w:p>
    <w:p w:rsidR="001059FA" w:rsidRDefault="001059FA" w:rsidP="00887271">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Серия наглядных пособий «</w:t>
      </w:r>
      <w:r w:rsidR="00561F36">
        <w:rPr>
          <w:rFonts w:ascii="Times New Roman" w:hAnsi="Times New Roman" w:cs="Times New Roman"/>
          <w:sz w:val="24"/>
          <w:szCs w:val="24"/>
        </w:rPr>
        <w:t>Знакомство с окружающим миром и развитие речи» («Насекомые», «Транспорт», «Профессии», «Фркты», «Деревья», «Птицы»)</w:t>
      </w:r>
    </w:p>
    <w:p w:rsidR="00561F36" w:rsidRPr="001059FA" w:rsidRDefault="00561F36" w:rsidP="00887271">
      <w:pPr>
        <w:spacing w:line="276" w:lineRule="auto"/>
        <w:jc w:val="both"/>
        <w:rPr>
          <w:rFonts w:ascii="Times New Roman" w:hAnsi="Times New Roman" w:cs="Times New Roman"/>
          <w:color w:val="FF0000"/>
          <w:sz w:val="24"/>
          <w:szCs w:val="24"/>
        </w:rPr>
      </w:pPr>
      <w:r>
        <w:rPr>
          <w:rFonts w:ascii="Times New Roman" w:hAnsi="Times New Roman" w:cs="Times New Roman"/>
          <w:sz w:val="24"/>
          <w:szCs w:val="24"/>
        </w:rPr>
        <w:t>Демонстрационный материал «Цветы», «Насекомые»</w:t>
      </w:r>
    </w:p>
    <w:p w:rsidR="00887271" w:rsidRDefault="00887271" w:rsidP="005C2EF5">
      <w:pPr>
        <w:jc w:val="both"/>
        <w:rPr>
          <w:rFonts w:ascii="Times New Roman" w:hAnsi="Times New Roman" w:cs="Times New Roman"/>
          <w:color w:val="FF0000"/>
          <w:sz w:val="24"/>
        </w:rPr>
      </w:pPr>
    </w:p>
    <w:p w:rsidR="005C2EF5" w:rsidRDefault="005C2EF5" w:rsidP="005C2EF5">
      <w:pPr>
        <w:jc w:val="both"/>
        <w:rPr>
          <w:rFonts w:ascii="Times New Roman" w:hAnsi="Times New Roman" w:cs="Times New Roman"/>
          <w:b/>
          <w:sz w:val="24"/>
          <w:szCs w:val="24"/>
        </w:rPr>
      </w:pPr>
      <w:r>
        <w:rPr>
          <w:rFonts w:ascii="Times New Roman" w:hAnsi="Times New Roman" w:cs="Times New Roman"/>
          <w:b/>
          <w:sz w:val="24"/>
          <w:szCs w:val="24"/>
        </w:rPr>
        <w:t>2.1.4. Художественно –</w:t>
      </w:r>
      <w:r w:rsidR="00794852">
        <w:rPr>
          <w:rFonts w:ascii="Times New Roman" w:hAnsi="Times New Roman" w:cs="Times New Roman"/>
          <w:b/>
          <w:sz w:val="24"/>
          <w:szCs w:val="24"/>
        </w:rPr>
        <w:t xml:space="preserve"> </w:t>
      </w:r>
      <w:r>
        <w:rPr>
          <w:rFonts w:ascii="Times New Roman" w:hAnsi="Times New Roman" w:cs="Times New Roman"/>
          <w:b/>
          <w:sz w:val="24"/>
          <w:szCs w:val="24"/>
        </w:rPr>
        <w:t>эстетическое развитие</w:t>
      </w:r>
    </w:p>
    <w:p w:rsidR="005C2EF5" w:rsidRDefault="005C2EF5" w:rsidP="005C2EF5">
      <w:pPr>
        <w:spacing w:line="276" w:lineRule="auto"/>
        <w:rPr>
          <w:rFonts w:ascii="Times New Roman" w:hAnsi="Times New Roman" w:cs="Times New Roman"/>
          <w:color w:val="FF0000"/>
          <w:sz w:val="24"/>
          <w:szCs w:val="24"/>
        </w:rPr>
      </w:pPr>
      <w:r>
        <w:rPr>
          <w:rFonts w:ascii="Times New Roman" w:hAnsi="Times New Roman" w:cs="Times New Roman"/>
          <w:sz w:val="24"/>
          <w:szCs w:val="24"/>
        </w:rPr>
        <w:t xml:space="preserve">первая </w:t>
      </w:r>
      <w:r w:rsidRPr="008A0CE9">
        <w:rPr>
          <w:rFonts w:ascii="Times New Roman" w:hAnsi="Times New Roman" w:cs="Times New Roman"/>
          <w:sz w:val="24"/>
          <w:szCs w:val="24"/>
        </w:rPr>
        <w:t>группа детей</w:t>
      </w:r>
      <w:r w:rsidRPr="008A0CE9">
        <w:rPr>
          <w:rFonts w:ascii="Times New Roman" w:hAnsi="Times New Roman" w:cs="Times New Roman"/>
          <w:spacing w:val="-1"/>
          <w:sz w:val="24"/>
          <w:szCs w:val="24"/>
        </w:rPr>
        <w:t xml:space="preserve"> </w:t>
      </w:r>
      <w:r w:rsidRPr="008A0CE9">
        <w:rPr>
          <w:rFonts w:ascii="Times New Roman" w:hAnsi="Times New Roman" w:cs="Times New Roman"/>
          <w:sz w:val="24"/>
          <w:szCs w:val="24"/>
        </w:rPr>
        <w:t>раннего</w:t>
      </w:r>
      <w:r w:rsidRPr="008A0CE9">
        <w:rPr>
          <w:rFonts w:ascii="Times New Roman" w:hAnsi="Times New Roman" w:cs="Times New Roman"/>
          <w:spacing w:val="-1"/>
          <w:sz w:val="24"/>
          <w:szCs w:val="24"/>
        </w:rPr>
        <w:t xml:space="preserve"> </w:t>
      </w:r>
      <w:r w:rsidRPr="008A0CE9">
        <w:rPr>
          <w:rFonts w:ascii="Times New Roman" w:hAnsi="Times New Roman" w:cs="Times New Roman"/>
          <w:sz w:val="24"/>
          <w:szCs w:val="24"/>
        </w:rPr>
        <w:t>возраста</w:t>
      </w:r>
      <w:r w:rsidRPr="008A0CE9">
        <w:rPr>
          <w:rFonts w:ascii="Times New Roman" w:hAnsi="Times New Roman" w:cs="Times New Roman"/>
          <w:spacing w:val="2"/>
          <w:sz w:val="24"/>
          <w:szCs w:val="24"/>
        </w:rPr>
        <w:t xml:space="preserve"> </w:t>
      </w:r>
      <w:r w:rsidRPr="008A0CE9">
        <w:rPr>
          <w:rFonts w:ascii="Times New Roman" w:hAnsi="Times New Roman" w:cs="Times New Roman"/>
          <w:sz w:val="24"/>
          <w:szCs w:val="24"/>
        </w:rPr>
        <w:t>(от</w:t>
      </w:r>
      <w:r w:rsidRPr="008A0CE9">
        <w:rPr>
          <w:rFonts w:ascii="Times New Roman" w:hAnsi="Times New Roman" w:cs="Times New Roman"/>
          <w:spacing w:val="-1"/>
          <w:sz w:val="24"/>
          <w:szCs w:val="24"/>
        </w:rPr>
        <w:t xml:space="preserve"> </w:t>
      </w:r>
      <w:r>
        <w:rPr>
          <w:rFonts w:ascii="Times New Roman" w:hAnsi="Times New Roman" w:cs="Times New Roman"/>
          <w:sz w:val="24"/>
          <w:szCs w:val="24"/>
        </w:rPr>
        <w:t>2 месяцев до 1 года</w:t>
      </w:r>
      <w:r w:rsidRPr="008A0CE9">
        <w:rPr>
          <w:rFonts w:ascii="Times New Roman" w:hAnsi="Times New Roman" w:cs="Times New Roman"/>
          <w:sz w:val="24"/>
          <w:szCs w:val="24"/>
        </w:rPr>
        <w:t>)</w:t>
      </w:r>
      <w:r w:rsidRPr="008A0CE9">
        <w:rPr>
          <w:rFonts w:ascii="Times New Roman" w:hAnsi="Times New Roman" w:cs="Times New Roman"/>
          <w:spacing w:val="1"/>
          <w:sz w:val="24"/>
          <w:szCs w:val="24"/>
        </w:rPr>
        <w:t xml:space="preserve"> </w:t>
      </w:r>
      <w:hyperlink r:id="rId34">
        <w:r>
          <w:rPr>
            <w:rFonts w:ascii="Times New Roman" w:hAnsi="Times New Roman" w:cs="Times New Roman"/>
            <w:color w:val="0066CC"/>
            <w:sz w:val="24"/>
            <w:szCs w:val="24"/>
            <w:u w:val="single" w:color="0066CC"/>
          </w:rPr>
          <w:t>(п.21.1</w:t>
        </w:r>
        <w:r w:rsidRPr="008A0CE9">
          <w:rPr>
            <w:rFonts w:ascii="Times New Roman" w:hAnsi="Times New Roman" w:cs="Times New Roman"/>
            <w:color w:val="0066CC"/>
            <w:sz w:val="24"/>
            <w:szCs w:val="24"/>
            <w:u w:val="single" w:color="0066CC"/>
          </w:rPr>
          <w:t>.</w:t>
        </w:r>
        <w:r w:rsidRPr="008A0CE9">
          <w:rPr>
            <w:rFonts w:ascii="Times New Roman" w:hAnsi="Times New Roman" w:cs="Times New Roman"/>
            <w:color w:val="0066CC"/>
            <w:spacing w:val="-1"/>
            <w:sz w:val="24"/>
            <w:szCs w:val="24"/>
            <w:u w:val="single" w:color="0066CC"/>
          </w:rPr>
          <w:t xml:space="preserve"> </w:t>
        </w:r>
        <w:r w:rsidRPr="008A0CE9">
          <w:rPr>
            <w:rFonts w:ascii="Times New Roman" w:hAnsi="Times New Roman" w:cs="Times New Roman"/>
            <w:color w:val="0066CC"/>
            <w:sz w:val="24"/>
            <w:szCs w:val="24"/>
            <w:u w:val="single" w:color="0066CC"/>
          </w:rPr>
          <w:t>ФОП</w:t>
        </w:r>
        <w:r w:rsidRPr="008A0CE9">
          <w:rPr>
            <w:rFonts w:ascii="Times New Roman" w:hAnsi="Times New Roman" w:cs="Times New Roman"/>
            <w:color w:val="0066CC"/>
            <w:spacing w:val="-6"/>
            <w:sz w:val="24"/>
            <w:szCs w:val="24"/>
            <w:u w:val="single" w:color="0066CC"/>
          </w:rPr>
          <w:t xml:space="preserve"> </w:t>
        </w:r>
        <w:r w:rsidRPr="008A0CE9">
          <w:rPr>
            <w:rFonts w:ascii="Times New Roman" w:hAnsi="Times New Roman" w:cs="Times New Roman"/>
            <w:color w:val="0066CC"/>
            <w:spacing w:val="-4"/>
            <w:sz w:val="24"/>
            <w:szCs w:val="24"/>
            <w:u w:val="single" w:color="0066CC"/>
          </w:rPr>
          <w:t>ДО);</w:t>
        </w:r>
      </w:hyperlink>
      <w:r>
        <w:rPr>
          <w:rFonts w:ascii="Times New Roman" w:hAnsi="Times New Roman" w:cs="Times New Roman"/>
          <w:color w:val="0066CC"/>
          <w:spacing w:val="-4"/>
          <w:sz w:val="24"/>
          <w:szCs w:val="24"/>
          <w:u w:val="single" w:color="0066CC"/>
        </w:rPr>
        <w:t xml:space="preserve"> </w:t>
      </w:r>
    </w:p>
    <w:p w:rsidR="00C24E04" w:rsidRPr="00A82B4D" w:rsidRDefault="00C24E04" w:rsidP="004F33F4">
      <w:pPr>
        <w:pStyle w:val="23"/>
        <w:tabs>
          <w:tab w:val="left" w:pos="1556"/>
        </w:tabs>
        <w:spacing w:before="0" w:after="0" w:line="276" w:lineRule="auto"/>
        <w:ind w:left="740" w:right="20"/>
        <w:jc w:val="both"/>
        <w:rPr>
          <w:sz w:val="24"/>
          <w:szCs w:val="24"/>
        </w:rPr>
      </w:pPr>
      <w:r w:rsidRPr="00A82B4D">
        <w:rPr>
          <w:sz w:val="24"/>
          <w:szCs w:val="24"/>
        </w:rPr>
        <w:t xml:space="preserve">В области художественно-эстетического развития основными </w:t>
      </w:r>
      <w:r w:rsidRPr="00561F36">
        <w:rPr>
          <w:sz w:val="24"/>
          <w:szCs w:val="24"/>
        </w:rPr>
        <w:t>задачами</w:t>
      </w:r>
      <w:r w:rsidRPr="00A82B4D">
        <w:rPr>
          <w:sz w:val="24"/>
          <w:szCs w:val="24"/>
        </w:rPr>
        <w:t xml:space="preserve"> образовательной деятельности являются:</w:t>
      </w:r>
    </w:p>
    <w:p w:rsidR="00C24E04" w:rsidRPr="00A82B4D" w:rsidRDefault="00C24E04" w:rsidP="00CF7FC0">
      <w:pPr>
        <w:pStyle w:val="23"/>
        <w:numPr>
          <w:ilvl w:val="0"/>
          <w:numId w:val="61"/>
        </w:numPr>
        <w:tabs>
          <w:tab w:val="left" w:pos="1066"/>
        </w:tabs>
        <w:spacing w:before="0" w:after="0" w:line="276" w:lineRule="auto"/>
        <w:ind w:left="20" w:right="20" w:firstLine="720"/>
        <w:jc w:val="both"/>
        <w:rPr>
          <w:sz w:val="24"/>
          <w:szCs w:val="24"/>
        </w:rPr>
      </w:pPr>
      <w:r w:rsidRPr="00A82B4D">
        <w:rPr>
          <w:sz w:val="24"/>
          <w:szCs w:val="24"/>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C24E04" w:rsidRPr="00A82B4D" w:rsidRDefault="00C24E04" w:rsidP="00CF7FC0">
      <w:pPr>
        <w:pStyle w:val="23"/>
        <w:numPr>
          <w:ilvl w:val="0"/>
          <w:numId w:val="61"/>
        </w:numPr>
        <w:tabs>
          <w:tab w:val="left" w:pos="1148"/>
        </w:tabs>
        <w:spacing w:before="0" w:after="0" w:line="276" w:lineRule="auto"/>
        <w:ind w:left="20" w:right="20" w:firstLine="720"/>
        <w:jc w:val="both"/>
        <w:rPr>
          <w:sz w:val="24"/>
          <w:szCs w:val="24"/>
        </w:rPr>
      </w:pPr>
      <w:r w:rsidRPr="00A82B4D">
        <w:rPr>
          <w:sz w:val="24"/>
          <w:szCs w:val="24"/>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C24E04" w:rsidRPr="00A82B4D" w:rsidRDefault="00C24E04" w:rsidP="00CF7FC0">
      <w:pPr>
        <w:pStyle w:val="23"/>
        <w:numPr>
          <w:ilvl w:val="0"/>
          <w:numId w:val="61"/>
        </w:numPr>
        <w:tabs>
          <w:tab w:val="left" w:pos="1062"/>
        </w:tabs>
        <w:spacing w:before="0" w:after="0" w:line="276" w:lineRule="auto"/>
        <w:ind w:left="20" w:right="20" w:firstLine="720"/>
        <w:jc w:val="both"/>
        <w:rPr>
          <w:sz w:val="24"/>
          <w:szCs w:val="24"/>
        </w:rPr>
      </w:pPr>
      <w:r w:rsidRPr="00A82B4D">
        <w:rPr>
          <w:sz w:val="24"/>
          <w:szCs w:val="24"/>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C24E04" w:rsidRPr="00A82B4D" w:rsidRDefault="00C24E04" w:rsidP="00C24E04">
      <w:pPr>
        <w:pStyle w:val="23"/>
        <w:tabs>
          <w:tab w:val="left" w:pos="1575"/>
        </w:tabs>
        <w:spacing w:before="0" w:after="0" w:line="276" w:lineRule="auto"/>
        <w:ind w:left="740"/>
        <w:jc w:val="both"/>
        <w:rPr>
          <w:sz w:val="24"/>
          <w:szCs w:val="24"/>
        </w:rPr>
      </w:pPr>
      <w:r w:rsidRPr="00561F36">
        <w:rPr>
          <w:sz w:val="24"/>
          <w:szCs w:val="24"/>
        </w:rPr>
        <w:t>Содержание</w:t>
      </w:r>
      <w:r w:rsidRPr="00A82B4D">
        <w:rPr>
          <w:sz w:val="24"/>
          <w:szCs w:val="24"/>
        </w:rPr>
        <w:t xml:space="preserve"> образовательной деятельности.</w:t>
      </w:r>
    </w:p>
    <w:p w:rsidR="00C24E04" w:rsidRPr="00A82B4D" w:rsidRDefault="00C24E04" w:rsidP="00CF7FC0">
      <w:pPr>
        <w:pStyle w:val="23"/>
        <w:numPr>
          <w:ilvl w:val="0"/>
          <w:numId w:val="62"/>
        </w:numPr>
        <w:tabs>
          <w:tab w:val="left" w:pos="1038"/>
        </w:tabs>
        <w:spacing w:before="0" w:after="0" w:line="276" w:lineRule="auto"/>
        <w:ind w:left="20" w:right="20" w:firstLine="720"/>
        <w:jc w:val="both"/>
        <w:rPr>
          <w:sz w:val="24"/>
          <w:szCs w:val="24"/>
        </w:rPr>
      </w:pPr>
      <w:r w:rsidRPr="00A82B4D">
        <w:rPr>
          <w:sz w:val="24"/>
          <w:szCs w:val="24"/>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C24E04" w:rsidRPr="00A82B4D" w:rsidRDefault="00C24E04" w:rsidP="00CF7FC0">
      <w:pPr>
        <w:pStyle w:val="23"/>
        <w:numPr>
          <w:ilvl w:val="0"/>
          <w:numId w:val="62"/>
        </w:numPr>
        <w:tabs>
          <w:tab w:val="left" w:pos="1038"/>
        </w:tabs>
        <w:spacing w:before="0" w:after="0" w:line="276" w:lineRule="auto"/>
        <w:ind w:left="20" w:right="20" w:firstLine="720"/>
        <w:jc w:val="both"/>
        <w:rPr>
          <w:sz w:val="24"/>
          <w:szCs w:val="24"/>
        </w:rPr>
      </w:pPr>
      <w:r w:rsidRPr="00A82B4D">
        <w:rPr>
          <w:sz w:val="24"/>
          <w:szCs w:val="24"/>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C24E04" w:rsidRPr="00A82B4D" w:rsidRDefault="00C24E04" w:rsidP="00CF7FC0">
      <w:pPr>
        <w:pStyle w:val="23"/>
        <w:numPr>
          <w:ilvl w:val="0"/>
          <w:numId w:val="62"/>
        </w:numPr>
        <w:tabs>
          <w:tab w:val="left" w:pos="1038"/>
        </w:tabs>
        <w:spacing w:before="0" w:after="0" w:line="276" w:lineRule="auto"/>
        <w:ind w:left="20" w:right="20" w:firstLine="700"/>
        <w:jc w:val="both"/>
        <w:rPr>
          <w:sz w:val="24"/>
          <w:szCs w:val="24"/>
        </w:rPr>
      </w:pPr>
      <w:r w:rsidRPr="00A82B4D">
        <w:rPr>
          <w:sz w:val="24"/>
          <w:szCs w:val="24"/>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C24E04" w:rsidRPr="008A0CE9" w:rsidRDefault="00C24E04" w:rsidP="005C2EF5">
      <w:pPr>
        <w:spacing w:line="276" w:lineRule="auto"/>
        <w:rPr>
          <w:rFonts w:ascii="Times New Roman" w:hAnsi="Times New Roman" w:cs="Times New Roman"/>
          <w:color w:val="FF0000"/>
          <w:sz w:val="24"/>
          <w:szCs w:val="24"/>
          <w:u w:val="single"/>
        </w:rPr>
      </w:pPr>
    </w:p>
    <w:p w:rsidR="005C2EF5" w:rsidRDefault="005C2EF5" w:rsidP="005C2EF5">
      <w:pPr>
        <w:spacing w:line="276" w:lineRule="auto"/>
        <w:rPr>
          <w:rFonts w:ascii="Times New Roman" w:hAnsi="Times New Roman" w:cs="Times New Roman"/>
          <w:color w:val="FF0000"/>
          <w:sz w:val="24"/>
          <w:szCs w:val="24"/>
        </w:rPr>
      </w:pPr>
      <w:r w:rsidRPr="008A0CE9">
        <w:rPr>
          <w:rFonts w:ascii="Times New Roman" w:hAnsi="Times New Roman" w:cs="Times New Roman"/>
          <w:sz w:val="24"/>
          <w:szCs w:val="24"/>
        </w:rPr>
        <w:t>вторая</w:t>
      </w:r>
      <w:r w:rsidRPr="008A0CE9">
        <w:rPr>
          <w:rFonts w:ascii="Times New Roman" w:hAnsi="Times New Roman" w:cs="Times New Roman"/>
          <w:spacing w:val="-10"/>
          <w:sz w:val="24"/>
          <w:szCs w:val="24"/>
        </w:rPr>
        <w:t xml:space="preserve"> </w:t>
      </w:r>
      <w:r w:rsidRPr="008A0CE9">
        <w:rPr>
          <w:rFonts w:ascii="Times New Roman" w:hAnsi="Times New Roman" w:cs="Times New Roman"/>
          <w:sz w:val="24"/>
          <w:szCs w:val="24"/>
        </w:rPr>
        <w:t>группа детей</w:t>
      </w:r>
      <w:r w:rsidRPr="008A0CE9">
        <w:rPr>
          <w:rFonts w:ascii="Times New Roman" w:hAnsi="Times New Roman" w:cs="Times New Roman"/>
          <w:spacing w:val="-1"/>
          <w:sz w:val="24"/>
          <w:szCs w:val="24"/>
        </w:rPr>
        <w:t xml:space="preserve"> </w:t>
      </w:r>
      <w:r w:rsidRPr="008A0CE9">
        <w:rPr>
          <w:rFonts w:ascii="Times New Roman" w:hAnsi="Times New Roman" w:cs="Times New Roman"/>
          <w:sz w:val="24"/>
          <w:szCs w:val="24"/>
        </w:rPr>
        <w:t>раннего</w:t>
      </w:r>
      <w:r w:rsidRPr="008A0CE9">
        <w:rPr>
          <w:rFonts w:ascii="Times New Roman" w:hAnsi="Times New Roman" w:cs="Times New Roman"/>
          <w:spacing w:val="-1"/>
          <w:sz w:val="24"/>
          <w:szCs w:val="24"/>
        </w:rPr>
        <w:t xml:space="preserve"> </w:t>
      </w:r>
      <w:r w:rsidRPr="008A0CE9">
        <w:rPr>
          <w:rFonts w:ascii="Times New Roman" w:hAnsi="Times New Roman" w:cs="Times New Roman"/>
          <w:sz w:val="24"/>
          <w:szCs w:val="24"/>
        </w:rPr>
        <w:t>возраста</w:t>
      </w:r>
      <w:r w:rsidRPr="008A0CE9">
        <w:rPr>
          <w:rFonts w:ascii="Times New Roman" w:hAnsi="Times New Roman" w:cs="Times New Roman"/>
          <w:spacing w:val="2"/>
          <w:sz w:val="24"/>
          <w:szCs w:val="24"/>
        </w:rPr>
        <w:t xml:space="preserve"> </w:t>
      </w:r>
      <w:r w:rsidRPr="008A0CE9">
        <w:rPr>
          <w:rFonts w:ascii="Times New Roman" w:hAnsi="Times New Roman" w:cs="Times New Roman"/>
          <w:sz w:val="24"/>
          <w:szCs w:val="24"/>
        </w:rPr>
        <w:t>(от</w:t>
      </w:r>
      <w:r w:rsidRPr="008A0CE9">
        <w:rPr>
          <w:rFonts w:ascii="Times New Roman" w:hAnsi="Times New Roman" w:cs="Times New Roman"/>
          <w:spacing w:val="-1"/>
          <w:sz w:val="24"/>
          <w:szCs w:val="24"/>
        </w:rPr>
        <w:t xml:space="preserve"> </w:t>
      </w:r>
      <w:r w:rsidRPr="008A0CE9">
        <w:rPr>
          <w:rFonts w:ascii="Times New Roman" w:hAnsi="Times New Roman" w:cs="Times New Roman"/>
          <w:sz w:val="24"/>
          <w:szCs w:val="24"/>
        </w:rPr>
        <w:t>1</w:t>
      </w:r>
      <w:r w:rsidRPr="008A0CE9">
        <w:rPr>
          <w:rFonts w:ascii="Times New Roman" w:hAnsi="Times New Roman" w:cs="Times New Roman"/>
          <w:spacing w:val="-14"/>
          <w:sz w:val="24"/>
          <w:szCs w:val="24"/>
        </w:rPr>
        <w:t xml:space="preserve"> </w:t>
      </w:r>
      <w:r w:rsidRPr="008A0CE9">
        <w:rPr>
          <w:rFonts w:ascii="Times New Roman" w:hAnsi="Times New Roman" w:cs="Times New Roman"/>
          <w:sz w:val="24"/>
          <w:szCs w:val="24"/>
        </w:rPr>
        <w:t>года</w:t>
      </w:r>
      <w:r w:rsidRPr="008A0CE9">
        <w:rPr>
          <w:rFonts w:ascii="Times New Roman" w:hAnsi="Times New Roman" w:cs="Times New Roman"/>
          <w:spacing w:val="-2"/>
          <w:sz w:val="24"/>
          <w:szCs w:val="24"/>
        </w:rPr>
        <w:t xml:space="preserve"> </w:t>
      </w:r>
      <w:r w:rsidRPr="008A0CE9">
        <w:rPr>
          <w:rFonts w:ascii="Times New Roman" w:hAnsi="Times New Roman" w:cs="Times New Roman"/>
          <w:sz w:val="24"/>
          <w:szCs w:val="24"/>
        </w:rPr>
        <w:t>до</w:t>
      </w:r>
      <w:r w:rsidRPr="008A0CE9">
        <w:rPr>
          <w:rFonts w:ascii="Times New Roman" w:hAnsi="Times New Roman" w:cs="Times New Roman"/>
          <w:spacing w:val="4"/>
          <w:sz w:val="24"/>
          <w:szCs w:val="24"/>
        </w:rPr>
        <w:t xml:space="preserve"> </w:t>
      </w:r>
      <w:r w:rsidRPr="008A0CE9">
        <w:rPr>
          <w:rFonts w:ascii="Times New Roman" w:hAnsi="Times New Roman" w:cs="Times New Roman"/>
          <w:sz w:val="24"/>
          <w:szCs w:val="24"/>
        </w:rPr>
        <w:t>2</w:t>
      </w:r>
      <w:r w:rsidRPr="008A0CE9">
        <w:rPr>
          <w:rFonts w:ascii="Times New Roman" w:hAnsi="Times New Roman" w:cs="Times New Roman"/>
          <w:spacing w:val="-10"/>
          <w:sz w:val="24"/>
          <w:szCs w:val="24"/>
        </w:rPr>
        <w:t xml:space="preserve"> </w:t>
      </w:r>
      <w:r w:rsidRPr="008A0CE9">
        <w:rPr>
          <w:rFonts w:ascii="Times New Roman" w:hAnsi="Times New Roman" w:cs="Times New Roman"/>
          <w:sz w:val="24"/>
          <w:szCs w:val="24"/>
        </w:rPr>
        <w:t>лет)</w:t>
      </w:r>
      <w:r w:rsidRPr="008A0CE9">
        <w:rPr>
          <w:rFonts w:ascii="Times New Roman" w:hAnsi="Times New Roman" w:cs="Times New Roman"/>
          <w:spacing w:val="1"/>
          <w:sz w:val="24"/>
          <w:szCs w:val="24"/>
        </w:rPr>
        <w:t xml:space="preserve"> </w:t>
      </w:r>
      <w:hyperlink r:id="rId35">
        <w:r w:rsidRPr="008A0CE9">
          <w:rPr>
            <w:rFonts w:ascii="Times New Roman" w:hAnsi="Times New Roman" w:cs="Times New Roman"/>
            <w:color w:val="0066CC"/>
            <w:sz w:val="24"/>
            <w:szCs w:val="24"/>
            <w:u w:val="single" w:color="0066CC"/>
          </w:rPr>
          <w:t>(п.21.2.</w:t>
        </w:r>
        <w:r w:rsidRPr="008A0CE9">
          <w:rPr>
            <w:rFonts w:ascii="Times New Roman" w:hAnsi="Times New Roman" w:cs="Times New Roman"/>
            <w:color w:val="0066CC"/>
            <w:spacing w:val="-1"/>
            <w:sz w:val="24"/>
            <w:szCs w:val="24"/>
            <w:u w:val="single" w:color="0066CC"/>
          </w:rPr>
          <w:t xml:space="preserve"> </w:t>
        </w:r>
        <w:r w:rsidRPr="008A0CE9">
          <w:rPr>
            <w:rFonts w:ascii="Times New Roman" w:hAnsi="Times New Roman" w:cs="Times New Roman"/>
            <w:color w:val="0066CC"/>
            <w:sz w:val="24"/>
            <w:szCs w:val="24"/>
            <w:u w:val="single" w:color="0066CC"/>
          </w:rPr>
          <w:t>ФОП</w:t>
        </w:r>
        <w:r w:rsidRPr="008A0CE9">
          <w:rPr>
            <w:rFonts w:ascii="Times New Roman" w:hAnsi="Times New Roman" w:cs="Times New Roman"/>
            <w:color w:val="0066CC"/>
            <w:spacing w:val="-6"/>
            <w:sz w:val="24"/>
            <w:szCs w:val="24"/>
            <w:u w:val="single" w:color="0066CC"/>
          </w:rPr>
          <w:t xml:space="preserve"> </w:t>
        </w:r>
        <w:r w:rsidRPr="008A0CE9">
          <w:rPr>
            <w:rFonts w:ascii="Times New Roman" w:hAnsi="Times New Roman" w:cs="Times New Roman"/>
            <w:color w:val="0066CC"/>
            <w:spacing w:val="-4"/>
            <w:sz w:val="24"/>
            <w:szCs w:val="24"/>
            <w:u w:val="single" w:color="0066CC"/>
          </w:rPr>
          <w:t>ДО);</w:t>
        </w:r>
      </w:hyperlink>
      <w:r>
        <w:rPr>
          <w:rFonts w:ascii="Times New Roman" w:hAnsi="Times New Roman" w:cs="Times New Roman"/>
          <w:color w:val="0066CC"/>
          <w:spacing w:val="-4"/>
          <w:sz w:val="24"/>
          <w:szCs w:val="24"/>
          <w:u w:val="single" w:color="0066CC"/>
        </w:rPr>
        <w:t xml:space="preserve"> </w:t>
      </w:r>
    </w:p>
    <w:p w:rsidR="004F33F4" w:rsidRPr="005C2C0A" w:rsidRDefault="004F33F4" w:rsidP="004F33F4">
      <w:pPr>
        <w:pStyle w:val="23"/>
        <w:tabs>
          <w:tab w:val="left" w:pos="1556"/>
        </w:tabs>
        <w:spacing w:before="0" w:after="0" w:line="276" w:lineRule="auto"/>
        <w:ind w:left="720" w:right="20"/>
        <w:jc w:val="both"/>
        <w:rPr>
          <w:sz w:val="24"/>
          <w:szCs w:val="24"/>
        </w:rPr>
      </w:pPr>
      <w:r w:rsidRPr="005C2C0A">
        <w:rPr>
          <w:sz w:val="24"/>
          <w:szCs w:val="24"/>
        </w:rPr>
        <w:lastRenderedPageBreak/>
        <w:t xml:space="preserve">В области художественно-эстетического развития </w:t>
      </w:r>
      <w:r w:rsidRPr="00561F36">
        <w:rPr>
          <w:sz w:val="24"/>
          <w:szCs w:val="24"/>
        </w:rPr>
        <w:t>основными задачами образовательной</w:t>
      </w:r>
      <w:r w:rsidRPr="005C2C0A">
        <w:rPr>
          <w:sz w:val="24"/>
          <w:szCs w:val="24"/>
        </w:rPr>
        <w:t xml:space="preserve"> деятельности являются:</w:t>
      </w:r>
    </w:p>
    <w:p w:rsidR="004F33F4" w:rsidRPr="005C2C0A" w:rsidRDefault="004F33F4" w:rsidP="00CF7FC0">
      <w:pPr>
        <w:pStyle w:val="23"/>
        <w:numPr>
          <w:ilvl w:val="0"/>
          <w:numId w:val="63"/>
        </w:numPr>
        <w:tabs>
          <w:tab w:val="left" w:pos="994"/>
        </w:tabs>
        <w:spacing w:before="0" w:after="0" w:line="276" w:lineRule="auto"/>
        <w:ind w:left="20" w:firstLine="700"/>
        <w:jc w:val="both"/>
        <w:rPr>
          <w:sz w:val="24"/>
          <w:szCs w:val="24"/>
        </w:rPr>
      </w:pPr>
      <w:r w:rsidRPr="005C2C0A">
        <w:rPr>
          <w:sz w:val="24"/>
          <w:szCs w:val="24"/>
        </w:rPr>
        <w:t>от 1 года до 1 года 6 месяцев:</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создавать у детей радостное настроение при пении, движениях и игровых действиях под музыку;</w:t>
      </w:r>
    </w:p>
    <w:p w:rsidR="004F33F4" w:rsidRPr="005C2C0A" w:rsidRDefault="004F33F4" w:rsidP="00CF7FC0">
      <w:pPr>
        <w:pStyle w:val="23"/>
        <w:numPr>
          <w:ilvl w:val="0"/>
          <w:numId w:val="63"/>
        </w:numPr>
        <w:tabs>
          <w:tab w:val="left" w:pos="1027"/>
        </w:tabs>
        <w:spacing w:before="0" w:after="0" w:line="276" w:lineRule="auto"/>
        <w:ind w:left="20" w:firstLine="700"/>
        <w:jc w:val="both"/>
        <w:rPr>
          <w:sz w:val="24"/>
          <w:szCs w:val="24"/>
        </w:rPr>
      </w:pPr>
      <w:r w:rsidRPr="005C2C0A">
        <w:rPr>
          <w:sz w:val="24"/>
          <w:szCs w:val="24"/>
        </w:rPr>
        <w:t>от 1 года 6 месяцев до 2 лет:</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развивать у детей способность слушать художественный текст и активно (эмоционально) реагировать на его содержание;</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обеспечивать возможности наблюдать за процессом рисования, лепки взрослого, вызывать к ним интерес;</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развивать у детей умение прислушиваться к словам песен и воспроизводить звукоподражания и простейшие интонации;</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развивать у детей умение выполнять под музыку игровые и плясовые движения, соответствующие словам песни и характеру музыки.</w:t>
      </w:r>
    </w:p>
    <w:p w:rsidR="004F33F4" w:rsidRPr="005C2C0A" w:rsidRDefault="004F33F4" w:rsidP="004F33F4">
      <w:pPr>
        <w:pStyle w:val="23"/>
        <w:tabs>
          <w:tab w:val="left" w:pos="1560"/>
        </w:tabs>
        <w:spacing w:before="0" w:after="0" w:line="276" w:lineRule="auto"/>
        <w:ind w:left="720"/>
        <w:jc w:val="both"/>
        <w:rPr>
          <w:sz w:val="24"/>
          <w:szCs w:val="24"/>
        </w:rPr>
      </w:pPr>
      <w:r w:rsidRPr="00561F36">
        <w:rPr>
          <w:sz w:val="24"/>
          <w:szCs w:val="24"/>
        </w:rPr>
        <w:t>Содержание</w:t>
      </w:r>
      <w:r w:rsidRPr="005C2C0A">
        <w:rPr>
          <w:sz w:val="24"/>
          <w:szCs w:val="24"/>
        </w:rPr>
        <w:t xml:space="preserve"> образовательной деятельности.</w:t>
      </w:r>
    </w:p>
    <w:p w:rsidR="004F33F4" w:rsidRPr="005C2C0A" w:rsidRDefault="004F33F4" w:rsidP="00CF7FC0">
      <w:pPr>
        <w:pStyle w:val="23"/>
        <w:numPr>
          <w:ilvl w:val="0"/>
          <w:numId w:val="64"/>
        </w:numPr>
        <w:tabs>
          <w:tab w:val="left" w:pos="1028"/>
        </w:tabs>
        <w:spacing w:before="0" w:after="0" w:line="276" w:lineRule="auto"/>
        <w:ind w:left="20" w:right="20" w:firstLine="700"/>
        <w:jc w:val="both"/>
        <w:rPr>
          <w:sz w:val="24"/>
          <w:szCs w:val="24"/>
        </w:rPr>
      </w:pPr>
      <w:r w:rsidRPr="005C2C0A">
        <w:rPr>
          <w:sz w:val="24"/>
          <w:szCs w:val="24"/>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4F33F4" w:rsidRPr="005C2C0A" w:rsidRDefault="004F33F4" w:rsidP="00CF7FC0">
      <w:pPr>
        <w:pStyle w:val="23"/>
        <w:numPr>
          <w:ilvl w:val="0"/>
          <w:numId w:val="64"/>
        </w:numPr>
        <w:tabs>
          <w:tab w:val="left" w:pos="1033"/>
        </w:tabs>
        <w:spacing w:before="0" w:after="0" w:line="276" w:lineRule="auto"/>
        <w:ind w:left="20" w:right="20" w:firstLine="700"/>
        <w:jc w:val="both"/>
        <w:rPr>
          <w:sz w:val="24"/>
          <w:szCs w:val="24"/>
        </w:rPr>
      </w:pPr>
      <w:r w:rsidRPr="005C2C0A">
        <w:rPr>
          <w:sz w:val="24"/>
          <w:szCs w:val="24"/>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 xml:space="preserve">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w:t>
      </w:r>
      <w:r w:rsidRPr="005C2C0A">
        <w:rPr>
          <w:sz w:val="24"/>
          <w:szCs w:val="24"/>
        </w:rPr>
        <w:lastRenderedPageBreak/>
        <w:t>действий.</w:t>
      </w:r>
    </w:p>
    <w:p w:rsidR="004F33F4" w:rsidRPr="008A0CE9" w:rsidRDefault="004F33F4" w:rsidP="005C2EF5">
      <w:pPr>
        <w:spacing w:line="276" w:lineRule="auto"/>
        <w:rPr>
          <w:rFonts w:ascii="Times New Roman" w:hAnsi="Times New Roman" w:cs="Times New Roman"/>
          <w:color w:val="FF0000"/>
          <w:sz w:val="24"/>
          <w:szCs w:val="24"/>
          <w:u w:val="single"/>
        </w:rPr>
      </w:pPr>
    </w:p>
    <w:p w:rsidR="005C2EF5" w:rsidRDefault="005C2EF5" w:rsidP="005C2EF5">
      <w:pPr>
        <w:spacing w:line="276" w:lineRule="auto"/>
        <w:rPr>
          <w:rFonts w:ascii="Times New Roman" w:hAnsi="Times New Roman" w:cs="Times New Roman"/>
          <w:color w:val="FF0000"/>
          <w:sz w:val="24"/>
          <w:szCs w:val="24"/>
        </w:rPr>
      </w:pPr>
      <w:r w:rsidRPr="008A0CE9">
        <w:rPr>
          <w:rFonts w:ascii="Times New Roman" w:hAnsi="Times New Roman" w:cs="Times New Roman"/>
          <w:sz w:val="24"/>
          <w:szCs w:val="24"/>
        </w:rPr>
        <w:t>первая</w:t>
      </w:r>
      <w:r w:rsidRPr="008A0CE9">
        <w:rPr>
          <w:rFonts w:ascii="Times New Roman" w:hAnsi="Times New Roman" w:cs="Times New Roman"/>
          <w:spacing w:val="-5"/>
          <w:sz w:val="24"/>
          <w:szCs w:val="24"/>
        </w:rPr>
        <w:t xml:space="preserve"> </w:t>
      </w:r>
      <w:r w:rsidRPr="008A0CE9">
        <w:rPr>
          <w:rFonts w:ascii="Times New Roman" w:hAnsi="Times New Roman" w:cs="Times New Roman"/>
          <w:sz w:val="24"/>
          <w:szCs w:val="24"/>
        </w:rPr>
        <w:t>младшая</w:t>
      </w:r>
      <w:r w:rsidRPr="008A0CE9">
        <w:rPr>
          <w:rFonts w:ascii="Times New Roman" w:hAnsi="Times New Roman" w:cs="Times New Roman"/>
          <w:spacing w:val="-9"/>
          <w:sz w:val="24"/>
          <w:szCs w:val="24"/>
        </w:rPr>
        <w:t xml:space="preserve"> </w:t>
      </w:r>
      <w:r w:rsidRPr="008A0CE9">
        <w:rPr>
          <w:rFonts w:ascii="Times New Roman" w:hAnsi="Times New Roman" w:cs="Times New Roman"/>
          <w:sz w:val="24"/>
          <w:szCs w:val="24"/>
        </w:rPr>
        <w:t>группа (от</w:t>
      </w:r>
      <w:r w:rsidRPr="008A0CE9">
        <w:rPr>
          <w:rFonts w:ascii="Times New Roman" w:hAnsi="Times New Roman" w:cs="Times New Roman"/>
          <w:spacing w:val="-3"/>
          <w:sz w:val="24"/>
          <w:szCs w:val="24"/>
        </w:rPr>
        <w:t xml:space="preserve"> </w:t>
      </w:r>
      <w:r w:rsidRPr="008A0CE9">
        <w:rPr>
          <w:rFonts w:ascii="Times New Roman" w:hAnsi="Times New Roman" w:cs="Times New Roman"/>
          <w:sz w:val="24"/>
          <w:szCs w:val="24"/>
        </w:rPr>
        <w:t>2 лет</w:t>
      </w:r>
      <w:r w:rsidRPr="008A0CE9">
        <w:rPr>
          <w:rFonts w:ascii="Times New Roman" w:hAnsi="Times New Roman" w:cs="Times New Roman"/>
          <w:spacing w:val="-9"/>
          <w:sz w:val="24"/>
          <w:szCs w:val="24"/>
        </w:rPr>
        <w:t xml:space="preserve"> </w:t>
      </w:r>
      <w:r w:rsidRPr="008A0CE9">
        <w:rPr>
          <w:rFonts w:ascii="Times New Roman" w:hAnsi="Times New Roman" w:cs="Times New Roman"/>
          <w:sz w:val="24"/>
          <w:szCs w:val="24"/>
        </w:rPr>
        <w:t>до 3</w:t>
      </w:r>
      <w:r w:rsidRPr="008A0CE9">
        <w:rPr>
          <w:rFonts w:ascii="Times New Roman" w:hAnsi="Times New Roman" w:cs="Times New Roman"/>
          <w:spacing w:val="-1"/>
          <w:sz w:val="24"/>
          <w:szCs w:val="24"/>
        </w:rPr>
        <w:t xml:space="preserve"> </w:t>
      </w:r>
      <w:r w:rsidRPr="008A0CE9">
        <w:rPr>
          <w:rFonts w:ascii="Times New Roman" w:hAnsi="Times New Roman" w:cs="Times New Roman"/>
          <w:sz w:val="24"/>
          <w:szCs w:val="24"/>
        </w:rPr>
        <w:t>лет)</w:t>
      </w:r>
      <w:r w:rsidRPr="008A0CE9">
        <w:rPr>
          <w:rFonts w:ascii="Times New Roman" w:hAnsi="Times New Roman" w:cs="Times New Roman"/>
          <w:spacing w:val="7"/>
          <w:sz w:val="24"/>
          <w:szCs w:val="24"/>
        </w:rPr>
        <w:t xml:space="preserve"> </w:t>
      </w:r>
      <w:hyperlink r:id="rId36">
        <w:r w:rsidRPr="008A0CE9">
          <w:rPr>
            <w:rFonts w:ascii="Times New Roman" w:hAnsi="Times New Roman" w:cs="Times New Roman"/>
            <w:color w:val="0066CC"/>
            <w:sz w:val="24"/>
            <w:szCs w:val="24"/>
            <w:u w:val="single" w:color="0066CC"/>
          </w:rPr>
          <w:t>(п.21.3.</w:t>
        </w:r>
        <w:r w:rsidRPr="008A0CE9">
          <w:rPr>
            <w:rFonts w:ascii="Times New Roman" w:hAnsi="Times New Roman" w:cs="Times New Roman"/>
            <w:color w:val="0066CC"/>
            <w:spacing w:val="-6"/>
            <w:sz w:val="24"/>
            <w:szCs w:val="24"/>
            <w:u w:val="single" w:color="0066CC"/>
          </w:rPr>
          <w:t xml:space="preserve"> </w:t>
        </w:r>
        <w:r w:rsidRPr="008A0CE9">
          <w:rPr>
            <w:rFonts w:ascii="Times New Roman" w:hAnsi="Times New Roman" w:cs="Times New Roman"/>
            <w:color w:val="0066CC"/>
            <w:sz w:val="24"/>
            <w:szCs w:val="24"/>
            <w:u w:val="single" w:color="0066CC"/>
          </w:rPr>
          <w:t>ФОП</w:t>
        </w:r>
        <w:r w:rsidRPr="008A0CE9">
          <w:rPr>
            <w:rFonts w:ascii="Times New Roman" w:hAnsi="Times New Roman" w:cs="Times New Roman"/>
            <w:color w:val="0066CC"/>
            <w:spacing w:val="-1"/>
            <w:sz w:val="24"/>
            <w:szCs w:val="24"/>
            <w:u w:val="single" w:color="0066CC"/>
          </w:rPr>
          <w:t xml:space="preserve"> </w:t>
        </w:r>
        <w:r w:rsidRPr="008A0CE9">
          <w:rPr>
            <w:rFonts w:ascii="Times New Roman" w:hAnsi="Times New Roman" w:cs="Times New Roman"/>
            <w:color w:val="0066CC"/>
            <w:spacing w:val="-4"/>
            <w:sz w:val="24"/>
            <w:szCs w:val="24"/>
            <w:u w:val="single" w:color="0066CC"/>
          </w:rPr>
          <w:t>ДО);</w:t>
        </w:r>
      </w:hyperlink>
      <w:r>
        <w:rPr>
          <w:rFonts w:ascii="Times New Roman" w:hAnsi="Times New Roman" w:cs="Times New Roman"/>
          <w:color w:val="0066CC"/>
          <w:spacing w:val="-4"/>
          <w:sz w:val="24"/>
          <w:szCs w:val="24"/>
          <w:u w:val="single" w:color="0066CC"/>
        </w:rPr>
        <w:t xml:space="preserve"> </w:t>
      </w:r>
    </w:p>
    <w:p w:rsidR="004F33F4" w:rsidRPr="00561F36" w:rsidRDefault="004F33F4" w:rsidP="004F33F4">
      <w:pPr>
        <w:pStyle w:val="23"/>
        <w:tabs>
          <w:tab w:val="left" w:pos="1556"/>
        </w:tabs>
        <w:spacing w:before="0" w:after="0" w:line="276" w:lineRule="auto"/>
        <w:ind w:left="720" w:right="20"/>
        <w:jc w:val="both"/>
        <w:rPr>
          <w:sz w:val="24"/>
          <w:szCs w:val="24"/>
        </w:rPr>
      </w:pPr>
      <w:r w:rsidRPr="005C2C0A">
        <w:rPr>
          <w:sz w:val="24"/>
          <w:szCs w:val="24"/>
        </w:rPr>
        <w:t xml:space="preserve">В области художественно-эстетического развития </w:t>
      </w:r>
      <w:r w:rsidRPr="00561F36">
        <w:rPr>
          <w:sz w:val="24"/>
          <w:szCs w:val="24"/>
        </w:rPr>
        <w:t>основными задачами образовательной деятельности являются:</w:t>
      </w:r>
    </w:p>
    <w:p w:rsidR="004F33F4" w:rsidRPr="00561F36" w:rsidRDefault="004F33F4" w:rsidP="00CF7FC0">
      <w:pPr>
        <w:pStyle w:val="23"/>
        <w:numPr>
          <w:ilvl w:val="0"/>
          <w:numId w:val="65"/>
        </w:numPr>
        <w:tabs>
          <w:tab w:val="left" w:pos="994"/>
        </w:tabs>
        <w:spacing w:before="0" w:after="0" w:line="276" w:lineRule="auto"/>
        <w:ind w:left="20" w:firstLine="700"/>
        <w:jc w:val="both"/>
        <w:rPr>
          <w:sz w:val="24"/>
          <w:szCs w:val="24"/>
        </w:rPr>
      </w:pPr>
      <w:r w:rsidRPr="00561F36">
        <w:rPr>
          <w:sz w:val="24"/>
          <w:szCs w:val="24"/>
        </w:rPr>
        <w:t>приобщение к искусству:</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познакомить детей с народными игрушками (дымковской, богородской, матрешкой и другими);</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поддерживать интерес к малым формам фольклора (пестушки, заклички, прибаутки);</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4F33F4" w:rsidRPr="005C2C0A" w:rsidRDefault="004F33F4" w:rsidP="00CF7FC0">
      <w:pPr>
        <w:pStyle w:val="23"/>
        <w:numPr>
          <w:ilvl w:val="0"/>
          <w:numId w:val="65"/>
        </w:numPr>
        <w:tabs>
          <w:tab w:val="left" w:pos="1027"/>
        </w:tabs>
        <w:spacing w:before="0" w:after="0" w:line="276" w:lineRule="auto"/>
        <w:ind w:left="20" w:firstLine="700"/>
        <w:jc w:val="both"/>
        <w:rPr>
          <w:sz w:val="24"/>
          <w:szCs w:val="24"/>
          <w:highlight w:val="cyan"/>
        </w:rPr>
      </w:pPr>
      <w:r w:rsidRPr="005C2C0A">
        <w:rPr>
          <w:sz w:val="24"/>
          <w:szCs w:val="24"/>
          <w:highlight w:val="cyan"/>
        </w:rPr>
        <w:t>изобразительная деятельность:</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воспитывать интерес к изобразительной деятельности (рисованию, лепке) совместно со взрослым и самостоятельно;</w:t>
      </w:r>
    </w:p>
    <w:p w:rsidR="004F33F4" w:rsidRPr="005C2C0A" w:rsidRDefault="004F33F4" w:rsidP="004F33F4">
      <w:pPr>
        <w:pStyle w:val="23"/>
        <w:spacing w:before="0" w:after="0" w:line="276" w:lineRule="auto"/>
        <w:ind w:left="737"/>
        <w:jc w:val="both"/>
        <w:rPr>
          <w:sz w:val="24"/>
          <w:szCs w:val="24"/>
        </w:rPr>
      </w:pPr>
      <w:r w:rsidRPr="005C2C0A">
        <w:rPr>
          <w:sz w:val="24"/>
          <w:szCs w:val="24"/>
        </w:rPr>
        <w:t>развивать положительные эмоции на предложение нарисовать, слепить; научить правильно держать карандаш, кисть;</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4F33F4" w:rsidRPr="005C2C0A" w:rsidRDefault="004F33F4" w:rsidP="004F33F4">
      <w:pPr>
        <w:pStyle w:val="23"/>
        <w:spacing w:before="0" w:after="0" w:line="276" w:lineRule="auto"/>
        <w:ind w:left="20" w:right="20" w:firstLine="700"/>
        <w:rPr>
          <w:sz w:val="24"/>
          <w:szCs w:val="24"/>
        </w:rPr>
      </w:pPr>
      <w:r w:rsidRPr="005C2C0A">
        <w:rPr>
          <w:sz w:val="24"/>
          <w:szCs w:val="24"/>
        </w:rPr>
        <w:t>включать движение рук по предмету при знакомстве с его формой;</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 xml:space="preserve">познакомить со свойствами глины, пластилина, пластической массы; </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4F33F4" w:rsidRPr="005C2C0A" w:rsidRDefault="004F33F4" w:rsidP="00CF7FC0">
      <w:pPr>
        <w:pStyle w:val="23"/>
        <w:numPr>
          <w:ilvl w:val="0"/>
          <w:numId w:val="65"/>
        </w:numPr>
        <w:tabs>
          <w:tab w:val="left" w:pos="1018"/>
        </w:tabs>
        <w:spacing w:before="0" w:after="0" w:line="276" w:lineRule="auto"/>
        <w:ind w:left="20" w:firstLine="700"/>
        <w:jc w:val="both"/>
        <w:rPr>
          <w:sz w:val="24"/>
          <w:szCs w:val="24"/>
          <w:highlight w:val="cyan"/>
        </w:rPr>
      </w:pPr>
      <w:r w:rsidRPr="005C2C0A">
        <w:rPr>
          <w:sz w:val="24"/>
          <w:szCs w:val="24"/>
          <w:highlight w:val="cyan"/>
        </w:rPr>
        <w:t>конструктивная деятельность:</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развивать интерес к конструктивной деятельности, поддерживать желание детей строить самостоятельно;</w:t>
      </w:r>
    </w:p>
    <w:p w:rsidR="004F33F4" w:rsidRPr="005C2C0A" w:rsidRDefault="004F33F4" w:rsidP="00CF7FC0">
      <w:pPr>
        <w:pStyle w:val="23"/>
        <w:numPr>
          <w:ilvl w:val="0"/>
          <w:numId w:val="65"/>
        </w:numPr>
        <w:tabs>
          <w:tab w:val="left" w:pos="1027"/>
        </w:tabs>
        <w:spacing w:before="0" w:after="0" w:line="276" w:lineRule="auto"/>
        <w:ind w:left="20" w:firstLine="700"/>
        <w:jc w:val="both"/>
        <w:rPr>
          <w:sz w:val="24"/>
          <w:szCs w:val="24"/>
          <w:highlight w:val="cyan"/>
        </w:rPr>
      </w:pPr>
      <w:r w:rsidRPr="005C2C0A">
        <w:rPr>
          <w:sz w:val="24"/>
          <w:szCs w:val="24"/>
          <w:highlight w:val="cyan"/>
        </w:rPr>
        <w:t>музыкальная деятельность:</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воспитывать интерес к музыке, желание слушать музыку, подпевать, выполнять простейшие танцевальные движения;</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4F33F4" w:rsidRPr="005C2C0A" w:rsidRDefault="004F33F4" w:rsidP="00CF7FC0">
      <w:pPr>
        <w:pStyle w:val="23"/>
        <w:numPr>
          <w:ilvl w:val="0"/>
          <w:numId w:val="65"/>
        </w:numPr>
        <w:tabs>
          <w:tab w:val="left" w:pos="1013"/>
        </w:tabs>
        <w:spacing w:before="0" w:after="0" w:line="276" w:lineRule="auto"/>
        <w:ind w:left="20" w:firstLine="700"/>
        <w:jc w:val="both"/>
        <w:rPr>
          <w:sz w:val="24"/>
          <w:szCs w:val="24"/>
          <w:highlight w:val="cyan"/>
        </w:rPr>
      </w:pPr>
      <w:r w:rsidRPr="005C2C0A">
        <w:rPr>
          <w:sz w:val="24"/>
          <w:szCs w:val="24"/>
          <w:highlight w:val="cyan"/>
        </w:rPr>
        <w:lastRenderedPageBreak/>
        <w:t>театрализованная деятельность:</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способствовать проявлению самостоятельности, активности в игре с персонажами-игрушками;</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развивать умение следить за действиями заводных игрушек, сказочных героев, адекватно реагировать на них;</w:t>
      </w:r>
    </w:p>
    <w:p w:rsidR="004F33F4" w:rsidRPr="005C2C0A" w:rsidRDefault="004F33F4" w:rsidP="004F33F4">
      <w:pPr>
        <w:pStyle w:val="23"/>
        <w:spacing w:before="0" w:after="0" w:line="276" w:lineRule="auto"/>
        <w:ind w:left="20" w:right="20" w:firstLine="720"/>
        <w:jc w:val="both"/>
        <w:rPr>
          <w:sz w:val="24"/>
          <w:szCs w:val="24"/>
        </w:rPr>
      </w:pPr>
      <w:r w:rsidRPr="005C2C0A">
        <w:rPr>
          <w:sz w:val="24"/>
          <w:szCs w:val="24"/>
        </w:rPr>
        <w:t>способствовать формированию навыка перевоплощения в образы сказочных героев;</w:t>
      </w:r>
    </w:p>
    <w:p w:rsidR="004F33F4" w:rsidRPr="005C2C0A" w:rsidRDefault="004F33F4" w:rsidP="004F33F4">
      <w:pPr>
        <w:pStyle w:val="23"/>
        <w:spacing w:before="0" w:after="0" w:line="276" w:lineRule="auto"/>
        <w:ind w:left="20" w:right="20" w:firstLine="720"/>
        <w:jc w:val="both"/>
        <w:rPr>
          <w:sz w:val="24"/>
          <w:szCs w:val="24"/>
        </w:rPr>
      </w:pPr>
      <w:r w:rsidRPr="005C2C0A">
        <w:rPr>
          <w:sz w:val="24"/>
          <w:szCs w:val="24"/>
        </w:rPr>
        <w:t>создавать условия для систематического восприятия театрализованных выступлений педагогического театра (взрослых).</w:t>
      </w:r>
    </w:p>
    <w:p w:rsidR="004F33F4" w:rsidRPr="005C2C0A" w:rsidRDefault="004F33F4" w:rsidP="00CF7FC0">
      <w:pPr>
        <w:pStyle w:val="23"/>
        <w:numPr>
          <w:ilvl w:val="0"/>
          <w:numId w:val="65"/>
        </w:numPr>
        <w:tabs>
          <w:tab w:val="left" w:pos="1038"/>
        </w:tabs>
        <w:spacing w:before="0" w:after="0" w:line="276" w:lineRule="auto"/>
        <w:ind w:left="20" w:firstLine="720"/>
        <w:jc w:val="both"/>
        <w:rPr>
          <w:sz w:val="24"/>
          <w:szCs w:val="24"/>
          <w:highlight w:val="cyan"/>
        </w:rPr>
      </w:pPr>
      <w:r w:rsidRPr="005C2C0A">
        <w:rPr>
          <w:sz w:val="24"/>
          <w:szCs w:val="24"/>
          <w:highlight w:val="cyan"/>
        </w:rPr>
        <w:t>культурно-досуговая деятельность:</w:t>
      </w:r>
    </w:p>
    <w:p w:rsidR="004F33F4" w:rsidRPr="005C2C0A" w:rsidRDefault="004F33F4" w:rsidP="004F33F4">
      <w:pPr>
        <w:pStyle w:val="23"/>
        <w:spacing w:before="0" w:after="0" w:line="276" w:lineRule="auto"/>
        <w:ind w:left="20" w:right="20" w:firstLine="720"/>
        <w:jc w:val="both"/>
        <w:rPr>
          <w:sz w:val="24"/>
          <w:szCs w:val="24"/>
        </w:rPr>
      </w:pPr>
      <w:r w:rsidRPr="005C2C0A">
        <w:rPr>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4F33F4" w:rsidRPr="005C2C0A" w:rsidRDefault="004F33F4" w:rsidP="004F33F4">
      <w:pPr>
        <w:pStyle w:val="23"/>
        <w:spacing w:before="0" w:after="0" w:line="276" w:lineRule="auto"/>
        <w:ind w:left="20" w:right="20" w:firstLine="720"/>
        <w:jc w:val="both"/>
        <w:rPr>
          <w:sz w:val="24"/>
          <w:szCs w:val="24"/>
        </w:rPr>
      </w:pPr>
      <w:r w:rsidRPr="005C2C0A">
        <w:rPr>
          <w:sz w:val="24"/>
          <w:szCs w:val="24"/>
        </w:rPr>
        <w:t>привлекать детей к посильному участию в играх, театрализованных представлениях, забавах, развлечениях и праздниках;</w:t>
      </w:r>
    </w:p>
    <w:p w:rsidR="004F33F4" w:rsidRPr="005C2C0A" w:rsidRDefault="004F33F4" w:rsidP="004F33F4">
      <w:pPr>
        <w:pStyle w:val="23"/>
        <w:spacing w:before="0" w:after="0" w:line="276" w:lineRule="auto"/>
        <w:ind w:left="20" w:right="20" w:firstLine="720"/>
        <w:jc w:val="both"/>
        <w:rPr>
          <w:sz w:val="24"/>
          <w:szCs w:val="24"/>
        </w:rPr>
      </w:pPr>
      <w:r w:rsidRPr="005C2C0A">
        <w:rPr>
          <w:sz w:val="24"/>
          <w:szCs w:val="24"/>
        </w:rPr>
        <w:t>развивать умение следить за действиями игрушек, сказочных героев, адекватно реагировать на них;</w:t>
      </w:r>
    </w:p>
    <w:p w:rsidR="004F33F4" w:rsidRPr="005C2C0A" w:rsidRDefault="004F33F4" w:rsidP="004F33F4">
      <w:pPr>
        <w:pStyle w:val="23"/>
        <w:spacing w:before="0" w:after="0" w:line="276" w:lineRule="auto"/>
        <w:ind w:left="20" w:firstLine="720"/>
        <w:jc w:val="both"/>
        <w:rPr>
          <w:sz w:val="24"/>
          <w:szCs w:val="24"/>
        </w:rPr>
      </w:pPr>
      <w:r w:rsidRPr="005C2C0A">
        <w:rPr>
          <w:sz w:val="24"/>
          <w:szCs w:val="24"/>
        </w:rPr>
        <w:t>формировать навык перевоплощения детей в образы сказочных героев.</w:t>
      </w:r>
    </w:p>
    <w:p w:rsidR="004F33F4" w:rsidRPr="005C2C0A" w:rsidRDefault="004F33F4" w:rsidP="004F33F4">
      <w:pPr>
        <w:pStyle w:val="23"/>
        <w:spacing w:before="0" w:after="0" w:line="276" w:lineRule="auto"/>
        <w:ind w:left="20" w:firstLine="720"/>
        <w:jc w:val="both"/>
        <w:rPr>
          <w:sz w:val="24"/>
          <w:szCs w:val="24"/>
        </w:rPr>
      </w:pPr>
      <w:r w:rsidRPr="005C2C0A">
        <w:rPr>
          <w:sz w:val="24"/>
          <w:szCs w:val="24"/>
        </w:rPr>
        <w:t xml:space="preserve"> </w:t>
      </w:r>
      <w:r w:rsidRPr="005C2C0A">
        <w:rPr>
          <w:sz w:val="24"/>
          <w:szCs w:val="24"/>
          <w:highlight w:val="cyan"/>
        </w:rPr>
        <w:t>Содержание</w:t>
      </w:r>
      <w:r w:rsidRPr="005C2C0A">
        <w:rPr>
          <w:sz w:val="24"/>
          <w:szCs w:val="24"/>
        </w:rPr>
        <w:t xml:space="preserve"> образовательной деятельности.</w:t>
      </w:r>
    </w:p>
    <w:p w:rsidR="004F33F4" w:rsidRPr="005C2C0A" w:rsidRDefault="004F33F4" w:rsidP="004F33F4">
      <w:pPr>
        <w:pStyle w:val="23"/>
        <w:tabs>
          <w:tab w:val="left" w:pos="1782"/>
        </w:tabs>
        <w:spacing w:before="0" w:after="0" w:line="276" w:lineRule="auto"/>
        <w:ind w:left="740"/>
        <w:jc w:val="both"/>
        <w:rPr>
          <w:sz w:val="24"/>
          <w:szCs w:val="24"/>
          <w:highlight w:val="cyan"/>
        </w:rPr>
      </w:pPr>
      <w:r w:rsidRPr="005C2C0A">
        <w:rPr>
          <w:sz w:val="24"/>
          <w:szCs w:val="24"/>
          <w:highlight w:val="cyan"/>
        </w:rPr>
        <w:t>Приобщение к искусству.</w:t>
      </w:r>
    </w:p>
    <w:p w:rsidR="004F33F4" w:rsidRPr="005C2C0A" w:rsidRDefault="004F33F4" w:rsidP="004F33F4">
      <w:pPr>
        <w:pStyle w:val="23"/>
        <w:spacing w:before="0" w:after="0" w:line="276" w:lineRule="auto"/>
        <w:ind w:left="20" w:right="20" w:firstLine="720"/>
        <w:jc w:val="both"/>
        <w:rPr>
          <w:sz w:val="24"/>
          <w:szCs w:val="24"/>
        </w:rPr>
      </w:pPr>
      <w:r w:rsidRPr="005C2C0A">
        <w:rP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4F33F4" w:rsidRPr="005C2C0A" w:rsidRDefault="004F33F4" w:rsidP="004F33F4">
      <w:pPr>
        <w:pStyle w:val="23"/>
        <w:tabs>
          <w:tab w:val="left" w:pos="1777"/>
        </w:tabs>
        <w:spacing w:before="0" w:after="0" w:line="276" w:lineRule="auto"/>
        <w:ind w:left="740"/>
        <w:jc w:val="both"/>
        <w:rPr>
          <w:sz w:val="24"/>
          <w:szCs w:val="24"/>
          <w:highlight w:val="cyan"/>
        </w:rPr>
      </w:pPr>
      <w:r w:rsidRPr="005C2C0A">
        <w:rPr>
          <w:sz w:val="24"/>
          <w:szCs w:val="24"/>
          <w:highlight w:val="cyan"/>
        </w:rPr>
        <w:t>Изобразительная деятельность.</w:t>
      </w:r>
    </w:p>
    <w:p w:rsidR="004F33F4" w:rsidRPr="005C2C0A" w:rsidRDefault="004F33F4" w:rsidP="00CF7FC0">
      <w:pPr>
        <w:pStyle w:val="23"/>
        <w:numPr>
          <w:ilvl w:val="0"/>
          <w:numId w:val="66"/>
        </w:numPr>
        <w:tabs>
          <w:tab w:val="left" w:pos="1009"/>
        </w:tabs>
        <w:spacing w:before="0" w:after="0" w:line="276" w:lineRule="auto"/>
        <w:ind w:left="20" w:firstLine="720"/>
        <w:jc w:val="both"/>
        <w:rPr>
          <w:sz w:val="24"/>
          <w:szCs w:val="24"/>
          <w:highlight w:val="cyan"/>
        </w:rPr>
      </w:pPr>
      <w:r w:rsidRPr="005C2C0A">
        <w:rPr>
          <w:sz w:val="24"/>
          <w:szCs w:val="24"/>
          <w:highlight w:val="cyan"/>
        </w:rPr>
        <w:t>Рисование:</w:t>
      </w:r>
    </w:p>
    <w:p w:rsidR="004F33F4" w:rsidRPr="005C2C0A" w:rsidRDefault="004F33F4" w:rsidP="004F33F4">
      <w:pPr>
        <w:pStyle w:val="23"/>
        <w:spacing w:before="0" w:after="0" w:line="276" w:lineRule="auto"/>
        <w:ind w:left="20" w:right="20" w:firstLine="720"/>
        <w:jc w:val="both"/>
        <w:rPr>
          <w:sz w:val="24"/>
          <w:szCs w:val="24"/>
        </w:rPr>
      </w:pPr>
      <w:r w:rsidRPr="005C2C0A">
        <w:rPr>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4F33F4" w:rsidRPr="005C2C0A" w:rsidRDefault="004F33F4" w:rsidP="004F33F4">
      <w:pPr>
        <w:pStyle w:val="23"/>
        <w:spacing w:before="0" w:after="0" w:line="276" w:lineRule="auto"/>
        <w:ind w:left="20" w:right="20" w:firstLine="720"/>
        <w:jc w:val="both"/>
        <w:rPr>
          <w:sz w:val="24"/>
          <w:szCs w:val="24"/>
        </w:rPr>
      </w:pPr>
      <w:r w:rsidRPr="005C2C0A">
        <w:rP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4F33F4" w:rsidRPr="005C2C0A" w:rsidRDefault="004F33F4" w:rsidP="004F33F4">
      <w:pPr>
        <w:pStyle w:val="23"/>
        <w:spacing w:before="0" w:after="0" w:line="276" w:lineRule="auto"/>
        <w:ind w:left="20" w:right="20" w:firstLine="720"/>
        <w:jc w:val="both"/>
        <w:rPr>
          <w:sz w:val="24"/>
          <w:szCs w:val="24"/>
        </w:rPr>
      </w:pPr>
      <w:r w:rsidRPr="005C2C0A">
        <w:rPr>
          <w:sz w:val="24"/>
          <w:szCs w:val="24"/>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w:t>
      </w:r>
      <w:r w:rsidRPr="005C2C0A">
        <w:rPr>
          <w:sz w:val="24"/>
          <w:szCs w:val="24"/>
        </w:rPr>
        <w:lastRenderedPageBreak/>
        <w:t>осознанному повторению ранее получившихся штрихов, линий, пятен, форм;</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4F33F4" w:rsidRPr="005C2C0A" w:rsidRDefault="004F33F4" w:rsidP="00CF7FC0">
      <w:pPr>
        <w:pStyle w:val="23"/>
        <w:numPr>
          <w:ilvl w:val="0"/>
          <w:numId w:val="66"/>
        </w:numPr>
        <w:tabs>
          <w:tab w:val="left" w:pos="1018"/>
        </w:tabs>
        <w:spacing w:before="0" w:after="0" w:line="276" w:lineRule="auto"/>
        <w:ind w:left="20" w:firstLine="700"/>
        <w:jc w:val="both"/>
        <w:rPr>
          <w:sz w:val="24"/>
          <w:szCs w:val="24"/>
          <w:highlight w:val="cyan"/>
        </w:rPr>
      </w:pPr>
      <w:r w:rsidRPr="005C2C0A">
        <w:rPr>
          <w:sz w:val="24"/>
          <w:szCs w:val="24"/>
          <w:highlight w:val="cyan"/>
        </w:rPr>
        <w:t>Лепка:</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педагог поощряет у детей интерес к лепке; знакомит с пластическими материалами: глиной, пластилином, пластической массой (</w:t>
      </w:r>
      <w:r w:rsidRPr="005C2C0A">
        <w:rPr>
          <w:sz w:val="24"/>
          <w:szCs w:val="24"/>
          <w:highlight w:val="cyan"/>
        </w:rPr>
        <w:t>отдавая предпочтение глине);</w:t>
      </w:r>
      <w:r w:rsidRPr="005C2C0A">
        <w:rPr>
          <w:sz w:val="24"/>
          <w:szCs w:val="24"/>
        </w:rPr>
        <w:t xml:space="preserve">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w:t>
      </w:r>
      <w:r w:rsidRPr="005C2C0A">
        <w:rPr>
          <w:sz w:val="24"/>
          <w:szCs w:val="24"/>
          <w:highlight w:val="cyan"/>
        </w:rPr>
        <w:t>глину</w:t>
      </w:r>
      <w:r w:rsidRPr="005C2C0A">
        <w:rPr>
          <w:sz w:val="24"/>
          <w:szCs w:val="24"/>
        </w:rPr>
        <w:t xml:space="preserve"> и вылепленные предметы на дощечку или специальную заранее подготовленную клеенку.</w:t>
      </w:r>
    </w:p>
    <w:p w:rsidR="004F33F4" w:rsidRPr="005C2C0A" w:rsidRDefault="004F33F4" w:rsidP="004F33F4">
      <w:pPr>
        <w:pStyle w:val="23"/>
        <w:tabs>
          <w:tab w:val="left" w:pos="1757"/>
        </w:tabs>
        <w:spacing w:before="0" w:after="0" w:line="276" w:lineRule="auto"/>
        <w:ind w:left="720"/>
        <w:jc w:val="both"/>
        <w:rPr>
          <w:sz w:val="24"/>
          <w:szCs w:val="24"/>
          <w:highlight w:val="cyan"/>
        </w:rPr>
      </w:pPr>
      <w:r w:rsidRPr="005C2C0A">
        <w:rPr>
          <w:sz w:val="24"/>
          <w:szCs w:val="24"/>
          <w:highlight w:val="cyan"/>
        </w:rPr>
        <w:t>Конструктивная деятельность.</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4F33F4" w:rsidRPr="005C2C0A" w:rsidRDefault="004F33F4" w:rsidP="004F33F4">
      <w:pPr>
        <w:pStyle w:val="23"/>
        <w:tabs>
          <w:tab w:val="left" w:pos="1762"/>
        </w:tabs>
        <w:spacing w:before="0" w:after="0" w:line="276" w:lineRule="auto"/>
        <w:ind w:left="720"/>
        <w:jc w:val="both"/>
        <w:rPr>
          <w:sz w:val="24"/>
          <w:szCs w:val="24"/>
          <w:highlight w:val="cyan"/>
        </w:rPr>
      </w:pPr>
      <w:r w:rsidRPr="005C2C0A">
        <w:rPr>
          <w:sz w:val="24"/>
          <w:szCs w:val="24"/>
          <w:highlight w:val="cyan"/>
        </w:rPr>
        <w:t>Музыкальная деятельность.</w:t>
      </w:r>
    </w:p>
    <w:p w:rsidR="004F33F4" w:rsidRPr="005C2C0A" w:rsidRDefault="004F33F4" w:rsidP="00CF7FC0">
      <w:pPr>
        <w:pStyle w:val="23"/>
        <w:numPr>
          <w:ilvl w:val="0"/>
          <w:numId w:val="67"/>
        </w:numPr>
        <w:tabs>
          <w:tab w:val="left" w:pos="1076"/>
        </w:tabs>
        <w:spacing w:before="0" w:after="0" w:line="276" w:lineRule="auto"/>
        <w:ind w:left="20" w:right="20" w:firstLine="700"/>
        <w:jc w:val="both"/>
        <w:rPr>
          <w:sz w:val="24"/>
          <w:szCs w:val="24"/>
        </w:rPr>
      </w:pPr>
      <w:r w:rsidRPr="005C2C0A">
        <w:rPr>
          <w:sz w:val="24"/>
          <w:szCs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4F33F4" w:rsidRPr="005C2C0A" w:rsidRDefault="004F33F4" w:rsidP="00CF7FC0">
      <w:pPr>
        <w:pStyle w:val="23"/>
        <w:numPr>
          <w:ilvl w:val="0"/>
          <w:numId w:val="67"/>
        </w:numPr>
        <w:tabs>
          <w:tab w:val="left" w:pos="1134"/>
        </w:tabs>
        <w:spacing w:before="0" w:after="0" w:line="276" w:lineRule="auto"/>
        <w:ind w:left="20" w:right="20" w:firstLine="700"/>
        <w:jc w:val="both"/>
        <w:rPr>
          <w:sz w:val="24"/>
          <w:szCs w:val="24"/>
        </w:rPr>
      </w:pPr>
      <w:r w:rsidRPr="005C2C0A">
        <w:rPr>
          <w:sz w:val="24"/>
          <w:szCs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4F33F4" w:rsidRPr="005C2C0A" w:rsidRDefault="004F33F4" w:rsidP="00CF7FC0">
      <w:pPr>
        <w:pStyle w:val="23"/>
        <w:numPr>
          <w:ilvl w:val="0"/>
          <w:numId w:val="67"/>
        </w:numPr>
        <w:tabs>
          <w:tab w:val="left" w:pos="1033"/>
        </w:tabs>
        <w:spacing w:before="0" w:after="0" w:line="276" w:lineRule="auto"/>
        <w:ind w:left="20" w:right="20" w:firstLine="700"/>
        <w:jc w:val="both"/>
        <w:rPr>
          <w:sz w:val="24"/>
          <w:szCs w:val="24"/>
        </w:rPr>
      </w:pPr>
      <w:r w:rsidRPr="005C2C0A">
        <w:rPr>
          <w:sz w:val="24"/>
          <w:szCs w:val="24"/>
        </w:rPr>
        <w:t xml:space="preserve">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w:t>
      </w:r>
      <w:r w:rsidRPr="005C2C0A">
        <w:rPr>
          <w:sz w:val="24"/>
          <w:szCs w:val="24"/>
        </w:rPr>
        <w:lastRenderedPageBreak/>
        <w:t>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4F33F4" w:rsidRPr="005C2C0A" w:rsidRDefault="004F33F4" w:rsidP="004F33F4">
      <w:pPr>
        <w:pStyle w:val="23"/>
        <w:tabs>
          <w:tab w:val="left" w:pos="1762"/>
        </w:tabs>
        <w:spacing w:before="0" w:after="0" w:line="276" w:lineRule="auto"/>
        <w:ind w:left="720"/>
        <w:jc w:val="both"/>
        <w:rPr>
          <w:sz w:val="24"/>
          <w:szCs w:val="24"/>
          <w:highlight w:val="cyan"/>
        </w:rPr>
      </w:pPr>
      <w:r w:rsidRPr="005C2C0A">
        <w:rPr>
          <w:sz w:val="24"/>
          <w:szCs w:val="24"/>
          <w:highlight w:val="cyan"/>
        </w:rPr>
        <w:t>Театрализованная деятельность.</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4F33F4" w:rsidRPr="005C2C0A" w:rsidRDefault="004F33F4" w:rsidP="004F33F4">
      <w:pPr>
        <w:pStyle w:val="23"/>
        <w:tabs>
          <w:tab w:val="left" w:pos="1762"/>
        </w:tabs>
        <w:spacing w:before="0" w:after="0" w:line="276" w:lineRule="auto"/>
        <w:ind w:left="720"/>
        <w:jc w:val="both"/>
        <w:rPr>
          <w:sz w:val="24"/>
          <w:szCs w:val="24"/>
          <w:highlight w:val="cyan"/>
        </w:rPr>
      </w:pPr>
      <w:r w:rsidRPr="005C2C0A">
        <w:rPr>
          <w:sz w:val="24"/>
          <w:szCs w:val="24"/>
          <w:highlight w:val="cyan"/>
        </w:rPr>
        <w:t>Культурно-досуговая деятельность.</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4F33F4" w:rsidRPr="008A0CE9" w:rsidRDefault="004F33F4" w:rsidP="005C2EF5">
      <w:pPr>
        <w:spacing w:line="276" w:lineRule="auto"/>
        <w:rPr>
          <w:rFonts w:ascii="Times New Roman" w:hAnsi="Times New Roman" w:cs="Times New Roman"/>
          <w:color w:val="FF0000"/>
          <w:sz w:val="24"/>
          <w:szCs w:val="24"/>
          <w:u w:val="single"/>
        </w:rPr>
      </w:pPr>
    </w:p>
    <w:p w:rsidR="005C2EF5" w:rsidRDefault="005C2EF5" w:rsidP="005C2EF5">
      <w:pPr>
        <w:spacing w:line="276" w:lineRule="auto"/>
        <w:rPr>
          <w:rFonts w:ascii="Times New Roman" w:hAnsi="Times New Roman" w:cs="Times New Roman"/>
          <w:color w:val="FF0000"/>
          <w:sz w:val="24"/>
          <w:szCs w:val="24"/>
        </w:rPr>
      </w:pPr>
      <w:r w:rsidRPr="008A0CE9">
        <w:rPr>
          <w:rFonts w:ascii="Times New Roman" w:hAnsi="Times New Roman" w:cs="Times New Roman"/>
          <w:sz w:val="24"/>
          <w:szCs w:val="24"/>
        </w:rPr>
        <w:t>вторая</w:t>
      </w:r>
      <w:r w:rsidRPr="008A0CE9">
        <w:rPr>
          <w:rFonts w:ascii="Times New Roman" w:hAnsi="Times New Roman" w:cs="Times New Roman"/>
          <w:spacing w:val="-5"/>
          <w:sz w:val="24"/>
          <w:szCs w:val="24"/>
        </w:rPr>
        <w:t xml:space="preserve"> </w:t>
      </w:r>
      <w:r w:rsidRPr="008A0CE9">
        <w:rPr>
          <w:rFonts w:ascii="Times New Roman" w:hAnsi="Times New Roman" w:cs="Times New Roman"/>
          <w:sz w:val="24"/>
          <w:szCs w:val="24"/>
        </w:rPr>
        <w:t>младшая</w:t>
      </w:r>
      <w:r w:rsidRPr="008A0CE9">
        <w:rPr>
          <w:rFonts w:ascii="Times New Roman" w:hAnsi="Times New Roman" w:cs="Times New Roman"/>
          <w:spacing w:val="-8"/>
          <w:sz w:val="24"/>
          <w:szCs w:val="24"/>
        </w:rPr>
        <w:t xml:space="preserve"> </w:t>
      </w:r>
      <w:r w:rsidRPr="008A0CE9">
        <w:rPr>
          <w:rFonts w:ascii="Times New Roman" w:hAnsi="Times New Roman" w:cs="Times New Roman"/>
          <w:sz w:val="24"/>
          <w:szCs w:val="24"/>
        </w:rPr>
        <w:t>группа</w:t>
      </w:r>
      <w:r w:rsidRPr="008A0CE9">
        <w:rPr>
          <w:rFonts w:ascii="Times New Roman" w:hAnsi="Times New Roman" w:cs="Times New Roman"/>
          <w:spacing w:val="-1"/>
          <w:sz w:val="24"/>
          <w:szCs w:val="24"/>
        </w:rPr>
        <w:t xml:space="preserve"> </w:t>
      </w:r>
      <w:r w:rsidRPr="008A0CE9">
        <w:rPr>
          <w:rFonts w:ascii="Times New Roman" w:hAnsi="Times New Roman" w:cs="Times New Roman"/>
          <w:sz w:val="24"/>
          <w:szCs w:val="24"/>
        </w:rPr>
        <w:t>(от</w:t>
      </w:r>
      <w:r w:rsidRPr="008A0CE9">
        <w:rPr>
          <w:rFonts w:ascii="Times New Roman" w:hAnsi="Times New Roman" w:cs="Times New Roman"/>
          <w:spacing w:val="-3"/>
          <w:sz w:val="24"/>
          <w:szCs w:val="24"/>
        </w:rPr>
        <w:t xml:space="preserve"> </w:t>
      </w:r>
      <w:r w:rsidRPr="008A0CE9">
        <w:rPr>
          <w:rFonts w:ascii="Times New Roman" w:hAnsi="Times New Roman" w:cs="Times New Roman"/>
          <w:sz w:val="24"/>
          <w:szCs w:val="24"/>
        </w:rPr>
        <w:t>3 лет</w:t>
      </w:r>
      <w:r w:rsidRPr="008A0CE9">
        <w:rPr>
          <w:rFonts w:ascii="Times New Roman" w:hAnsi="Times New Roman" w:cs="Times New Roman"/>
          <w:spacing w:val="-9"/>
          <w:sz w:val="24"/>
          <w:szCs w:val="24"/>
        </w:rPr>
        <w:t xml:space="preserve"> </w:t>
      </w:r>
      <w:r w:rsidRPr="008A0CE9">
        <w:rPr>
          <w:rFonts w:ascii="Times New Roman" w:hAnsi="Times New Roman" w:cs="Times New Roman"/>
          <w:sz w:val="24"/>
          <w:szCs w:val="24"/>
        </w:rPr>
        <w:t>до 4 лет)</w:t>
      </w:r>
      <w:r w:rsidRPr="008A0CE9">
        <w:rPr>
          <w:rFonts w:ascii="Times New Roman" w:hAnsi="Times New Roman" w:cs="Times New Roman"/>
          <w:spacing w:val="7"/>
          <w:sz w:val="24"/>
          <w:szCs w:val="24"/>
        </w:rPr>
        <w:t xml:space="preserve"> </w:t>
      </w:r>
      <w:hyperlink r:id="rId37">
        <w:r w:rsidRPr="008A0CE9">
          <w:rPr>
            <w:rFonts w:ascii="Times New Roman" w:hAnsi="Times New Roman" w:cs="Times New Roman"/>
            <w:color w:val="0066CC"/>
            <w:sz w:val="24"/>
            <w:szCs w:val="24"/>
            <w:u w:val="single" w:color="0066CC"/>
          </w:rPr>
          <w:t>(п.21.4.</w:t>
        </w:r>
        <w:r w:rsidRPr="008A0CE9">
          <w:rPr>
            <w:rFonts w:ascii="Times New Roman" w:hAnsi="Times New Roman" w:cs="Times New Roman"/>
            <w:color w:val="0066CC"/>
            <w:spacing w:val="-3"/>
            <w:sz w:val="24"/>
            <w:szCs w:val="24"/>
            <w:u w:val="single" w:color="0066CC"/>
          </w:rPr>
          <w:t xml:space="preserve"> </w:t>
        </w:r>
        <w:r w:rsidRPr="008A0CE9">
          <w:rPr>
            <w:rFonts w:ascii="Times New Roman" w:hAnsi="Times New Roman" w:cs="Times New Roman"/>
            <w:color w:val="0066CC"/>
            <w:sz w:val="24"/>
            <w:szCs w:val="24"/>
            <w:u w:val="single" w:color="0066CC"/>
          </w:rPr>
          <w:t>ФОП</w:t>
        </w:r>
        <w:r w:rsidRPr="008A0CE9">
          <w:rPr>
            <w:rFonts w:ascii="Times New Roman" w:hAnsi="Times New Roman" w:cs="Times New Roman"/>
            <w:color w:val="0066CC"/>
            <w:spacing w:val="-5"/>
            <w:sz w:val="24"/>
            <w:szCs w:val="24"/>
            <w:u w:val="single" w:color="0066CC"/>
          </w:rPr>
          <w:t xml:space="preserve"> </w:t>
        </w:r>
        <w:r w:rsidRPr="008A0CE9">
          <w:rPr>
            <w:rFonts w:ascii="Times New Roman" w:hAnsi="Times New Roman" w:cs="Times New Roman"/>
            <w:color w:val="0066CC"/>
            <w:spacing w:val="-4"/>
            <w:sz w:val="24"/>
            <w:szCs w:val="24"/>
            <w:u w:val="single" w:color="0066CC"/>
          </w:rPr>
          <w:t>ДО);</w:t>
        </w:r>
      </w:hyperlink>
      <w:r>
        <w:rPr>
          <w:rFonts w:ascii="Times New Roman" w:hAnsi="Times New Roman" w:cs="Times New Roman"/>
          <w:color w:val="0066CC"/>
          <w:spacing w:val="-4"/>
          <w:sz w:val="24"/>
          <w:szCs w:val="24"/>
          <w:u w:val="single" w:color="0066CC"/>
        </w:rPr>
        <w:t xml:space="preserve"> </w:t>
      </w:r>
    </w:p>
    <w:p w:rsidR="004F33F4" w:rsidRPr="005C2C0A" w:rsidRDefault="004F33F4" w:rsidP="004F33F4">
      <w:pPr>
        <w:pStyle w:val="23"/>
        <w:tabs>
          <w:tab w:val="left" w:pos="1570"/>
        </w:tabs>
        <w:spacing w:before="0" w:after="0" w:line="276" w:lineRule="auto"/>
        <w:ind w:left="740" w:right="20"/>
        <w:jc w:val="both"/>
        <w:rPr>
          <w:sz w:val="24"/>
          <w:szCs w:val="24"/>
        </w:rPr>
      </w:pPr>
      <w:r w:rsidRPr="005C2C0A">
        <w:rPr>
          <w:sz w:val="24"/>
          <w:szCs w:val="24"/>
        </w:rPr>
        <w:t xml:space="preserve">В области художественно-эстетического развития основными </w:t>
      </w:r>
      <w:r w:rsidRPr="005C2C0A">
        <w:rPr>
          <w:sz w:val="24"/>
          <w:szCs w:val="24"/>
          <w:highlight w:val="cyan"/>
        </w:rPr>
        <w:t>задачами</w:t>
      </w:r>
      <w:r w:rsidRPr="005C2C0A">
        <w:rPr>
          <w:sz w:val="24"/>
          <w:szCs w:val="24"/>
        </w:rPr>
        <w:t xml:space="preserve"> образовательной деятельности являются:</w:t>
      </w:r>
    </w:p>
    <w:p w:rsidR="004F33F4" w:rsidRPr="005C2C0A" w:rsidRDefault="004F33F4" w:rsidP="00CF7FC0">
      <w:pPr>
        <w:pStyle w:val="23"/>
        <w:numPr>
          <w:ilvl w:val="0"/>
          <w:numId w:val="68"/>
        </w:numPr>
        <w:tabs>
          <w:tab w:val="left" w:pos="1014"/>
        </w:tabs>
        <w:spacing w:before="0" w:after="0" w:line="276" w:lineRule="auto"/>
        <w:ind w:left="20" w:firstLine="720"/>
        <w:jc w:val="both"/>
        <w:rPr>
          <w:sz w:val="24"/>
          <w:szCs w:val="24"/>
          <w:highlight w:val="cyan"/>
        </w:rPr>
      </w:pPr>
      <w:r w:rsidRPr="005C2C0A">
        <w:rPr>
          <w:sz w:val="24"/>
          <w:szCs w:val="24"/>
          <w:highlight w:val="cyan"/>
        </w:rPr>
        <w:t>приобщение к искусству:</w:t>
      </w:r>
    </w:p>
    <w:p w:rsidR="004F33F4" w:rsidRPr="005C2C0A" w:rsidRDefault="004F33F4" w:rsidP="004F33F4">
      <w:pPr>
        <w:pStyle w:val="23"/>
        <w:spacing w:before="0" w:after="0" w:line="276" w:lineRule="auto"/>
        <w:ind w:left="20" w:right="20" w:firstLine="720"/>
        <w:jc w:val="both"/>
        <w:rPr>
          <w:sz w:val="24"/>
          <w:szCs w:val="24"/>
        </w:rPr>
      </w:pPr>
      <w:r w:rsidRPr="005C2C0A">
        <w:rPr>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4F33F4" w:rsidRPr="005C2C0A" w:rsidRDefault="004F33F4" w:rsidP="004F33F4">
      <w:pPr>
        <w:pStyle w:val="23"/>
        <w:spacing w:before="0" w:after="0" w:line="276" w:lineRule="auto"/>
        <w:ind w:left="20" w:right="20" w:firstLine="720"/>
        <w:jc w:val="both"/>
        <w:rPr>
          <w:sz w:val="24"/>
          <w:szCs w:val="24"/>
        </w:rPr>
      </w:pPr>
      <w:r w:rsidRPr="005C2C0A">
        <w:rPr>
          <w:sz w:val="24"/>
          <w:szCs w:val="24"/>
        </w:rPr>
        <w:t>формировать понимание красоты произведений искусства, потребность общения с искусством;</w:t>
      </w:r>
    </w:p>
    <w:p w:rsidR="004F33F4" w:rsidRPr="005C2C0A" w:rsidRDefault="004F33F4" w:rsidP="004F33F4">
      <w:pPr>
        <w:pStyle w:val="23"/>
        <w:spacing w:before="0" w:after="0" w:line="276" w:lineRule="auto"/>
        <w:ind w:left="20" w:right="20" w:firstLine="720"/>
        <w:jc w:val="both"/>
        <w:rPr>
          <w:sz w:val="24"/>
          <w:szCs w:val="24"/>
        </w:rPr>
      </w:pPr>
      <w:r w:rsidRPr="005C2C0A">
        <w:rP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4F33F4" w:rsidRPr="005C2C0A" w:rsidRDefault="004F33F4" w:rsidP="004F33F4">
      <w:pPr>
        <w:pStyle w:val="23"/>
        <w:spacing w:before="0" w:after="0" w:line="276" w:lineRule="auto"/>
        <w:ind w:left="20" w:right="20" w:firstLine="720"/>
        <w:jc w:val="both"/>
        <w:rPr>
          <w:sz w:val="24"/>
          <w:szCs w:val="24"/>
        </w:rPr>
      </w:pPr>
      <w:r w:rsidRPr="005C2C0A">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4F33F4" w:rsidRPr="005C2C0A" w:rsidRDefault="004F33F4" w:rsidP="004F33F4">
      <w:pPr>
        <w:pStyle w:val="23"/>
        <w:spacing w:before="0" w:after="0" w:line="276" w:lineRule="auto"/>
        <w:ind w:left="20" w:right="20" w:firstLine="720"/>
        <w:jc w:val="both"/>
        <w:rPr>
          <w:sz w:val="24"/>
          <w:szCs w:val="24"/>
        </w:rPr>
      </w:pPr>
      <w:r w:rsidRPr="005C2C0A">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4F33F4" w:rsidRPr="005C2C0A" w:rsidRDefault="004F33F4" w:rsidP="004F33F4">
      <w:pPr>
        <w:pStyle w:val="23"/>
        <w:spacing w:before="0" w:after="0" w:line="276" w:lineRule="auto"/>
        <w:ind w:left="20" w:firstLine="720"/>
        <w:rPr>
          <w:sz w:val="24"/>
          <w:szCs w:val="24"/>
        </w:rPr>
      </w:pPr>
      <w:r w:rsidRPr="005C2C0A">
        <w:rPr>
          <w:sz w:val="24"/>
          <w:szCs w:val="24"/>
        </w:rPr>
        <w:t>готовить детей к посещению кукольного театра, выставки детских работ и так далее;</w:t>
      </w:r>
    </w:p>
    <w:p w:rsidR="004F33F4" w:rsidRPr="005C2C0A" w:rsidRDefault="004F33F4" w:rsidP="004F33F4">
      <w:pPr>
        <w:pStyle w:val="23"/>
        <w:spacing w:before="0" w:after="0" w:line="276" w:lineRule="auto"/>
        <w:ind w:left="20" w:right="20" w:firstLine="720"/>
        <w:jc w:val="both"/>
        <w:rPr>
          <w:sz w:val="24"/>
          <w:szCs w:val="24"/>
        </w:rPr>
      </w:pPr>
      <w:r w:rsidRPr="005C2C0A">
        <w:rPr>
          <w:sz w:val="24"/>
          <w:szCs w:val="24"/>
        </w:rPr>
        <w:t>приобщать детей к участию в концертах, праздниках в семье и ДОО: исполнение танца, песни, чтение стихов;</w:t>
      </w:r>
    </w:p>
    <w:p w:rsidR="004F33F4" w:rsidRPr="005C2C0A" w:rsidRDefault="004F33F4" w:rsidP="00CF7FC0">
      <w:pPr>
        <w:pStyle w:val="23"/>
        <w:numPr>
          <w:ilvl w:val="0"/>
          <w:numId w:val="68"/>
        </w:numPr>
        <w:tabs>
          <w:tab w:val="left" w:pos="1042"/>
        </w:tabs>
        <w:spacing w:before="0" w:after="0" w:line="276" w:lineRule="auto"/>
        <w:ind w:left="20" w:firstLine="720"/>
        <w:jc w:val="both"/>
        <w:rPr>
          <w:sz w:val="24"/>
          <w:szCs w:val="24"/>
          <w:highlight w:val="cyan"/>
        </w:rPr>
      </w:pPr>
      <w:r w:rsidRPr="005C2C0A">
        <w:rPr>
          <w:sz w:val="24"/>
          <w:szCs w:val="24"/>
          <w:highlight w:val="cyan"/>
        </w:rPr>
        <w:t>изобразительная деятельность:</w:t>
      </w:r>
    </w:p>
    <w:p w:rsidR="004F33F4" w:rsidRPr="005C2C0A" w:rsidRDefault="004F33F4" w:rsidP="004F33F4">
      <w:pPr>
        <w:pStyle w:val="23"/>
        <w:spacing w:before="0" w:after="0" w:line="276" w:lineRule="auto"/>
        <w:ind w:left="720" w:right="20"/>
        <w:rPr>
          <w:sz w:val="24"/>
          <w:szCs w:val="24"/>
        </w:rPr>
      </w:pPr>
      <w:r w:rsidRPr="005C2C0A">
        <w:rPr>
          <w:sz w:val="24"/>
          <w:szCs w:val="24"/>
        </w:rPr>
        <w:lastRenderedPageBreak/>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4F33F4" w:rsidRPr="005C2C0A" w:rsidRDefault="004F33F4" w:rsidP="004F33F4">
      <w:pPr>
        <w:pStyle w:val="23"/>
        <w:spacing w:before="0" w:after="0" w:line="276" w:lineRule="auto"/>
        <w:ind w:left="20" w:right="20" w:firstLine="720"/>
        <w:jc w:val="both"/>
        <w:rPr>
          <w:sz w:val="24"/>
          <w:szCs w:val="24"/>
        </w:rPr>
      </w:pPr>
      <w:r w:rsidRPr="005C2C0A">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4F33F4" w:rsidRPr="005C2C0A" w:rsidRDefault="004F33F4" w:rsidP="004F33F4">
      <w:pPr>
        <w:pStyle w:val="23"/>
        <w:spacing w:before="0" w:after="0" w:line="276" w:lineRule="auto"/>
        <w:ind w:left="20" w:right="20" w:firstLine="720"/>
        <w:rPr>
          <w:sz w:val="24"/>
          <w:szCs w:val="24"/>
        </w:rPr>
      </w:pPr>
      <w:r w:rsidRPr="005C2C0A">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4F33F4" w:rsidRPr="005C2C0A" w:rsidRDefault="004F33F4" w:rsidP="004F33F4">
      <w:pPr>
        <w:pStyle w:val="23"/>
        <w:spacing w:before="0" w:after="0" w:line="276" w:lineRule="auto"/>
        <w:ind w:left="20" w:right="20" w:firstLine="720"/>
        <w:rPr>
          <w:sz w:val="24"/>
          <w:szCs w:val="24"/>
        </w:rPr>
      </w:pPr>
      <w:r w:rsidRPr="005C2C0A">
        <w:rPr>
          <w:sz w:val="24"/>
          <w:szCs w:val="24"/>
        </w:rPr>
        <w:t>находить связь между предметами и явлениями окружающего мира и их изображениями (в рисунке, лепке, аппликации);</w:t>
      </w:r>
    </w:p>
    <w:p w:rsidR="004F33F4" w:rsidRPr="005C2C0A" w:rsidRDefault="004F33F4" w:rsidP="004F33F4">
      <w:pPr>
        <w:pStyle w:val="23"/>
        <w:spacing w:before="0" w:after="0" w:line="276" w:lineRule="auto"/>
        <w:ind w:left="20" w:right="20" w:firstLine="720"/>
        <w:jc w:val="both"/>
        <w:rPr>
          <w:sz w:val="24"/>
          <w:szCs w:val="24"/>
        </w:rPr>
      </w:pPr>
      <w:r w:rsidRPr="005C2C0A">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формировать умение у детей создавать как индивидуальные, так и коллективные композиции в рисунках, лепке, аппликации;</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4F33F4" w:rsidRPr="005C2C0A" w:rsidRDefault="004F33F4" w:rsidP="004F33F4">
      <w:pPr>
        <w:pStyle w:val="23"/>
        <w:spacing w:before="0" w:after="0" w:line="276" w:lineRule="auto"/>
        <w:ind w:left="20" w:firstLine="700"/>
        <w:jc w:val="both"/>
        <w:rPr>
          <w:sz w:val="24"/>
          <w:szCs w:val="24"/>
        </w:rPr>
      </w:pPr>
      <w:r w:rsidRPr="005C2C0A">
        <w:rPr>
          <w:sz w:val="24"/>
          <w:szCs w:val="24"/>
        </w:rPr>
        <w:t>переводить детей от рисования-подражания к самостоятельному творчеству;</w:t>
      </w:r>
    </w:p>
    <w:p w:rsidR="004F33F4" w:rsidRPr="005C2C0A" w:rsidRDefault="004F33F4" w:rsidP="00CF7FC0">
      <w:pPr>
        <w:pStyle w:val="23"/>
        <w:numPr>
          <w:ilvl w:val="0"/>
          <w:numId w:val="68"/>
        </w:numPr>
        <w:tabs>
          <w:tab w:val="left" w:pos="1022"/>
        </w:tabs>
        <w:spacing w:before="0" w:after="0" w:line="276" w:lineRule="auto"/>
        <w:ind w:left="720" w:right="1247"/>
        <w:jc w:val="both"/>
        <w:rPr>
          <w:sz w:val="24"/>
          <w:szCs w:val="24"/>
        </w:rPr>
      </w:pPr>
      <w:r w:rsidRPr="005C2C0A">
        <w:rPr>
          <w:sz w:val="24"/>
          <w:szCs w:val="24"/>
          <w:highlight w:val="cyan"/>
        </w:rPr>
        <w:t>конструктивная деятельность:</w:t>
      </w:r>
      <w:r w:rsidRPr="005C2C0A">
        <w:rPr>
          <w:sz w:val="24"/>
          <w:szCs w:val="24"/>
        </w:rPr>
        <w:t xml:space="preserve"> </w:t>
      </w:r>
    </w:p>
    <w:p w:rsidR="004F33F4" w:rsidRPr="005C2C0A" w:rsidRDefault="004F33F4" w:rsidP="004F33F4">
      <w:pPr>
        <w:pStyle w:val="23"/>
        <w:tabs>
          <w:tab w:val="left" w:pos="1022"/>
        </w:tabs>
        <w:spacing w:before="0" w:after="0" w:line="276" w:lineRule="auto"/>
        <w:ind w:left="720" w:right="1247"/>
        <w:jc w:val="both"/>
        <w:rPr>
          <w:sz w:val="24"/>
          <w:szCs w:val="24"/>
        </w:rPr>
      </w:pPr>
      <w:r w:rsidRPr="005C2C0A">
        <w:rPr>
          <w:sz w:val="24"/>
          <w:szCs w:val="24"/>
        </w:rPr>
        <w:t>совершенствовать у детей конструктивные умения;</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4F33F4" w:rsidRPr="005C2C0A" w:rsidRDefault="004F33F4" w:rsidP="004F33F4">
      <w:pPr>
        <w:pStyle w:val="23"/>
        <w:spacing w:before="0" w:after="0" w:line="276" w:lineRule="auto"/>
        <w:ind w:left="20" w:firstLine="700"/>
        <w:jc w:val="both"/>
        <w:rPr>
          <w:sz w:val="24"/>
          <w:szCs w:val="24"/>
        </w:rPr>
      </w:pPr>
      <w:r w:rsidRPr="005C2C0A">
        <w:rPr>
          <w:sz w:val="24"/>
          <w:szCs w:val="24"/>
        </w:rPr>
        <w:t>формировать умение у детей использовать в постройках детали разного цвета;</w:t>
      </w:r>
    </w:p>
    <w:p w:rsidR="004F33F4" w:rsidRPr="005C2C0A" w:rsidRDefault="004F33F4" w:rsidP="00CF7FC0">
      <w:pPr>
        <w:pStyle w:val="23"/>
        <w:numPr>
          <w:ilvl w:val="0"/>
          <w:numId w:val="68"/>
        </w:numPr>
        <w:tabs>
          <w:tab w:val="left" w:pos="1027"/>
        </w:tabs>
        <w:spacing w:before="0" w:after="0" w:line="276" w:lineRule="auto"/>
        <w:ind w:left="20" w:firstLine="700"/>
        <w:jc w:val="both"/>
        <w:rPr>
          <w:sz w:val="24"/>
          <w:szCs w:val="24"/>
          <w:highlight w:val="cyan"/>
        </w:rPr>
      </w:pPr>
      <w:r w:rsidRPr="005C2C0A">
        <w:rPr>
          <w:sz w:val="24"/>
          <w:szCs w:val="24"/>
          <w:highlight w:val="cyan"/>
        </w:rPr>
        <w:t>музыкальная деятельность:</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учить детей петь простые народные песни, попевки, прибаутки, передавая их настроение и характер;</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4F33F4" w:rsidRPr="005C2C0A" w:rsidRDefault="004F33F4" w:rsidP="00CF7FC0">
      <w:pPr>
        <w:pStyle w:val="23"/>
        <w:numPr>
          <w:ilvl w:val="0"/>
          <w:numId w:val="68"/>
        </w:numPr>
        <w:tabs>
          <w:tab w:val="left" w:pos="1008"/>
        </w:tabs>
        <w:spacing w:before="0" w:after="0" w:line="276" w:lineRule="auto"/>
        <w:ind w:left="20" w:firstLine="700"/>
        <w:jc w:val="both"/>
        <w:rPr>
          <w:sz w:val="24"/>
          <w:szCs w:val="24"/>
          <w:highlight w:val="cyan"/>
        </w:rPr>
      </w:pPr>
      <w:r w:rsidRPr="005C2C0A">
        <w:rPr>
          <w:sz w:val="24"/>
          <w:szCs w:val="24"/>
          <w:highlight w:val="cyan"/>
        </w:rPr>
        <w:t>театрализованная деятельность:</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lastRenderedPageBreak/>
        <w:t>воспитывать у детей устойчивый интерес детей к театрализованной игре, создавать условия для её проведения;</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формировать положительные, доброжелательные, коллективные взаимоотношения;</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4F33F4" w:rsidRPr="005C2C0A" w:rsidRDefault="004F33F4" w:rsidP="004F33F4">
      <w:pPr>
        <w:pStyle w:val="23"/>
        <w:spacing w:before="0" w:after="0" w:line="276" w:lineRule="auto"/>
        <w:ind w:left="20" w:right="20" w:firstLine="720"/>
        <w:jc w:val="both"/>
        <w:rPr>
          <w:sz w:val="24"/>
          <w:szCs w:val="24"/>
        </w:rPr>
      </w:pPr>
      <w:r w:rsidRPr="005C2C0A">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4F33F4" w:rsidRPr="005C2C0A" w:rsidRDefault="004F33F4" w:rsidP="004F33F4">
      <w:pPr>
        <w:pStyle w:val="23"/>
        <w:spacing w:before="0" w:after="0" w:line="276" w:lineRule="auto"/>
        <w:ind w:left="20" w:right="20" w:firstLine="720"/>
        <w:jc w:val="both"/>
        <w:rPr>
          <w:sz w:val="24"/>
          <w:szCs w:val="24"/>
        </w:rPr>
      </w:pPr>
      <w:r w:rsidRPr="005C2C0A">
        <w:rPr>
          <w:sz w:val="24"/>
          <w:szCs w:val="24"/>
        </w:rPr>
        <w:t>познакомить детей с различными видами театра (кукольным, настольным, пальчиковым, театром теней, театром на фланелеграфе);</w:t>
      </w:r>
    </w:p>
    <w:p w:rsidR="004F33F4" w:rsidRPr="005C2C0A" w:rsidRDefault="004F33F4" w:rsidP="004F33F4">
      <w:pPr>
        <w:pStyle w:val="23"/>
        <w:spacing w:before="0" w:after="0" w:line="276" w:lineRule="auto"/>
        <w:ind w:left="20" w:right="20" w:firstLine="720"/>
        <w:jc w:val="both"/>
        <w:rPr>
          <w:sz w:val="24"/>
          <w:szCs w:val="24"/>
        </w:rPr>
      </w:pPr>
      <w:r w:rsidRPr="005C2C0A">
        <w:rPr>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4F33F4" w:rsidRPr="005C2C0A" w:rsidRDefault="004F33F4" w:rsidP="004F33F4">
      <w:pPr>
        <w:pStyle w:val="23"/>
        <w:spacing w:before="0" w:after="0" w:line="276" w:lineRule="auto"/>
        <w:ind w:left="20" w:right="20" w:firstLine="720"/>
        <w:jc w:val="both"/>
        <w:rPr>
          <w:sz w:val="24"/>
          <w:szCs w:val="24"/>
        </w:rPr>
      </w:pPr>
      <w:r w:rsidRPr="005C2C0A">
        <w:rPr>
          <w:sz w:val="24"/>
          <w:szCs w:val="24"/>
        </w:rPr>
        <w:t>формировать у детей интонационную выразительность речи в процессе театрально-игровой деятельности;</w:t>
      </w:r>
    </w:p>
    <w:p w:rsidR="004F33F4" w:rsidRPr="005C2C0A" w:rsidRDefault="004F33F4" w:rsidP="004F33F4">
      <w:pPr>
        <w:pStyle w:val="23"/>
        <w:spacing w:before="0" w:after="0" w:line="276" w:lineRule="auto"/>
        <w:ind w:left="20" w:right="20" w:firstLine="720"/>
        <w:jc w:val="both"/>
        <w:rPr>
          <w:sz w:val="24"/>
          <w:szCs w:val="24"/>
        </w:rPr>
      </w:pPr>
      <w:r w:rsidRPr="005C2C0A">
        <w:rPr>
          <w:sz w:val="24"/>
          <w:szCs w:val="24"/>
        </w:rPr>
        <w:t>развивать у детей диалогическую речь в процессе театрально-игровой деятельности;</w:t>
      </w:r>
    </w:p>
    <w:p w:rsidR="004F33F4" w:rsidRPr="005C2C0A" w:rsidRDefault="004F33F4" w:rsidP="004F33F4">
      <w:pPr>
        <w:pStyle w:val="23"/>
        <w:spacing w:before="0" w:after="0" w:line="276" w:lineRule="auto"/>
        <w:ind w:left="20" w:right="20" w:firstLine="720"/>
        <w:jc w:val="both"/>
        <w:rPr>
          <w:sz w:val="24"/>
          <w:szCs w:val="24"/>
        </w:rPr>
      </w:pPr>
      <w:r w:rsidRPr="005C2C0A">
        <w:rPr>
          <w:sz w:val="24"/>
          <w:szCs w:val="24"/>
        </w:rPr>
        <w:t>формировать у детей умение следить за развитием действия в драматизациях и кукольных спектаклях;</w:t>
      </w:r>
    </w:p>
    <w:p w:rsidR="004F33F4" w:rsidRPr="005C2C0A" w:rsidRDefault="004F33F4" w:rsidP="004F33F4">
      <w:pPr>
        <w:pStyle w:val="23"/>
        <w:spacing w:before="0" w:after="0" w:line="276" w:lineRule="auto"/>
        <w:ind w:left="20" w:right="20" w:firstLine="720"/>
        <w:jc w:val="both"/>
        <w:rPr>
          <w:sz w:val="24"/>
          <w:szCs w:val="24"/>
        </w:rPr>
      </w:pPr>
      <w:r w:rsidRPr="005C2C0A">
        <w:rPr>
          <w:sz w:val="24"/>
          <w:szCs w:val="24"/>
        </w:rPr>
        <w:t>формировать у детей умение использовать импровизационные формы диалогов действующих лиц в хорошо знакомых сказках;</w:t>
      </w:r>
    </w:p>
    <w:p w:rsidR="004F33F4" w:rsidRPr="005C2C0A" w:rsidRDefault="004F33F4" w:rsidP="00CF7FC0">
      <w:pPr>
        <w:pStyle w:val="23"/>
        <w:numPr>
          <w:ilvl w:val="0"/>
          <w:numId w:val="68"/>
        </w:numPr>
        <w:tabs>
          <w:tab w:val="left" w:pos="1038"/>
        </w:tabs>
        <w:spacing w:before="0" w:after="0" w:line="276" w:lineRule="auto"/>
        <w:ind w:left="20" w:firstLine="720"/>
        <w:jc w:val="both"/>
        <w:rPr>
          <w:sz w:val="24"/>
          <w:szCs w:val="24"/>
          <w:highlight w:val="cyan"/>
        </w:rPr>
      </w:pPr>
      <w:r w:rsidRPr="005C2C0A">
        <w:rPr>
          <w:sz w:val="24"/>
          <w:szCs w:val="24"/>
          <w:highlight w:val="cyan"/>
        </w:rPr>
        <w:t>культурно-досуговая деятельность:</w:t>
      </w:r>
    </w:p>
    <w:p w:rsidR="004F33F4" w:rsidRPr="005C2C0A" w:rsidRDefault="004F33F4" w:rsidP="004F33F4">
      <w:pPr>
        <w:pStyle w:val="23"/>
        <w:spacing w:before="0" w:after="0" w:line="276" w:lineRule="auto"/>
        <w:ind w:left="20" w:right="20" w:firstLine="720"/>
        <w:jc w:val="both"/>
        <w:rPr>
          <w:sz w:val="24"/>
          <w:szCs w:val="24"/>
        </w:rPr>
      </w:pPr>
      <w:r w:rsidRPr="005C2C0A">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4F33F4" w:rsidRPr="005C2C0A" w:rsidRDefault="004F33F4" w:rsidP="004F33F4">
      <w:pPr>
        <w:pStyle w:val="23"/>
        <w:spacing w:before="0" w:after="0" w:line="276" w:lineRule="auto"/>
        <w:ind w:left="720"/>
        <w:jc w:val="both"/>
        <w:rPr>
          <w:sz w:val="24"/>
          <w:szCs w:val="24"/>
        </w:rPr>
      </w:pPr>
      <w:r w:rsidRPr="005C2C0A">
        <w:rPr>
          <w:sz w:val="24"/>
          <w:szCs w:val="24"/>
        </w:rPr>
        <w:t>помогать детям организовывать свободное время с интересом; создавать условия для активного и пассивного отдыха;</w:t>
      </w:r>
    </w:p>
    <w:p w:rsidR="004F33F4" w:rsidRPr="005C2C0A" w:rsidRDefault="004F33F4" w:rsidP="004F33F4">
      <w:pPr>
        <w:pStyle w:val="23"/>
        <w:spacing w:before="0" w:after="0" w:line="276" w:lineRule="auto"/>
        <w:ind w:left="20" w:right="20" w:firstLine="720"/>
        <w:jc w:val="both"/>
        <w:rPr>
          <w:sz w:val="24"/>
          <w:szCs w:val="24"/>
        </w:rPr>
      </w:pPr>
      <w:r w:rsidRPr="005C2C0A">
        <w:rPr>
          <w:sz w:val="24"/>
          <w:szCs w:val="24"/>
        </w:rPr>
        <w:t>создавать атмосферу эмоционального благополучия в культурно-досуговой деятельности;</w:t>
      </w:r>
    </w:p>
    <w:p w:rsidR="004F33F4" w:rsidRPr="005C2C0A" w:rsidRDefault="004F33F4" w:rsidP="004F33F4">
      <w:pPr>
        <w:pStyle w:val="23"/>
        <w:spacing w:before="0" w:after="0" w:line="276" w:lineRule="auto"/>
        <w:ind w:left="20" w:right="20" w:firstLine="720"/>
        <w:jc w:val="both"/>
        <w:rPr>
          <w:sz w:val="24"/>
          <w:szCs w:val="24"/>
        </w:rPr>
      </w:pPr>
      <w:r w:rsidRPr="005C2C0A">
        <w:rPr>
          <w:sz w:val="24"/>
          <w:szCs w:val="24"/>
        </w:rPr>
        <w:t>развивать интерес к просмотру кукольных спектаклей, прослушиванию музыкальных и литературных произведений;</w:t>
      </w:r>
    </w:p>
    <w:p w:rsidR="004F33F4" w:rsidRPr="005C2C0A" w:rsidRDefault="004F33F4" w:rsidP="004F33F4">
      <w:pPr>
        <w:pStyle w:val="23"/>
        <w:spacing w:before="0" w:after="0" w:line="276" w:lineRule="auto"/>
        <w:ind w:left="20" w:right="20" w:firstLine="720"/>
        <w:jc w:val="both"/>
        <w:rPr>
          <w:sz w:val="24"/>
          <w:szCs w:val="24"/>
        </w:rPr>
      </w:pPr>
      <w:r w:rsidRPr="005C2C0A">
        <w:rPr>
          <w:sz w:val="24"/>
          <w:szCs w:val="24"/>
        </w:rPr>
        <w:t>формировать желание участвовать в праздниках и развлечениях;</w:t>
      </w:r>
    </w:p>
    <w:p w:rsidR="004F33F4" w:rsidRPr="005C2C0A" w:rsidRDefault="004F33F4" w:rsidP="004F33F4">
      <w:pPr>
        <w:pStyle w:val="23"/>
        <w:spacing w:before="0" w:after="0" w:line="276" w:lineRule="auto"/>
        <w:ind w:left="20" w:right="20" w:firstLine="720"/>
        <w:jc w:val="both"/>
        <w:rPr>
          <w:sz w:val="24"/>
          <w:szCs w:val="24"/>
        </w:rPr>
      </w:pPr>
      <w:r w:rsidRPr="005C2C0A">
        <w:rPr>
          <w:sz w:val="24"/>
          <w:szCs w:val="24"/>
        </w:rPr>
        <w:t>формировать основы праздничной культуры и навыки общения в ходе праздника и развлечения.</w:t>
      </w:r>
    </w:p>
    <w:p w:rsidR="004F33F4" w:rsidRPr="005C2C0A" w:rsidRDefault="004F33F4" w:rsidP="004F33F4">
      <w:pPr>
        <w:pStyle w:val="23"/>
        <w:tabs>
          <w:tab w:val="left" w:pos="1575"/>
        </w:tabs>
        <w:spacing w:before="0" w:after="0" w:line="276" w:lineRule="auto"/>
        <w:ind w:left="740"/>
        <w:jc w:val="both"/>
        <w:rPr>
          <w:sz w:val="24"/>
          <w:szCs w:val="24"/>
        </w:rPr>
      </w:pPr>
      <w:r w:rsidRPr="005C2C0A">
        <w:rPr>
          <w:sz w:val="24"/>
          <w:szCs w:val="24"/>
          <w:highlight w:val="cyan"/>
        </w:rPr>
        <w:t>Содержание</w:t>
      </w:r>
      <w:r w:rsidRPr="005C2C0A">
        <w:rPr>
          <w:sz w:val="24"/>
          <w:szCs w:val="24"/>
        </w:rPr>
        <w:t xml:space="preserve"> образовательной деятельности.</w:t>
      </w:r>
    </w:p>
    <w:p w:rsidR="004F33F4" w:rsidRPr="005C2C0A" w:rsidRDefault="004F33F4" w:rsidP="004F33F4">
      <w:pPr>
        <w:pStyle w:val="23"/>
        <w:tabs>
          <w:tab w:val="left" w:pos="1782"/>
        </w:tabs>
        <w:spacing w:before="0" w:after="0" w:line="276" w:lineRule="auto"/>
        <w:ind w:left="740"/>
        <w:jc w:val="both"/>
        <w:rPr>
          <w:sz w:val="24"/>
          <w:szCs w:val="24"/>
          <w:highlight w:val="cyan"/>
        </w:rPr>
      </w:pPr>
      <w:r w:rsidRPr="005C2C0A">
        <w:rPr>
          <w:sz w:val="24"/>
          <w:szCs w:val="24"/>
          <w:highlight w:val="cyan"/>
        </w:rPr>
        <w:t>Приобщение к искусству.</w:t>
      </w:r>
    </w:p>
    <w:p w:rsidR="004F33F4" w:rsidRPr="005C2C0A" w:rsidRDefault="004F33F4" w:rsidP="00CF7FC0">
      <w:pPr>
        <w:pStyle w:val="23"/>
        <w:numPr>
          <w:ilvl w:val="0"/>
          <w:numId w:val="69"/>
        </w:numPr>
        <w:tabs>
          <w:tab w:val="left" w:pos="1023"/>
        </w:tabs>
        <w:spacing w:before="0" w:after="0" w:line="276" w:lineRule="auto"/>
        <w:ind w:left="20" w:right="20" w:firstLine="720"/>
        <w:jc w:val="both"/>
        <w:rPr>
          <w:sz w:val="24"/>
          <w:szCs w:val="24"/>
        </w:rPr>
      </w:pPr>
      <w:r w:rsidRPr="005C2C0A">
        <w:rPr>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4F33F4" w:rsidRPr="005C2C0A" w:rsidRDefault="004F33F4" w:rsidP="00CF7FC0">
      <w:pPr>
        <w:pStyle w:val="23"/>
        <w:numPr>
          <w:ilvl w:val="0"/>
          <w:numId w:val="69"/>
        </w:numPr>
        <w:tabs>
          <w:tab w:val="left" w:pos="1023"/>
        </w:tabs>
        <w:spacing w:before="0" w:after="0" w:line="276" w:lineRule="auto"/>
        <w:ind w:left="20" w:right="20" w:firstLine="720"/>
        <w:jc w:val="both"/>
        <w:rPr>
          <w:sz w:val="24"/>
          <w:szCs w:val="24"/>
        </w:rPr>
      </w:pPr>
      <w:r w:rsidRPr="005C2C0A">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4F33F4" w:rsidRPr="005C2C0A" w:rsidRDefault="004F33F4" w:rsidP="00CF7FC0">
      <w:pPr>
        <w:pStyle w:val="23"/>
        <w:numPr>
          <w:ilvl w:val="0"/>
          <w:numId w:val="69"/>
        </w:numPr>
        <w:tabs>
          <w:tab w:val="left" w:pos="1033"/>
        </w:tabs>
        <w:spacing w:before="0" w:after="0" w:line="276" w:lineRule="auto"/>
        <w:ind w:left="20" w:right="20" w:firstLine="720"/>
        <w:jc w:val="both"/>
        <w:rPr>
          <w:sz w:val="24"/>
          <w:szCs w:val="24"/>
        </w:rPr>
      </w:pPr>
      <w:r w:rsidRPr="005C2C0A">
        <w:rPr>
          <w:sz w:val="24"/>
          <w:szCs w:val="24"/>
        </w:rPr>
        <w:t xml:space="preserve">Педагог в процессе ознакомления с народным искусством: глиняными игрушками, </w:t>
      </w:r>
      <w:r w:rsidRPr="005C2C0A">
        <w:rPr>
          <w:sz w:val="24"/>
          <w:szCs w:val="24"/>
        </w:rPr>
        <w:lastRenderedPageBreak/>
        <w:t>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4F33F4" w:rsidRPr="005C2C0A" w:rsidRDefault="004F33F4" w:rsidP="00CF7FC0">
      <w:pPr>
        <w:pStyle w:val="23"/>
        <w:numPr>
          <w:ilvl w:val="0"/>
          <w:numId w:val="69"/>
        </w:numPr>
        <w:tabs>
          <w:tab w:val="left" w:pos="1033"/>
        </w:tabs>
        <w:spacing w:before="0" w:after="0" w:line="276" w:lineRule="auto"/>
        <w:ind w:left="20" w:right="20" w:firstLine="720"/>
        <w:jc w:val="both"/>
        <w:rPr>
          <w:sz w:val="24"/>
          <w:szCs w:val="24"/>
        </w:rPr>
      </w:pPr>
      <w:r w:rsidRPr="005C2C0A">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4F33F4" w:rsidRPr="005C2C0A" w:rsidRDefault="004F33F4" w:rsidP="00CF7FC0">
      <w:pPr>
        <w:pStyle w:val="23"/>
        <w:numPr>
          <w:ilvl w:val="0"/>
          <w:numId w:val="69"/>
        </w:numPr>
        <w:tabs>
          <w:tab w:val="left" w:pos="1028"/>
        </w:tabs>
        <w:spacing w:before="0" w:after="0" w:line="276" w:lineRule="auto"/>
        <w:ind w:left="20" w:right="20" w:firstLine="720"/>
        <w:jc w:val="both"/>
        <w:rPr>
          <w:sz w:val="24"/>
          <w:szCs w:val="24"/>
        </w:rPr>
      </w:pPr>
      <w:r w:rsidRPr="005C2C0A">
        <w:rPr>
          <w:sz w:val="24"/>
          <w:szCs w:val="24"/>
        </w:rPr>
        <w:t>Педагог начинает приобщать детей к посещению кукольного театра, различных детских художественных выставок.</w:t>
      </w:r>
    </w:p>
    <w:p w:rsidR="004F33F4" w:rsidRPr="005C2C0A" w:rsidRDefault="004F33F4" w:rsidP="004F33F4">
      <w:pPr>
        <w:pStyle w:val="23"/>
        <w:tabs>
          <w:tab w:val="left" w:pos="1777"/>
        </w:tabs>
        <w:spacing w:before="0" w:after="0" w:line="276" w:lineRule="auto"/>
        <w:ind w:left="740"/>
        <w:jc w:val="both"/>
        <w:rPr>
          <w:sz w:val="24"/>
          <w:szCs w:val="24"/>
          <w:highlight w:val="cyan"/>
        </w:rPr>
      </w:pPr>
      <w:r w:rsidRPr="005C2C0A">
        <w:rPr>
          <w:sz w:val="24"/>
          <w:szCs w:val="24"/>
          <w:highlight w:val="cyan"/>
        </w:rPr>
        <w:t>Изобразительная деятельность.</w:t>
      </w:r>
    </w:p>
    <w:p w:rsidR="004F33F4" w:rsidRPr="005C2C0A" w:rsidRDefault="004F33F4" w:rsidP="004F33F4">
      <w:pPr>
        <w:pStyle w:val="23"/>
        <w:spacing w:before="0" w:after="0" w:line="276" w:lineRule="auto"/>
        <w:ind w:left="20" w:right="20" w:firstLine="720"/>
        <w:jc w:val="both"/>
        <w:rPr>
          <w:sz w:val="24"/>
          <w:szCs w:val="24"/>
        </w:rPr>
      </w:pPr>
      <w:r w:rsidRPr="005C2C0A">
        <w:rPr>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4F33F4" w:rsidRPr="005C2C0A" w:rsidRDefault="004F33F4" w:rsidP="00CF7FC0">
      <w:pPr>
        <w:pStyle w:val="23"/>
        <w:numPr>
          <w:ilvl w:val="0"/>
          <w:numId w:val="70"/>
        </w:numPr>
        <w:tabs>
          <w:tab w:val="left" w:pos="1014"/>
        </w:tabs>
        <w:spacing w:before="0" w:after="0" w:line="276" w:lineRule="auto"/>
        <w:ind w:left="20" w:firstLine="720"/>
        <w:jc w:val="both"/>
        <w:rPr>
          <w:sz w:val="24"/>
          <w:szCs w:val="24"/>
          <w:highlight w:val="cyan"/>
        </w:rPr>
      </w:pPr>
      <w:r w:rsidRPr="005C2C0A">
        <w:rPr>
          <w:sz w:val="24"/>
          <w:szCs w:val="24"/>
          <w:highlight w:val="cyan"/>
        </w:rPr>
        <w:t>Рисование:</w:t>
      </w:r>
    </w:p>
    <w:p w:rsidR="004F33F4" w:rsidRPr="005C2C0A" w:rsidRDefault="004F33F4" w:rsidP="004F33F4">
      <w:pPr>
        <w:pStyle w:val="23"/>
        <w:spacing w:before="0" w:after="0" w:line="276" w:lineRule="auto"/>
        <w:ind w:left="20" w:right="20" w:firstLine="720"/>
        <w:jc w:val="both"/>
        <w:rPr>
          <w:sz w:val="24"/>
          <w:szCs w:val="24"/>
        </w:rPr>
      </w:pPr>
      <w:r w:rsidRPr="005C2C0A">
        <w:rP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4F33F4" w:rsidRPr="005C2C0A" w:rsidRDefault="004F33F4" w:rsidP="004F33F4">
      <w:pPr>
        <w:pStyle w:val="23"/>
        <w:spacing w:before="0" w:after="0" w:line="276" w:lineRule="auto"/>
        <w:ind w:left="20" w:right="20" w:firstLine="720"/>
        <w:jc w:val="both"/>
        <w:rPr>
          <w:sz w:val="24"/>
          <w:szCs w:val="24"/>
        </w:rPr>
      </w:pPr>
      <w:r w:rsidRPr="005C2C0A">
        <w:rPr>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4F33F4" w:rsidRPr="005C2C0A" w:rsidRDefault="004F33F4" w:rsidP="00CF7FC0">
      <w:pPr>
        <w:pStyle w:val="23"/>
        <w:numPr>
          <w:ilvl w:val="0"/>
          <w:numId w:val="70"/>
        </w:numPr>
        <w:tabs>
          <w:tab w:val="left" w:pos="1018"/>
        </w:tabs>
        <w:spacing w:before="0" w:after="0" w:line="276" w:lineRule="auto"/>
        <w:ind w:left="20" w:firstLine="700"/>
        <w:jc w:val="both"/>
        <w:rPr>
          <w:sz w:val="24"/>
          <w:szCs w:val="24"/>
          <w:highlight w:val="cyan"/>
        </w:rPr>
      </w:pPr>
      <w:r w:rsidRPr="005C2C0A">
        <w:rPr>
          <w:sz w:val="24"/>
          <w:szCs w:val="24"/>
          <w:highlight w:val="cyan"/>
        </w:rPr>
        <w:t>Лепка:</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lastRenderedPageBreak/>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4F33F4" w:rsidRPr="005C2C0A" w:rsidRDefault="004F33F4" w:rsidP="00CF7FC0">
      <w:pPr>
        <w:pStyle w:val="23"/>
        <w:numPr>
          <w:ilvl w:val="0"/>
          <w:numId w:val="70"/>
        </w:numPr>
        <w:tabs>
          <w:tab w:val="left" w:pos="1013"/>
        </w:tabs>
        <w:spacing w:before="0" w:after="0" w:line="276" w:lineRule="auto"/>
        <w:ind w:left="20" w:firstLine="700"/>
        <w:jc w:val="both"/>
        <w:rPr>
          <w:sz w:val="24"/>
          <w:szCs w:val="24"/>
          <w:highlight w:val="cyan"/>
        </w:rPr>
      </w:pPr>
      <w:r w:rsidRPr="005C2C0A">
        <w:rPr>
          <w:sz w:val="24"/>
          <w:szCs w:val="24"/>
          <w:highlight w:val="cyan"/>
        </w:rPr>
        <w:t>Аппликация:</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4F33F4" w:rsidRPr="005C2C0A" w:rsidRDefault="004F33F4" w:rsidP="00CF7FC0">
      <w:pPr>
        <w:pStyle w:val="23"/>
        <w:numPr>
          <w:ilvl w:val="0"/>
          <w:numId w:val="70"/>
        </w:numPr>
        <w:tabs>
          <w:tab w:val="left" w:pos="1018"/>
        </w:tabs>
        <w:spacing w:before="0" w:after="0" w:line="276" w:lineRule="auto"/>
        <w:ind w:left="20" w:firstLine="700"/>
        <w:jc w:val="both"/>
        <w:rPr>
          <w:sz w:val="24"/>
          <w:szCs w:val="24"/>
          <w:highlight w:val="cyan"/>
        </w:rPr>
      </w:pPr>
      <w:r w:rsidRPr="005C2C0A">
        <w:rPr>
          <w:sz w:val="24"/>
          <w:szCs w:val="24"/>
          <w:highlight w:val="cyan"/>
        </w:rPr>
        <w:t>Народное декоративно-прикладное искусство:</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4F33F4" w:rsidRPr="005C2C0A" w:rsidRDefault="004F33F4" w:rsidP="004F33F4">
      <w:pPr>
        <w:pStyle w:val="23"/>
        <w:tabs>
          <w:tab w:val="left" w:pos="1829"/>
        </w:tabs>
        <w:spacing w:before="0" w:after="0" w:line="276" w:lineRule="auto"/>
        <w:ind w:left="720"/>
        <w:jc w:val="both"/>
        <w:rPr>
          <w:sz w:val="24"/>
          <w:szCs w:val="24"/>
          <w:highlight w:val="cyan"/>
        </w:rPr>
      </w:pPr>
      <w:r w:rsidRPr="005C2C0A">
        <w:rPr>
          <w:sz w:val="24"/>
          <w:szCs w:val="24"/>
          <w:highlight w:val="cyan"/>
        </w:rPr>
        <w:t>Конструктивная деятельность.</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4F33F4" w:rsidRPr="005C2C0A" w:rsidRDefault="004F33F4" w:rsidP="004F33F4">
      <w:pPr>
        <w:pStyle w:val="23"/>
        <w:tabs>
          <w:tab w:val="left" w:pos="1762"/>
        </w:tabs>
        <w:spacing w:before="0" w:after="0" w:line="276" w:lineRule="auto"/>
        <w:ind w:left="720"/>
        <w:jc w:val="both"/>
        <w:rPr>
          <w:sz w:val="24"/>
          <w:szCs w:val="24"/>
          <w:highlight w:val="cyan"/>
        </w:rPr>
      </w:pPr>
      <w:r w:rsidRPr="005C2C0A">
        <w:rPr>
          <w:sz w:val="24"/>
          <w:szCs w:val="24"/>
          <w:highlight w:val="cyan"/>
        </w:rPr>
        <w:t>Музыкальная деятельность.</w:t>
      </w:r>
    </w:p>
    <w:p w:rsidR="004F33F4" w:rsidRPr="005C2C0A" w:rsidRDefault="004F33F4" w:rsidP="00CF7FC0">
      <w:pPr>
        <w:pStyle w:val="23"/>
        <w:numPr>
          <w:ilvl w:val="0"/>
          <w:numId w:val="71"/>
        </w:numPr>
        <w:tabs>
          <w:tab w:val="left" w:pos="1042"/>
        </w:tabs>
        <w:spacing w:before="0" w:after="0" w:line="276" w:lineRule="auto"/>
        <w:ind w:left="20" w:right="20" w:firstLine="700"/>
        <w:jc w:val="both"/>
        <w:rPr>
          <w:sz w:val="24"/>
          <w:szCs w:val="24"/>
        </w:rPr>
      </w:pPr>
      <w:r w:rsidRPr="005C2C0A">
        <w:rPr>
          <w:sz w:val="24"/>
          <w:szCs w:val="24"/>
        </w:rPr>
        <w:t xml:space="preserve">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w:t>
      </w:r>
      <w:r w:rsidRPr="005C2C0A">
        <w:rPr>
          <w:sz w:val="24"/>
          <w:szCs w:val="24"/>
        </w:rPr>
        <w:lastRenderedPageBreak/>
        <w:t>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4F33F4" w:rsidRPr="005C2C0A" w:rsidRDefault="004F33F4" w:rsidP="00CF7FC0">
      <w:pPr>
        <w:pStyle w:val="23"/>
        <w:numPr>
          <w:ilvl w:val="0"/>
          <w:numId w:val="71"/>
        </w:numPr>
        <w:tabs>
          <w:tab w:val="left" w:pos="1038"/>
        </w:tabs>
        <w:spacing w:before="0" w:after="0" w:line="276" w:lineRule="auto"/>
        <w:ind w:left="20" w:right="20" w:firstLine="700"/>
        <w:jc w:val="both"/>
        <w:rPr>
          <w:sz w:val="24"/>
          <w:szCs w:val="24"/>
        </w:rPr>
      </w:pPr>
      <w:r w:rsidRPr="005C2C0A">
        <w:rPr>
          <w:sz w:val="24"/>
          <w:szCs w:val="24"/>
        </w:rP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4F33F4" w:rsidRPr="005C2C0A" w:rsidRDefault="004F33F4" w:rsidP="00CF7FC0">
      <w:pPr>
        <w:pStyle w:val="23"/>
        <w:numPr>
          <w:ilvl w:val="0"/>
          <w:numId w:val="71"/>
        </w:numPr>
        <w:tabs>
          <w:tab w:val="left" w:pos="1028"/>
        </w:tabs>
        <w:spacing w:before="0" w:after="0" w:line="276" w:lineRule="auto"/>
        <w:ind w:left="20" w:right="20" w:firstLine="700"/>
        <w:jc w:val="both"/>
        <w:rPr>
          <w:sz w:val="24"/>
          <w:szCs w:val="24"/>
        </w:rPr>
      </w:pPr>
      <w:r w:rsidRPr="005C2C0A">
        <w:rPr>
          <w:sz w:val="24"/>
          <w:szCs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4F33F4" w:rsidRPr="005C2C0A" w:rsidRDefault="004F33F4" w:rsidP="00CF7FC0">
      <w:pPr>
        <w:pStyle w:val="23"/>
        <w:numPr>
          <w:ilvl w:val="0"/>
          <w:numId w:val="71"/>
        </w:numPr>
        <w:tabs>
          <w:tab w:val="left" w:pos="1022"/>
        </w:tabs>
        <w:spacing w:before="0" w:after="0" w:line="276" w:lineRule="auto"/>
        <w:ind w:left="20" w:firstLine="700"/>
        <w:jc w:val="both"/>
        <w:rPr>
          <w:sz w:val="24"/>
          <w:szCs w:val="24"/>
        </w:rPr>
      </w:pPr>
      <w:r w:rsidRPr="005C2C0A">
        <w:rPr>
          <w:sz w:val="24"/>
          <w:szCs w:val="24"/>
        </w:rPr>
        <w:t>Музыкально-ритмические движения:</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4F33F4" w:rsidRPr="005C2C0A" w:rsidRDefault="004F33F4" w:rsidP="00CF7FC0">
      <w:pPr>
        <w:pStyle w:val="23"/>
        <w:numPr>
          <w:ilvl w:val="0"/>
          <w:numId w:val="71"/>
        </w:numPr>
        <w:tabs>
          <w:tab w:val="left" w:pos="1013"/>
        </w:tabs>
        <w:spacing w:before="0" w:after="0" w:line="276" w:lineRule="auto"/>
        <w:ind w:left="20" w:firstLine="700"/>
        <w:jc w:val="both"/>
        <w:rPr>
          <w:sz w:val="24"/>
          <w:szCs w:val="24"/>
        </w:rPr>
      </w:pPr>
      <w:r w:rsidRPr="005C2C0A">
        <w:rPr>
          <w:sz w:val="24"/>
          <w:szCs w:val="24"/>
        </w:rPr>
        <w:t>Игра на детских музыкальных инструментах:</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4F33F4" w:rsidRPr="005C2C0A" w:rsidRDefault="004F33F4" w:rsidP="004F33F4">
      <w:pPr>
        <w:pStyle w:val="23"/>
        <w:tabs>
          <w:tab w:val="left" w:pos="1771"/>
        </w:tabs>
        <w:spacing w:before="0" w:after="0" w:line="276" w:lineRule="auto"/>
        <w:ind w:left="720"/>
        <w:jc w:val="both"/>
        <w:rPr>
          <w:sz w:val="24"/>
          <w:szCs w:val="24"/>
          <w:highlight w:val="cyan"/>
        </w:rPr>
      </w:pPr>
      <w:r w:rsidRPr="005C2C0A">
        <w:rPr>
          <w:sz w:val="24"/>
          <w:szCs w:val="24"/>
          <w:highlight w:val="cyan"/>
        </w:rPr>
        <w:t>Театрализованная деятельность.</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4F33F4" w:rsidRPr="005C2C0A" w:rsidRDefault="004F33F4" w:rsidP="004F33F4">
      <w:pPr>
        <w:pStyle w:val="23"/>
        <w:tabs>
          <w:tab w:val="left" w:pos="1757"/>
        </w:tabs>
        <w:spacing w:before="0" w:after="0" w:line="276" w:lineRule="auto"/>
        <w:ind w:left="720"/>
        <w:jc w:val="both"/>
        <w:rPr>
          <w:sz w:val="24"/>
          <w:szCs w:val="24"/>
          <w:highlight w:val="cyan"/>
        </w:rPr>
      </w:pPr>
      <w:r w:rsidRPr="005C2C0A">
        <w:rPr>
          <w:sz w:val="24"/>
          <w:szCs w:val="24"/>
          <w:highlight w:val="cyan"/>
        </w:rPr>
        <w:t>Культурно-досуговая деятельность.</w:t>
      </w:r>
    </w:p>
    <w:p w:rsidR="004F33F4" w:rsidRPr="005C2C0A" w:rsidRDefault="004F33F4" w:rsidP="00CF7FC0">
      <w:pPr>
        <w:pStyle w:val="23"/>
        <w:numPr>
          <w:ilvl w:val="0"/>
          <w:numId w:val="72"/>
        </w:numPr>
        <w:tabs>
          <w:tab w:val="left" w:pos="1023"/>
        </w:tabs>
        <w:spacing w:before="0" w:after="0" w:line="276" w:lineRule="auto"/>
        <w:ind w:left="20" w:right="20" w:firstLine="700"/>
        <w:jc w:val="both"/>
        <w:rPr>
          <w:sz w:val="24"/>
          <w:szCs w:val="24"/>
        </w:rPr>
      </w:pPr>
      <w:r w:rsidRPr="005C2C0A">
        <w:rPr>
          <w:sz w:val="24"/>
          <w:szCs w:val="24"/>
        </w:rPr>
        <w:t xml:space="preserve">Педагог организует культурно-досуговую деятельность детей по интересам, </w:t>
      </w:r>
      <w:r w:rsidRPr="005C2C0A">
        <w:rPr>
          <w:sz w:val="24"/>
          <w:szCs w:val="24"/>
        </w:rPr>
        <w:lastRenderedPageBreak/>
        <w:t>обеспечивая эмоциональное благополучие и отдых.</w:t>
      </w:r>
    </w:p>
    <w:p w:rsidR="004F33F4" w:rsidRPr="005C2C0A" w:rsidRDefault="004F33F4" w:rsidP="00CF7FC0">
      <w:pPr>
        <w:pStyle w:val="23"/>
        <w:numPr>
          <w:ilvl w:val="0"/>
          <w:numId w:val="72"/>
        </w:numPr>
        <w:tabs>
          <w:tab w:val="left" w:pos="1038"/>
        </w:tabs>
        <w:spacing w:before="0" w:after="0" w:line="276" w:lineRule="auto"/>
        <w:ind w:left="20" w:right="20" w:firstLine="700"/>
        <w:jc w:val="both"/>
        <w:rPr>
          <w:sz w:val="24"/>
          <w:szCs w:val="24"/>
        </w:rPr>
      </w:pPr>
      <w:r w:rsidRPr="005C2C0A">
        <w:rPr>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4F33F4" w:rsidRPr="008A0CE9" w:rsidRDefault="004F33F4" w:rsidP="005C2EF5">
      <w:pPr>
        <w:spacing w:line="276" w:lineRule="auto"/>
        <w:rPr>
          <w:rFonts w:ascii="Times New Roman" w:hAnsi="Times New Roman" w:cs="Times New Roman"/>
          <w:color w:val="FF0000"/>
          <w:sz w:val="24"/>
          <w:szCs w:val="24"/>
          <w:u w:val="single"/>
        </w:rPr>
      </w:pPr>
    </w:p>
    <w:p w:rsidR="005C2EF5" w:rsidRDefault="005C2EF5" w:rsidP="005C2EF5">
      <w:pPr>
        <w:spacing w:line="276" w:lineRule="auto"/>
        <w:rPr>
          <w:rFonts w:ascii="Times New Roman" w:hAnsi="Times New Roman" w:cs="Times New Roman"/>
          <w:color w:val="FF0000"/>
          <w:sz w:val="24"/>
          <w:szCs w:val="24"/>
        </w:rPr>
      </w:pPr>
      <w:r w:rsidRPr="008A0CE9">
        <w:rPr>
          <w:rFonts w:ascii="Times New Roman" w:hAnsi="Times New Roman" w:cs="Times New Roman"/>
          <w:sz w:val="24"/>
          <w:szCs w:val="24"/>
        </w:rPr>
        <w:t>средняя</w:t>
      </w:r>
      <w:r w:rsidRPr="008A0CE9">
        <w:rPr>
          <w:rFonts w:ascii="Times New Roman" w:hAnsi="Times New Roman" w:cs="Times New Roman"/>
          <w:spacing w:val="1"/>
          <w:sz w:val="24"/>
          <w:szCs w:val="24"/>
        </w:rPr>
        <w:t xml:space="preserve"> </w:t>
      </w:r>
      <w:r w:rsidRPr="008A0CE9">
        <w:rPr>
          <w:rFonts w:ascii="Times New Roman" w:hAnsi="Times New Roman" w:cs="Times New Roman"/>
          <w:sz w:val="24"/>
          <w:szCs w:val="24"/>
        </w:rPr>
        <w:t>группа (от</w:t>
      </w:r>
      <w:r w:rsidRPr="008A0CE9">
        <w:rPr>
          <w:rFonts w:ascii="Times New Roman" w:hAnsi="Times New Roman" w:cs="Times New Roman"/>
          <w:spacing w:val="-4"/>
          <w:sz w:val="24"/>
          <w:szCs w:val="24"/>
        </w:rPr>
        <w:t xml:space="preserve"> </w:t>
      </w:r>
      <w:r w:rsidRPr="008A0CE9">
        <w:rPr>
          <w:rFonts w:ascii="Times New Roman" w:hAnsi="Times New Roman" w:cs="Times New Roman"/>
          <w:sz w:val="24"/>
          <w:szCs w:val="24"/>
        </w:rPr>
        <w:t>4</w:t>
      </w:r>
      <w:r w:rsidRPr="008A0CE9">
        <w:rPr>
          <w:rFonts w:ascii="Times New Roman" w:hAnsi="Times New Roman" w:cs="Times New Roman"/>
          <w:spacing w:val="-4"/>
          <w:sz w:val="24"/>
          <w:szCs w:val="24"/>
        </w:rPr>
        <w:t xml:space="preserve"> </w:t>
      </w:r>
      <w:r w:rsidRPr="008A0CE9">
        <w:rPr>
          <w:rFonts w:ascii="Times New Roman" w:hAnsi="Times New Roman" w:cs="Times New Roman"/>
          <w:sz w:val="24"/>
          <w:szCs w:val="24"/>
        </w:rPr>
        <w:t>лет</w:t>
      </w:r>
      <w:r w:rsidRPr="008A0CE9">
        <w:rPr>
          <w:rFonts w:ascii="Times New Roman" w:hAnsi="Times New Roman" w:cs="Times New Roman"/>
          <w:spacing w:val="-4"/>
          <w:sz w:val="24"/>
          <w:szCs w:val="24"/>
        </w:rPr>
        <w:t xml:space="preserve"> </w:t>
      </w:r>
      <w:r w:rsidRPr="008A0CE9">
        <w:rPr>
          <w:rFonts w:ascii="Times New Roman" w:hAnsi="Times New Roman" w:cs="Times New Roman"/>
          <w:sz w:val="24"/>
          <w:szCs w:val="24"/>
        </w:rPr>
        <w:t>до</w:t>
      </w:r>
      <w:r w:rsidRPr="008A0CE9">
        <w:rPr>
          <w:rFonts w:ascii="Times New Roman" w:hAnsi="Times New Roman" w:cs="Times New Roman"/>
          <w:spacing w:val="5"/>
          <w:sz w:val="24"/>
          <w:szCs w:val="24"/>
        </w:rPr>
        <w:t xml:space="preserve"> </w:t>
      </w:r>
      <w:r w:rsidRPr="008A0CE9">
        <w:rPr>
          <w:rFonts w:ascii="Times New Roman" w:hAnsi="Times New Roman" w:cs="Times New Roman"/>
          <w:sz w:val="24"/>
          <w:szCs w:val="24"/>
        </w:rPr>
        <w:t>5</w:t>
      </w:r>
      <w:r w:rsidRPr="008A0CE9">
        <w:rPr>
          <w:rFonts w:ascii="Times New Roman" w:hAnsi="Times New Roman" w:cs="Times New Roman"/>
          <w:spacing w:val="-10"/>
          <w:sz w:val="24"/>
          <w:szCs w:val="24"/>
        </w:rPr>
        <w:t xml:space="preserve"> </w:t>
      </w:r>
      <w:r w:rsidRPr="008A0CE9">
        <w:rPr>
          <w:rFonts w:ascii="Times New Roman" w:hAnsi="Times New Roman" w:cs="Times New Roman"/>
          <w:sz w:val="24"/>
          <w:szCs w:val="24"/>
        </w:rPr>
        <w:t>лет)</w:t>
      </w:r>
      <w:r w:rsidRPr="008A0CE9">
        <w:rPr>
          <w:rFonts w:ascii="Times New Roman" w:hAnsi="Times New Roman" w:cs="Times New Roman"/>
          <w:spacing w:val="-2"/>
          <w:sz w:val="24"/>
          <w:szCs w:val="24"/>
        </w:rPr>
        <w:t xml:space="preserve"> </w:t>
      </w:r>
      <w:hyperlink r:id="rId38">
        <w:r w:rsidRPr="008A0CE9">
          <w:rPr>
            <w:rFonts w:ascii="Times New Roman" w:hAnsi="Times New Roman" w:cs="Times New Roman"/>
            <w:color w:val="0066CC"/>
            <w:sz w:val="24"/>
            <w:szCs w:val="24"/>
            <w:u w:val="single" w:color="0066CC"/>
          </w:rPr>
          <w:t>(п.21.5.</w:t>
        </w:r>
        <w:r w:rsidRPr="008A0CE9">
          <w:rPr>
            <w:rFonts w:ascii="Times New Roman" w:hAnsi="Times New Roman" w:cs="Times New Roman"/>
            <w:color w:val="0066CC"/>
            <w:spacing w:val="-6"/>
            <w:sz w:val="24"/>
            <w:szCs w:val="24"/>
            <w:u w:val="single" w:color="0066CC"/>
          </w:rPr>
          <w:t xml:space="preserve"> </w:t>
        </w:r>
        <w:r w:rsidRPr="008A0CE9">
          <w:rPr>
            <w:rFonts w:ascii="Times New Roman" w:hAnsi="Times New Roman" w:cs="Times New Roman"/>
            <w:color w:val="0066CC"/>
            <w:sz w:val="24"/>
            <w:szCs w:val="24"/>
            <w:u w:val="single" w:color="0066CC"/>
          </w:rPr>
          <w:t>ФОП</w:t>
        </w:r>
        <w:r w:rsidRPr="008A0CE9">
          <w:rPr>
            <w:rFonts w:ascii="Times New Roman" w:hAnsi="Times New Roman" w:cs="Times New Roman"/>
            <w:color w:val="0066CC"/>
            <w:spacing w:val="-5"/>
            <w:sz w:val="24"/>
            <w:szCs w:val="24"/>
            <w:u w:val="single" w:color="0066CC"/>
          </w:rPr>
          <w:t xml:space="preserve"> </w:t>
        </w:r>
        <w:r w:rsidRPr="008A0CE9">
          <w:rPr>
            <w:rFonts w:ascii="Times New Roman" w:hAnsi="Times New Roman" w:cs="Times New Roman"/>
            <w:color w:val="0066CC"/>
            <w:spacing w:val="-4"/>
            <w:sz w:val="24"/>
            <w:szCs w:val="24"/>
            <w:u w:val="single" w:color="0066CC"/>
          </w:rPr>
          <w:t>ДО);</w:t>
        </w:r>
      </w:hyperlink>
      <w:r>
        <w:rPr>
          <w:rFonts w:ascii="Times New Roman" w:hAnsi="Times New Roman" w:cs="Times New Roman"/>
          <w:color w:val="0066CC"/>
          <w:spacing w:val="-4"/>
          <w:sz w:val="24"/>
          <w:szCs w:val="24"/>
          <w:u w:val="single" w:color="0066CC"/>
        </w:rPr>
        <w:t xml:space="preserve"> </w:t>
      </w:r>
    </w:p>
    <w:p w:rsidR="004F33F4" w:rsidRPr="005C2C0A" w:rsidRDefault="004F33F4" w:rsidP="004F33F4">
      <w:pPr>
        <w:pStyle w:val="23"/>
        <w:tabs>
          <w:tab w:val="left" w:pos="1556"/>
        </w:tabs>
        <w:spacing w:before="0" w:after="0" w:line="276" w:lineRule="auto"/>
        <w:ind w:left="720" w:right="20"/>
        <w:jc w:val="both"/>
        <w:rPr>
          <w:sz w:val="24"/>
          <w:szCs w:val="24"/>
        </w:rPr>
      </w:pPr>
      <w:r w:rsidRPr="005C2C0A">
        <w:rPr>
          <w:sz w:val="24"/>
          <w:szCs w:val="24"/>
        </w:rPr>
        <w:t xml:space="preserve">В области художественно-эстетического развития основными </w:t>
      </w:r>
      <w:r w:rsidRPr="005C2C0A">
        <w:rPr>
          <w:sz w:val="24"/>
          <w:szCs w:val="24"/>
          <w:highlight w:val="cyan"/>
        </w:rPr>
        <w:t>задачами</w:t>
      </w:r>
      <w:r w:rsidRPr="005C2C0A">
        <w:rPr>
          <w:sz w:val="24"/>
          <w:szCs w:val="24"/>
        </w:rPr>
        <w:t xml:space="preserve"> образовательной деятельности являются:</w:t>
      </w:r>
    </w:p>
    <w:p w:rsidR="004F33F4" w:rsidRPr="005C2C0A" w:rsidRDefault="004F33F4" w:rsidP="00CF7FC0">
      <w:pPr>
        <w:pStyle w:val="23"/>
        <w:numPr>
          <w:ilvl w:val="0"/>
          <w:numId w:val="73"/>
        </w:numPr>
        <w:tabs>
          <w:tab w:val="left" w:pos="994"/>
        </w:tabs>
        <w:spacing w:before="0" w:after="0" w:line="276" w:lineRule="auto"/>
        <w:ind w:left="20" w:firstLine="700"/>
        <w:jc w:val="both"/>
        <w:rPr>
          <w:sz w:val="24"/>
          <w:szCs w:val="24"/>
          <w:highlight w:val="cyan"/>
        </w:rPr>
      </w:pPr>
      <w:r w:rsidRPr="005C2C0A">
        <w:rPr>
          <w:sz w:val="24"/>
          <w:szCs w:val="24"/>
          <w:highlight w:val="cyan"/>
        </w:rPr>
        <w:t>приобщение к искусству:</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формировать у детей умение сравнивать произведения различных видов искусства;</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развивать отзывчивость и эстетическое сопереживание на красоту окружающей действительности;</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развивать у детей интерес к искусству как виду творческой деятельности человека;</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формировать понимание красоты произведений искусства, потребность общения с искусством;</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формировать у детей интерес к детским выставкам, спектаклям; желание посещать театр, музей и тому подобное;</w:t>
      </w:r>
    </w:p>
    <w:p w:rsidR="004F33F4" w:rsidRPr="005C2C0A" w:rsidRDefault="004F33F4" w:rsidP="004F33F4">
      <w:pPr>
        <w:pStyle w:val="23"/>
        <w:spacing w:before="0" w:after="0" w:line="276" w:lineRule="auto"/>
        <w:ind w:left="20" w:right="20" w:firstLine="700"/>
        <w:rPr>
          <w:sz w:val="24"/>
          <w:szCs w:val="24"/>
        </w:rPr>
      </w:pPr>
      <w:r w:rsidRPr="005C2C0A">
        <w:rPr>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4F33F4" w:rsidRPr="005C2C0A" w:rsidRDefault="004F33F4" w:rsidP="00CF7FC0">
      <w:pPr>
        <w:pStyle w:val="23"/>
        <w:numPr>
          <w:ilvl w:val="0"/>
          <w:numId w:val="73"/>
        </w:numPr>
        <w:tabs>
          <w:tab w:val="left" w:pos="1022"/>
        </w:tabs>
        <w:spacing w:before="0" w:after="0" w:line="276" w:lineRule="auto"/>
        <w:ind w:left="20" w:firstLine="700"/>
        <w:jc w:val="both"/>
        <w:rPr>
          <w:sz w:val="24"/>
          <w:szCs w:val="24"/>
          <w:highlight w:val="cyan"/>
        </w:rPr>
      </w:pPr>
      <w:r w:rsidRPr="005C2C0A">
        <w:rPr>
          <w:sz w:val="24"/>
          <w:szCs w:val="24"/>
          <w:highlight w:val="cyan"/>
        </w:rPr>
        <w:t>изобразительная деятельность:</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продолжать развивать интерес детей и положительный отклик к различным видам изобразительной деятельности;</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продолжать формировать у детей умение рассматривать и обследовать предметы, в том числе с помощью рук;</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формировать у детей умение выделять и использовать средства выразительности в рисовании, лепке, аппликации;</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 xml:space="preserve">продолжать формировать у детей умение создавать коллективные произведения в </w:t>
      </w:r>
      <w:r w:rsidRPr="005C2C0A">
        <w:rPr>
          <w:sz w:val="24"/>
          <w:szCs w:val="24"/>
        </w:rPr>
        <w:lastRenderedPageBreak/>
        <w:t>рисовании, лепке, аппликации;</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приучать детей быть аккуратными: сохранять свое рабочее место в порядке, по окончании работы убирать все со стола;</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развивать художественно-творческие способности у детей в различных видах изобразительной деятельности;</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4F33F4" w:rsidRPr="005C2C0A" w:rsidRDefault="004F33F4" w:rsidP="00CF7FC0">
      <w:pPr>
        <w:pStyle w:val="23"/>
        <w:numPr>
          <w:ilvl w:val="0"/>
          <w:numId w:val="73"/>
        </w:numPr>
        <w:tabs>
          <w:tab w:val="left" w:pos="1018"/>
        </w:tabs>
        <w:spacing w:before="0" w:after="0" w:line="276" w:lineRule="auto"/>
        <w:ind w:left="20" w:firstLine="700"/>
        <w:jc w:val="both"/>
        <w:rPr>
          <w:sz w:val="24"/>
          <w:szCs w:val="24"/>
          <w:highlight w:val="cyan"/>
        </w:rPr>
      </w:pPr>
      <w:r w:rsidRPr="005C2C0A">
        <w:rPr>
          <w:sz w:val="24"/>
          <w:szCs w:val="24"/>
          <w:highlight w:val="cyan"/>
        </w:rPr>
        <w:t>конструктивная деятельность:</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формировать умение у детей сооружать постройки из крупного и мелкого строительного материала;</w:t>
      </w:r>
    </w:p>
    <w:p w:rsidR="004F33F4" w:rsidRPr="005C2C0A" w:rsidRDefault="004F33F4" w:rsidP="004F33F4">
      <w:pPr>
        <w:pStyle w:val="23"/>
        <w:spacing w:before="0" w:after="0" w:line="276" w:lineRule="auto"/>
        <w:ind w:left="20" w:firstLine="700"/>
        <w:jc w:val="both"/>
        <w:rPr>
          <w:sz w:val="24"/>
          <w:szCs w:val="24"/>
        </w:rPr>
      </w:pPr>
      <w:r w:rsidRPr="005C2C0A">
        <w:rPr>
          <w:sz w:val="24"/>
          <w:szCs w:val="24"/>
        </w:rPr>
        <w:t>обучать конструированию из бумаги;</w:t>
      </w:r>
    </w:p>
    <w:p w:rsidR="004F33F4" w:rsidRPr="005C2C0A" w:rsidRDefault="004F33F4" w:rsidP="004F33F4">
      <w:pPr>
        <w:pStyle w:val="23"/>
        <w:spacing w:before="0" w:after="0" w:line="276" w:lineRule="auto"/>
        <w:ind w:left="20" w:firstLine="700"/>
        <w:jc w:val="both"/>
        <w:rPr>
          <w:sz w:val="24"/>
          <w:szCs w:val="24"/>
        </w:rPr>
      </w:pPr>
      <w:r w:rsidRPr="005C2C0A">
        <w:rPr>
          <w:sz w:val="24"/>
          <w:szCs w:val="24"/>
        </w:rPr>
        <w:t>приобщать детей к изготовлению поделок из природного материала.</w:t>
      </w:r>
    </w:p>
    <w:p w:rsidR="004F33F4" w:rsidRPr="005C2C0A" w:rsidRDefault="004F33F4" w:rsidP="00CF7FC0">
      <w:pPr>
        <w:pStyle w:val="23"/>
        <w:numPr>
          <w:ilvl w:val="0"/>
          <w:numId w:val="73"/>
        </w:numPr>
        <w:tabs>
          <w:tab w:val="left" w:pos="1027"/>
        </w:tabs>
        <w:spacing w:before="0" w:after="0" w:line="276" w:lineRule="auto"/>
        <w:ind w:left="20" w:firstLine="700"/>
        <w:jc w:val="both"/>
        <w:rPr>
          <w:sz w:val="24"/>
          <w:szCs w:val="24"/>
        </w:rPr>
      </w:pPr>
      <w:r w:rsidRPr="005C2C0A">
        <w:rPr>
          <w:sz w:val="24"/>
          <w:szCs w:val="24"/>
        </w:rPr>
        <w:t>музыкальная деятельность:</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обогащать музыкальные впечатления детей, способствовать дальнейшему развитию основ музыкальной культуры;</w:t>
      </w:r>
    </w:p>
    <w:p w:rsidR="004F33F4" w:rsidRPr="005C2C0A" w:rsidRDefault="004F33F4" w:rsidP="004F33F4">
      <w:pPr>
        <w:pStyle w:val="23"/>
        <w:spacing w:before="0" w:after="0" w:line="276" w:lineRule="auto"/>
        <w:ind w:firstLine="709"/>
        <w:jc w:val="both"/>
        <w:rPr>
          <w:sz w:val="24"/>
          <w:szCs w:val="24"/>
        </w:rPr>
      </w:pPr>
      <w:r w:rsidRPr="005C2C0A">
        <w:rPr>
          <w:sz w:val="24"/>
          <w:szCs w:val="24"/>
        </w:rPr>
        <w:t xml:space="preserve">воспитывать слушательскую культуру детей; </w:t>
      </w:r>
    </w:p>
    <w:p w:rsidR="004F33F4" w:rsidRPr="005C2C0A" w:rsidRDefault="004F33F4" w:rsidP="004F33F4">
      <w:pPr>
        <w:pStyle w:val="23"/>
        <w:spacing w:before="0" w:after="0" w:line="276" w:lineRule="auto"/>
        <w:ind w:firstLine="709"/>
        <w:jc w:val="both"/>
        <w:rPr>
          <w:sz w:val="24"/>
          <w:szCs w:val="24"/>
        </w:rPr>
      </w:pPr>
      <w:r w:rsidRPr="005C2C0A">
        <w:rPr>
          <w:sz w:val="24"/>
          <w:szCs w:val="24"/>
        </w:rPr>
        <w:t>развивать музыкальность детей;</w:t>
      </w:r>
    </w:p>
    <w:p w:rsidR="004F33F4" w:rsidRPr="005C2C0A" w:rsidRDefault="004F33F4" w:rsidP="004F33F4">
      <w:pPr>
        <w:pStyle w:val="23"/>
        <w:spacing w:before="0" w:after="0" w:line="276" w:lineRule="auto"/>
        <w:ind w:firstLine="709"/>
        <w:jc w:val="both"/>
        <w:rPr>
          <w:sz w:val="24"/>
          <w:szCs w:val="24"/>
        </w:rPr>
      </w:pPr>
      <w:r w:rsidRPr="005C2C0A">
        <w:rPr>
          <w:sz w:val="24"/>
          <w:szCs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4F33F4" w:rsidRPr="005C2C0A" w:rsidRDefault="004F33F4" w:rsidP="004F33F4">
      <w:pPr>
        <w:pStyle w:val="23"/>
        <w:spacing w:before="0" w:after="0" w:line="276" w:lineRule="auto"/>
        <w:ind w:firstLine="709"/>
        <w:jc w:val="both"/>
        <w:rPr>
          <w:sz w:val="24"/>
          <w:szCs w:val="24"/>
        </w:rPr>
      </w:pPr>
      <w:r w:rsidRPr="005C2C0A">
        <w:rPr>
          <w:sz w:val="24"/>
          <w:szCs w:val="24"/>
        </w:rPr>
        <w:t>поддерживать у детей интерес к пению;</w:t>
      </w:r>
    </w:p>
    <w:p w:rsidR="004F33F4" w:rsidRPr="005C2C0A" w:rsidRDefault="004F33F4" w:rsidP="004F33F4">
      <w:pPr>
        <w:pStyle w:val="23"/>
        <w:spacing w:before="0" w:after="0" w:line="276" w:lineRule="auto"/>
        <w:ind w:firstLine="709"/>
        <w:jc w:val="both"/>
        <w:rPr>
          <w:sz w:val="24"/>
          <w:szCs w:val="24"/>
        </w:rPr>
      </w:pPr>
      <w:r w:rsidRPr="005C2C0A">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4F33F4" w:rsidRPr="005C2C0A" w:rsidRDefault="004F33F4" w:rsidP="004F33F4">
      <w:pPr>
        <w:pStyle w:val="23"/>
        <w:spacing w:before="0" w:after="0" w:line="276" w:lineRule="auto"/>
        <w:ind w:firstLine="709"/>
        <w:jc w:val="both"/>
        <w:rPr>
          <w:sz w:val="24"/>
          <w:szCs w:val="24"/>
        </w:rPr>
      </w:pPr>
      <w:r w:rsidRPr="005C2C0A">
        <w:rPr>
          <w:sz w:val="24"/>
          <w:szCs w:val="24"/>
        </w:rPr>
        <w:t>способствовать освоению детьми приемов игры на детских музыкальных инструментах;</w:t>
      </w:r>
    </w:p>
    <w:p w:rsidR="004F33F4" w:rsidRPr="005C2C0A" w:rsidRDefault="004F33F4" w:rsidP="004F33F4">
      <w:pPr>
        <w:pStyle w:val="23"/>
        <w:spacing w:before="0" w:after="0" w:line="276" w:lineRule="auto"/>
        <w:ind w:firstLine="709"/>
        <w:jc w:val="both"/>
        <w:rPr>
          <w:sz w:val="24"/>
          <w:szCs w:val="24"/>
        </w:rPr>
      </w:pPr>
      <w:r w:rsidRPr="005C2C0A">
        <w:rPr>
          <w:sz w:val="24"/>
          <w:szCs w:val="24"/>
        </w:rPr>
        <w:t>поощрять желание детей самостоятельно заниматься музыкальной деятельностью;</w:t>
      </w:r>
    </w:p>
    <w:p w:rsidR="004F33F4" w:rsidRPr="005C2C0A" w:rsidRDefault="004F33F4" w:rsidP="00CF7FC0">
      <w:pPr>
        <w:pStyle w:val="23"/>
        <w:numPr>
          <w:ilvl w:val="0"/>
          <w:numId w:val="73"/>
        </w:numPr>
        <w:tabs>
          <w:tab w:val="left" w:pos="1013"/>
        </w:tabs>
        <w:spacing w:before="0" w:after="0" w:line="276" w:lineRule="auto"/>
        <w:ind w:left="20" w:firstLine="700"/>
        <w:rPr>
          <w:sz w:val="24"/>
          <w:szCs w:val="24"/>
          <w:highlight w:val="cyan"/>
        </w:rPr>
      </w:pPr>
      <w:r w:rsidRPr="005C2C0A">
        <w:rPr>
          <w:sz w:val="24"/>
          <w:szCs w:val="24"/>
          <w:highlight w:val="cyan"/>
        </w:rPr>
        <w:t>театрализованная деятельность:</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учить элементам художественно-образных выразительных средств (интонация, мимика, пантомимика);</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активизировать словарь детей, совершенствовать звуковую культуру речи, интонационный строй, диалогическую речь;</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познакомить детей с различными видами театра (кукольный, музыкальный, детский, театр зверей и другое);</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lastRenderedPageBreak/>
        <w:t>формировать у детей простейшие образно-выразительные умения, имитировать характерные движения сказочных животных;</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побуждать интерес творческим проявлениям в игре и игровому общению со сверстниками.</w:t>
      </w:r>
    </w:p>
    <w:p w:rsidR="004F33F4" w:rsidRPr="005C2C0A" w:rsidRDefault="004F33F4" w:rsidP="00CF7FC0">
      <w:pPr>
        <w:pStyle w:val="23"/>
        <w:numPr>
          <w:ilvl w:val="0"/>
          <w:numId w:val="73"/>
        </w:numPr>
        <w:tabs>
          <w:tab w:val="left" w:pos="1022"/>
        </w:tabs>
        <w:spacing w:before="0" w:after="0" w:line="276" w:lineRule="auto"/>
        <w:ind w:left="20" w:firstLine="700"/>
        <w:jc w:val="both"/>
        <w:rPr>
          <w:sz w:val="24"/>
          <w:szCs w:val="24"/>
          <w:highlight w:val="cyan"/>
        </w:rPr>
      </w:pPr>
      <w:r w:rsidRPr="005C2C0A">
        <w:rPr>
          <w:sz w:val="24"/>
          <w:szCs w:val="24"/>
          <w:highlight w:val="cyan"/>
        </w:rPr>
        <w:t>культурно-досуговая деятельность:</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развивать интерес к развлечениям, знакомящим с культурой и традициями народов страны;</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приобщать к праздничной культуре, развивать желание принимать участие в праздниках (календарных, государственных, народных);</w:t>
      </w:r>
    </w:p>
    <w:p w:rsidR="004F33F4" w:rsidRPr="005C2C0A" w:rsidRDefault="004F33F4" w:rsidP="004F33F4">
      <w:pPr>
        <w:pStyle w:val="23"/>
        <w:spacing w:before="0" w:after="0" w:line="276" w:lineRule="auto"/>
        <w:ind w:left="20" w:firstLine="700"/>
        <w:jc w:val="both"/>
        <w:rPr>
          <w:sz w:val="24"/>
          <w:szCs w:val="24"/>
        </w:rPr>
      </w:pPr>
      <w:r w:rsidRPr="005C2C0A">
        <w:rPr>
          <w:sz w:val="24"/>
          <w:szCs w:val="24"/>
        </w:rPr>
        <w:t>формировать чувства причастности к событиям, происходящим в стране;</w:t>
      </w:r>
    </w:p>
    <w:p w:rsidR="004F33F4" w:rsidRPr="005C2C0A" w:rsidRDefault="004F33F4" w:rsidP="004F33F4">
      <w:pPr>
        <w:pStyle w:val="23"/>
        <w:spacing w:before="0" w:after="0" w:line="276" w:lineRule="auto"/>
        <w:ind w:left="20" w:right="20" w:firstLine="720"/>
        <w:jc w:val="both"/>
        <w:rPr>
          <w:sz w:val="24"/>
          <w:szCs w:val="24"/>
        </w:rPr>
      </w:pPr>
      <w:r w:rsidRPr="005C2C0A">
        <w:rPr>
          <w:sz w:val="24"/>
          <w:szCs w:val="24"/>
        </w:rPr>
        <w:t>развивать индивидуальные творческие способности и художественные наклонности ребёнка;</w:t>
      </w:r>
    </w:p>
    <w:p w:rsidR="004F33F4" w:rsidRPr="005C2C0A" w:rsidRDefault="004F33F4" w:rsidP="004F33F4">
      <w:pPr>
        <w:pStyle w:val="23"/>
        <w:spacing w:before="0" w:after="0" w:line="276" w:lineRule="auto"/>
        <w:ind w:left="20" w:right="20" w:firstLine="720"/>
        <w:jc w:val="both"/>
        <w:rPr>
          <w:sz w:val="24"/>
          <w:szCs w:val="24"/>
        </w:rPr>
      </w:pPr>
      <w:r w:rsidRPr="005C2C0A">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4F33F4" w:rsidRPr="005C2C0A" w:rsidRDefault="004F33F4" w:rsidP="004F33F4">
      <w:pPr>
        <w:pStyle w:val="23"/>
        <w:tabs>
          <w:tab w:val="left" w:pos="1580"/>
        </w:tabs>
        <w:spacing w:before="0" w:after="0" w:line="276" w:lineRule="auto"/>
        <w:ind w:left="740"/>
        <w:jc w:val="both"/>
        <w:rPr>
          <w:sz w:val="24"/>
          <w:szCs w:val="24"/>
        </w:rPr>
      </w:pPr>
      <w:r w:rsidRPr="005C2C0A">
        <w:rPr>
          <w:sz w:val="24"/>
          <w:szCs w:val="24"/>
          <w:highlight w:val="cyan"/>
        </w:rPr>
        <w:t>Содержание</w:t>
      </w:r>
      <w:r w:rsidRPr="005C2C0A">
        <w:rPr>
          <w:sz w:val="24"/>
          <w:szCs w:val="24"/>
        </w:rPr>
        <w:t xml:space="preserve"> образовательной деятельности.</w:t>
      </w:r>
    </w:p>
    <w:p w:rsidR="004F33F4" w:rsidRPr="005C2C0A" w:rsidRDefault="004F33F4" w:rsidP="004F33F4">
      <w:pPr>
        <w:pStyle w:val="23"/>
        <w:tabs>
          <w:tab w:val="left" w:pos="1786"/>
        </w:tabs>
        <w:spacing w:before="0" w:after="0" w:line="276" w:lineRule="auto"/>
        <w:ind w:left="740"/>
        <w:jc w:val="both"/>
        <w:rPr>
          <w:sz w:val="24"/>
          <w:szCs w:val="24"/>
          <w:highlight w:val="cyan"/>
        </w:rPr>
      </w:pPr>
      <w:r w:rsidRPr="005C2C0A">
        <w:rPr>
          <w:sz w:val="24"/>
          <w:szCs w:val="24"/>
          <w:highlight w:val="cyan"/>
        </w:rPr>
        <w:t>Приобщение к искусству.</w:t>
      </w:r>
    </w:p>
    <w:p w:rsidR="004F33F4" w:rsidRPr="005C2C0A" w:rsidRDefault="004F33F4" w:rsidP="00CF7FC0">
      <w:pPr>
        <w:pStyle w:val="23"/>
        <w:numPr>
          <w:ilvl w:val="0"/>
          <w:numId w:val="74"/>
        </w:numPr>
        <w:tabs>
          <w:tab w:val="left" w:pos="1038"/>
        </w:tabs>
        <w:spacing w:before="0" w:after="0" w:line="276" w:lineRule="auto"/>
        <w:ind w:left="20" w:right="20" w:firstLine="720"/>
        <w:jc w:val="both"/>
        <w:rPr>
          <w:sz w:val="24"/>
          <w:szCs w:val="24"/>
        </w:rPr>
      </w:pPr>
      <w:r w:rsidRPr="005C2C0A">
        <w:rPr>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4F33F4" w:rsidRPr="005C2C0A" w:rsidRDefault="004F33F4" w:rsidP="00CF7FC0">
      <w:pPr>
        <w:pStyle w:val="23"/>
        <w:numPr>
          <w:ilvl w:val="0"/>
          <w:numId w:val="74"/>
        </w:numPr>
        <w:tabs>
          <w:tab w:val="left" w:pos="1033"/>
        </w:tabs>
        <w:spacing w:before="0" w:after="0" w:line="276" w:lineRule="auto"/>
        <w:ind w:left="20" w:right="20" w:firstLine="720"/>
        <w:jc w:val="both"/>
        <w:rPr>
          <w:sz w:val="24"/>
          <w:szCs w:val="24"/>
        </w:rPr>
      </w:pPr>
      <w:r w:rsidRPr="005C2C0A">
        <w:rPr>
          <w:sz w:val="24"/>
          <w:szCs w:val="24"/>
        </w:rPr>
        <w:t xml:space="preserve">Педагог </w:t>
      </w:r>
      <w:r w:rsidRPr="005C2C0A">
        <w:rPr>
          <w:sz w:val="24"/>
          <w:szCs w:val="24"/>
          <w:highlight w:val="cyan"/>
        </w:rPr>
        <w:t>учит</w:t>
      </w:r>
      <w:r w:rsidRPr="005C2C0A">
        <w:rPr>
          <w:sz w:val="24"/>
          <w:szCs w:val="24"/>
        </w:rPr>
        <w:t xml:space="preserve"> узнавать и называть предметы и явления природы, окружающей действительности в художественных образах (литература, музыка, изобразительное искусство); </w:t>
      </w:r>
      <w:r w:rsidRPr="005C2C0A">
        <w:rPr>
          <w:sz w:val="24"/>
          <w:szCs w:val="24"/>
          <w:highlight w:val="cyan"/>
        </w:rPr>
        <w:t>развивает</w:t>
      </w:r>
      <w:r w:rsidRPr="005C2C0A">
        <w:rPr>
          <w:sz w:val="24"/>
          <w:szCs w:val="24"/>
        </w:rPr>
        <w:t xml:space="preserve">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w:t>
      </w:r>
      <w:r w:rsidRPr="005C2C0A">
        <w:rPr>
          <w:sz w:val="24"/>
          <w:szCs w:val="24"/>
          <w:highlight w:val="cyan"/>
        </w:rPr>
        <w:t>учит</w:t>
      </w:r>
      <w:r w:rsidRPr="005C2C0A">
        <w:rPr>
          <w:sz w:val="24"/>
          <w:szCs w:val="24"/>
        </w:rPr>
        <w:t xml:space="preserve"> детей выделять и называть основные средства выразительности (цвет, форма, величина, ритм, движение, жест, звук) и </w:t>
      </w:r>
      <w:r w:rsidRPr="005C2C0A">
        <w:rPr>
          <w:sz w:val="24"/>
          <w:szCs w:val="24"/>
          <w:highlight w:val="cyan"/>
        </w:rPr>
        <w:t>создавать</w:t>
      </w:r>
      <w:r w:rsidRPr="005C2C0A">
        <w:rPr>
          <w:sz w:val="24"/>
          <w:szCs w:val="24"/>
        </w:rPr>
        <w:t xml:space="preserve"> свои художественные образы в изобразительной, музыкальной, конструктивной деятельности.</w:t>
      </w:r>
    </w:p>
    <w:p w:rsidR="004F33F4" w:rsidRPr="005C2C0A" w:rsidRDefault="004F33F4" w:rsidP="00CF7FC0">
      <w:pPr>
        <w:pStyle w:val="23"/>
        <w:numPr>
          <w:ilvl w:val="0"/>
          <w:numId w:val="74"/>
        </w:numPr>
        <w:tabs>
          <w:tab w:val="left" w:pos="1033"/>
        </w:tabs>
        <w:spacing w:before="0" w:after="0" w:line="276" w:lineRule="auto"/>
        <w:ind w:left="20" w:right="20" w:firstLine="720"/>
        <w:jc w:val="both"/>
        <w:rPr>
          <w:sz w:val="24"/>
          <w:szCs w:val="24"/>
        </w:rPr>
      </w:pPr>
      <w:r w:rsidRPr="005C2C0A">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4F33F4" w:rsidRPr="005C2C0A" w:rsidRDefault="004F33F4" w:rsidP="00CF7FC0">
      <w:pPr>
        <w:pStyle w:val="23"/>
        <w:numPr>
          <w:ilvl w:val="0"/>
          <w:numId w:val="74"/>
        </w:numPr>
        <w:tabs>
          <w:tab w:val="left" w:pos="1028"/>
        </w:tabs>
        <w:spacing w:before="0" w:after="0" w:line="276" w:lineRule="auto"/>
        <w:ind w:left="20" w:right="20" w:firstLine="720"/>
        <w:jc w:val="both"/>
        <w:rPr>
          <w:sz w:val="24"/>
          <w:szCs w:val="24"/>
        </w:rPr>
      </w:pPr>
      <w:r w:rsidRPr="005C2C0A">
        <w:rPr>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4F33F4" w:rsidRPr="005C2C0A" w:rsidRDefault="004F33F4" w:rsidP="00CF7FC0">
      <w:pPr>
        <w:pStyle w:val="23"/>
        <w:numPr>
          <w:ilvl w:val="0"/>
          <w:numId w:val="74"/>
        </w:numPr>
        <w:tabs>
          <w:tab w:val="left" w:pos="1028"/>
        </w:tabs>
        <w:spacing w:before="0" w:after="0" w:line="276" w:lineRule="auto"/>
        <w:ind w:left="20" w:right="20" w:firstLine="720"/>
        <w:jc w:val="both"/>
        <w:rPr>
          <w:sz w:val="24"/>
          <w:szCs w:val="24"/>
        </w:rPr>
      </w:pPr>
      <w:r w:rsidRPr="005C2C0A">
        <w:rPr>
          <w:sz w:val="24"/>
          <w:szCs w:val="24"/>
        </w:rPr>
        <w:lastRenderedPageBreak/>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4F33F4" w:rsidRPr="005C2C0A" w:rsidRDefault="004F33F4" w:rsidP="00CF7FC0">
      <w:pPr>
        <w:pStyle w:val="23"/>
        <w:numPr>
          <w:ilvl w:val="0"/>
          <w:numId w:val="74"/>
        </w:numPr>
        <w:tabs>
          <w:tab w:val="left" w:pos="1023"/>
        </w:tabs>
        <w:spacing w:before="0" w:after="0" w:line="276" w:lineRule="auto"/>
        <w:ind w:left="20" w:right="20" w:firstLine="720"/>
        <w:jc w:val="both"/>
        <w:rPr>
          <w:sz w:val="24"/>
          <w:szCs w:val="24"/>
        </w:rPr>
      </w:pPr>
      <w:r w:rsidRPr="005C2C0A">
        <w:rPr>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4F33F4" w:rsidRPr="005C2C0A" w:rsidRDefault="004F33F4" w:rsidP="00CF7FC0">
      <w:pPr>
        <w:pStyle w:val="23"/>
        <w:numPr>
          <w:ilvl w:val="0"/>
          <w:numId w:val="74"/>
        </w:numPr>
        <w:tabs>
          <w:tab w:val="left" w:pos="1033"/>
        </w:tabs>
        <w:spacing w:before="0" w:after="0" w:line="276" w:lineRule="auto"/>
        <w:ind w:left="20" w:right="20" w:firstLine="720"/>
        <w:jc w:val="both"/>
        <w:rPr>
          <w:sz w:val="24"/>
          <w:szCs w:val="24"/>
        </w:rPr>
      </w:pPr>
      <w:r w:rsidRPr="005C2C0A">
        <w:rP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4F33F4" w:rsidRPr="005C2C0A" w:rsidRDefault="004F33F4" w:rsidP="00CF7FC0">
      <w:pPr>
        <w:pStyle w:val="23"/>
        <w:numPr>
          <w:ilvl w:val="0"/>
          <w:numId w:val="74"/>
        </w:numPr>
        <w:tabs>
          <w:tab w:val="left" w:pos="1023"/>
        </w:tabs>
        <w:spacing w:before="0" w:after="0" w:line="276" w:lineRule="auto"/>
        <w:ind w:left="20" w:right="20" w:firstLine="720"/>
        <w:jc w:val="both"/>
        <w:rPr>
          <w:sz w:val="24"/>
          <w:szCs w:val="24"/>
        </w:rPr>
      </w:pPr>
      <w:r w:rsidRPr="005C2C0A">
        <w:rPr>
          <w:sz w:val="24"/>
          <w:szCs w:val="24"/>
        </w:rPr>
        <w:t xml:space="preserve">Педагог знакомит детей </w:t>
      </w:r>
      <w:r w:rsidRPr="005C2C0A">
        <w:rPr>
          <w:sz w:val="24"/>
          <w:szCs w:val="24"/>
          <w:highlight w:val="cyan"/>
        </w:rPr>
        <w:t>с произведениями народного искусства (потешки, сказки, загадки, песни, хороводы, заклички,</w:t>
      </w:r>
      <w:r w:rsidRPr="005C2C0A">
        <w:rPr>
          <w:sz w:val="24"/>
          <w:szCs w:val="24"/>
        </w:rPr>
        <w:t xml:space="preserve"> изделия народного декоративно</w:t>
      </w:r>
      <w:r w:rsidRPr="005C2C0A">
        <w:rPr>
          <w:sz w:val="24"/>
          <w:szCs w:val="24"/>
        </w:rPr>
        <w:softHyphen/>
        <w:t>-прикладного искусства).</w:t>
      </w:r>
    </w:p>
    <w:p w:rsidR="004F33F4" w:rsidRPr="005C2C0A" w:rsidRDefault="004F33F4" w:rsidP="00CF7FC0">
      <w:pPr>
        <w:pStyle w:val="23"/>
        <w:numPr>
          <w:ilvl w:val="0"/>
          <w:numId w:val="74"/>
        </w:numPr>
        <w:tabs>
          <w:tab w:val="left" w:pos="1033"/>
        </w:tabs>
        <w:spacing w:before="0" w:after="0" w:line="276" w:lineRule="auto"/>
        <w:ind w:left="20" w:right="20" w:firstLine="720"/>
        <w:jc w:val="both"/>
        <w:rPr>
          <w:sz w:val="24"/>
          <w:szCs w:val="24"/>
        </w:rPr>
      </w:pPr>
      <w:r w:rsidRPr="005C2C0A">
        <w:rPr>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4F33F4" w:rsidRPr="005C2C0A" w:rsidRDefault="004F33F4" w:rsidP="004F33F4">
      <w:pPr>
        <w:pStyle w:val="23"/>
        <w:tabs>
          <w:tab w:val="left" w:pos="1782"/>
        </w:tabs>
        <w:spacing w:before="0" w:after="0" w:line="276" w:lineRule="auto"/>
        <w:ind w:left="740"/>
        <w:jc w:val="both"/>
        <w:rPr>
          <w:sz w:val="24"/>
          <w:szCs w:val="24"/>
          <w:highlight w:val="cyan"/>
        </w:rPr>
      </w:pPr>
      <w:r w:rsidRPr="005C2C0A">
        <w:rPr>
          <w:sz w:val="24"/>
          <w:szCs w:val="24"/>
          <w:highlight w:val="cyan"/>
        </w:rPr>
        <w:t>Изобразительная деятельность.</w:t>
      </w:r>
    </w:p>
    <w:p w:rsidR="004F33F4" w:rsidRPr="005C2C0A" w:rsidRDefault="004F33F4" w:rsidP="00CF7FC0">
      <w:pPr>
        <w:pStyle w:val="23"/>
        <w:numPr>
          <w:ilvl w:val="0"/>
          <w:numId w:val="75"/>
        </w:numPr>
        <w:tabs>
          <w:tab w:val="left" w:pos="1014"/>
        </w:tabs>
        <w:spacing w:before="0" w:after="0" w:line="276" w:lineRule="auto"/>
        <w:ind w:left="20" w:firstLine="720"/>
        <w:jc w:val="both"/>
        <w:rPr>
          <w:sz w:val="24"/>
          <w:szCs w:val="24"/>
        </w:rPr>
      </w:pPr>
      <w:r w:rsidRPr="005C2C0A">
        <w:rPr>
          <w:sz w:val="24"/>
          <w:szCs w:val="24"/>
        </w:rPr>
        <w:t>Рисование:</w:t>
      </w:r>
    </w:p>
    <w:p w:rsidR="004F33F4" w:rsidRPr="005C2C0A" w:rsidRDefault="004F33F4" w:rsidP="004F33F4">
      <w:pPr>
        <w:pStyle w:val="23"/>
        <w:spacing w:before="0" w:after="0" w:line="276" w:lineRule="auto"/>
        <w:ind w:left="20" w:right="20" w:firstLine="720"/>
        <w:jc w:val="both"/>
        <w:rPr>
          <w:sz w:val="24"/>
          <w:szCs w:val="24"/>
        </w:rPr>
      </w:pPr>
      <w:r w:rsidRPr="005C2C0A">
        <w:rPr>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w:t>
      </w:r>
      <w:r w:rsidRPr="005C2C0A">
        <w:rPr>
          <w:sz w:val="24"/>
          <w:szCs w:val="24"/>
          <w:highlight w:val="cyan"/>
        </w:rPr>
        <w:t>проводя линии и штрихи только в одном направлении (сверху вниз или слева направо);</w:t>
      </w:r>
      <w:r w:rsidRPr="005C2C0A">
        <w:rPr>
          <w:sz w:val="24"/>
          <w:szCs w:val="24"/>
        </w:rPr>
        <w:t xml:space="preserve">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w:t>
      </w:r>
      <w:r w:rsidRPr="005C2C0A">
        <w:rPr>
          <w:sz w:val="24"/>
          <w:szCs w:val="24"/>
        </w:rPr>
        <w:lastRenderedPageBreak/>
        <w:t>зайчик и другие) и соотносить их по величине.</w:t>
      </w:r>
    </w:p>
    <w:p w:rsidR="004F33F4" w:rsidRPr="005C2C0A" w:rsidRDefault="004F33F4" w:rsidP="00CF7FC0">
      <w:pPr>
        <w:pStyle w:val="23"/>
        <w:numPr>
          <w:ilvl w:val="0"/>
          <w:numId w:val="75"/>
        </w:numPr>
        <w:tabs>
          <w:tab w:val="left" w:pos="1018"/>
        </w:tabs>
        <w:spacing w:before="0" w:after="0" w:line="276" w:lineRule="auto"/>
        <w:ind w:left="20" w:firstLine="700"/>
        <w:jc w:val="both"/>
        <w:rPr>
          <w:sz w:val="24"/>
          <w:szCs w:val="24"/>
          <w:highlight w:val="cyan"/>
        </w:rPr>
      </w:pPr>
      <w:r w:rsidRPr="005C2C0A">
        <w:rPr>
          <w:sz w:val="24"/>
          <w:szCs w:val="24"/>
          <w:highlight w:val="cyan"/>
        </w:rPr>
        <w:t>Народное декоративно-прикладное искусство:</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4F33F4" w:rsidRPr="005C2C0A" w:rsidRDefault="004F33F4" w:rsidP="00CF7FC0">
      <w:pPr>
        <w:pStyle w:val="23"/>
        <w:numPr>
          <w:ilvl w:val="0"/>
          <w:numId w:val="75"/>
        </w:numPr>
        <w:tabs>
          <w:tab w:val="left" w:pos="1013"/>
        </w:tabs>
        <w:spacing w:before="0" w:after="0" w:line="276" w:lineRule="auto"/>
        <w:ind w:left="20" w:firstLine="700"/>
        <w:jc w:val="both"/>
        <w:rPr>
          <w:sz w:val="24"/>
          <w:szCs w:val="24"/>
          <w:highlight w:val="cyan"/>
        </w:rPr>
      </w:pPr>
      <w:r w:rsidRPr="005C2C0A">
        <w:rPr>
          <w:sz w:val="24"/>
          <w:szCs w:val="24"/>
          <w:highlight w:val="cyan"/>
        </w:rPr>
        <w:t>Лепка:</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4F33F4" w:rsidRPr="005C2C0A" w:rsidRDefault="004F33F4" w:rsidP="00CF7FC0">
      <w:pPr>
        <w:pStyle w:val="23"/>
        <w:numPr>
          <w:ilvl w:val="0"/>
          <w:numId w:val="75"/>
        </w:numPr>
        <w:tabs>
          <w:tab w:val="left" w:pos="1022"/>
        </w:tabs>
        <w:spacing w:before="0" w:after="0" w:line="276" w:lineRule="auto"/>
        <w:ind w:left="20" w:firstLine="700"/>
        <w:jc w:val="both"/>
        <w:rPr>
          <w:sz w:val="24"/>
          <w:szCs w:val="24"/>
          <w:highlight w:val="cyan"/>
        </w:rPr>
      </w:pPr>
      <w:r w:rsidRPr="005C2C0A">
        <w:rPr>
          <w:sz w:val="24"/>
          <w:szCs w:val="24"/>
          <w:highlight w:val="cyan"/>
        </w:rPr>
        <w:t>Аппликация:</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w:t>
      </w:r>
      <w:r w:rsidRPr="005C2C0A">
        <w:rPr>
          <w:sz w:val="24"/>
          <w:szCs w:val="24"/>
          <w:highlight w:val="cyan"/>
        </w:rPr>
        <w:t>умение правильно держать ножницы и пользоваться ими</w:t>
      </w:r>
      <w:r w:rsidRPr="005C2C0A">
        <w:rPr>
          <w:sz w:val="24"/>
          <w:szCs w:val="24"/>
        </w:rPr>
        <w:t>.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4F33F4" w:rsidRPr="005C2C0A" w:rsidRDefault="004F33F4" w:rsidP="004F33F4">
      <w:pPr>
        <w:pStyle w:val="23"/>
        <w:tabs>
          <w:tab w:val="left" w:pos="1782"/>
        </w:tabs>
        <w:spacing w:before="0" w:after="0" w:line="276" w:lineRule="auto"/>
        <w:ind w:left="740"/>
        <w:jc w:val="both"/>
        <w:rPr>
          <w:sz w:val="24"/>
          <w:szCs w:val="24"/>
          <w:highlight w:val="cyan"/>
        </w:rPr>
      </w:pPr>
      <w:r w:rsidRPr="005C2C0A">
        <w:rPr>
          <w:sz w:val="24"/>
          <w:szCs w:val="24"/>
          <w:highlight w:val="cyan"/>
        </w:rPr>
        <w:t>Конструктивная деятельность.</w:t>
      </w:r>
    </w:p>
    <w:p w:rsidR="004F33F4" w:rsidRPr="005C2C0A" w:rsidRDefault="004F33F4" w:rsidP="00CF7FC0">
      <w:pPr>
        <w:pStyle w:val="23"/>
        <w:numPr>
          <w:ilvl w:val="0"/>
          <w:numId w:val="76"/>
        </w:numPr>
        <w:tabs>
          <w:tab w:val="left" w:pos="1028"/>
        </w:tabs>
        <w:spacing w:before="0" w:after="0" w:line="276" w:lineRule="auto"/>
        <w:ind w:left="20" w:right="20" w:firstLine="720"/>
        <w:jc w:val="both"/>
        <w:rPr>
          <w:sz w:val="24"/>
          <w:szCs w:val="24"/>
        </w:rPr>
      </w:pPr>
      <w:r w:rsidRPr="005C2C0A">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4F33F4" w:rsidRPr="005C2C0A" w:rsidRDefault="004F33F4" w:rsidP="00CF7FC0">
      <w:pPr>
        <w:pStyle w:val="23"/>
        <w:numPr>
          <w:ilvl w:val="0"/>
          <w:numId w:val="76"/>
        </w:numPr>
        <w:tabs>
          <w:tab w:val="left" w:pos="1033"/>
        </w:tabs>
        <w:spacing w:before="0" w:after="0" w:line="276" w:lineRule="auto"/>
        <w:ind w:left="20" w:right="20" w:firstLine="720"/>
        <w:jc w:val="both"/>
        <w:rPr>
          <w:sz w:val="24"/>
          <w:szCs w:val="24"/>
        </w:rPr>
      </w:pPr>
      <w:r w:rsidRPr="005C2C0A">
        <w:rPr>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4F33F4" w:rsidRPr="005C2C0A" w:rsidRDefault="004F33F4" w:rsidP="00CF7FC0">
      <w:pPr>
        <w:pStyle w:val="23"/>
        <w:numPr>
          <w:ilvl w:val="0"/>
          <w:numId w:val="76"/>
        </w:numPr>
        <w:tabs>
          <w:tab w:val="left" w:pos="1042"/>
        </w:tabs>
        <w:spacing w:before="0" w:after="0" w:line="276" w:lineRule="auto"/>
        <w:ind w:left="20" w:right="20" w:firstLine="720"/>
        <w:jc w:val="both"/>
        <w:rPr>
          <w:sz w:val="24"/>
          <w:szCs w:val="24"/>
        </w:rPr>
      </w:pPr>
      <w:r w:rsidRPr="005C2C0A">
        <w:rPr>
          <w:sz w:val="24"/>
          <w:szCs w:val="24"/>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w:t>
      </w:r>
      <w:r w:rsidRPr="005C2C0A">
        <w:rPr>
          <w:sz w:val="24"/>
          <w:szCs w:val="24"/>
        </w:rPr>
        <w:lastRenderedPageBreak/>
        <w:t xml:space="preserve">сюжетно-ролевой игре постройки из строительного материала. </w:t>
      </w:r>
      <w:r w:rsidRPr="005C2C0A">
        <w:rPr>
          <w:sz w:val="24"/>
          <w:szCs w:val="24"/>
          <w:highlight w:val="cyan"/>
        </w:rPr>
        <w:t>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w:t>
      </w:r>
      <w:r w:rsidRPr="005C2C0A">
        <w:rPr>
          <w:sz w:val="24"/>
          <w:szCs w:val="24"/>
        </w:rPr>
        <w:t xml:space="preserve">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4F33F4" w:rsidRPr="005C2C0A" w:rsidRDefault="004F33F4" w:rsidP="00CF7FC0">
      <w:pPr>
        <w:pStyle w:val="23"/>
        <w:numPr>
          <w:ilvl w:val="0"/>
          <w:numId w:val="76"/>
        </w:numPr>
        <w:tabs>
          <w:tab w:val="left" w:pos="1033"/>
        </w:tabs>
        <w:spacing w:before="0" w:after="0" w:line="276" w:lineRule="auto"/>
        <w:ind w:left="20" w:right="20" w:firstLine="720"/>
        <w:jc w:val="both"/>
        <w:rPr>
          <w:sz w:val="24"/>
          <w:szCs w:val="24"/>
        </w:rPr>
      </w:pPr>
      <w:r w:rsidRPr="005C2C0A">
        <w:rP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4F33F4" w:rsidRPr="005C2C0A" w:rsidRDefault="004F33F4" w:rsidP="00CF7FC0">
      <w:pPr>
        <w:pStyle w:val="23"/>
        <w:numPr>
          <w:ilvl w:val="0"/>
          <w:numId w:val="76"/>
        </w:numPr>
        <w:tabs>
          <w:tab w:val="left" w:pos="1038"/>
        </w:tabs>
        <w:spacing w:before="0" w:after="0" w:line="276" w:lineRule="auto"/>
        <w:ind w:left="20" w:right="20" w:firstLine="720"/>
        <w:jc w:val="both"/>
        <w:rPr>
          <w:sz w:val="24"/>
          <w:szCs w:val="24"/>
        </w:rPr>
      </w:pPr>
      <w:r w:rsidRPr="005C2C0A">
        <w:rPr>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4F33F4" w:rsidRPr="005C2C0A" w:rsidRDefault="004F33F4" w:rsidP="004F33F4">
      <w:pPr>
        <w:pStyle w:val="23"/>
        <w:tabs>
          <w:tab w:val="left" w:pos="1777"/>
        </w:tabs>
        <w:spacing w:before="0" w:after="0" w:line="276" w:lineRule="auto"/>
        <w:ind w:left="740"/>
        <w:jc w:val="both"/>
        <w:rPr>
          <w:sz w:val="24"/>
          <w:szCs w:val="24"/>
          <w:highlight w:val="cyan"/>
        </w:rPr>
      </w:pPr>
      <w:r w:rsidRPr="005C2C0A">
        <w:rPr>
          <w:sz w:val="24"/>
          <w:szCs w:val="24"/>
          <w:highlight w:val="cyan"/>
        </w:rPr>
        <w:t>Музыкальная деятельность.</w:t>
      </w:r>
    </w:p>
    <w:p w:rsidR="004F33F4" w:rsidRPr="005C2C0A" w:rsidRDefault="004F33F4" w:rsidP="00CF7FC0">
      <w:pPr>
        <w:pStyle w:val="23"/>
        <w:numPr>
          <w:ilvl w:val="0"/>
          <w:numId w:val="77"/>
        </w:numPr>
        <w:tabs>
          <w:tab w:val="left" w:pos="1124"/>
        </w:tabs>
        <w:spacing w:before="0" w:after="0" w:line="276" w:lineRule="auto"/>
        <w:ind w:left="20" w:right="20" w:firstLine="720"/>
        <w:jc w:val="both"/>
        <w:rPr>
          <w:sz w:val="24"/>
          <w:szCs w:val="24"/>
        </w:rPr>
      </w:pPr>
      <w:r w:rsidRPr="005C2C0A">
        <w:rPr>
          <w:sz w:val="24"/>
          <w:szCs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4F33F4" w:rsidRPr="005C2C0A" w:rsidRDefault="004F33F4" w:rsidP="00CF7FC0">
      <w:pPr>
        <w:pStyle w:val="23"/>
        <w:numPr>
          <w:ilvl w:val="0"/>
          <w:numId w:val="77"/>
        </w:numPr>
        <w:tabs>
          <w:tab w:val="left" w:pos="1047"/>
        </w:tabs>
        <w:spacing w:before="0" w:after="0" w:line="276" w:lineRule="auto"/>
        <w:ind w:left="20" w:right="20" w:firstLine="700"/>
        <w:jc w:val="both"/>
        <w:rPr>
          <w:sz w:val="24"/>
          <w:szCs w:val="24"/>
        </w:rPr>
      </w:pPr>
      <w:r w:rsidRPr="005C2C0A">
        <w:rPr>
          <w:sz w:val="24"/>
          <w:szCs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4F33F4" w:rsidRPr="005C2C0A" w:rsidRDefault="004F33F4" w:rsidP="00CF7FC0">
      <w:pPr>
        <w:pStyle w:val="23"/>
        <w:numPr>
          <w:ilvl w:val="0"/>
          <w:numId w:val="77"/>
        </w:numPr>
        <w:tabs>
          <w:tab w:val="left" w:pos="1186"/>
        </w:tabs>
        <w:spacing w:before="0" w:after="0" w:line="276" w:lineRule="auto"/>
        <w:ind w:left="20" w:right="20" w:firstLine="700"/>
        <w:jc w:val="both"/>
        <w:rPr>
          <w:sz w:val="24"/>
          <w:szCs w:val="24"/>
        </w:rPr>
      </w:pPr>
      <w:r w:rsidRPr="005C2C0A">
        <w:rPr>
          <w:sz w:val="24"/>
          <w:szCs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4F33F4" w:rsidRPr="005C2C0A" w:rsidRDefault="004F33F4" w:rsidP="00CF7FC0">
      <w:pPr>
        <w:pStyle w:val="23"/>
        <w:numPr>
          <w:ilvl w:val="0"/>
          <w:numId w:val="77"/>
        </w:numPr>
        <w:tabs>
          <w:tab w:val="left" w:pos="1100"/>
        </w:tabs>
        <w:spacing w:before="0" w:after="0" w:line="276" w:lineRule="auto"/>
        <w:ind w:left="20" w:right="20" w:firstLine="700"/>
        <w:jc w:val="both"/>
        <w:rPr>
          <w:sz w:val="24"/>
          <w:szCs w:val="24"/>
        </w:rPr>
      </w:pPr>
      <w:r w:rsidRPr="005C2C0A">
        <w:rPr>
          <w:sz w:val="24"/>
          <w:szCs w:val="24"/>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4F33F4" w:rsidRPr="005C2C0A" w:rsidRDefault="004F33F4" w:rsidP="00CF7FC0">
      <w:pPr>
        <w:pStyle w:val="23"/>
        <w:numPr>
          <w:ilvl w:val="0"/>
          <w:numId w:val="77"/>
        </w:numPr>
        <w:tabs>
          <w:tab w:val="left" w:pos="1086"/>
        </w:tabs>
        <w:spacing w:before="0" w:after="0" w:line="276" w:lineRule="auto"/>
        <w:ind w:left="20" w:right="20" w:firstLine="700"/>
        <w:jc w:val="both"/>
        <w:rPr>
          <w:sz w:val="24"/>
          <w:szCs w:val="24"/>
        </w:rPr>
      </w:pPr>
      <w:r w:rsidRPr="005C2C0A">
        <w:rPr>
          <w:sz w:val="24"/>
          <w:szCs w:val="24"/>
        </w:rPr>
        <w:t xml:space="preserve">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w:t>
      </w:r>
      <w:r w:rsidRPr="005C2C0A">
        <w:rPr>
          <w:sz w:val="24"/>
          <w:szCs w:val="24"/>
        </w:rPr>
        <w:lastRenderedPageBreak/>
        <w:t>лисичка, сердитый волк и так далее); учит детей инсценированию песен и постановке небольших музыкальных спектаклей.</w:t>
      </w:r>
    </w:p>
    <w:p w:rsidR="004F33F4" w:rsidRPr="005C2C0A" w:rsidRDefault="004F33F4" w:rsidP="00CF7FC0">
      <w:pPr>
        <w:pStyle w:val="23"/>
        <w:numPr>
          <w:ilvl w:val="0"/>
          <w:numId w:val="77"/>
        </w:numPr>
        <w:tabs>
          <w:tab w:val="left" w:pos="1013"/>
        </w:tabs>
        <w:spacing w:before="0" w:after="0" w:line="276" w:lineRule="auto"/>
        <w:ind w:left="20" w:firstLine="700"/>
        <w:jc w:val="both"/>
        <w:rPr>
          <w:sz w:val="24"/>
          <w:szCs w:val="24"/>
        </w:rPr>
      </w:pPr>
      <w:r w:rsidRPr="005C2C0A">
        <w:rPr>
          <w:sz w:val="24"/>
          <w:szCs w:val="24"/>
        </w:rPr>
        <w:t>Игра на детских музыкальных инструментах:</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педагог формирует у детей умение подыгрывать простейшие мелодии на деревянных ложках, погремушках, барабане, металлофоне;</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4F33F4" w:rsidRPr="005C2C0A" w:rsidRDefault="004F33F4" w:rsidP="004F33F4">
      <w:pPr>
        <w:pStyle w:val="23"/>
        <w:tabs>
          <w:tab w:val="left" w:pos="1766"/>
        </w:tabs>
        <w:spacing w:before="0" w:after="0" w:line="276" w:lineRule="auto"/>
        <w:ind w:left="720"/>
        <w:jc w:val="both"/>
        <w:rPr>
          <w:sz w:val="24"/>
          <w:szCs w:val="24"/>
          <w:highlight w:val="cyan"/>
        </w:rPr>
      </w:pPr>
      <w:r w:rsidRPr="005C2C0A">
        <w:rPr>
          <w:sz w:val="24"/>
          <w:szCs w:val="24"/>
          <w:highlight w:val="cyan"/>
        </w:rPr>
        <w:t>Театрализованная деятельность.</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4F33F4" w:rsidRPr="005C2C0A" w:rsidRDefault="004F33F4" w:rsidP="004F33F4">
      <w:pPr>
        <w:pStyle w:val="23"/>
        <w:tabs>
          <w:tab w:val="left" w:pos="1762"/>
        </w:tabs>
        <w:spacing w:before="0" w:after="0" w:line="276" w:lineRule="auto"/>
        <w:jc w:val="both"/>
        <w:rPr>
          <w:sz w:val="24"/>
          <w:szCs w:val="24"/>
          <w:highlight w:val="cyan"/>
        </w:rPr>
      </w:pPr>
      <w:r w:rsidRPr="005C2C0A">
        <w:rPr>
          <w:sz w:val="24"/>
          <w:szCs w:val="24"/>
          <w:highlight w:val="cyan"/>
        </w:rPr>
        <w:t>Культурно-досуговая деятельность.</w:t>
      </w:r>
    </w:p>
    <w:p w:rsidR="004F33F4" w:rsidRPr="005C2C0A" w:rsidRDefault="004F33F4" w:rsidP="004F33F4">
      <w:pPr>
        <w:pStyle w:val="23"/>
        <w:spacing w:before="0" w:after="0" w:line="276" w:lineRule="auto"/>
        <w:ind w:left="20" w:right="20" w:firstLine="700"/>
        <w:jc w:val="both"/>
        <w:rPr>
          <w:sz w:val="24"/>
          <w:szCs w:val="24"/>
        </w:rPr>
      </w:pPr>
      <w:r w:rsidRPr="005C2C0A">
        <w:rPr>
          <w:sz w:val="24"/>
          <w:szCs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w:t>
      </w:r>
      <w:r w:rsidRPr="005C2C0A">
        <w:rPr>
          <w:sz w:val="24"/>
          <w:szCs w:val="24"/>
          <w:highlight w:val="cyan"/>
        </w:rPr>
        <w:t>эстетико-эмоциональному творчеству.</w:t>
      </w:r>
      <w:r w:rsidRPr="005C2C0A">
        <w:rPr>
          <w:sz w:val="24"/>
          <w:szCs w:val="24"/>
        </w:rPr>
        <w:t xml:space="preserve">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4F33F4" w:rsidRPr="008A0CE9" w:rsidRDefault="004F33F4" w:rsidP="005C2EF5">
      <w:pPr>
        <w:spacing w:line="276" w:lineRule="auto"/>
        <w:rPr>
          <w:rFonts w:ascii="Times New Roman" w:hAnsi="Times New Roman" w:cs="Times New Roman"/>
          <w:color w:val="FF0000"/>
          <w:sz w:val="24"/>
          <w:szCs w:val="24"/>
          <w:u w:val="single"/>
        </w:rPr>
      </w:pPr>
    </w:p>
    <w:p w:rsidR="005C2EF5" w:rsidRDefault="005C2EF5" w:rsidP="005C2EF5">
      <w:pPr>
        <w:spacing w:line="276" w:lineRule="auto"/>
        <w:rPr>
          <w:rFonts w:ascii="Times New Roman" w:hAnsi="Times New Roman" w:cs="Times New Roman"/>
          <w:color w:val="FF0000"/>
          <w:sz w:val="24"/>
          <w:szCs w:val="24"/>
        </w:rPr>
      </w:pPr>
      <w:r w:rsidRPr="008A0CE9">
        <w:rPr>
          <w:rFonts w:ascii="Times New Roman" w:hAnsi="Times New Roman" w:cs="Times New Roman"/>
          <w:sz w:val="24"/>
          <w:szCs w:val="24"/>
        </w:rPr>
        <w:t>старшая</w:t>
      </w:r>
      <w:r w:rsidRPr="008A0CE9">
        <w:rPr>
          <w:rFonts w:ascii="Times New Roman" w:hAnsi="Times New Roman" w:cs="Times New Roman"/>
          <w:spacing w:val="-5"/>
          <w:sz w:val="24"/>
          <w:szCs w:val="24"/>
        </w:rPr>
        <w:t xml:space="preserve"> </w:t>
      </w:r>
      <w:r w:rsidRPr="008A0CE9">
        <w:rPr>
          <w:rFonts w:ascii="Times New Roman" w:hAnsi="Times New Roman" w:cs="Times New Roman"/>
          <w:sz w:val="24"/>
          <w:szCs w:val="24"/>
        </w:rPr>
        <w:t>группа</w:t>
      </w:r>
      <w:r w:rsidRPr="008A0CE9">
        <w:rPr>
          <w:rFonts w:ascii="Times New Roman" w:hAnsi="Times New Roman" w:cs="Times New Roman"/>
          <w:spacing w:val="-1"/>
          <w:sz w:val="24"/>
          <w:szCs w:val="24"/>
        </w:rPr>
        <w:t xml:space="preserve"> </w:t>
      </w:r>
      <w:r w:rsidRPr="008A0CE9">
        <w:rPr>
          <w:rFonts w:ascii="Times New Roman" w:hAnsi="Times New Roman" w:cs="Times New Roman"/>
          <w:sz w:val="24"/>
          <w:szCs w:val="24"/>
        </w:rPr>
        <w:t>(от</w:t>
      </w:r>
      <w:r w:rsidRPr="008A0CE9">
        <w:rPr>
          <w:rFonts w:ascii="Times New Roman" w:hAnsi="Times New Roman" w:cs="Times New Roman"/>
          <w:spacing w:val="-7"/>
          <w:sz w:val="24"/>
          <w:szCs w:val="24"/>
        </w:rPr>
        <w:t xml:space="preserve"> </w:t>
      </w:r>
      <w:r w:rsidRPr="008A0CE9">
        <w:rPr>
          <w:rFonts w:ascii="Times New Roman" w:hAnsi="Times New Roman" w:cs="Times New Roman"/>
          <w:sz w:val="24"/>
          <w:szCs w:val="24"/>
        </w:rPr>
        <w:t>5 лет</w:t>
      </w:r>
      <w:r w:rsidRPr="008A0CE9">
        <w:rPr>
          <w:rFonts w:ascii="Times New Roman" w:hAnsi="Times New Roman" w:cs="Times New Roman"/>
          <w:spacing w:val="-4"/>
          <w:sz w:val="24"/>
          <w:szCs w:val="24"/>
        </w:rPr>
        <w:t xml:space="preserve"> </w:t>
      </w:r>
      <w:r w:rsidRPr="008A0CE9">
        <w:rPr>
          <w:rFonts w:ascii="Times New Roman" w:hAnsi="Times New Roman" w:cs="Times New Roman"/>
          <w:sz w:val="24"/>
          <w:szCs w:val="24"/>
        </w:rPr>
        <w:t>до</w:t>
      </w:r>
      <w:r w:rsidRPr="008A0CE9">
        <w:rPr>
          <w:rFonts w:ascii="Times New Roman" w:hAnsi="Times New Roman" w:cs="Times New Roman"/>
          <w:spacing w:val="5"/>
          <w:sz w:val="24"/>
          <w:szCs w:val="24"/>
        </w:rPr>
        <w:t xml:space="preserve"> </w:t>
      </w:r>
      <w:r w:rsidRPr="008A0CE9">
        <w:rPr>
          <w:rFonts w:ascii="Times New Roman" w:hAnsi="Times New Roman" w:cs="Times New Roman"/>
          <w:sz w:val="24"/>
          <w:szCs w:val="24"/>
        </w:rPr>
        <w:t>6 лет)</w:t>
      </w:r>
      <w:r w:rsidRPr="008A0CE9">
        <w:rPr>
          <w:rFonts w:ascii="Times New Roman" w:hAnsi="Times New Roman" w:cs="Times New Roman"/>
          <w:spacing w:val="1"/>
          <w:sz w:val="24"/>
          <w:szCs w:val="24"/>
        </w:rPr>
        <w:t xml:space="preserve"> </w:t>
      </w:r>
      <w:hyperlink r:id="rId39">
        <w:r w:rsidRPr="008A0CE9">
          <w:rPr>
            <w:rFonts w:ascii="Times New Roman" w:hAnsi="Times New Roman" w:cs="Times New Roman"/>
            <w:color w:val="0066CC"/>
            <w:sz w:val="24"/>
            <w:szCs w:val="24"/>
            <w:u w:val="single" w:color="0066CC"/>
          </w:rPr>
          <w:t>(п.21.6.</w:t>
        </w:r>
        <w:r w:rsidRPr="008A0CE9">
          <w:rPr>
            <w:rFonts w:ascii="Times New Roman" w:hAnsi="Times New Roman" w:cs="Times New Roman"/>
            <w:color w:val="0066CC"/>
            <w:spacing w:val="-6"/>
            <w:sz w:val="24"/>
            <w:szCs w:val="24"/>
            <w:u w:val="single" w:color="0066CC"/>
          </w:rPr>
          <w:t xml:space="preserve"> </w:t>
        </w:r>
        <w:r w:rsidRPr="008A0CE9">
          <w:rPr>
            <w:rFonts w:ascii="Times New Roman" w:hAnsi="Times New Roman" w:cs="Times New Roman"/>
            <w:color w:val="0066CC"/>
            <w:sz w:val="24"/>
            <w:szCs w:val="24"/>
            <w:u w:val="single" w:color="0066CC"/>
          </w:rPr>
          <w:t>ФОП</w:t>
        </w:r>
        <w:r w:rsidRPr="008A0CE9">
          <w:rPr>
            <w:rFonts w:ascii="Times New Roman" w:hAnsi="Times New Roman" w:cs="Times New Roman"/>
            <w:color w:val="0066CC"/>
            <w:spacing w:val="-5"/>
            <w:sz w:val="24"/>
            <w:szCs w:val="24"/>
            <w:u w:val="single" w:color="0066CC"/>
          </w:rPr>
          <w:t xml:space="preserve"> </w:t>
        </w:r>
        <w:r w:rsidRPr="008A0CE9">
          <w:rPr>
            <w:rFonts w:ascii="Times New Roman" w:hAnsi="Times New Roman" w:cs="Times New Roman"/>
            <w:color w:val="0066CC"/>
            <w:spacing w:val="-4"/>
            <w:sz w:val="24"/>
            <w:szCs w:val="24"/>
            <w:u w:val="single" w:color="0066CC"/>
          </w:rPr>
          <w:t>ДО)</w:t>
        </w:r>
      </w:hyperlink>
      <w:r w:rsidRPr="008A0CE9">
        <w:rPr>
          <w:rFonts w:ascii="Times New Roman" w:hAnsi="Times New Roman" w:cs="Times New Roman"/>
          <w:spacing w:val="-4"/>
          <w:sz w:val="24"/>
          <w:szCs w:val="24"/>
        </w:rPr>
        <w:t>;</w:t>
      </w:r>
      <w:r>
        <w:rPr>
          <w:rFonts w:ascii="Times New Roman" w:hAnsi="Times New Roman" w:cs="Times New Roman"/>
          <w:spacing w:val="-4"/>
          <w:sz w:val="24"/>
          <w:szCs w:val="24"/>
        </w:rPr>
        <w:t xml:space="preserve"> </w:t>
      </w:r>
    </w:p>
    <w:p w:rsidR="00FE5650" w:rsidRPr="009F72CB" w:rsidRDefault="00FE5650" w:rsidP="00FE5650">
      <w:pPr>
        <w:pStyle w:val="23"/>
        <w:tabs>
          <w:tab w:val="left" w:pos="1561"/>
        </w:tabs>
        <w:spacing w:before="0" w:after="0" w:line="276" w:lineRule="auto"/>
        <w:ind w:left="720" w:right="20"/>
        <w:jc w:val="both"/>
        <w:rPr>
          <w:sz w:val="24"/>
          <w:szCs w:val="24"/>
        </w:rPr>
      </w:pPr>
      <w:r w:rsidRPr="009F72CB">
        <w:rPr>
          <w:sz w:val="24"/>
          <w:szCs w:val="24"/>
        </w:rPr>
        <w:t xml:space="preserve">В области художественно-эстетического развития основными </w:t>
      </w:r>
      <w:r w:rsidRPr="009F72CB">
        <w:rPr>
          <w:sz w:val="24"/>
          <w:szCs w:val="24"/>
          <w:highlight w:val="cyan"/>
        </w:rPr>
        <w:t>задачами</w:t>
      </w:r>
      <w:r w:rsidRPr="009F72CB">
        <w:rPr>
          <w:sz w:val="24"/>
          <w:szCs w:val="24"/>
        </w:rPr>
        <w:t xml:space="preserve"> образовательной деятельности являются:</w:t>
      </w:r>
    </w:p>
    <w:p w:rsidR="00FE5650" w:rsidRPr="009F72CB" w:rsidRDefault="00FE5650" w:rsidP="00CF7FC0">
      <w:pPr>
        <w:pStyle w:val="23"/>
        <w:numPr>
          <w:ilvl w:val="0"/>
          <w:numId w:val="78"/>
        </w:numPr>
        <w:tabs>
          <w:tab w:val="left" w:pos="994"/>
        </w:tabs>
        <w:spacing w:before="0" w:after="0" w:line="276" w:lineRule="auto"/>
        <w:ind w:left="20" w:firstLine="700"/>
        <w:jc w:val="both"/>
        <w:rPr>
          <w:sz w:val="24"/>
          <w:szCs w:val="24"/>
          <w:highlight w:val="cyan"/>
        </w:rPr>
      </w:pPr>
      <w:r w:rsidRPr="009F72CB">
        <w:rPr>
          <w:sz w:val="24"/>
          <w:szCs w:val="24"/>
          <w:highlight w:val="cyan"/>
        </w:rPr>
        <w:t>приобщение к искусству:</w:t>
      </w:r>
    </w:p>
    <w:p w:rsidR="00FE5650" w:rsidRPr="009F72CB" w:rsidRDefault="00FE5650" w:rsidP="00FE5650">
      <w:pPr>
        <w:pStyle w:val="23"/>
        <w:spacing w:before="0" w:after="0" w:line="276" w:lineRule="auto"/>
        <w:ind w:left="20" w:right="20" w:firstLine="700"/>
        <w:jc w:val="both"/>
        <w:rPr>
          <w:sz w:val="24"/>
          <w:szCs w:val="24"/>
        </w:rPr>
      </w:pPr>
      <w:r w:rsidRPr="009F72CB">
        <w:rP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FE5650" w:rsidRPr="009F72CB" w:rsidRDefault="00FE5650" w:rsidP="00FE5650">
      <w:pPr>
        <w:pStyle w:val="23"/>
        <w:spacing w:before="0" w:after="0" w:line="276" w:lineRule="auto"/>
        <w:ind w:left="20" w:right="20" w:firstLine="700"/>
        <w:jc w:val="both"/>
        <w:rPr>
          <w:sz w:val="24"/>
          <w:szCs w:val="24"/>
        </w:rPr>
      </w:pPr>
      <w:r w:rsidRPr="009F72CB">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FE5650" w:rsidRPr="009F72CB" w:rsidRDefault="00FE5650" w:rsidP="00FE5650">
      <w:pPr>
        <w:pStyle w:val="23"/>
        <w:spacing w:before="0" w:after="0" w:line="276" w:lineRule="auto"/>
        <w:ind w:left="20" w:right="20" w:firstLine="700"/>
        <w:rPr>
          <w:sz w:val="24"/>
          <w:szCs w:val="24"/>
        </w:rPr>
      </w:pPr>
      <w:r w:rsidRPr="009F72CB">
        <w:rPr>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FE5650" w:rsidRPr="009F72CB" w:rsidRDefault="00FE5650" w:rsidP="00FE5650">
      <w:pPr>
        <w:pStyle w:val="23"/>
        <w:spacing w:before="0" w:after="0" w:line="276" w:lineRule="auto"/>
        <w:ind w:left="20" w:right="20" w:firstLine="700"/>
        <w:jc w:val="both"/>
        <w:rPr>
          <w:sz w:val="24"/>
          <w:szCs w:val="24"/>
        </w:rPr>
      </w:pPr>
      <w:r w:rsidRPr="009F72CB">
        <w:rP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FE5650" w:rsidRPr="009F72CB" w:rsidRDefault="00FE5650" w:rsidP="00FE5650">
      <w:pPr>
        <w:pStyle w:val="23"/>
        <w:spacing w:before="0" w:after="0" w:line="276" w:lineRule="auto"/>
        <w:ind w:left="20" w:right="20" w:firstLine="700"/>
        <w:jc w:val="both"/>
        <w:rPr>
          <w:sz w:val="24"/>
          <w:szCs w:val="24"/>
        </w:rPr>
      </w:pPr>
      <w:r w:rsidRPr="009F72CB">
        <w:rPr>
          <w:sz w:val="24"/>
          <w:szCs w:val="24"/>
        </w:rPr>
        <w:t>продолжать развивать у детей стремление к познанию культурных традиций своего народа через творческую деятельность;</w:t>
      </w:r>
    </w:p>
    <w:p w:rsidR="00FE5650" w:rsidRPr="009F72CB" w:rsidRDefault="00FE5650" w:rsidP="00FE5650">
      <w:pPr>
        <w:pStyle w:val="23"/>
        <w:spacing w:before="0" w:after="0" w:line="276" w:lineRule="auto"/>
        <w:ind w:left="20" w:right="20" w:firstLine="700"/>
        <w:jc w:val="both"/>
        <w:rPr>
          <w:sz w:val="24"/>
          <w:szCs w:val="24"/>
        </w:rPr>
      </w:pPr>
      <w:r w:rsidRPr="009F72CB">
        <w:rP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FE5650" w:rsidRPr="009F72CB" w:rsidRDefault="00FE5650" w:rsidP="00FE5650">
      <w:pPr>
        <w:pStyle w:val="23"/>
        <w:spacing w:before="0" w:after="0" w:line="276" w:lineRule="auto"/>
        <w:ind w:left="20" w:right="20" w:firstLine="700"/>
        <w:jc w:val="both"/>
        <w:rPr>
          <w:sz w:val="24"/>
          <w:szCs w:val="24"/>
        </w:rPr>
      </w:pPr>
      <w:r w:rsidRPr="009F72CB">
        <w:rPr>
          <w:sz w:val="24"/>
          <w:szCs w:val="24"/>
        </w:rPr>
        <w:t>продолжать знакомить детей с жанрами изобразительного и музыкального искусства; продолжать знакомить детей с архитектурой;</w:t>
      </w:r>
    </w:p>
    <w:p w:rsidR="00FE5650" w:rsidRPr="009F72CB" w:rsidRDefault="00FE5650" w:rsidP="00FE5650">
      <w:pPr>
        <w:pStyle w:val="23"/>
        <w:spacing w:before="0" w:after="0" w:line="276" w:lineRule="auto"/>
        <w:ind w:left="20" w:right="20" w:firstLine="700"/>
        <w:jc w:val="both"/>
        <w:rPr>
          <w:sz w:val="24"/>
          <w:szCs w:val="24"/>
        </w:rPr>
      </w:pPr>
      <w:r w:rsidRPr="009F72CB">
        <w:rP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FE5650" w:rsidRPr="009F72CB" w:rsidRDefault="00FE5650" w:rsidP="00FE5650">
      <w:pPr>
        <w:pStyle w:val="23"/>
        <w:spacing w:before="0" w:after="0" w:line="276" w:lineRule="auto"/>
        <w:ind w:left="20" w:right="20" w:firstLine="700"/>
        <w:jc w:val="both"/>
        <w:rPr>
          <w:sz w:val="24"/>
          <w:szCs w:val="24"/>
        </w:rPr>
      </w:pPr>
      <w:r w:rsidRPr="009F72CB">
        <w:rPr>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FE5650" w:rsidRPr="009F72CB" w:rsidRDefault="00FE5650" w:rsidP="00FE5650">
      <w:pPr>
        <w:pStyle w:val="23"/>
        <w:spacing w:before="0" w:after="0" w:line="276" w:lineRule="auto"/>
        <w:ind w:left="20" w:right="20" w:firstLine="700"/>
        <w:jc w:val="both"/>
        <w:rPr>
          <w:sz w:val="24"/>
          <w:szCs w:val="24"/>
        </w:rPr>
      </w:pPr>
      <w:r w:rsidRPr="009F72CB">
        <w:rPr>
          <w:sz w:val="24"/>
          <w:szCs w:val="24"/>
        </w:rPr>
        <w:t>уметь называть вид художественной деятельности, профессию и людей, которые работают в том или ином виде искусства;</w:t>
      </w:r>
    </w:p>
    <w:p w:rsidR="00FE5650" w:rsidRPr="009F72CB" w:rsidRDefault="00FE5650" w:rsidP="00FE5650">
      <w:pPr>
        <w:pStyle w:val="23"/>
        <w:spacing w:before="0" w:after="0" w:line="276" w:lineRule="auto"/>
        <w:ind w:left="20" w:right="20" w:firstLine="700"/>
        <w:jc w:val="both"/>
        <w:rPr>
          <w:sz w:val="24"/>
          <w:szCs w:val="24"/>
        </w:rPr>
      </w:pPr>
      <w:r w:rsidRPr="009F72CB">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FE5650" w:rsidRPr="009F72CB" w:rsidRDefault="00FE5650" w:rsidP="00FE5650">
      <w:pPr>
        <w:pStyle w:val="23"/>
        <w:spacing w:before="0" w:after="0" w:line="276" w:lineRule="auto"/>
        <w:ind w:left="20" w:firstLine="700"/>
        <w:jc w:val="both"/>
        <w:rPr>
          <w:sz w:val="24"/>
          <w:szCs w:val="24"/>
        </w:rPr>
      </w:pPr>
      <w:r w:rsidRPr="009F72CB">
        <w:rPr>
          <w:sz w:val="24"/>
          <w:szCs w:val="24"/>
        </w:rPr>
        <w:t>организовать посещение выставки, театра, музея, цирка;</w:t>
      </w:r>
    </w:p>
    <w:p w:rsidR="00FE5650" w:rsidRPr="009F72CB" w:rsidRDefault="00FE5650" w:rsidP="00CF7FC0">
      <w:pPr>
        <w:pStyle w:val="23"/>
        <w:numPr>
          <w:ilvl w:val="0"/>
          <w:numId w:val="78"/>
        </w:numPr>
        <w:tabs>
          <w:tab w:val="left" w:pos="1022"/>
        </w:tabs>
        <w:spacing w:before="0" w:after="0" w:line="276" w:lineRule="auto"/>
        <w:ind w:left="20" w:firstLine="700"/>
        <w:jc w:val="both"/>
        <w:rPr>
          <w:sz w:val="24"/>
          <w:szCs w:val="24"/>
          <w:highlight w:val="cyan"/>
        </w:rPr>
      </w:pPr>
      <w:r w:rsidRPr="009F72CB">
        <w:rPr>
          <w:sz w:val="24"/>
          <w:szCs w:val="24"/>
          <w:highlight w:val="cyan"/>
        </w:rPr>
        <w:t>изобразительная деятельность:</w:t>
      </w:r>
    </w:p>
    <w:p w:rsidR="00FE5650" w:rsidRPr="009F72CB" w:rsidRDefault="00FE5650" w:rsidP="00FE5650">
      <w:pPr>
        <w:pStyle w:val="23"/>
        <w:spacing w:before="0" w:after="0" w:line="276" w:lineRule="auto"/>
        <w:ind w:left="20" w:firstLine="700"/>
        <w:jc w:val="both"/>
        <w:rPr>
          <w:sz w:val="24"/>
          <w:szCs w:val="24"/>
        </w:rPr>
      </w:pPr>
      <w:r w:rsidRPr="009F72CB">
        <w:rPr>
          <w:sz w:val="24"/>
          <w:szCs w:val="24"/>
        </w:rPr>
        <w:t>продолжать развивать интерес детей к изобразительной деятельности;</w:t>
      </w:r>
    </w:p>
    <w:p w:rsidR="00FE5650" w:rsidRPr="009F72CB" w:rsidRDefault="00FE5650" w:rsidP="00FE5650">
      <w:pPr>
        <w:pStyle w:val="23"/>
        <w:spacing w:before="0" w:after="0" w:line="276" w:lineRule="auto"/>
        <w:ind w:left="20" w:right="20" w:firstLine="720"/>
        <w:jc w:val="both"/>
        <w:rPr>
          <w:sz w:val="24"/>
          <w:szCs w:val="24"/>
        </w:rPr>
      </w:pPr>
      <w:r w:rsidRPr="009F72CB">
        <w:rPr>
          <w:sz w:val="24"/>
          <w:szCs w:val="24"/>
        </w:rPr>
        <w:t>развивать художественно-творческих способностей в продуктивных видах детской деятельности;</w:t>
      </w:r>
    </w:p>
    <w:p w:rsidR="00FE5650" w:rsidRPr="009F72CB" w:rsidRDefault="00FE5650" w:rsidP="00FE5650">
      <w:pPr>
        <w:pStyle w:val="23"/>
        <w:spacing w:before="0" w:after="0" w:line="276" w:lineRule="auto"/>
        <w:ind w:left="20" w:right="20" w:firstLine="720"/>
        <w:jc w:val="both"/>
        <w:rPr>
          <w:sz w:val="24"/>
          <w:szCs w:val="24"/>
        </w:rPr>
      </w:pPr>
      <w:r w:rsidRPr="009F72CB">
        <w:rPr>
          <w:sz w:val="24"/>
          <w:szCs w:val="24"/>
        </w:rPr>
        <w:t>обогащать у детей сенсорный опыт, развивая органы восприятия: зрение, слух, обоняние, осязание, вкус;</w:t>
      </w:r>
    </w:p>
    <w:p w:rsidR="00FE5650" w:rsidRPr="009F72CB" w:rsidRDefault="00FE5650" w:rsidP="00FE5650">
      <w:pPr>
        <w:pStyle w:val="23"/>
        <w:spacing w:before="0" w:after="0" w:line="276" w:lineRule="auto"/>
        <w:ind w:left="20" w:right="20" w:firstLine="720"/>
        <w:jc w:val="both"/>
        <w:rPr>
          <w:sz w:val="24"/>
          <w:szCs w:val="24"/>
        </w:rPr>
      </w:pPr>
      <w:r w:rsidRPr="009F72CB">
        <w:rPr>
          <w:sz w:val="24"/>
          <w:szCs w:val="24"/>
        </w:rPr>
        <w:t>закреплять у детей знания об основных формах предметов и объектов природы;</w:t>
      </w:r>
    </w:p>
    <w:p w:rsidR="00FE5650" w:rsidRPr="009F72CB" w:rsidRDefault="00FE5650" w:rsidP="00FE5650">
      <w:pPr>
        <w:pStyle w:val="23"/>
        <w:spacing w:before="0" w:after="0" w:line="276" w:lineRule="auto"/>
        <w:ind w:left="20" w:right="20" w:firstLine="720"/>
        <w:jc w:val="both"/>
        <w:rPr>
          <w:sz w:val="24"/>
          <w:szCs w:val="24"/>
        </w:rPr>
      </w:pPr>
      <w:r w:rsidRPr="009F72CB">
        <w:rPr>
          <w:sz w:val="24"/>
          <w:szCs w:val="24"/>
        </w:rPr>
        <w:t>развивать у детей эстетическое восприятие, желание созерцать красоту окружающего мира;</w:t>
      </w:r>
    </w:p>
    <w:p w:rsidR="00FE5650" w:rsidRPr="009F72CB" w:rsidRDefault="00FE5650" w:rsidP="00FE5650">
      <w:pPr>
        <w:pStyle w:val="23"/>
        <w:spacing w:before="0" w:after="0" w:line="276" w:lineRule="auto"/>
        <w:ind w:left="20" w:right="20" w:firstLine="720"/>
        <w:jc w:val="both"/>
        <w:rPr>
          <w:sz w:val="24"/>
          <w:szCs w:val="24"/>
        </w:rPr>
      </w:pPr>
      <w:r w:rsidRPr="009F72CB">
        <w:rPr>
          <w:sz w:val="24"/>
          <w:szCs w:val="24"/>
        </w:rPr>
        <w:lastRenderedPageBreak/>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FE5650" w:rsidRPr="009F72CB" w:rsidRDefault="00FE5650" w:rsidP="00FE5650">
      <w:pPr>
        <w:pStyle w:val="23"/>
        <w:spacing w:before="0" w:after="0" w:line="276" w:lineRule="auto"/>
        <w:ind w:left="20" w:right="20" w:firstLine="720"/>
        <w:jc w:val="both"/>
        <w:rPr>
          <w:sz w:val="24"/>
          <w:szCs w:val="24"/>
        </w:rPr>
      </w:pPr>
      <w:r w:rsidRPr="009F72CB">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FE5650" w:rsidRPr="009F72CB" w:rsidRDefault="00FE5650" w:rsidP="00FE5650">
      <w:pPr>
        <w:pStyle w:val="23"/>
        <w:spacing w:before="0" w:after="0" w:line="276" w:lineRule="auto"/>
        <w:ind w:left="20" w:right="20" w:firstLine="720"/>
        <w:jc w:val="both"/>
        <w:rPr>
          <w:sz w:val="24"/>
          <w:szCs w:val="24"/>
        </w:rPr>
      </w:pPr>
      <w:r w:rsidRPr="009F72CB">
        <w:rPr>
          <w:sz w:val="24"/>
          <w:szCs w:val="24"/>
        </w:rPr>
        <w:t>совершенствовать у детей изобразительные навыки и умения, формировать художественно-творческие способности;</w:t>
      </w:r>
    </w:p>
    <w:p w:rsidR="00FE5650" w:rsidRPr="009F72CB" w:rsidRDefault="00FE5650" w:rsidP="00FE5650">
      <w:pPr>
        <w:pStyle w:val="23"/>
        <w:spacing w:before="0" w:after="0" w:line="276" w:lineRule="auto"/>
        <w:ind w:left="20" w:firstLine="720"/>
        <w:jc w:val="both"/>
        <w:rPr>
          <w:sz w:val="24"/>
          <w:szCs w:val="24"/>
        </w:rPr>
      </w:pPr>
      <w:r w:rsidRPr="009F72CB">
        <w:rPr>
          <w:sz w:val="24"/>
          <w:szCs w:val="24"/>
        </w:rPr>
        <w:t>развивать у детей чувство формы, цвета, пропорций;</w:t>
      </w:r>
    </w:p>
    <w:p w:rsidR="00FE5650" w:rsidRPr="009F72CB" w:rsidRDefault="00FE5650" w:rsidP="00FE5650">
      <w:pPr>
        <w:pStyle w:val="23"/>
        <w:spacing w:before="0" w:after="0" w:line="276" w:lineRule="auto"/>
        <w:ind w:left="20" w:right="20" w:firstLine="720"/>
        <w:jc w:val="both"/>
        <w:rPr>
          <w:sz w:val="24"/>
          <w:szCs w:val="24"/>
        </w:rPr>
      </w:pPr>
      <w:r w:rsidRPr="009F72CB">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FE5650" w:rsidRPr="009F72CB" w:rsidRDefault="00FE5650" w:rsidP="00FE5650">
      <w:pPr>
        <w:pStyle w:val="23"/>
        <w:spacing w:before="0" w:after="0" w:line="276" w:lineRule="auto"/>
        <w:ind w:left="20" w:right="20" w:firstLine="720"/>
        <w:jc w:val="both"/>
        <w:rPr>
          <w:sz w:val="24"/>
          <w:szCs w:val="24"/>
        </w:rPr>
      </w:pPr>
      <w:r w:rsidRPr="009F72CB">
        <w:rPr>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FE5650" w:rsidRPr="009F72CB" w:rsidRDefault="00FE5650" w:rsidP="00FE5650">
      <w:pPr>
        <w:pStyle w:val="23"/>
        <w:spacing w:before="0" w:after="0" w:line="276" w:lineRule="auto"/>
        <w:ind w:left="20" w:right="20" w:firstLine="720"/>
        <w:jc w:val="both"/>
        <w:rPr>
          <w:sz w:val="24"/>
          <w:szCs w:val="24"/>
        </w:rPr>
      </w:pPr>
      <w:r w:rsidRPr="009F72CB">
        <w:rPr>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FE5650" w:rsidRPr="009F72CB" w:rsidRDefault="00FE5650" w:rsidP="00FE5650">
      <w:pPr>
        <w:pStyle w:val="23"/>
        <w:spacing w:before="0" w:after="0" w:line="276" w:lineRule="auto"/>
        <w:ind w:left="20" w:right="20" w:firstLine="720"/>
        <w:jc w:val="both"/>
        <w:rPr>
          <w:sz w:val="24"/>
          <w:szCs w:val="24"/>
        </w:rPr>
      </w:pPr>
      <w:r w:rsidRPr="009F72CB">
        <w:rPr>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FE5650" w:rsidRPr="009F72CB" w:rsidRDefault="00FE5650" w:rsidP="00FE5650">
      <w:pPr>
        <w:pStyle w:val="23"/>
        <w:spacing w:before="0" w:after="0" w:line="276" w:lineRule="auto"/>
        <w:ind w:left="20" w:right="20" w:firstLine="720"/>
        <w:jc w:val="both"/>
        <w:rPr>
          <w:sz w:val="24"/>
          <w:szCs w:val="24"/>
        </w:rPr>
      </w:pPr>
      <w:r w:rsidRPr="009F72CB">
        <w:rPr>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FE5650" w:rsidRPr="009F72CB" w:rsidRDefault="00FE5650" w:rsidP="00FE5650">
      <w:pPr>
        <w:pStyle w:val="23"/>
        <w:spacing w:before="0" w:after="0" w:line="276" w:lineRule="auto"/>
        <w:ind w:left="20" w:right="20" w:firstLine="720"/>
        <w:jc w:val="both"/>
        <w:rPr>
          <w:sz w:val="24"/>
          <w:szCs w:val="24"/>
        </w:rPr>
      </w:pPr>
      <w:r w:rsidRPr="009F72CB">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FE5650" w:rsidRPr="009F72CB" w:rsidRDefault="00FE5650" w:rsidP="00CF7FC0">
      <w:pPr>
        <w:pStyle w:val="23"/>
        <w:numPr>
          <w:ilvl w:val="0"/>
          <w:numId w:val="78"/>
        </w:numPr>
        <w:tabs>
          <w:tab w:val="left" w:pos="1018"/>
        </w:tabs>
        <w:spacing w:before="0" w:after="0" w:line="276" w:lineRule="auto"/>
        <w:ind w:left="20" w:firstLine="700"/>
        <w:jc w:val="both"/>
        <w:rPr>
          <w:sz w:val="24"/>
          <w:szCs w:val="24"/>
          <w:highlight w:val="cyan"/>
        </w:rPr>
      </w:pPr>
      <w:r w:rsidRPr="009F72CB">
        <w:rPr>
          <w:sz w:val="24"/>
          <w:szCs w:val="24"/>
          <w:highlight w:val="cyan"/>
        </w:rPr>
        <w:t>конструктивная деятельность:</w:t>
      </w:r>
    </w:p>
    <w:p w:rsidR="00FE5650" w:rsidRPr="009F72CB" w:rsidRDefault="00FE5650" w:rsidP="00FE5650">
      <w:pPr>
        <w:pStyle w:val="23"/>
        <w:spacing w:before="0" w:after="0" w:line="276" w:lineRule="auto"/>
        <w:ind w:left="20" w:right="20" w:firstLine="700"/>
        <w:jc w:val="both"/>
        <w:rPr>
          <w:sz w:val="24"/>
          <w:szCs w:val="24"/>
        </w:rPr>
      </w:pPr>
      <w:r w:rsidRPr="009F72CB">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FE5650" w:rsidRPr="009F72CB" w:rsidRDefault="00FE5650" w:rsidP="00FE5650">
      <w:pPr>
        <w:pStyle w:val="23"/>
        <w:spacing w:before="0" w:after="0" w:line="276" w:lineRule="auto"/>
        <w:ind w:left="20" w:firstLine="700"/>
        <w:jc w:val="both"/>
        <w:rPr>
          <w:sz w:val="24"/>
          <w:szCs w:val="24"/>
        </w:rPr>
      </w:pPr>
      <w:r w:rsidRPr="009F72CB">
        <w:rPr>
          <w:sz w:val="24"/>
          <w:szCs w:val="24"/>
          <w:highlight w:val="cyan"/>
        </w:rPr>
        <w:t>поощрять у детей самостоятельность, творчество, инициативу, дружелюбие;</w:t>
      </w:r>
    </w:p>
    <w:p w:rsidR="00FE5650" w:rsidRPr="009F72CB" w:rsidRDefault="00FE5650" w:rsidP="00CF7FC0">
      <w:pPr>
        <w:pStyle w:val="23"/>
        <w:numPr>
          <w:ilvl w:val="0"/>
          <w:numId w:val="78"/>
        </w:numPr>
        <w:tabs>
          <w:tab w:val="left" w:pos="1022"/>
        </w:tabs>
        <w:spacing w:before="0" w:after="0" w:line="276" w:lineRule="auto"/>
        <w:ind w:left="20" w:firstLine="700"/>
        <w:jc w:val="both"/>
        <w:rPr>
          <w:sz w:val="24"/>
          <w:szCs w:val="24"/>
          <w:highlight w:val="cyan"/>
        </w:rPr>
      </w:pPr>
      <w:r w:rsidRPr="009F72CB">
        <w:rPr>
          <w:sz w:val="24"/>
          <w:szCs w:val="24"/>
          <w:highlight w:val="cyan"/>
        </w:rPr>
        <w:t>музыкальная деятельность:</w:t>
      </w:r>
    </w:p>
    <w:p w:rsidR="00FE5650" w:rsidRPr="009F72CB" w:rsidRDefault="00FE5650" w:rsidP="00FE5650">
      <w:pPr>
        <w:pStyle w:val="23"/>
        <w:spacing w:before="0" w:after="0" w:line="276" w:lineRule="auto"/>
        <w:ind w:left="20" w:right="20" w:firstLine="700"/>
        <w:jc w:val="both"/>
        <w:rPr>
          <w:sz w:val="24"/>
          <w:szCs w:val="24"/>
        </w:rPr>
      </w:pPr>
      <w:r w:rsidRPr="009F72CB">
        <w:rPr>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FE5650" w:rsidRPr="009F72CB" w:rsidRDefault="00FE5650" w:rsidP="00FE5650">
      <w:pPr>
        <w:pStyle w:val="23"/>
        <w:spacing w:before="0" w:after="0" w:line="276" w:lineRule="auto"/>
        <w:ind w:left="20" w:right="20" w:firstLine="700"/>
        <w:jc w:val="both"/>
        <w:rPr>
          <w:sz w:val="24"/>
          <w:szCs w:val="24"/>
        </w:rPr>
      </w:pPr>
      <w:r w:rsidRPr="009F72CB">
        <w:rPr>
          <w:sz w:val="24"/>
          <w:szCs w:val="24"/>
        </w:rPr>
        <w:t>развивать у детей музыкальную память, умение различать на слух звуки по высоте, музыкальные инструменты;</w:t>
      </w:r>
    </w:p>
    <w:p w:rsidR="00FE5650" w:rsidRPr="009F72CB" w:rsidRDefault="00FE5650" w:rsidP="00FE5650">
      <w:pPr>
        <w:pStyle w:val="23"/>
        <w:spacing w:before="0" w:after="0" w:line="276" w:lineRule="auto"/>
        <w:ind w:left="20" w:right="20" w:firstLine="700"/>
        <w:jc w:val="both"/>
        <w:rPr>
          <w:sz w:val="24"/>
          <w:szCs w:val="24"/>
        </w:rPr>
      </w:pPr>
      <w:r w:rsidRPr="009F72CB">
        <w:rP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FE5650" w:rsidRPr="009F72CB" w:rsidRDefault="00FE5650" w:rsidP="00FE5650">
      <w:pPr>
        <w:pStyle w:val="23"/>
        <w:spacing w:before="0" w:after="0" w:line="276" w:lineRule="auto"/>
        <w:ind w:left="20" w:right="20" w:firstLine="700"/>
        <w:jc w:val="both"/>
        <w:rPr>
          <w:sz w:val="24"/>
          <w:szCs w:val="24"/>
        </w:rPr>
      </w:pPr>
      <w:r w:rsidRPr="009F72CB">
        <w:rPr>
          <w:sz w:val="24"/>
          <w:szCs w:val="24"/>
        </w:rPr>
        <w:t>продолжать развивать у детей интерес и любовь к музыке, музыкальную отзывчивость на нее;</w:t>
      </w:r>
    </w:p>
    <w:p w:rsidR="00FE5650" w:rsidRPr="009F72CB" w:rsidRDefault="00FE5650" w:rsidP="00FE5650">
      <w:pPr>
        <w:pStyle w:val="23"/>
        <w:spacing w:before="0" w:after="0" w:line="276" w:lineRule="auto"/>
        <w:ind w:left="20" w:right="20" w:firstLine="700"/>
        <w:jc w:val="both"/>
        <w:rPr>
          <w:sz w:val="24"/>
          <w:szCs w:val="24"/>
        </w:rPr>
      </w:pPr>
      <w:r w:rsidRPr="009F72CB">
        <w:rPr>
          <w:sz w:val="24"/>
          <w:szCs w:val="24"/>
        </w:rPr>
        <w:t>продолжать развивать у детей музыкальные способности детей: звуковысотный, ритмический, тембровый, динамический слух;</w:t>
      </w:r>
    </w:p>
    <w:p w:rsidR="00FE5650" w:rsidRPr="009F72CB" w:rsidRDefault="00FE5650" w:rsidP="00FE5650">
      <w:pPr>
        <w:pStyle w:val="23"/>
        <w:spacing w:before="0" w:after="0" w:line="276" w:lineRule="auto"/>
        <w:ind w:left="20" w:right="20" w:firstLine="700"/>
        <w:jc w:val="both"/>
        <w:rPr>
          <w:sz w:val="24"/>
          <w:szCs w:val="24"/>
        </w:rPr>
      </w:pPr>
      <w:r w:rsidRPr="009F72CB">
        <w:rPr>
          <w:sz w:val="24"/>
          <w:szCs w:val="24"/>
        </w:rPr>
        <w:t xml:space="preserve">развивать у детей умение творческой интерпретации музыки разными средствами </w:t>
      </w:r>
      <w:r w:rsidRPr="009F72CB">
        <w:rPr>
          <w:sz w:val="24"/>
          <w:szCs w:val="24"/>
        </w:rPr>
        <w:lastRenderedPageBreak/>
        <w:t>художественной выразительности;</w:t>
      </w:r>
    </w:p>
    <w:p w:rsidR="00FE5650" w:rsidRPr="009F72CB" w:rsidRDefault="00FE5650" w:rsidP="00FE5650">
      <w:pPr>
        <w:pStyle w:val="23"/>
        <w:spacing w:before="0" w:after="0" w:line="276" w:lineRule="auto"/>
        <w:ind w:left="20" w:right="20" w:firstLine="700"/>
        <w:jc w:val="both"/>
        <w:rPr>
          <w:sz w:val="24"/>
          <w:szCs w:val="24"/>
        </w:rPr>
      </w:pPr>
      <w:r w:rsidRPr="009F72CB">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FE5650" w:rsidRPr="009F72CB" w:rsidRDefault="00FE5650" w:rsidP="00FE5650">
      <w:pPr>
        <w:pStyle w:val="23"/>
        <w:spacing w:before="0" w:after="0" w:line="276" w:lineRule="auto"/>
        <w:ind w:left="20" w:right="20" w:firstLine="700"/>
        <w:jc w:val="both"/>
        <w:rPr>
          <w:sz w:val="24"/>
          <w:szCs w:val="24"/>
        </w:rPr>
      </w:pPr>
      <w:r w:rsidRPr="009F72CB">
        <w:rPr>
          <w:sz w:val="24"/>
          <w:szCs w:val="24"/>
        </w:rPr>
        <w:t>развивать у детей умение сотрудничества в коллективной музыкальной деятельности;</w:t>
      </w:r>
    </w:p>
    <w:p w:rsidR="00FE5650" w:rsidRPr="009F72CB" w:rsidRDefault="00FE5650" w:rsidP="00CF7FC0">
      <w:pPr>
        <w:pStyle w:val="23"/>
        <w:numPr>
          <w:ilvl w:val="0"/>
          <w:numId w:val="78"/>
        </w:numPr>
        <w:tabs>
          <w:tab w:val="left" w:pos="1013"/>
        </w:tabs>
        <w:spacing w:before="0" w:after="0" w:line="276" w:lineRule="auto"/>
        <w:ind w:left="20" w:firstLine="700"/>
        <w:jc w:val="both"/>
        <w:rPr>
          <w:sz w:val="24"/>
          <w:szCs w:val="24"/>
        </w:rPr>
      </w:pPr>
      <w:r w:rsidRPr="009F72CB">
        <w:rPr>
          <w:sz w:val="24"/>
          <w:szCs w:val="24"/>
        </w:rPr>
        <w:t>театрализованная деятельность:</w:t>
      </w:r>
    </w:p>
    <w:p w:rsidR="00FE5650" w:rsidRPr="009F72CB" w:rsidRDefault="00FE5650" w:rsidP="00FE5650">
      <w:pPr>
        <w:pStyle w:val="23"/>
        <w:spacing w:before="0" w:after="0" w:line="276" w:lineRule="auto"/>
        <w:ind w:left="20" w:right="20" w:firstLine="700"/>
        <w:jc w:val="both"/>
        <w:rPr>
          <w:sz w:val="24"/>
          <w:szCs w:val="24"/>
        </w:rPr>
      </w:pPr>
      <w:r w:rsidRPr="009F72CB">
        <w:rPr>
          <w:sz w:val="24"/>
          <w:szCs w:val="24"/>
        </w:rPr>
        <w:t>знакомить детей с различными видами театрального искусства (кукольный театр, балет, опера и прочее);</w:t>
      </w:r>
    </w:p>
    <w:p w:rsidR="00FE5650" w:rsidRPr="009F72CB" w:rsidRDefault="00FE5650" w:rsidP="00FE5650">
      <w:pPr>
        <w:pStyle w:val="23"/>
        <w:spacing w:before="0" w:after="0" w:line="276" w:lineRule="auto"/>
        <w:ind w:left="20" w:right="20" w:firstLine="700"/>
        <w:jc w:val="both"/>
        <w:rPr>
          <w:sz w:val="24"/>
          <w:szCs w:val="24"/>
        </w:rPr>
      </w:pPr>
      <w:r w:rsidRPr="009F72CB">
        <w:rPr>
          <w:sz w:val="24"/>
          <w:szCs w:val="24"/>
        </w:rPr>
        <w:t>знакомить детей с театральной терминологией (акт, актер, антракт, кулисы и так далее);</w:t>
      </w:r>
    </w:p>
    <w:p w:rsidR="00FE5650" w:rsidRPr="009F72CB" w:rsidRDefault="00FE5650" w:rsidP="00FE5650">
      <w:pPr>
        <w:pStyle w:val="23"/>
        <w:spacing w:before="0" w:after="0" w:line="276" w:lineRule="auto"/>
        <w:ind w:left="20" w:firstLine="700"/>
        <w:jc w:val="both"/>
        <w:rPr>
          <w:sz w:val="24"/>
          <w:szCs w:val="24"/>
        </w:rPr>
      </w:pPr>
      <w:r w:rsidRPr="009F72CB">
        <w:rPr>
          <w:sz w:val="24"/>
          <w:szCs w:val="24"/>
        </w:rPr>
        <w:t>развивать интерес к сценическому искусству;</w:t>
      </w:r>
    </w:p>
    <w:p w:rsidR="00FE5650" w:rsidRPr="009F72CB" w:rsidRDefault="00FE5650" w:rsidP="00FE5650">
      <w:pPr>
        <w:pStyle w:val="23"/>
        <w:spacing w:before="0" w:after="0" w:line="276" w:lineRule="auto"/>
        <w:ind w:left="20" w:right="20" w:firstLine="700"/>
        <w:jc w:val="both"/>
        <w:rPr>
          <w:sz w:val="24"/>
          <w:szCs w:val="24"/>
        </w:rPr>
      </w:pPr>
      <w:r w:rsidRPr="009F72CB">
        <w:rPr>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FE5650" w:rsidRPr="009F72CB" w:rsidRDefault="00FE5650" w:rsidP="00FE5650">
      <w:pPr>
        <w:pStyle w:val="23"/>
        <w:spacing w:before="0" w:after="0" w:line="276" w:lineRule="auto"/>
        <w:ind w:left="20" w:right="20" w:firstLine="700"/>
        <w:jc w:val="both"/>
        <w:rPr>
          <w:sz w:val="24"/>
          <w:szCs w:val="24"/>
        </w:rPr>
      </w:pPr>
      <w:r w:rsidRPr="009F72CB">
        <w:rPr>
          <w:sz w:val="24"/>
          <w:szCs w:val="24"/>
        </w:rPr>
        <w:t>воспитывать доброжелательность и контактность в отношениях со сверстниками;</w:t>
      </w:r>
    </w:p>
    <w:p w:rsidR="00FE5650" w:rsidRPr="009F72CB" w:rsidRDefault="00FE5650" w:rsidP="00FE5650">
      <w:pPr>
        <w:pStyle w:val="23"/>
        <w:spacing w:before="0" w:after="0" w:line="276" w:lineRule="auto"/>
        <w:ind w:left="20" w:right="20" w:firstLine="700"/>
        <w:jc w:val="both"/>
        <w:rPr>
          <w:sz w:val="24"/>
          <w:szCs w:val="24"/>
        </w:rPr>
      </w:pPr>
      <w:r w:rsidRPr="009F72CB">
        <w:rPr>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FE5650" w:rsidRPr="009F72CB" w:rsidRDefault="00FE5650" w:rsidP="00FE5650">
      <w:pPr>
        <w:pStyle w:val="23"/>
        <w:spacing w:before="0" w:after="0" w:line="276" w:lineRule="auto"/>
        <w:ind w:left="20" w:right="20" w:firstLine="720"/>
        <w:jc w:val="both"/>
        <w:rPr>
          <w:sz w:val="24"/>
          <w:szCs w:val="24"/>
        </w:rPr>
      </w:pPr>
      <w:r w:rsidRPr="009F72CB">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FE5650" w:rsidRPr="009F72CB" w:rsidRDefault="00FE5650" w:rsidP="00CF7FC0">
      <w:pPr>
        <w:pStyle w:val="23"/>
        <w:numPr>
          <w:ilvl w:val="0"/>
          <w:numId w:val="78"/>
        </w:numPr>
        <w:tabs>
          <w:tab w:val="left" w:pos="1042"/>
        </w:tabs>
        <w:spacing w:before="0" w:after="0" w:line="276" w:lineRule="auto"/>
        <w:ind w:left="20" w:firstLine="720"/>
        <w:jc w:val="both"/>
        <w:rPr>
          <w:sz w:val="24"/>
          <w:szCs w:val="24"/>
          <w:highlight w:val="cyan"/>
        </w:rPr>
      </w:pPr>
      <w:r w:rsidRPr="009F72CB">
        <w:rPr>
          <w:sz w:val="24"/>
          <w:szCs w:val="24"/>
          <w:highlight w:val="cyan"/>
        </w:rPr>
        <w:t>культурно-досуговая деятельность:</w:t>
      </w:r>
    </w:p>
    <w:p w:rsidR="00FE5650" w:rsidRPr="009F72CB" w:rsidRDefault="00FE5650" w:rsidP="00FE5650">
      <w:pPr>
        <w:pStyle w:val="23"/>
        <w:spacing w:before="0" w:after="0" w:line="276" w:lineRule="auto"/>
        <w:ind w:left="20" w:right="20" w:firstLine="720"/>
        <w:jc w:val="both"/>
        <w:rPr>
          <w:sz w:val="24"/>
          <w:szCs w:val="24"/>
        </w:rPr>
      </w:pPr>
      <w:r w:rsidRPr="009F72CB">
        <w:rP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FE5650" w:rsidRPr="009F72CB" w:rsidRDefault="00FE5650" w:rsidP="00FE5650">
      <w:pPr>
        <w:pStyle w:val="23"/>
        <w:spacing w:before="0" w:after="0" w:line="276" w:lineRule="auto"/>
        <w:ind w:left="20" w:right="20" w:firstLine="720"/>
        <w:jc w:val="both"/>
        <w:rPr>
          <w:sz w:val="24"/>
          <w:szCs w:val="24"/>
        </w:rPr>
      </w:pPr>
      <w:r w:rsidRPr="009F72CB">
        <w:rPr>
          <w:sz w:val="24"/>
          <w:szCs w:val="24"/>
        </w:rPr>
        <w:t>создавать условия для проявления культурных потребностей и интересов, а также их использования в организации своего досуга;</w:t>
      </w:r>
    </w:p>
    <w:p w:rsidR="00FE5650" w:rsidRPr="009F72CB" w:rsidRDefault="00FE5650" w:rsidP="00FE5650">
      <w:pPr>
        <w:pStyle w:val="23"/>
        <w:spacing w:before="0" w:after="0" w:line="276" w:lineRule="auto"/>
        <w:ind w:left="20" w:firstLine="720"/>
        <w:jc w:val="both"/>
        <w:rPr>
          <w:sz w:val="24"/>
          <w:szCs w:val="24"/>
        </w:rPr>
      </w:pPr>
      <w:r w:rsidRPr="009F72CB">
        <w:rPr>
          <w:sz w:val="24"/>
          <w:szCs w:val="24"/>
        </w:rPr>
        <w:t>формировать понятия праздничный и будний день, понимать их различия;</w:t>
      </w:r>
    </w:p>
    <w:p w:rsidR="00FE5650" w:rsidRPr="009F72CB" w:rsidRDefault="00FE5650" w:rsidP="00FE5650">
      <w:pPr>
        <w:pStyle w:val="23"/>
        <w:spacing w:before="0" w:after="0" w:line="276" w:lineRule="auto"/>
        <w:ind w:left="20" w:right="20" w:firstLine="720"/>
        <w:jc w:val="both"/>
        <w:rPr>
          <w:sz w:val="24"/>
          <w:szCs w:val="24"/>
        </w:rPr>
      </w:pPr>
      <w:r w:rsidRPr="009F72CB">
        <w:rPr>
          <w:sz w:val="24"/>
          <w:szCs w:val="24"/>
        </w:rPr>
        <w:t>знакомить с историей возникновения праздников, воспитывать бережное отношение к народным праздничным традициям и обычаям;</w:t>
      </w:r>
    </w:p>
    <w:p w:rsidR="00FE5650" w:rsidRPr="009F72CB" w:rsidRDefault="00FE5650" w:rsidP="00FE5650">
      <w:pPr>
        <w:pStyle w:val="23"/>
        <w:spacing w:before="0" w:after="0" w:line="276" w:lineRule="auto"/>
        <w:ind w:left="20" w:right="20" w:firstLine="720"/>
        <w:jc w:val="both"/>
        <w:rPr>
          <w:sz w:val="24"/>
          <w:szCs w:val="24"/>
        </w:rPr>
      </w:pPr>
      <w:r w:rsidRPr="009F72CB">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FE5650" w:rsidRPr="009F72CB" w:rsidRDefault="00FE5650" w:rsidP="00FE5650">
      <w:pPr>
        <w:pStyle w:val="23"/>
        <w:spacing w:before="0" w:after="0" w:line="276" w:lineRule="auto"/>
        <w:ind w:left="20" w:right="20" w:firstLine="720"/>
        <w:jc w:val="both"/>
        <w:rPr>
          <w:sz w:val="24"/>
          <w:szCs w:val="24"/>
        </w:rPr>
      </w:pPr>
      <w:r w:rsidRPr="009F72CB">
        <w:rP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FE5650" w:rsidRPr="009F72CB" w:rsidRDefault="00FE5650" w:rsidP="00FE5650">
      <w:pPr>
        <w:pStyle w:val="23"/>
        <w:spacing w:before="0" w:after="0" w:line="276" w:lineRule="auto"/>
        <w:ind w:left="20" w:right="20" w:firstLine="720"/>
        <w:jc w:val="both"/>
        <w:rPr>
          <w:sz w:val="24"/>
          <w:szCs w:val="24"/>
        </w:rPr>
      </w:pPr>
      <w:r w:rsidRPr="009F72CB">
        <w:rPr>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FE5650" w:rsidRPr="009F72CB" w:rsidRDefault="00FE5650" w:rsidP="00FE5650">
      <w:pPr>
        <w:pStyle w:val="23"/>
        <w:spacing w:before="0" w:after="0" w:line="276" w:lineRule="auto"/>
        <w:ind w:left="20" w:right="20" w:firstLine="720"/>
        <w:jc w:val="both"/>
        <w:rPr>
          <w:sz w:val="24"/>
          <w:szCs w:val="24"/>
        </w:rPr>
      </w:pPr>
      <w:r w:rsidRPr="009F72CB">
        <w:rPr>
          <w:sz w:val="24"/>
          <w:szCs w:val="24"/>
        </w:rPr>
        <w:t>поддерживать интерес к участию в творческих объединениях дополнительного образования в ДОО и вне её.</w:t>
      </w:r>
    </w:p>
    <w:p w:rsidR="00FE5650" w:rsidRPr="009F72CB" w:rsidRDefault="00FE5650" w:rsidP="00FE5650">
      <w:pPr>
        <w:pStyle w:val="23"/>
        <w:tabs>
          <w:tab w:val="left" w:pos="1580"/>
        </w:tabs>
        <w:spacing w:before="0" w:after="0" w:line="276" w:lineRule="auto"/>
        <w:ind w:left="740"/>
        <w:jc w:val="both"/>
        <w:rPr>
          <w:sz w:val="24"/>
          <w:szCs w:val="24"/>
        </w:rPr>
      </w:pPr>
      <w:r w:rsidRPr="009F72CB">
        <w:rPr>
          <w:sz w:val="24"/>
          <w:szCs w:val="24"/>
          <w:highlight w:val="cyan"/>
        </w:rPr>
        <w:t>Содержание</w:t>
      </w:r>
      <w:r w:rsidRPr="009F72CB">
        <w:rPr>
          <w:sz w:val="24"/>
          <w:szCs w:val="24"/>
        </w:rPr>
        <w:t xml:space="preserve"> образовательной деятельности.</w:t>
      </w:r>
    </w:p>
    <w:p w:rsidR="00FE5650" w:rsidRPr="009F72CB" w:rsidRDefault="00FE5650" w:rsidP="00FE5650">
      <w:pPr>
        <w:pStyle w:val="23"/>
        <w:tabs>
          <w:tab w:val="left" w:pos="1782"/>
        </w:tabs>
        <w:spacing w:before="0" w:after="0" w:line="276" w:lineRule="auto"/>
        <w:ind w:left="740"/>
        <w:jc w:val="both"/>
        <w:rPr>
          <w:sz w:val="24"/>
          <w:szCs w:val="24"/>
          <w:highlight w:val="cyan"/>
        </w:rPr>
      </w:pPr>
      <w:r w:rsidRPr="009F72CB">
        <w:rPr>
          <w:sz w:val="24"/>
          <w:szCs w:val="24"/>
          <w:highlight w:val="cyan"/>
        </w:rPr>
        <w:t>Приобщение к искусству.</w:t>
      </w:r>
    </w:p>
    <w:p w:rsidR="00FE5650" w:rsidRPr="009F72CB" w:rsidRDefault="00FE5650" w:rsidP="00CF7FC0">
      <w:pPr>
        <w:pStyle w:val="23"/>
        <w:numPr>
          <w:ilvl w:val="0"/>
          <w:numId w:val="79"/>
        </w:numPr>
        <w:tabs>
          <w:tab w:val="left" w:pos="1038"/>
        </w:tabs>
        <w:spacing w:before="0" w:after="0" w:line="276" w:lineRule="auto"/>
        <w:ind w:left="20" w:right="20" w:firstLine="720"/>
        <w:jc w:val="both"/>
        <w:rPr>
          <w:sz w:val="24"/>
          <w:szCs w:val="24"/>
        </w:rPr>
      </w:pPr>
      <w:r w:rsidRPr="009F72CB">
        <w:rPr>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FE5650" w:rsidRPr="009F72CB" w:rsidRDefault="00FE5650" w:rsidP="00CF7FC0">
      <w:pPr>
        <w:pStyle w:val="23"/>
        <w:numPr>
          <w:ilvl w:val="0"/>
          <w:numId w:val="79"/>
        </w:numPr>
        <w:tabs>
          <w:tab w:val="left" w:pos="1033"/>
        </w:tabs>
        <w:spacing w:before="0" w:after="0" w:line="276" w:lineRule="auto"/>
        <w:ind w:left="20" w:right="20" w:firstLine="720"/>
        <w:jc w:val="both"/>
        <w:rPr>
          <w:sz w:val="24"/>
          <w:szCs w:val="24"/>
        </w:rPr>
      </w:pPr>
      <w:r w:rsidRPr="009F72CB">
        <w:rPr>
          <w:sz w:val="24"/>
          <w:szCs w:val="24"/>
        </w:rPr>
        <w:t xml:space="preserve">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w:t>
      </w:r>
      <w:r w:rsidRPr="009F72CB">
        <w:rPr>
          <w:sz w:val="24"/>
          <w:szCs w:val="24"/>
        </w:rPr>
        <w:lastRenderedPageBreak/>
        <w:t>культурно-досуговую).</w:t>
      </w:r>
    </w:p>
    <w:p w:rsidR="00FE5650" w:rsidRPr="009F72CB" w:rsidRDefault="00FE5650" w:rsidP="00CF7FC0">
      <w:pPr>
        <w:pStyle w:val="23"/>
        <w:numPr>
          <w:ilvl w:val="0"/>
          <w:numId w:val="79"/>
        </w:numPr>
        <w:tabs>
          <w:tab w:val="left" w:pos="1028"/>
        </w:tabs>
        <w:spacing w:before="0" w:after="0" w:line="276" w:lineRule="auto"/>
        <w:ind w:left="20" w:right="20" w:firstLine="720"/>
        <w:jc w:val="both"/>
        <w:rPr>
          <w:sz w:val="24"/>
          <w:szCs w:val="24"/>
        </w:rPr>
      </w:pPr>
      <w:r w:rsidRPr="009F72CB">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FE5650" w:rsidRPr="009F72CB" w:rsidRDefault="00FE5650" w:rsidP="00CF7FC0">
      <w:pPr>
        <w:pStyle w:val="23"/>
        <w:numPr>
          <w:ilvl w:val="0"/>
          <w:numId w:val="79"/>
        </w:numPr>
        <w:tabs>
          <w:tab w:val="left" w:pos="1028"/>
        </w:tabs>
        <w:spacing w:before="0" w:after="0" w:line="276" w:lineRule="auto"/>
        <w:ind w:left="20" w:right="20" w:firstLine="720"/>
        <w:jc w:val="both"/>
        <w:rPr>
          <w:sz w:val="24"/>
          <w:szCs w:val="24"/>
        </w:rPr>
      </w:pPr>
      <w:r w:rsidRPr="009F72CB">
        <w:rPr>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FE5650" w:rsidRPr="009F72CB" w:rsidRDefault="00FE5650" w:rsidP="00CF7FC0">
      <w:pPr>
        <w:pStyle w:val="23"/>
        <w:numPr>
          <w:ilvl w:val="0"/>
          <w:numId w:val="79"/>
        </w:numPr>
        <w:tabs>
          <w:tab w:val="left" w:pos="1033"/>
        </w:tabs>
        <w:spacing w:before="0" w:after="0" w:line="276" w:lineRule="auto"/>
        <w:ind w:left="20" w:right="20" w:firstLine="720"/>
        <w:jc w:val="both"/>
        <w:rPr>
          <w:sz w:val="24"/>
          <w:szCs w:val="24"/>
        </w:rPr>
      </w:pPr>
      <w:r w:rsidRPr="009F72CB">
        <w:rPr>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FE5650" w:rsidRPr="009F72CB" w:rsidRDefault="00FE5650" w:rsidP="00CF7FC0">
      <w:pPr>
        <w:pStyle w:val="23"/>
        <w:numPr>
          <w:ilvl w:val="0"/>
          <w:numId w:val="79"/>
        </w:numPr>
        <w:tabs>
          <w:tab w:val="left" w:pos="1100"/>
        </w:tabs>
        <w:spacing w:before="0" w:after="0" w:line="276" w:lineRule="auto"/>
        <w:ind w:left="20" w:right="20" w:firstLine="720"/>
        <w:jc w:val="both"/>
        <w:rPr>
          <w:sz w:val="24"/>
          <w:szCs w:val="24"/>
        </w:rPr>
      </w:pPr>
      <w:r w:rsidRPr="009F72CB">
        <w:rPr>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FE5650" w:rsidRPr="009F72CB" w:rsidRDefault="00FE5650" w:rsidP="00CF7FC0">
      <w:pPr>
        <w:pStyle w:val="23"/>
        <w:numPr>
          <w:ilvl w:val="0"/>
          <w:numId w:val="79"/>
        </w:numPr>
        <w:tabs>
          <w:tab w:val="left" w:pos="1028"/>
        </w:tabs>
        <w:spacing w:before="0" w:after="0" w:line="276" w:lineRule="auto"/>
        <w:ind w:left="20" w:right="20" w:firstLine="720"/>
        <w:jc w:val="both"/>
        <w:rPr>
          <w:sz w:val="24"/>
          <w:szCs w:val="24"/>
        </w:rPr>
      </w:pPr>
      <w:r w:rsidRPr="009F72CB">
        <w:rPr>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FE5650" w:rsidRPr="009F72CB" w:rsidRDefault="00FE5650" w:rsidP="00CF7FC0">
      <w:pPr>
        <w:pStyle w:val="23"/>
        <w:numPr>
          <w:ilvl w:val="0"/>
          <w:numId w:val="79"/>
        </w:numPr>
        <w:tabs>
          <w:tab w:val="left" w:pos="1023"/>
        </w:tabs>
        <w:spacing w:before="0" w:after="0" w:line="276" w:lineRule="auto"/>
        <w:ind w:left="20" w:right="20" w:firstLine="720"/>
        <w:jc w:val="both"/>
        <w:rPr>
          <w:sz w:val="24"/>
          <w:szCs w:val="24"/>
        </w:rPr>
      </w:pPr>
      <w:r w:rsidRPr="009F72CB">
        <w:rP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FE5650" w:rsidRPr="009F72CB" w:rsidRDefault="00FE5650" w:rsidP="00CF7FC0">
      <w:pPr>
        <w:pStyle w:val="23"/>
        <w:numPr>
          <w:ilvl w:val="0"/>
          <w:numId w:val="79"/>
        </w:numPr>
        <w:tabs>
          <w:tab w:val="left" w:pos="1028"/>
        </w:tabs>
        <w:spacing w:before="0" w:after="0" w:line="276" w:lineRule="auto"/>
        <w:ind w:left="20" w:right="20" w:firstLine="720"/>
        <w:jc w:val="both"/>
        <w:rPr>
          <w:sz w:val="24"/>
          <w:szCs w:val="24"/>
        </w:rPr>
      </w:pPr>
      <w:r w:rsidRPr="009F72CB">
        <w:rPr>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FE5650" w:rsidRPr="009F72CB" w:rsidRDefault="00FE5650" w:rsidP="00FE5650">
      <w:pPr>
        <w:pStyle w:val="23"/>
        <w:tabs>
          <w:tab w:val="left" w:pos="1777"/>
        </w:tabs>
        <w:spacing w:before="0" w:after="0" w:line="276" w:lineRule="auto"/>
        <w:ind w:left="740"/>
        <w:jc w:val="both"/>
        <w:rPr>
          <w:sz w:val="24"/>
          <w:szCs w:val="24"/>
          <w:highlight w:val="cyan"/>
        </w:rPr>
      </w:pPr>
      <w:r w:rsidRPr="009F72CB">
        <w:rPr>
          <w:sz w:val="24"/>
          <w:szCs w:val="24"/>
          <w:highlight w:val="cyan"/>
        </w:rPr>
        <w:t>Изобразительная деятельность.</w:t>
      </w:r>
    </w:p>
    <w:p w:rsidR="00FE5650" w:rsidRPr="009F72CB" w:rsidRDefault="00FE5650" w:rsidP="00CF7FC0">
      <w:pPr>
        <w:pStyle w:val="23"/>
        <w:numPr>
          <w:ilvl w:val="0"/>
          <w:numId w:val="80"/>
        </w:numPr>
        <w:tabs>
          <w:tab w:val="left" w:pos="1028"/>
        </w:tabs>
        <w:spacing w:before="0" w:after="0" w:line="276" w:lineRule="auto"/>
        <w:ind w:left="20" w:right="20" w:firstLine="720"/>
        <w:jc w:val="both"/>
        <w:rPr>
          <w:sz w:val="24"/>
          <w:szCs w:val="24"/>
        </w:rPr>
      </w:pPr>
      <w:r w:rsidRPr="009F72CB">
        <w:rPr>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9F72CB">
        <w:rPr>
          <w:sz w:val="24"/>
          <w:szCs w:val="24"/>
        </w:rPr>
        <w:softHyphen/>
        <w:t xml:space="preserve">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w:t>
      </w:r>
      <w:r w:rsidRPr="009F72CB">
        <w:rPr>
          <w:sz w:val="24"/>
          <w:szCs w:val="24"/>
        </w:rPr>
        <w:lastRenderedPageBreak/>
        <w:t>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FE5650" w:rsidRPr="009F72CB" w:rsidRDefault="00FE5650" w:rsidP="00FE5650">
      <w:pPr>
        <w:pStyle w:val="23"/>
        <w:spacing w:before="0" w:after="0" w:line="276" w:lineRule="auto"/>
        <w:ind w:left="20" w:right="20" w:firstLine="700"/>
        <w:jc w:val="both"/>
        <w:rPr>
          <w:sz w:val="24"/>
          <w:szCs w:val="24"/>
        </w:rPr>
      </w:pPr>
      <w:r w:rsidRPr="009F72CB">
        <w:rPr>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FE5650" w:rsidRPr="009F72CB" w:rsidRDefault="00FE5650" w:rsidP="00FE5650">
      <w:pPr>
        <w:pStyle w:val="23"/>
        <w:spacing w:before="0" w:after="0" w:line="276" w:lineRule="auto"/>
        <w:ind w:left="20" w:right="20" w:firstLine="700"/>
        <w:jc w:val="both"/>
        <w:rPr>
          <w:sz w:val="24"/>
          <w:szCs w:val="24"/>
        </w:rPr>
      </w:pPr>
      <w:r w:rsidRPr="009F72CB">
        <w:rPr>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FE5650" w:rsidRPr="009F72CB" w:rsidRDefault="00FE5650" w:rsidP="00FE5650">
      <w:pPr>
        <w:pStyle w:val="23"/>
        <w:spacing w:before="0" w:after="0" w:line="276" w:lineRule="auto"/>
        <w:ind w:left="20" w:right="20" w:firstLine="720"/>
        <w:jc w:val="both"/>
        <w:rPr>
          <w:sz w:val="24"/>
          <w:szCs w:val="24"/>
        </w:rPr>
      </w:pPr>
      <w:r w:rsidRPr="009F72CB">
        <w:rPr>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FE5650" w:rsidRPr="009F72CB" w:rsidRDefault="00FE5650" w:rsidP="00FE5650">
      <w:pPr>
        <w:pStyle w:val="23"/>
        <w:spacing w:before="0" w:after="0" w:line="276" w:lineRule="auto"/>
        <w:ind w:left="20" w:right="20" w:firstLine="720"/>
        <w:jc w:val="both"/>
        <w:rPr>
          <w:sz w:val="24"/>
          <w:szCs w:val="24"/>
        </w:rPr>
      </w:pPr>
      <w:r w:rsidRPr="009F72CB">
        <w:rPr>
          <w:sz w:val="24"/>
          <w:szCs w:val="24"/>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w:t>
      </w:r>
      <w:r w:rsidRPr="009F72CB">
        <w:rPr>
          <w:sz w:val="24"/>
          <w:szCs w:val="24"/>
        </w:rPr>
        <w:lastRenderedPageBreak/>
        <w:t>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FE5650" w:rsidRPr="009F72CB" w:rsidRDefault="00FE5650" w:rsidP="00CF7FC0">
      <w:pPr>
        <w:pStyle w:val="23"/>
        <w:numPr>
          <w:ilvl w:val="0"/>
          <w:numId w:val="80"/>
        </w:numPr>
        <w:tabs>
          <w:tab w:val="left" w:pos="1018"/>
        </w:tabs>
        <w:spacing w:before="0" w:after="0" w:line="276" w:lineRule="auto"/>
        <w:ind w:left="20" w:firstLine="700"/>
        <w:jc w:val="both"/>
        <w:rPr>
          <w:sz w:val="24"/>
          <w:szCs w:val="24"/>
          <w:highlight w:val="cyan"/>
        </w:rPr>
      </w:pPr>
      <w:r w:rsidRPr="009F72CB">
        <w:rPr>
          <w:sz w:val="24"/>
          <w:szCs w:val="24"/>
          <w:highlight w:val="cyan"/>
        </w:rPr>
        <w:t>Лепка:</w:t>
      </w:r>
    </w:p>
    <w:p w:rsidR="00FE5650" w:rsidRPr="009F72CB" w:rsidRDefault="00FE5650" w:rsidP="00FE5650">
      <w:pPr>
        <w:pStyle w:val="23"/>
        <w:spacing w:before="0" w:after="0" w:line="276" w:lineRule="auto"/>
        <w:ind w:left="20" w:right="20" w:firstLine="700"/>
        <w:jc w:val="both"/>
        <w:rPr>
          <w:sz w:val="24"/>
          <w:szCs w:val="24"/>
        </w:rPr>
      </w:pPr>
      <w:r w:rsidRPr="009F72CB">
        <w:rPr>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FE5650" w:rsidRPr="009F72CB" w:rsidRDefault="00FE5650" w:rsidP="00FE5650">
      <w:pPr>
        <w:pStyle w:val="23"/>
        <w:spacing w:before="0" w:after="0" w:line="276" w:lineRule="auto"/>
        <w:ind w:left="20" w:right="20" w:firstLine="700"/>
        <w:jc w:val="both"/>
        <w:rPr>
          <w:sz w:val="24"/>
          <w:szCs w:val="24"/>
        </w:rPr>
      </w:pPr>
      <w:r w:rsidRPr="009F72CB">
        <w:rPr>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FE5650" w:rsidRPr="009F72CB" w:rsidRDefault="00FE5650" w:rsidP="00CF7FC0">
      <w:pPr>
        <w:pStyle w:val="23"/>
        <w:numPr>
          <w:ilvl w:val="0"/>
          <w:numId w:val="80"/>
        </w:numPr>
        <w:tabs>
          <w:tab w:val="left" w:pos="1013"/>
        </w:tabs>
        <w:spacing w:before="0" w:after="0" w:line="276" w:lineRule="auto"/>
        <w:ind w:left="20" w:firstLine="700"/>
        <w:jc w:val="both"/>
        <w:rPr>
          <w:sz w:val="24"/>
          <w:szCs w:val="24"/>
          <w:highlight w:val="cyan"/>
        </w:rPr>
      </w:pPr>
      <w:r w:rsidRPr="009F72CB">
        <w:rPr>
          <w:sz w:val="24"/>
          <w:szCs w:val="24"/>
          <w:highlight w:val="cyan"/>
        </w:rPr>
        <w:t>Аппликация:</w:t>
      </w:r>
    </w:p>
    <w:p w:rsidR="00FE5650" w:rsidRPr="009F72CB" w:rsidRDefault="00FE5650" w:rsidP="00FE5650">
      <w:pPr>
        <w:pStyle w:val="23"/>
        <w:spacing w:before="0" w:after="0" w:line="276" w:lineRule="auto"/>
        <w:ind w:left="20" w:right="20" w:firstLine="700"/>
        <w:jc w:val="both"/>
        <w:rPr>
          <w:sz w:val="24"/>
          <w:szCs w:val="24"/>
        </w:rPr>
      </w:pPr>
      <w:r w:rsidRPr="009F72CB">
        <w:rPr>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w:t>
      </w:r>
      <w:r w:rsidRPr="009F72CB">
        <w:rPr>
          <w:sz w:val="24"/>
          <w:szCs w:val="24"/>
        </w:rPr>
        <w:lastRenderedPageBreak/>
        <w:t>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FE5650" w:rsidRPr="009F72CB" w:rsidRDefault="00FE5650" w:rsidP="00CF7FC0">
      <w:pPr>
        <w:pStyle w:val="23"/>
        <w:numPr>
          <w:ilvl w:val="0"/>
          <w:numId w:val="80"/>
        </w:numPr>
        <w:tabs>
          <w:tab w:val="left" w:pos="1042"/>
        </w:tabs>
        <w:spacing w:before="0" w:after="0" w:line="276" w:lineRule="auto"/>
        <w:ind w:left="20" w:firstLine="720"/>
        <w:jc w:val="both"/>
        <w:rPr>
          <w:sz w:val="24"/>
          <w:szCs w:val="24"/>
          <w:highlight w:val="cyan"/>
        </w:rPr>
      </w:pPr>
      <w:r w:rsidRPr="009F72CB">
        <w:rPr>
          <w:sz w:val="24"/>
          <w:szCs w:val="24"/>
          <w:highlight w:val="cyan"/>
        </w:rPr>
        <w:t>Прикладное творчество:</w:t>
      </w:r>
    </w:p>
    <w:p w:rsidR="00FE5650" w:rsidRPr="009F72CB" w:rsidRDefault="00FE5650" w:rsidP="00FE5650">
      <w:pPr>
        <w:pStyle w:val="23"/>
        <w:spacing w:before="0" w:after="0" w:line="276" w:lineRule="auto"/>
        <w:ind w:left="20" w:right="20" w:firstLine="720"/>
        <w:jc w:val="both"/>
        <w:rPr>
          <w:sz w:val="24"/>
          <w:szCs w:val="24"/>
        </w:rPr>
      </w:pPr>
      <w:r w:rsidRPr="009F72CB">
        <w:rPr>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FE5650" w:rsidRPr="009F72CB" w:rsidRDefault="00FE5650" w:rsidP="00FE5650">
      <w:pPr>
        <w:pStyle w:val="23"/>
        <w:tabs>
          <w:tab w:val="left" w:pos="1782"/>
        </w:tabs>
        <w:spacing w:before="0" w:after="0" w:line="276" w:lineRule="auto"/>
        <w:ind w:left="740"/>
        <w:jc w:val="both"/>
        <w:rPr>
          <w:sz w:val="24"/>
          <w:szCs w:val="24"/>
          <w:highlight w:val="cyan"/>
        </w:rPr>
      </w:pPr>
      <w:r w:rsidRPr="009F72CB">
        <w:rPr>
          <w:sz w:val="24"/>
          <w:szCs w:val="24"/>
          <w:highlight w:val="cyan"/>
        </w:rPr>
        <w:t>Конструктивная деятельность.</w:t>
      </w:r>
    </w:p>
    <w:p w:rsidR="00FE5650" w:rsidRPr="009F72CB" w:rsidRDefault="00FE5650" w:rsidP="00FE5650">
      <w:pPr>
        <w:pStyle w:val="23"/>
        <w:spacing w:before="0" w:after="0" w:line="276" w:lineRule="auto"/>
        <w:ind w:left="20" w:right="20" w:firstLine="720"/>
        <w:jc w:val="both"/>
        <w:rPr>
          <w:sz w:val="24"/>
          <w:szCs w:val="24"/>
        </w:rPr>
      </w:pPr>
      <w:r w:rsidRPr="009F72CB">
        <w:rPr>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FE5650" w:rsidRPr="009F72CB" w:rsidRDefault="00FE5650" w:rsidP="00FE5650">
      <w:pPr>
        <w:pStyle w:val="23"/>
        <w:tabs>
          <w:tab w:val="left" w:pos="1782"/>
        </w:tabs>
        <w:spacing w:before="0" w:after="0" w:line="276" w:lineRule="auto"/>
        <w:ind w:left="740"/>
        <w:jc w:val="both"/>
        <w:rPr>
          <w:sz w:val="24"/>
          <w:szCs w:val="24"/>
          <w:highlight w:val="cyan"/>
        </w:rPr>
      </w:pPr>
      <w:r w:rsidRPr="009F72CB">
        <w:rPr>
          <w:sz w:val="24"/>
          <w:szCs w:val="24"/>
          <w:highlight w:val="cyan"/>
        </w:rPr>
        <w:t>Музыкальная деятельность.</w:t>
      </w:r>
    </w:p>
    <w:p w:rsidR="00FE5650" w:rsidRPr="009F72CB" w:rsidRDefault="00FE5650" w:rsidP="00CF7FC0">
      <w:pPr>
        <w:pStyle w:val="23"/>
        <w:numPr>
          <w:ilvl w:val="0"/>
          <w:numId w:val="81"/>
        </w:numPr>
        <w:tabs>
          <w:tab w:val="left" w:pos="1038"/>
        </w:tabs>
        <w:spacing w:before="0" w:after="0" w:line="276" w:lineRule="auto"/>
        <w:ind w:left="20" w:right="20" w:firstLine="720"/>
        <w:jc w:val="both"/>
        <w:rPr>
          <w:sz w:val="24"/>
          <w:szCs w:val="24"/>
        </w:rPr>
      </w:pPr>
      <w:r w:rsidRPr="009F72CB">
        <w:rPr>
          <w:sz w:val="24"/>
          <w:szCs w:val="24"/>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FE5650" w:rsidRPr="009F72CB" w:rsidRDefault="00FE5650" w:rsidP="00CF7FC0">
      <w:pPr>
        <w:pStyle w:val="23"/>
        <w:numPr>
          <w:ilvl w:val="0"/>
          <w:numId w:val="81"/>
        </w:numPr>
        <w:tabs>
          <w:tab w:val="left" w:pos="1033"/>
        </w:tabs>
        <w:spacing w:before="0" w:after="0" w:line="276" w:lineRule="auto"/>
        <w:ind w:left="20" w:right="20" w:firstLine="700"/>
        <w:jc w:val="both"/>
        <w:rPr>
          <w:sz w:val="24"/>
          <w:szCs w:val="24"/>
        </w:rPr>
      </w:pPr>
      <w:r w:rsidRPr="009F72CB">
        <w:rPr>
          <w:sz w:val="24"/>
          <w:szCs w:val="24"/>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FE5650" w:rsidRPr="009F72CB" w:rsidRDefault="00FE5650" w:rsidP="00CF7FC0">
      <w:pPr>
        <w:pStyle w:val="23"/>
        <w:numPr>
          <w:ilvl w:val="0"/>
          <w:numId w:val="81"/>
        </w:numPr>
        <w:tabs>
          <w:tab w:val="left" w:pos="1028"/>
        </w:tabs>
        <w:spacing w:before="0" w:after="0" w:line="276" w:lineRule="auto"/>
        <w:ind w:left="20" w:right="20" w:firstLine="700"/>
        <w:jc w:val="both"/>
        <w:rPr>
          <w:sz w:val="24"/>
          <w:szCs w:val="24"/>
        </w:rPr>
      </w:pPr>
      <w:r w:rsidRPr="009F72CB">
        <w:rPr>
          <w:sz w:val="24"/>
          <w:szCs w:val="24"/>
        </w:rPr>
        <w:lastRenderedPageBreak/>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FE5650" w:rsidRPr="009F72CB" w:rsidRDefault="00FE5650" w:rsidP="00CF7FC0">
      <w:pPr>
        <w:pStyle w:val="23"/>
        <w:numPr>
          <w:ilvl w:val="0"/>
          <w:numId w:val="81"/>
        </w:numPr>
        <w:tabs>
          <w:tab w:val="left" w:pos="1042"/>
        </w:tabs>
        <w:spacing w:before="0" w:after="0" w:line="276" w:lineRule="auto"/>
        <w:ind w:left="20" w:right="20" w:firstLine="700"/>
        <w:jc w:val="both"/>
        <w:rPr>
          <w:sz w:val="24"/>
          <w:szCs w:val="24"/>
        </w:rPr>
      </w:pPr>
      <w:r w:rsidRPr="009F72CB">
        <w:rPr>
          <w:sz w:val="24"/>
          <w:szCs w:val="24"/>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9F72CB">
        <w:rPr>
          <w:sz w:val="24"/>
          <w:szCs w:val="24"/>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FE5650" w:rsidRPr="009F72CB" w:rsidRDefault="00FE5650" w:rsidP="00CF7FC0">
      <w:pPr>
        <w:pStyle w:val="23"/>
        <w:numPr>
          <w:ilvl w:val="0"/>
          <w:numId w:val="81"/>
        </w:numPr>
        <w:tabs>
          <w:tab w:val="left" w:pos="1033"/>
        </w:tabs>
        <w:spacing w:before="0" w:after="0" w:line="276" w:lineRule="auto"/>
        <w:ind w:left="20" w:right="20" w:firstLine="700"/>
        <w:jc w:val="both"/>
        <w:rPr>
          <w:sz w:val="24"/>
          <w:szCs w:val="24"/>
        </w:rPr>
      </w:pPr>
      <w:r w:rsidRPr="009F72CB">
        <w:rPr>
          <w:sz w:val="24"/>
          <w:szCs w:val="24"/>
        </w:rPr>
        <w:t xml:space="preserve">Музыкально-игровое и танцевальное творчество: педагог развивает у детей танцевальное творчество; </w:t>
      </w:r>
      <w:r w:rsidRPr="009F72CB">
        <w:rPr>
          <w:sz w:val="24"/>
          <w:szCs w:val="24"/>
          <w:highlight w:val="cyan"/>
        </w:rPr>
        <w:t>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w:t>
      </w:r>
      <w:r w:rsidRPr="009F72CB">
        <w:rPr>
          <w:sz w:val="24"/>
          <w:szCs w:val="24"/>
        </w:rPr>
        <w:t>. Побуждает детей к инсценированию содержания песен, хороводов.</w:t>
      </w:r>
    </w:p>
    <w:p w:rsidR="00FE5650" w:rsidRPr="009F72CB" w:rsidRDefault="00FE5650" w:rsidP="00CF7FC0">
      <w:pPr>
        <w:pStyle w:val="23"/>
        <w:numPr>
          <w:ilvl w:val="0"/>
          <w:numId w:val="81"/>
        </w:numPr>
        <w:tabs>
          <w:tab w:val="left" w:pos="1033"/>
        </w:tabs>
        <w:spacing w:before="0" w:after="0" w:line="276" w:lineRule="auto"/>
        <w:ind w:left="20" w:right="20" w:firstLine="700"/>
        <w:jc w:val="both"/>
        <w:rPr>
          <w:sz w:val="24"/>
          <w:szCs w:val="24"/>
        </w:rPr>
      </w:pPr>
      <w:r w:rsidRPr="009F72CB">
        <w:rPr>
          <w:sz w:val="24"/>
          <w:szCs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FE5650" w:rsidRPr="009F72CB" w:rsidRDefault="00FE5650" w:rsidP="00FE5650">
      <w:pPr>
        <w:pStyle w:val="23"/>
        <w:spacing w:before="0" w:after="0" w:line="276" w:lineRule="auto"/>
        <w:ind w:left="20" w:right="20" w:firstLine="700"/>
        <w:jc w:val="both"/>
        <w:rPr>
          <w:sz w:val="24"/>
          <w:szCs w:val="24"/>
        </w:rPr>
      </w:pPr>
      <w:r w:rsidRPr="009F72CB">
        <w:rP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FE5650" w:rsidRPr="009F72CB" w:rsidRDefault="00FE5650" w:rsidP="00FE5650">
      <w:pPr>
        <w:pStyle w:val="23"/>
        <w:tabs>
          <w:tab w:val="left" w:pos="1762"/>
        </w:tabs>
        <w:spacing w:before="0" w:after="0" w:line="276" w:lineRule="auto"/>
        <w:ind w:left="720"/>
        <w:jc w:val="both"/>
        <w:rPr>
          <w:sz w:val="24"/>
          <w:szCs w:val="24"/>
          <w:highlight w:val="cyan"/>
        </w:rPr>
      </w:pPr>
      <w:r w:rsidRPr="009F72CB">
        <w:rPr>
          <w:sz w:val="24"/>
          <w:szCs w:val="24"/>
          <w:highlight w:val="cyan"/>
        </w:rPr>
        <w:t>Театрализованная деятельность.</w:t>
      </w:r>
    </w:p>
    <w:p w:rsidR="00FE5650" w:rsidRPr="009F72CB" w:rsidRDefault="00FE5650" w:rsidP="00FE5650">
      <w:pPr>
        <w:pStyle w:val="23"/>
        <w:spacing w:before="0" w:after="0" w:line="276" w:lineRule="auto"/>
        <w:ind w:left="20" w:right="20" w:firstLine="700"/>
        <w:jc w:val="both"/>
        <w:rPr>
          <w:sz w:val="24"/>
          <w:szCs w:val="24"/>
        </w:rPr>
      </w:pPr>
      <w:r w:rsidRPr="009F72CB">
        <w:rPr>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FE5650" w:rsidRPr="009F72CB" w:rsidRDefault="00FE5650" w:rsidP="00FE5650">
      <w:pPr>
        <w:pStyle w:val="23"/>
        <w:tabs>
          <w:tab w:val="left" w:pos="1762"/>
        </w:tabs>
        <w:spacing w:before="0" w:after="0" w:line="276" w:lineRule="auto"/>
        <w:ind w:left="720"/>
        <w:jc w:val="both"/>
        <w:rPr>
          <w:sz w:val="24"/>
          <w:szCs w:val="24"/>
          <w:highlight w:val="cyan"/>
        </w:rPr>
      </w:pPr>
      <w:r w:rsidRPr="009F72CB">
        <w:rPr>
          <w:sz w:val="24"/>
          <w:szCs w:val="24"/>
          <w:highlight w:val="cyan"/>
        </w:rPr>
        <w:t>Культурно-досуговая деятельность.</w:t>
      </w:r>
    </w:p>
    <w:p w:rsidR="00FE5650" w:rsidRPr="009F72CB" w:rsidRDefault="00FE5650" w:rsidP="00FE5650">
      <w:pPr>
        <w:pStyle w:val="23"/>
        <w:spacing w:before="0" w:after="0" w:line="276" w:lineRule="auto"/>
        <w:ind w:left="20" w:right="20" w:firstLine="700"/>
        <w:jc w:val="both"/>
        <w:rPr>
          <w:sz w:val="24"/>
          <w:szCs w:val="24"/>
        </w:rPr>
      </w:pPr>
      <w:r w:rsidRPr="009F72CB">
        <w:rPr>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FE5650" w:rsidRPr="008A0CE9" w:rsidRDefault="00FE5650" w:rsidP="005C2EF5">
      <w:pPr>
        <w:spacing w:line="276" w:lineRule="auto"/>
        <w:rPr>
          <w:rFonts w:ascii="Times New Roman" w:hAnsi="Times New Roman" w:cs="Times New Roman"/>
          <w:color w:val="FF0000"/>
          <w:sz w:val="24"/>
          <w:szCs w:val="24"/>
          <w:u w:val="single"/>
        </w:rPr>
      </w:pPr>
    </w:p>
    <w:p w:rsidR="005C2EF5" w:rsidRDefault="005C2EF5" w:rsidP="005C2EF5">
      <w:pPr>
        <w:spacing w:line="276" w:lineRule="auto"/>
        <w:rPr>
          <w:rFonts w:ascii="Times New Roman" w:hAnsi="Times New Roman" w:cs="Times New Roman"/>
          <w:color w:val="FF0000"/>
          <w:sz w:val="24"/>
          <w:szCs w:val="24"/>
        </w:rPr>
      </w:pPr>
      <w:r w:rsidRPr="008A0CE9">
        <w:rPr>
          <w:rFonts w:ascii="Times New Roman" w:hAnsi="Times New Roman" w:cs="Times New Roman"/>
          <w:sz w:val="24"/>
          <w:szCs w:val="24"/>
        </w:rPr>
        <w:t>подготовительная</w:t>
      </w:r>
      <w:r w:rsidRPr="008A0CE9">
        <w:rPr>
          <w:rFonts w:ascii="Times New Roman" w:hAnsi="Times New Roman" w:cs="Times New Roman"/>
          <w:spacing w:val="-8"/>
          <w:sz w:val="24"/>
          <w:szCs w:val="24"/>
        </w:rPr>
        <w:t xml:space="preserve"> </w:t>
      </w:r>
      <w:r w:rsidRPr="008A0CE9">
        <w:rPr>
          <w:rFonts w:ascii="Times New Roman" w:hAnsi="Times New Roman" w:cs="Times New Roman"/>
          <w:sz w:val="24"/>
          <w:szCs w:val="24"/>
        </w:rPr>
        <w:t>группа</w:t>
      </w:r>
      <w:r w:rsidRPr="008A0CE9">
        <w:rPr>
          <w:rFonts w:ascii="Times New Roman" w:hAnsi="Times New Roman" w:cs="Times New Roman"/>
          <w:spacing w:val="-1"/>
          <w:sz w:val="24"/>
          <w:szCs w:val="24"/>
        </w:rPr>
        <w:t xml:space="preserve"> </w:t>
      </w:r>
      <w:r w:rsidRPr="008A0CE9">
        <w:rPr>
          <w:rFonts w:ascii="Times New Roman" w:hAnsi="Times New Roman" w:cs="Times New Roman"/>
          <w:sz w:val="24"/>
          <w:szCs w:val="24"/>
        </w:rPr>
        <w:t>(от</w:t>
      </w:r>
      <w:r w:rsidRPr="008A0CE9">
        <w:rPr>
          <w:rFonts w:ascii="Times New Roman" w:hAnsi="Times New Roman" w:cs="Times New Roman"/>
          <w:spacing w:val="-3"/>
          <w:sz w:val="24"/>
          <w:szCs w:val="24"/>
        </w:rPr>
        <w:t xml:space="preserve"> </w:t>
      </w:r>
      <w:r w:rsidRPr="008A0CE9">
        <w:rPr>
          <w:rFonts w:ascii="Times New Roman" w:hAnsi="Times New Roman" w:cs="Times New Roman"/>
          <w:sz w:val="24"/>
          <w:szCs w:val="24"/>
        </w:rPr>
        <w:t>6</w:t>
      </w:r>
      <w:r w:rsidRPr="008A0CE9">
        <w:rPr>
          <w:rFonts w:ascii="Times New Roman" w:hAnsi="Times New Roman" w:cs="Times New Roman"/>
          <w:spacing w:val="-11"/>
          <w:sz w:val="24"/>
          <w:szCs w:val="24"/>
        </w:rPr>
        <w:t xml:space="preserve"> </w:t>
      </w:r>
      <w:r w:rsidRPr="008A0CE9">
        <w:rPr>
          <w:rFonts w:ascii="Times New Roman" w:hAnsi="Times New Roman" w:cs="Times New Roman"/>
          <w:sz w:val="24"/>
          <w:szCs w:val="24"/>
        </w:rPr>
        <w:t>лет до</w:t>
      </w:r>
      <w:r w:rsidRPr="008A0CE9">
        <w:rPr>
          <w:rFonts w:ascii="Times New Roman" w:hAnsi="Times New Roman" w:cs="Times New Roman"/>
          <w:spacing w:val="4"/>
          <w:sz w:val="24"/>
          <w:szCs w:val="24"/>
        </w:rPr>
        <w:t xml:space="preserve"> </w:t>
      </w:r>
      <w:r w:rsidRPr="008A0CE9">
        <w:rPr>
          <w:rFonts w:ascii="Times New Roman" w:hAnsi="Times New Roman" w:cs="Times New Roman"/>
          <w:sz w:val="24"/>
          <w:szCs w:val="24"/>
        </w:rPr>
        <w:t>7</w:t>
      </w:r>
      <w:r w:rsidRPr="008A0CE9">
        <w:rPr>
          <w:rFonts w:ascii="Times New Roman" w:hAnsi="Times New Roman" w:cs="Times New Roman"/>
          <w:spacing w:val="-10"/>
          <w:sz w:val="24"/>
          <w:szCs w:val="24"/>
        </w:rPr>
        <w:t xml:space="preserve"> </w:t>
      </w:r>
      <w:r w:rsidRPr="008A0CE9">
        <w:rPr>
          <w:rFonts w:ascii="Times New Roman" w:hAnsi="Times New Roman" w:cs="Times New Roman"/>
          <w:sz w:val="24"/>
          <w:szCs w:val="24"/>
        </w:rPr>
        <w:t>лет)</w:t>
      </w:r>
      <w:r w:rsidRPr="008A0CE9">
        <w:rPr>
          <w:rFonts w:ascii="Times New Roman" w:hAnsi="Times New Roman" w:cs="Times New Roman"/>
          <w:spacing w:val="1"/>
          <w:sz w:val="24"/>
          <w:szCs w:val="24"/>
        </w:rPr>
        <w:t xml:space="preserve"> </w:t>
      </w:r>
      <w:hyperlink r:id="rId40">
        <w:r w:rsidRPr="008A0CE9">
          <w:rPr>
            <w:rFonts w:ascii="Times New Roman" w:hAnsi="Times New Roman" w:cs="Times New Roman"/>
            <w:color w:val="0066CC"/>
            <w:sz w:val="24"/>
            <w:szCs w:val="24"/>
            <w:u w:val="single" w:color="0066CC"/>
          </w:rPr>
          <w:t>(п.21.7.</w:t>
        </w:r>
        <w:r w:rsidRPr="008A0CE9">
          <w:rPr>
            <w:rFonts w:ascii="Times New Roman" w:hAnsi="Times New Roman" w:cs="Times New Roman"/>
            <w:color w:val="0066CC"/>
            <w:spacing w:val="-6"/>
            <w:sz w:val="24"/>
            <w:szCs w:val="24"/>
            <w:u w:val="single" w:color="0066CC"/>
          </w:rPr>
          <w:t xml:space="preserve"> </w:t>
        </w:r>
        <w:r w:rsidRPr="008A0CE9">
          <w:rPr>
            <w:rFonts w:ascii="Times New Roman" w:hAnsi="Times New Roman" w:cs="Times New Roman"/>
            <w:color w:val="0066CC"/>
            <w:sz w:val="24"/>
            <w:szCs w:val="24"/>
            <w:u w:val="single" w:color="0066CC"/>
          </w:rPr>
          <w:t>ФОП</w:t>
        </w:r>
        <w:r w:rsidRPr="008A0CE9">
          <w:rPr>
            <w:rFonts w:ascii="Times New Roman" w:hAnsi="Times New Roman" w:cs="Times New Roman"/>
            <w:color w:val="0066CC"/>
            <w:spacing w:val="-6"/>
            <w:sz w:val="24"/>
            <w:szCs w:val="24"/>
            <w:u w:val="single" w:color="0066CC"/>
          </w:rPr>
          <w:t xml:space="preserve"> </w:t>
        </w:r>
        <w:r w:rsidRPr="008A0CE9">
          <w:rPr>
            <w:rFonts w:ascii="Times New Roman" w:hAnsi="Times New Roman" w:cs="Times New Roman"/>
            <w:color w:val="0066CC"/>
            <w:spacing w:val="-4"/>
            <w:sz w:val="24"/>
            <w:szCs w:val="24"/>
            <w:u w:val="single" w:color="0066CC"/>
          </w:rPr>
          <w:t>ДО).</w:t>
        </w:r>
      </w:hyperlink>
      <w:r>
        <w:rPr>
          <w:rFonts w:ascii="Times New Roman" w:hAnsi="Times New Roman" w:cs="Times New Roman"/>
          <w:color w:val="0066CC"/>
          <w:spacing w:val="-4"/>
          <w:sz w:val="24"/>
          <w:szCs w:val="24"/>
          <w:u w:val="single" w:color="0066CC"/>
        </w:rPr>
        <w:t xml:space="preserve"> </w:t>
      </w:r>
    </w:p>
    <w:p w:rsidR="00173BDF" w:rsidRPr="009F72CB" w:rsidRDefault="00173BDF" w:rsidP="00173BDF">
      <w:pPr>
        <w:pStyle w:val="23"/>
        <w:tabs>
          <w:tab w:val="left" w:pos="1551"/>
        </w:tabs>
        <w:spacing w:before="0" w:after="0" w:line="276" w:lineRule="auto"/>
        <w:ind w:left="720" w:right="20"/>
        <w:jc w:val="both"/>
        <w:rPr>
          <w:sz w:val="24"/>
          <w:szCs w:val="24"/>
        </w:rPr>
      </w:pPr>
      <w:r w:rsidRPr="009F72CB">
        <w:rPr>
          <w:sz w:val="24"/>
          <w:szCs w:val="24"/>
        </w:rPr>
        <w:t xml:space="preserve">В области художественно-эстетического развития основными </w:t>
      </w:r>
      <w:r w:rsidRPr="009F72CB">
        <w:rPr>
          <w:sz w:val="24"/>
          <w:szCs w:val="24"/>
          <w:highlight w:val="cyan"/>
        </w:rPr>
        <w:t>задачами</w:t>
      </w:r>
      <w:r w:rsidRPr="009F72CB">
        <w:rPr>
          <w:sz w:val="24"/>
          <w:szCs w:val="24"/>
        </w:rPr>
        <w:t xml:space="preserve"> образовательной деятельности являются:</w:t>
      </w:r>
    </w:p>
    <w:p w:rsidR="00173BDF" w:rsidRPr="009F72CB" w:rsidRDefault="00173BDF" w:rsidP="00CF7FC0">
      <w:pPr>
        <w:pStyle w:val="23"/>
        <w:numPr>
          <w:ilvl w:val="0"/>
          <w:numId w:val="82"/>
        </w:numPr>
        <w:tabs>
          <w:tab w:val="left" w:pos="994"/>
        </w:tabs>
        <w:spacing w:before="0" w:after="0" w:line="276" w:lineRule="auto"/>
        <w:ind w:left="20" w:firstLine="700"/>
        <w:jc w:val="both"/>
        <w:rPr>
          <w:sz w:val="24"/>
          <w:szCs w:val="24"/>
          <w:highlight w:val="cyan"/>
        </w:rPr>
      </w:pPr>
      <w:r w:rsidRPr="009F72CB">
        <w:rPr>
          <w:sz w:val="24"/>
          <w:szCs w:val="24"/>
          <w:highlight w:val="cyan"/>
        </w:rPr>
        <w:t>приобщение к искусству:</w:t>
      </w:r>
    </w:p>
    <w:p w:rsidR="00173BDF" w:rsidRPr="009F72CB" w:rsidRDefault="00173BDF" w:rsidP="00173BDF">
      <w:pPr>
        <w:pStyle w:val="23"/>
        <w:spacing w:before="0" w:after="0" w:line="276" w:lineRule="auto"/>
        <w:ind w:left="20" w:right="20" w:firstLine="700"/>
        <w:jc w:val="both"/>
        <w:rPr>
          <w:sz w:val="24"/>
          <w:szCs w:val="24"/>
        </w:rPr>
      </w:pPr>
      <w:r w:rsidRPr="009F72CB">
        <w:rP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173BDF" w:rsidRPr="009F72CB" w:rsidRDefault="00173BDF" w:rsidP="00173BDF">
      <w:pPr>
        <w:pStyle w:val="23"/>
        <w:spacing w:before="0" w:after="0" w:line="276" w:lineRule="auto"/>
        <w:ind w:left="20" w:right="20" w:firstLine="700"/>
        <w:jc w:val="both"/>
        <w:rPr>
          <w:sz w:val="24"/>
          <w:szCs w:val="24"/>
        </w:rPr>
      </w:pPr>
      <w:r w:rsidRPr="009F72CB">
        <w:rPr>
          <w:sz w:val="24"/>
          <w:szCs w:val="24"/>
        </w:rPr>
        <w:t>воспитывать уважительное отношение и чувство гордости за свою страну, в процессе ознакомления с разными видами искусства;</w:t>
      </w:r>
    </w:p>
    <w:p w:rsidR="00173BDF" w:rsidRPr="009F72CB" w:rsidRDefault="00173BDF" w:rsidP="00173BDF">
      <w:pPr>
        <w:pStyle w:val="23"/>
        <w:spacing w:before="0" w:after="0" w:line="276" w:lineRule="auto"/>
        <w:ind w:left="20" w:right="20" w:firstLine="700"/>
        <w:jc w:val="both"/>
        <w:rPr>
          <w:sz w:val="24"/>
          <w:szCs w:val="24"/>
        </w:rPr>
      </w:pPr>
      <w:r w:rsidRPr="009F72CB">
        <w:rPr>
          <w:sz w:val="24"/>
          <w:szCs w:val="24"/>
        </w:rPr>
        <w:t>закреплять знания детей о видах искусства (изобразительное, декоративно</w:t>
      </w:r>
      <w:r w:rsidRPr="009F72CB">
        <w:rPr>
          <w:sz w:val="24"/>
          <w:szCs w:val="24"/>
        </w:rPr>
        <w:softHyphen/>
        <w:t>прикладное искусство, музыка, архитектура, театр, танец, кино, цирк);</w:t>
      </w:r>
    </w:p>
    <w:p w:rsidR="00173BDF" w:rsidRPr="009F72CB" w:rsidRDefault="00173BDF" w:rsidP="00173BDF">
      <w:pPr>
        <w:pStyle w:val="23"/>
        <w:spacing w:before="0" w:after="0" w:line="276" w:lineRule="auto"/>
        <w:ind w:left="20" w:right="20" w:firstLine="700"/>
        <w:jc w:val="both"/>
        <w:rPr>
          <w:sz w:val="24"/>
          <w:szCs w:val="24"/>
        </w:rPr>
      </w:pPr>
      <w:r w:rsidRPr="009F72CB">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173BDF" w:rsidRPr="009F72CB" w:rsidRDefault="00173BDF" w:rsidP="00173BDF">
      <w:pPr>
        <w:pStyle w:val="23"/>
        <w:spacing w:before="0" w:after="0" w:line="276" w:lineRule="auto"/>
        <w:ind w:left="20" w:right="20" w:firstLine="700"/>
        <w:jc w:val="both"/>
        <w:rPr>
          <w:sz w:val="24"/>
          <w:szCs w:val="24"/>
        </w:rPr>
      </w:pPr>
      <w:r w:rsidRPr="009F72CB">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173BDF" w:rsidRPr="009F72CB" w:rsidRDefault="00173BDF" w:rsidP="00173BDF">
      <w:pPr>
        <w:pStyle w:val="23"/>
        <w:spacing w:before="0" w:after="0" w:line="276" w:lineRule="auto"/>
        <w:ind w:left="20" w:right="20" w:firstLine="700"/>
        <w:rPr>
          <w:sz w:val="24"/>
          <w:szCs w:val="24"/>
        </w:rPr>
      </w:pPr>
      <w:r w:rsidRPr="009F72CB">
        <w:rPr>
          <w:sz w:val="24"/>
          <w:szCs w:val="24"/>
        </w:rPr>
        <w:t xml:space="preserve">формировать гуманное отношение к людям и окружающей природе; </w:t>
      </w:r>
      <w:r w:rsidRPr="009F72CB">
        <w:rPr>
          <w:sz w:val="24"/>
          <w:szCs w:val="24"/>
          <w:highlight w:val="cyan"/>
        </w:rPr>
        <w:t>формировать духовно-нравственное отношение и чувство сопричастности к культурному наследию своего народа;</w:t>
      </w:r>
    </w:p>
    <w:p w:rsidR="00173BDF" w:rsidRPr="009F72CB" w:rsidRDefault="00173BDF" w:rsidP="00173BDF">
      <w:pPr>
        <w:pStyle w:val="23"/>
        <w:spacing w:before="0" w:after="0" w:line="276" w:lineRule="auto"/>
        <w:ind w:left="20" w:right="20" w:firstLine="720"/>
        <w:jc w:val="both"/>
        <w:rPr>
          <w:sz w:val="24"/>
          <w:szCs w:val="24"/>
        </w:rPr>
      </w:pPr>
      <w:r w:rsidRPr="009F72CB">
        <w:rPr>
          <w:sz w:val="24"/>
          <w:szCs w:val="24"/>
        </w:rPr>
        <w:t>закреплять у детей знания об искусстве как виде творческой деятельности людей;</w:t>
      </w:r>
    </w:p>
    <w:p w:rsidR="00173BDF" w:rsidRPr="009F72CB" w:rsidRDefault="00173BDF" w:rsidP="00173BDF">
      <w:pPr>
        <w:pStyle w:val="23"/>
        <w:spacing w:before="0" w:after="0" w:line="276" w:lineRule="auto"/>
        <w:ind w:left="740" w:right="20"/>
        <w:jc w:val="both"/>
        <w:rPr>
          <w:sz w:val="24"/>
          <w:szCs w:val="24"/>
        </w:rPr>
      </w:pPr>
      <w:r w:rsidRPr="009F72CB">
        <w:rPr>
          <w:sz w:val="24"/>
          <w:szCs w:val="24"/>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173BDF" w:rsidRPr="009F72CB" w:rsidRDefault="00173BDF" w:rsidP="00173BDF">
      <w:pPr>
        <w:pStyle w:val="23"/>
        <w:spacing w:before="0" w:after="0" w:line="276" w:lineRule="auto"/>
        <w:ind w:left="20" w:right="20" w:firstLine="720"/>
        <w:jc w:val="both"/>
        <w:rPr>
          <w:sz w:val="24"/>
          <w:szCs w:val="24"/>
        </w:rPr>
      </w:pPr>
      <w:r w:rsidRPr="009F72CB">
        <w:rPr>
          <w:sz w:val="24"/>
          <w:szCs w:val="24"/>
        </w:rPr>
        <w:t>организовать посещение выставки, театра, музея, цирка (совместно с родителями (законными представителями));</w:t>
      </w:r>
    </w:p>
    <w:p w:rsidR="00173BDF" w:rsidRPr="009F72CB" w:rsidRDefault="00173BDF" w:rsidP="00CF7FC0">
      <w:pPr>
        <w:pStyle w:val="23"/>
        <w:numPr>
          <w:ilvl w:val="0"/>
          <w:numId w:val="82"/>
        </w:numPr>
        <w:tabs>
          <w:tab w:val="left" w:pos="1042"/>
        </w:tabs>
        <w:spacing w:before="0" w:after="0" w:line="276" w:lineRule="auto"/>
        <w:ind w:left="20" w:firstLine="720"/>
        <w:jc w:val="both"/>
        <w:rPr>
          <w:sz w:val="24"/>
          <w:szCs w:val="24"/>
          <w:highlight w:val="cyan"/>
        </w:rPr>
      </w:pPr>
      <w:r w:rsidRPr="009F72CB">
        <w:rPr>
          <w:sz w:val="24"/>
          <w:szCs w:val="24"/>
          <w:highlight w:val="cyan"/>
        </w:rPr>
        <w:t>изобразительная деятельность:</w:t>
      </w:r>
    </w:p>
    <w:p w:rsidR="00173BDF" w:rsidRPr="009F72CB" w:rsidRDefault="00173BDF" w:rsidP="00173BDF">
      <w:pPr>
        <w:pStyle w:val="23"/>
        <w:spacing w:before="0" w:after="0" w:line="276" w:lineRule="auto"/>
        <w:ind w:left="20" w:right="20" w:firstLine="720"/>
        <w:jc w:val="both"/>
        <w:rPr>
          <w:sz w:val="24"/>
          <w:szCs w:val="24"/>
        </w:rPr>
      </w:pPr>
      <w:r w:rsidRPr="009F72CB">
        <w:rPr>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173BDF" w:rsidRPr="009F72CB" w:rsidRDefault="00173BDF" w:rsidP="00173BDF">
      <w:pPr>
        <w:pStyle w:val="23"/>
        <w:spacing w:before="0" w:after="0" w:line="276" w:lineRule="auto"/>
        <w:ind w:left="20" w:right="20" w:firstLine="720"/>
        <w:jc w:val="both"/>
        <w:rPr>
          <w:sz w:val="24"/>
          <w:szCs w:val="24"/>
        </w:rPr>
      </w:pPr>
      <w:r w:rsidRPr="009F72CB">
        <w:rPr>
          <w:sz w:val="24"/>
          <w:szCs w:val="24"/>
        </w:rPr>
        <w:t>обогащать у детей сенсорный опыт, включать в процесс ознакомления с предметами движения рук по предмету;</w:t>
      </w:r>
    </w:p>
    <w:p w:rsidR="00173BDF" w:rsidRPr="009F72CB" w:rsidRDefault="00173BDF" w:rsidP="00173BDF">
      <w:pPr>
        <w:pStyle w:val="23"/>
        <w:spacing w:before="0" w:after="0" w:line="276" w:lineRule="auto"/>
        <w:ind w:left="20" w:right="20" w:firstLine="720"/>
        <w:jc w:val="both"/>
        <w:rPr>
          <w:sz w:val="24"/>
          <w:szCs w:val="24"/>
        </w:rPr>
      </w:pPr>
      <w:r w:rsidRPr="009F72CB">
        <w:rPr>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173BDF" w:rsidRPr="009F72CB" w:rsidRDefault="00173BDF" w:rsidP="00173BDF">
      <w:pPr>
        <w:pStyle w:val="23"/>
        <w:spacing w:before="0" w:after="0" w:line="276" w:lineRule="auto"/>
        <w:ind w:left="20" w:right="20" w:firstLine="720"/>
        <w:jc w:val="both"/>
        <w:rPr>
          <w:sz w:val="24"/>
          <w:szCs w:val="24"/>
        </w:rPr>
      </w:pPr>
      <w:r w:rsidRPr="009F72CB">
        <w:rPr>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173BDF" w:rsidRPr="009F72CB" w:rsidRDefault="00173BDF" w:rsidP="00173BDF">
      <w:pPr>
        <w:pStyle w:val="23"/>
        <w:spacing w:before="0" w:after="0" w:line="276" w:lineRule="auto"/>
        <w:ind w:left="20" w:right="20" w:firstLine="720"/>
        <w:jc w:val="both"/>
        <w:rPr>
          <w:sz w:val="24"/>
          <w:szCs w:val="24"/>
        </w:rPr>
      </w:pPr>
      <w:r w:rsidRPr="009F72CB">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173BDF" w:rsidRPr="009F72CB" w:rsidRDefault="00173BDF" w:rsidP="00173BDF">
      <w:pPr>
        <w:pStyle w:val="23"/>
        <w:spacing w:before="0" w:after="0" w:line="276" w:lineRule="auto"/>
        <w:ind w:left="20" w:right="20" w:firstLine="720"/>
        <w:jc w:val="both"/>
        <w:rPr>
          <w:sz w:val="24"/>
          <w:szCs w:val="24"/>
        </w:rPr>
      </w:pPr>
      <w:r w:rsidRPr="009F72CB">
        <w:rPr>
          <w:sz w:val="24"/>
          <w:szCs w:val="24"/>
        </w:rPr>
        <w:lastRenderedPageBreak/>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173BDF" w:rsidRPr="009F72CB" w:rsidRDefault="00173BDF" w:rsidP="00173BDF">
      <w:pPr>
        <w:pStyle w:val="23"/>
        <w:spacing w:before="0" w:after="0" w:line="276" w:lineRule="auto"/>
        <w:ind w:left="20" w:right="20" w:firstLine="720"/>
        <w:jc w:val="both"/>
        <w:rPr>
          <w:sz w:val="24"/>
          <w:szCs w:val="24"/>
        </w:rPr>
      </w:pPr>
      <w:r w:rsidRPr="009F72CB">
        <w:rPr>
          <w:sz w:val="24"/>
          <w:szCs w:val="24"/>
        </w:rPr>
        <w:t>создавать условия для свободного, самостоятельного, разнопланового экспериментирования с художественными материалами;</w:t>
      </w:r>
    </w:p>
    <w:p w:rsidR="00173BDF" w:rsidRPr="009F72CB" w:rsidRDefault="00173BDF" w:rsidP="00173BDF">
      <w:pPr>
        <w:pStyle w:val="23"/>
        <w:spacing w:before="0" w:after="0" w:line="276" w:lineRule="auto"/>
        <w:ind w:left="20" w:right="20" w:firstLine="720"/>
        <w:jc w:val="both"/>
        <w:rPr>
          <w:sz w:val="24"/>
          <w:szCs w:val="24"/>
        </w:rPr>
      </w:pPr>
      <w:r w:rsidRPr="009F72CB">
        <w:rPr>
          <w:sz w:val="24"/>
          <w:szCs w:val="24"/>
        </w:rPr>
        <w:t>поощрять стремление детей сделать свое произведение красивым, содержательным, выразительным;</w:t>
      </w:r>
    </w:p>
    <w:p w:rsidR="00173BDF" w:rsidRPr="009F72CB" w:rsidRDefault="00173BDF" w:rsidP="00173BDF">
      <w:pPr>
        <w:pStyle w:val="23"/>
        <w:spacing w:before="0" w:after="0" w:line="276" w:lineRule="auto"/>
        <w:ind w:left="20" w:right="20" w:firstLine="720"/>
        <w:jc w:val="both"/>
        <w:rPr>
          <w:sz w:val="24"/>
          <w:szCs w:val="24"/>
        </w:rPr>
      </w:pPr>
      <w:r w:rsidRPr="009F72CB">
        <w:rP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173BDF" w:rsidRPr="009F72CB" w:rsidRDefault="00173BDF" w:rsidP="00173BDF">
      <w:pPr>
        <w:pStyle w:val="23"/>
        <w:spacing w:before="0" w:after="0" w:line="276" w:lineRule="auto"/>
        <w:ind w:left="20" w:right="20" w:firstLine="700"/>
        <w:jc w:val="both"/>
        <w:rPr>
          <w:sz w:val="24"/>
          <w:szCs w:val="24"/>
        </w:rPr>
      </w:pPr>
      <w:r w:rsidRPr="009F72CB">
        <w:rP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173BDF" w:rsidRPr="009F72CB" w:rsidRDefault="00173BDF" w:rsidP="00173BDF">
      <w:pPr>
        <w:pStyle w:val="23"/>
        <w:spacing w:before="0" w:after="0" w:line="276" w:lineRule="auto"/>
        <w:ind w:left="20" w:right="20" w:firstLine="700"/>
        <w:jc w:val="both"/>
        <w:rPr>
          <w:sz w:val="24"/>
          <w:szCs w:val="24"/>
        </w:rPr>
      </w:pPr>
      <w:r w:rsidRPr="009F72CB">
        <w:rPr>
          <w:sz w:val="24"/>
          <w:szCs w:val="24"/>
        </w:rPr>
        <w:t>развивать художественно-творческие способности детей в изобразительной деятельности;</w:t>
      </w:r>
    </w:p>
    <w:p w:rsidR="00173BDF" w:rsidRPr="009F72CB" w:rsidRDefault="00173BDF" w:rsidP="00173BDF">
      <w:pPr>
        <w:pStyle w:val="23"/>
        <w:spacing w:before="0" w:after="0" w:line="276" w:lineRule="auto"/>
        <w:ind w:left="20" w:firstLine="700"/>
        <w:jc w:val="both"/>
        <w:rPr>
          <w:sz w:val="24"/>
          <w:szCs w:val="24"/>
        </w:rPr>
      </w:pPr>
      <w:r w:rsidRPr="009F72CB">
        <w:rPr>
          <w:sz w:val="24"/>
          <w:szCs w:val="24"/>
        </w:rPr>
        <w:t>продолжать развивать у детей коллективное творчество;</w:t>
      </w:r>
    </w:p>
    <w:p w:rsidR="00173BDF" w:rsidRPr="009F72CB" w:rsidRDefault="00173BDF" w:rsidP="00173BDF">
      <w:pPr>
        <w:pStyle w:val="23"/>
        <w:spacing w:before="0" w:after="0" w:line="276" w:lineRule="auto"/>
        <w:ind w:left="20" w:right="20" w:firstLine="700"/>
        <w:jc w:val="both"/>
        <w:rPr>
          <w:sz w:val="24"/>
          <w:szCs w:val="24"/>
        </w:rPr>
      </w:pPr>
      <w:r w:rsidRPr="009F72CB">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173BDF" w:rsidRPr="009F72CB" w:rsidRDefault="00173BDF" w:rsidP="00173BDF">
      <w:pPr>
        <w:pStyle w:val="23"/>
        <w:spacing w:before="0" w:after="0" w:line="276" w:lineRule="auto"/>
        <w:ind w:left="20" w:right="20" w:firstLine="700"/>
        <w:jc w:val="both"/>
        <w:rPr>
          <w:sz w:val="24"/>
          <w:szCs w:val="24"/>
        </w:rPr>
      </w:pPr>
      <w:r w:rsidRPr="009F72CB">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173BDF" w:rsidRPr="009F72CB" w:rsidRDefault="00173BDF" w:rsidP="00173BDF">
      <w:pPr>
        <w:pStyle w:val="23"/>
        <w:spacing w:before="0" w:after="0" w:line="276" w:lineRule="auto"/>
        <w:ind w:left="20" w:right="20" w:firstLine="700"/>
        <w:jc w:val="both"/>
        <w:rPr>
          <w:sz w:val="24"/>
          <w:szCs w:val="24"/>
        </w:rPr>
      </w:pPr>
      <w:r w:rsidRPr="009F72CB">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173BDF" w:rsidRPr="009F72CB" w:rsidRDefault="00173BDF" w:rsidP="00CF7FC0">
      <w:pPr>
        <w:pStyle w:val="23"/>
        <w:numPr>
          <w:ilvl w:val="0"/>
          <w:numId w:val="82"/>
        </w:numPr>
        <w:tabs>
          <w:tab w:val="left" w:pos="1022"/>
        </w:tabs>
        <w:spacing w:before="0" w:after="0" w:line="276" w:lineRule="auto"/>
        <w:ind w:left="20" w:firstLine="700"/>
        <w:jc w:val="both"/>
        <w:rPr>
          <w:sz w:val="24"/>
          <w:szCs w:val="24"/>
          <w:highlight w:val="cyan"/>
        </w:rPr>
      </w:pPr>
      <w:r w:rsidRPr="009F72CB">
        <w:rPr>
          <w:sz w:val="24"/>
          <w:szCs w:val="24"/>
          <w:highlight w:val="cyan"/>
        </w:rPr>
        <w:t>конструктивная деятельность:</w:t>
      </w:r>
    </w:p>
    <w:p w:rsidR="00173BDF" w:rsidRPr="009F72CB" w:rsidRDefault="00173BDF" w:rsidP="00173BDF">
      <w:pPr>
        <w:pStyle w:val="23"/>
        <w:spacing w:before="0" w:after="0" w:line="276" w:lineRule="auto"/>
        <w:ind w:left="20" w:right="20" w:firstLine="700"/>
        <w:jc w:val="both"/>
        <w:rPr>
          <w:sz w:val="24"/>
          <w:szCs w:val="24"/>
        </w:rPr>
      </w:pPr>
      <w:r w:rsidRPr="009F72CB">
        <w:rPr>
          <w:sz w:val="24"/>
          <w:szCs w:val="24"/>
        </w:rPr>
        <w:t>формировать умение у детей видеть конструкцию объекта и анализировать её основные части, их функциональное назначение;</w:t>
      </w:r>
    </w:p>
    <w:p w:rsidR="00173BDF" w:rsidRPr="009F72CB" w:rsidRDefault="00173BDF" w:rsidP="00173BDF">
      <w:pPr>
        <w:pStyle w:val="23"/>
        <w:spacing w:before="0" w:after="0" w:line="276" w:lineRule="auto"/>
        <w:ind w:left="20" w:right="20" w:firstLine="700"/>
        <w:jc w:val="both"/>
        <w:rPr>
          <w:sz w:val="24"/>
          <w:szCs w:val="24"/>
        </w:rPr>
      </w:pPr>
      <w:r w:rsidRPr="009F72CB">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173BDF" w:rsidRPr="009F72CB" w:rsidRDefault="00173BDF" w:rsidP="00173BDF">
      <w:pPr>
        <w:pStyle w:val="23"/>
        <w:spacing w:before="0" w:after="0" w:line="276" w:lineRule="auto"/>
        <w:ind w:left="20" w:right="20" w:firstLine="700"/>
        <w:jc w:val="both"/>
        <w:rPr>
          <w:sz w:val="24"/>
          <w:szCs w:val="24"/>
        </w:rPr>
      </w:pPr>
      <w:r w:rsidRPr="009F72CB">
        <w:rPr>
          <w:sz w:val="24"/>
          <w:szCs w:val="24"/>
        </w:rPr>
        <w:t>знакомить детей с профессиями дизайнера, конструктора, архитектора, строителя и прочее;</w:t>
      </w:r>
    </w:p>
    <w:p w:rsidR="00173BDF" w:rsidRPr="009F72CB" w:rsidRDefault="00173BDF" w:rsidP="00173BDF">
      <w:pPr>
        <w:pStyle w:val="23"/>
        <w:spacing w:before="0" w:after="0" w:line="276" w:lineRule="auto"/>
        <w:ind w:left="20" w:right="20" w:firstLine="700"/>
        <w:jc w:val="both"/>
        <w:rPr>
          <w:sz w:val="24"/>
          <w:szCs w:val="24"/>
        </w:rPr>
      </w:pPr>
      <w:r w:rsidRPr="009F72CB">
        <w:rPr>
          <w:sz w:val="24"/>
          <w:szCs w:val="24"/>
        </w:rPr>
        <w:t>развивать у детей художественно-творческие способности и самостоятельную творческую конструктивную деятельность детей;</w:t>
      </w:r>
    </w:p>
    <w:p w:rsidR="00173BDF" w:rsidRPr="009F72CB" w:rsidRDefault="00173BDF" w:rsidP="00CF7FC0">
      <w:pPr>
        <w:pStyle w:val="23"/>
        <w:numPr>
          <w:ilvl w:val="0"/>
          <w:numId w:val="82"/>
        </w:numPr>
        <w:tabs>
          <w:tab w:val="left" w:pos="1027"/>
        </w:tabs>
        <w:spacing w:before="0" w:after="0" w:line="276" w:lineRule="auto"/>
        <w:ind w:left="20" w:firstLine="700"/>
        <w:jc w:val="both"/>
        <w:rPr>
          <w:sz w:val="24"/>
          <w:szCs w:val="24"/>
          <w:highlight w:val="cyan"/>
        </w:rPr>
      </w:pPr>
      <w:r w:rsidRPr="009F72CB">
        <w:rPr>
          <w:sz w:val="24"/>
          <w:szCs w:val="24"/>
          <w:highlight w:val="cyan"/>
        </w:rPr>
        <w:t>музыкальная деятельность:</w:t>
      </w:r>
    </w:p>
    <w:p w:rsidR="00173BDF" w:rsidRPr="009F72CB" w:rsidRDefault="00173BDF" w:rsidP="00173BDF">
      <w:pPr>
        <w:pStyle w:val="23"/>
        <w:spacing w:before="0" w:after="0" w:line="276" w:lineRule="auto"/>
        <w:ind w:left="20" w:right="20" w:firstLine="700"/>
        <w:jc w:val="both"/>
        <w:rPr>
          <w:sz w:val="24"/>
          <w:szCs w:val="24"/>
        </w:rPr>
      </w:pPr>
      <w:r w:rsidRPr="009F72CB">
        <w:rPr>
          <w:sz w:val="24"/>
          <w:szCs w:val="24"/>
        </w:rPr>
        <w:t xml:space="preserve">воспитывать гражданско-патриотические чувства через изучение </w:t>
      </w:r>
      <w:r w:rsidRPr="009F72CB">
        <w:rPr>
          <w:sz w:val="24"/>
          <w:szCs w:val="24"/>
          <w:highlight w:val="cyan"/>
        </w:rPr>
        <w:t>Государственного гимна Российской Федерации;</w:t>
      </w:r>
    </w:p>
    <w:p w:rsidR="00173BDF" w:rsidRPr="009F72CB" w:rsidRDefault="00173BDF" w:rsidP="00173BDF">
      <w:pPr>
        <w:pStyle w:val="23"/>
        <w:spacing w:before="0" w:after="0" w:line="276" w:lineRule="auto"/>
        <w:ind w:left="20" w:right="20" w:firstLine="700"/>
        <w:jc w:val="both"/>
        <w:rPr>
          <w:sz w:val="24"/>
          <w:szCs w:val="24"/>
        </w:rPr>
      </w:pPr>
      <w:r w:rsidRPr="009F72CB">
        <w:rPr>
          <w:sz w:val="24"/>
          <w:szCs w:val="24"/>
        </w:rPr>
        <w:t>продолжать приобщать детей к музыкальной культуре, воспитывать музыкально-эстетический вкус;</w:t>
      </w:r>
    </w:p>
    <w:p w:rsidR="00173BDF" w:rsidRPr="009F72CB" w:rsidRDefault="00173BDF" w:rsidP="00173BDF">
      <w:pPr>
        <w:pStyle w:val="23"/>
        <w:spacing w:before="0" w:after="0" w:line="276" w:lineRule="auto"/>
        <w:ind w:left="20" w:right="20" w:firstLine="700"/>
        <w:jc w:val="both"/>
        <w:rPr>
          <w:sz w:val="24"/>
          <w:szCs w:val="24"/>
        </w:rPr>
      </w:pPr>
      <w:r w:rsidRPr="009F72CB">
        <w:rP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173BDF" w:rsidRPr="009F72CB" w:rsidRDefault="00173BDF" w:rsidP="00173BDF">
      <w:pPr>
        <w:pStyle w:val="23"/>
        <w:spacing w:before="0" w:after="0" w:line="276" w:lineRule="auto"/>
        <w:ind w:left="20" w:right="20" w:firstLine="700"/>
        <w:jc w:val="both"/>
        <w:rPr>
          <w:sz w:val="24"/>
          <w:szCs w:val="24"/>
        </w:rPr>
      </w:pPr>
      <w:r w:rsidRPr="009F72CB">
        <w:rPr>
          <w:sz w:val="24"/>
          <w:szCs w:val="24"/>
        </w:rPr>
        <w:t>развивать у детей музыкальные способности: поэтический и музыкальный слух, чувство ритма, музыкальную память;</w:t>
      </w:r>
    </w:p>
    <w:p w:rsidR="00173BDF" w:rsidRPr="009F72CB" w:rsidRDefault="00173BDF" w:rsidP="00173BDF">
      <w:pPr>
        <w:pStyle w:val="23"/>
        <w:spacing w:before="0" w:after="0" w:line="276" w:lineRule="auto"/>
        <w:ind w:left="20" w:right="20" w:firstLine="700"/>
        <w:jc w:val="both"/>
        <w:rPr>
          <w:sz w:val="24"/>
          <w:szCs w:val="24"/>
        </w:rPr>
      </w:pPr>
      <w:r w:rsidRPr="009F72CB">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173BDF" w:rsidRPr="009F72CB" w:rsidRDefault="00173BDF" w:rsidP="00173BDF">
      <w:pPr>
        <w:pStyle w:val="23"/>
        <w:spacing w:before="0" w:after="0" w:line="276" w:lineRule="auto"/>
        <w:ind w:left="20" w:right="20" w:firstLine="700"/>
        <w:jc w:val="both"/>
        <w:rPr>
          <w:sz w:val="24"/>
          <w:szCs w:val="24"/>
        </w:rPr>
      </w:pPr>
      <w:r w:rsidRPr="009F72CB">
        <w:rPr>
          <w:sz w:val="24"/>
          <w:szCs w:val="24"/>
        </w:rPr>
        <w:t xml:space="preserve">формирование у детей основы художественно-эстетического восприятия мира, </w:t>
      </w:r>
      <w:r w:rsidRPr="009F72CB">
        <w:rPr>
          <w:sz w:val="24"/>
          <w:szCs w:val="24"/>
        </w:rPr>
        <w:lastRenderedPageBreak/>
        <w:t>становление эстетического и эмоционально-нравственного отношения к отражению окружающей действительности в музыке;</w:t>
      </w:r>
    </w:p>
    <w:p w:rsidR="00173BDF" w:rsidRPr="009F72CB" w:rsidRDefault="00173BDF" w:rsidP="00173BDF">
      <w:pPr>
        <w:pStyle w:val="23"/>
        <w:spacing w:before="0" w:after="0" w:line="276" w:lineRule="auto"/>
        <w:ind w:left="20" w:right="20" w:firstLine="700"/>
        <w:jc w:val="both"/>
        <w:rPr>
          <w:sz w:val="24"/>
          <w:szCs w:val="24"/>
        </w:rPr>
      </w:pPr>
      <w:r w:rsidRPr="009F72CB">
        <w:rPr>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173BDF" w:rsidRPr="009F72CB" w:rsidRDefault="00173BDF" w:rsidP="00173BDF">
      <w:pPr>
        <w:pStyle w:val="23"/>
        <w:spacing w:before="0" w:after="0" w:line="276" w:lineRule="auto"/>
        <w:ind w:left="20" w:right="20" w:firstLine="700"/>
        <w:jc w:val="both"/>
        <w:rPr>
          <w:sz w:val="24"/>
          <w:szCs w:val="24"/>
        </w:rPr>
      </w:pPr>
      <w:r w:rsidRPr="009F72CB">
        <w:rPr>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173BDF" w:rsidRPr="009F72CB" w:rsidRDefault="00173BDF" w:rsidP="00CF7FC0">
      <w:pPr>
        <w:pStyle w:val="23"/>
        <w:numPr>
          <w:ilvl w:val="0"/>
          <w:numId w:val="82"/>
        </w:numPr>
        <w:tabs>
          <w:tab w:val="left" w:pos="1008"/>
        </w:tabs>
        <w:spacing w:before="0" w:after="0" w:line="276" w:lineRule="auto"/>
        <w:ind w:left="20" w:firstLine="700"/>
        <w:jc w:val="both"/>
        <w:rPr>
          <w:sz w:val="24"/>
          <w:szCs w:val="24"/>
          <w:highlight w:val="cyan"/>
        </w:rPr>
      </w:pPr>
      <w:r w:rsidRPr="009F72CB">
        <w:rPr>
          <w:sz w:val="24"/>
          <w:szCs w:val="24"/>
          <w:highlight w:val="cyan"/>
        </w:rPr>
        <w:t>театрализованная деятельность:</w:t>
      </w:r>
    </w:p>
    <w:p w:rsidR="00173BDF" w:rsidRPr="009F72CB" w:rsidRDefault="00173BDF" w:rsidP="00173BDF">
      <w:pPr>
        <w:pStyle w:val="23"/>
        <w:spacing w:before="0" w:after="0" w:line="276" w:lineRule="auto"/>
        <w:ind w:left="20" w:right="20" w:firstLine="700"/>
        <w:jc w:val="both"/>
        <w:rPr>
          <w:sz w:val="24"/>
          <w:szCs w:val="24"/>
        </w:rPr>
      </w:pPr>
      <w:r w:rsidRPr="009F72CB">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173BDF" w:rsidRPr="009F72CB" w:rsidRDefault="00173BDF" w:rsidP="00173BDF">
      <w:pPr>
        <w:pStyle w:val="23"/>
        <w:spacing w:before="0" w:after="0" w:line="276" w:lineRule="auto"/>
        <w:ind w:left="20" w:right="20" w:firstLine="700"/>
        <w:jc w:val="both"/>
        <w:rPr>
          <w:sz w:val="24"/>
          <w:szCs w:val="24"/>
        </w:rPr>
      </w:pPr>
      <w:r w:rsidRPr="009F72CB">
        <w:rPr>
          <w:sz w:val="24"/>
          <w:szCs w:val="24"/>
        </w:rPr>
        <w:t>продолжать знакомить детей с разными видами театрализованной деятельности;</w:t>
      </w:r>
    </w:p>
    <w:p w:rsidR="00173BDF" w:rsidRPr="009F72CB" w:rsidRDefault="00173BDF" w:rsidP="00173BDF">
      <w:pPr>
        <w:pStyle w:val="23"/>
        <w:spacing w:before="0" w:after="0" w:line="276" w:lineRule="auto"/>
        <w:ind w:left="20" w:right="20" w:firstLine="700"/>
        <w:jc w:val="both"/>
        <w:rPr>
          <w:sz w:val="24"/>
          <w:szCs w:val="24"/>
        </w:rPr>
      </w:pPr>
      <w:r w:rsidRPr="009F72CB">
        <w:rPr>
          <w:sz w:val="24"/>
          <w:szCs w:val="24"/>
        </w:rPr>
        <w:t xml:space="preserve">развивать у детей умение создавать </w:t>
      </w:r>
      <w:r w:rsidRPr="009F72CB">
        <w:rPr>
          <w:sz w:val="24"/>
          <w:szCs w:val="24"/>
          <w:highlight w:val="cyan"/>
        </w:rPr>
        <w:t>по предложенной схеме и словесной инструкции</w:t>
      </w:r>
      <w:r w:rsidRPr="009F72CB">
        <w:rPr>
          <w:sz w:val="24"/>
          <w:szCs w:val="24"/>
        </w:rPr>
        <w:t xml:space="preserve"> декорации и персонажей из различных материалов (бумага, ткань, бросового материала и прочее);</w:t>
      </w:r>
    </w:p>
    <w:p w:rsidR="00173BDF" w:rsidRPr="009F72CB" w:rsidRDefault="00173BDF" w:rsidP="00173BDF">
      <w:pPr>
        <w:pStyle w:val="23"/>
        <w:spacing w:before="0" w:after="0" w:line="276" w:lineRule="auto"/>
        <w:ind w:left="20" w:right="20" w:firstLine="700"/>
        <w:jc w:val="both"/>
        <w:rPr>
          <w:sz w:val="24"/>
          <w:szCs w:val="24"/>
        </w:rPr>
      </w:pPr>
      <w:r w:rsidRPr="009F72CB">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173BDF" w:rsidRPr="009F72CB" w:rsidRDefault="00173BDF" w:rsidP="00173BDF">
      <w:pPr>
        <w:pStyle w:val="23"/>
        <w:spacing w:before="0" w:after="0" w:line="276" w:lineRule="auto"/>
        <w:ind w:left="20" w:right="20" w:firstLine="700"/>
        <w:jc w:val="both"/>
        <w:rPr>
          <w:sz w:val="24"/>
          <w:szCs w:val="24"/>
        </w:rPr>
      </w:pPr>
      <w:r w:rsidRPr="009F72CB">
        <w:rPr>
          <w:sz w:val="24"/>
          <w:szCs w:val="24"/>
        </w:rPr>
        <w:t>продолжать развивать навыки кукловождения в различных театральных системах (перчаточными, тростевыми, марионеткам и так далее);</w:t>
      </w:r>
    </w:p>
    <w:p w:rsidR="00173BDF" w:rsidRPr="009F72CB" w:rsidRDefault="00173BDF" w:rsidP="00173BDF">
      <w:pPr>
        <w:pStyle w:val="23"/>
        <w:spacing w:before="0" w:after="0" w:line="276" w:lineRule="auto"/>
        <w:ind w:left="20" w:right="20" w:firstLine="700"/>
        <w:jc w:val="both"/>
        <w:rPr>
          <w:sz w:val="24"/>
          <w:szCs w:val="24"/>
        </w:rPr>
      </w:pPr>
      <w:r w:rsidRPr="009F72CB">
        <w:rPr>
          <w:sz w:val="24"/>
          <w:szCs w:val="24"/>
        </w:rPr>
        <w:t>формировать умение согласовывать свои действия с партнерами, приучать правильно оценивать действия персонажей в спектакле;</w:t>
      </w:r>
    </w:p>
    <w:p w:rsidR="00173BDF" w:rsidRPr="009F72CB" w:rsidRDefault="00173BDF" w:rsidP="00173BDF">
      <w:pPr>
        <w:pStyle w:val="23"/>
        <w:spacing w:before="0" w:after="0" w:line="276" w:lineRule="auto"/>
        <w:ind w:left="20" w:right="20" w:firstLine="700"/>
        <w:jc w:val="both"/>
        <w:rPr>
          <w:sz w:val="24"/>
          <w:szCs w:val="24"/>
        </w:rPr>
      </w:pPr>
      <w:r w:rsidRPr="009F72CB">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173BDF" w:rsidRPr="009F72CB" w:rsidRDefault="00173BDF" w:rsidP="00173BDF">
      <w:pPr>
        <w:pStyle w:val="23"/>
        <w:spacing w:before="0" w:after="0" w:line="276" w:lineRule="auto"/>
        <w:ind w:left="20" w:right="20" w:firstLine="700"/>
        <w:jc w:val="both"/>
        <w:rPr>
          <w:sz w:val="24"/>
          <w:szCs w:val="24"/>
        </w:rPr>
      </w:pPr>
      <w:r w:rsidRPr="009F72CB">
        <w:rPr>
          <w:sz w:val="24"/>
          <w:szCs w:val="24"/>
        </w:rPr>
        <w:t>поощрять способность творчески передавать образ в играх драматизациях, спектаклях;</w:t>
      </w:r>
    </w:p>
    <w:p w:rsidR="00173BDF" w:rsidRPr="009F72CB" w:rsidRDefault="00173BDF" w:rsidP="00CF7FC0">
      <w:pPr>
        <w:pStyle w:val="23"/>
        <w:numPr>
          <w:ilvl w:val="0"/>
          <w:numId w:val="82"/>
        </w:numPr>
        <w:tabs>
          <w:tab w:val="left" w:pos="1022"/>
        </w:tabs>
        <w:spacing w:before="0" w:after="0" w:line="276" w:lineRule="auto"/>
        <w:ind w:left="20" w:firstLine="700"/>
        <w:jc w:val="both"/>
        <w:rPr>
          <w:sz w:val="24"/>
          <w:szCs w:val="24"/>
          <w:highlight w:val="cyan"/>
        </w:rPr>
      </w:pPr>
      <w:r w:rsidRPr="009F72CB">
        <w:rPr>
          <w:sz w:val="24"/>
          <w:szCs w:val="24"/>
          <w:highlight w:val="cyan"/>
        </w:rPr>
        <w:t>культурно-досуговая деятельность:</w:t>
      </w:r>
    </w:p>
    <w:p w:rsidR="00173BDF" w:rsidRPr="009F72CB" w:rsidRDefault="00173BDF" w:rsidP="00173BDF">
      <w:pPr>
        <w:pStyle w:val="23"/>
        <w:spacing w:before="0" w:after="0" w:line="276" w:lineRule="auto"/>
        <w:ind w:left="20" w:right="20" w:firstLine="700"/>
        <w:jc w:val="both"/>
        <w:rPr>
          <w:sz w:val="24"/>
          <w:szCs w:val="24"/>
        </w:rPr>
      </w:pPr>
      <w:r w:rsidRPr="009F72CB">
        <w:rPr>
          <w:sz w:val="24"/>
          <w:szCs w:val="24"/>
        </w:rPr>
        <w:t>продолжать формировать интерес к полезной деятельности в свободное время (отдых, творчество, самообразование);</w:t>
      </w:r>
    </w:p>
    <w:p w:rsidR="00173BDF" w:rsidRPr="009F72CB" w:rsidRDefault="00173BDF" w:rsidP="00173BDF">
      <w:pPr>
        <w:pStyle w:val="23"/>
        <w:spacing w:before="0" w:after="0" w:line="276" w:lineRule="auto"/>
        <w:ind w:left="20" w:right="20" w:firstLine="700"/>
        <w:jc w:val="both"/>
        <w:rPr>
          <w:sz w:val="24"/>
          <w:szCs w:val="24"/>
        </w:rPr>
      </w:pPr>
      <w:r w:rsidRPr="009F72CB">
        <w:rP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173BDF" w:rsidRPr="009F72CB" w:rsidRDefault="00173BDF" w:rsidP="00173BDF">
      <w:pPr>
        <w:pStyle w:val="23"/>
        <w:spacing w:before="0" w:after="0" w:line="276" w:lineRule="auto"/>
        <w:ind w:left="20" w:right="20" w:firstLine="700"/>
        <w:jc w:val="both"/>
        <w:rPr>
          <w:sz w:val="24"/>
          <w:szCs w:val="24"/>
        </w:rPr>
      </w:pPr>
      <w:r w:rsidRPr="009F72CB">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173BDF" w:rsidRPr="009F72CB" w:rsidRDefault="00173BDF" w:rsidP="00173BDF">
      <w:pPr>
        <w:pStyle w:val="23"/>
        <w:spacing w:before="0" w:after="0" w:line="276" w:lineRule="auto"/>
        <w:ind w:left="20" w:right="20" w:firstLine="720"/>
        <w:jc w:val="both"/>
        <w:rPr>
          <w:sz w:val="24"/>
          <w:szCs w:val="24"/>
        </w:rPr>
      </w:pPr>
      <w:r w:rsidRPr="009F72CB">
        <w:rPr>
          <w:sz w:val="24"/>
          <w:szCs w:val="24"/>
          <w:highlight w:val="cyan"/>
        </w:rPr>
        <w:t>воспитывать уважительное отношение к своей стране в ходе предпраздничной подготовки;</w:t>
      </w:r>
    </w:p>
    <w:p w:rsidR="00173BDF" w:rsidRPr="009F72CB" w:rsidRDefault="00173BDF" w:rsidP="00173BDF">
      <w:pPr>
        <w:pStyle w:val="23"/>
        <w:spacing w:before="0" w:after="0" w:line="276" w:lineRule="auto"/>
        <w:ind w:left="20" w:right="20" w:firstLine="720"/>
        <w:jc w:val="both"/>
        <w:rPr>
          <w:sz w:val="24"/>
          <w:szCs w:val="24"/>
        </w:rPr>
      </w:pPr>
      <w:r w:rsidRPr="009F72CB">
        <w:rPr>
          <w:sz w:val="24"/>
          <w:szCs w:val="24"/>
        </w:rPr>
        <w:t>формировать чувство удовлетворения от участия в коллективной досуговой деятельности;</w:t>
      </w:r>
    </w:p>
    <w:p w:rsidR="00173BDF" w:rsidRPr="009F72CB" w:rsidRDefault="00173BDF" w:rsidP="00173BDF">
      <w:pPr>
        <w:pStyle w:val="23"/>
        <w:spacing w:before="0" w:after="0" w:line="276" w:lineRule="auto"/>
        <w:ind w:left="20" w:right="20" w:firstLine="720"/>
        <w:jc w:val="both"/>
        <w:rPr>
          <w:sz w:val="24"/>
          <w:szCs w:val="24"/>
        </w:rPr>
      </w:pPr>
      <w:r w:rsidRPr="009F72CB">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173BDF" w:rsidRPr="009F72CB" w:rsidRDefault="00173BDF" w:rsidP="00173BDF">
      <w:pPr>
        <w:pStyle w:val="23"/>
        <w:tabs>
          <w:tab w:val="left" w:pos="1585"/>
        </w:tabs>
        <w:spacing w:before="0" w:after="0" w:line="276" w:lineRule="auto"/>
        <w:ind w:left="740"/>
        <w:jc w:val="both"/>
        <w:rPr>
          <w:sz w:val="24"/>
          <w:szCs w:val="24"/>
        </w:rPr>
      </w:pPr>
      <w:r w:rsidRPr="009F72CB">
        <w:rPr>
          <w:sz w:val="24"/>
          <w:szCs w:val="24"/>
          <w:highlight w:val="cyan"/>
        </w:rPr>
        <w:t>Содержание</w:t>
      </w:r>
      <w:r w:rsidRPr="009F72CB">
        <w:rPr>
          <w:sz w:val="24"/>
          <w:szCs w:val="24"/>
        </w:rPr>
        <w:t xml:space="preserve"> образовательной деятельности.</w:t>
      </w:r>
    </w:p>
    <w:p w:rsidR="00173BDF" w:rsidRPr="009F72CB" w:rsidRDefault="00173BDF" w:rsidP="00173BDF">
      <w:pPr>
        <w:pStyle w:val="23"/>
        <w:tabs>
          <w:tab w:val="left" w:pos="1782"/>
        </w:tabs>
        <w:spacing w:before="0" w:after="0" w:line="276" w:lineRule="auto"/>
        <w:ind w:left="740"/>
        <w:jc w:val="both"/>
        <w:rPr>
          <w:sz w:val="24"/>
          <w:szCs w:val="24"/>
          <w:highlight w:val="cyan"/>
        </w:rPr>
      </w:pPr>
      <w:r w:rsidRPr="009F72CB">
        <w:rPr>
          <w:sz w:val="24"/>
          <w:szCs w:val="24"/>
          <w:highlight w:val="cyan"/>
        </w:rPr>
        <w:t>Приобщение к искусству.</w:t>
      </w:r>
    </w:p>
    <w:p w:rsidR="00173BDF" w:rsidRPr="009F72CB" w:rsidRDefault="00173BDF" w:rsidP="00CF7FC0">
      <w:pPr>
        <w:pStyle w:val="23"/>
        <w:numPr>
          <w:ilvl w:val="0"/>
          <w:numId w:val="83"/>
        </w:numPr>
        <w:tabs>
          <w:tab w:val="left" w:pos="1033"/>
        </w:tabs>
        <w:spacing w:before="0" w:after="0" w:line="276" w:lineRule="auto"/>
        <w:ind w:left="20" w:right="20" w:firstLine="720"/>
        <w:jc w:val="both"/>
        <w:rPr>
          <w:sz w:val="24"/>
          <w:szCs w:val="24"/>
        </w:rPr>
      </w:pPr>
      <w:r w:rsidRPr="009F72CB">
        <w:rP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173BDF" w:rsidRPr="009F72CB" w:rsidRDefault="00173BDF" w:rsidP="00CF7FC0">
      <w:pPr>
        <w:pStyle w:val="23"/>
        <w:numPr>
          <w:ilvl w:val="0"/>
          <w:numId w:val="83"/>
        </w:numPr>
        <w:tabs>
          <w:tab w:val="left" w:pos="1033"/>
        </w:tabs>
        <w:spacing w:before="0" w:after="0" w:line="276" w:lineRule="auto"/>
        <w:ind w:left="20" w:right="20" w:firstLine="720"/>
        <w:jc w:val="both"/>
        <w:rPr>
          <w:sz w:val="24"/>
          <w:szCs w:val="24"/>
        </w:rPr>
      </w:pPr>
      <w:r w:rsidRPr="009F72CB">
        <w:rPr>
          <w:sz w:val="24"/>
          <w:szCs w:val="24"/>
        </w:rPr>
        <w:lastRenderedPageBreak/>
        <w:t>Педагог воспитывает гражданско-патриотические чувства средствами различных видов и жанров искусства.</w:t>
      </w:r>
    </w:p>
    <w:p w:rsidR="00173BDF" w:rsidRPr="009F72CB" w:rsidRDefault="00173BDF" w:rsidP="00CF7FC0">
      <w:pPr>
        <w:pStyle w:val="23"/>
        <w:numPr>
          <w:ilvl w:val="0"/>
          <w:numId w:val="83"/>
        </w:numPr>
        <w:tabs>
          <w:tab w:val="left" w:pos="1028"/>
        </w:tabs>
        <w:spacing w:before="0" w:after="0" w:line="276" w:lineRule="auto"/>
        <w:ind w:left="20" w:right="20" w:firstLine="720"/>
        <w:jc w:val="both"/>
        <w:rPr>
          <w:sz w:val="24"/>
          <w:szCs w:val="24"/>
        </w:rPr>
      </w:pPr>
      <w:r w:rsidRPr="009F72CB">
        <w:rPr>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173BDF" w:rsidRPr="009F72CB" w:rsidRDefault="00173BDF" w:rsidP="00CF7FC0">
      <w:pPr>
        <w:pStyle w:val="23"/>
        <w:numPr>
          <w:ilvl w:val="0"/>
          <w:numId w:val="83"/>
        </w:numPr>
        <w:tabs>
          <w:tab w:val="left" w:pos="1028"/>
        </w:tabs>
        <w:spacing w:before="0" w:after="0" w:line="276" w:lineRule="auto"/>
        <w:ind w:left="20" w:right="20" w:firstLine="720"/>
        <w:jc w:val="both"/>
        <w:rPr>
          <w:sz w:val="24"/>
          <w:szCs w:val="24"/>
        </w:rPr>
      </w:pPr>
      <w:r w:rsidRPr="009F72CB">
        <w:rPr>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173BDF" w:rsidRPr="009F72CB" w:rsidRDefault="00173BDF" w:rsidP="00CF7FC0">
      <w:pPr>
        <w:pStyle w:val="23"/>
        <w:numPr>
          <w:ilvl w:val="0"/>
          <w:numId w:val="83"/>
        </w:numPr>
        <w:tabs>
          <w:tab w:val="left" w:pos="1028"/>
        </w:tabs>
        <w:spacing w:before="0" w:after="0" w:line="276" w:lineRule="auto"/>
        <w:ind w:left="20" w:right="20" w:firstLine="720"/>
        <w:jc w:val="both"/>
        <w:rPr>
          <w:sz w:val="24"/>
          <w:szCs w:val="24"/>
        </w:rPr>
      </w:pPr>
      <w:r w:rsidRPr="009F72CB">
        <w:rPr>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173BDF" w:rsidRPr="009F72CB" w:rsidRDefault="00173BDF" w:rsidP="00CF7FC0">
      <w:pPr>
        <w:pStyle w:val="23"/>
        <w:numPr>
          <w:ilvl w:val="0"/>
          <w:numId w:val="83"/>
        </w:numPr>
        <w:tabs>
          <w:tab w:val="left" w:pos="1033"/>
        </w:tabs>
        <w:spacing w:before="0" w:after="0" w:line="276" w:lineRule="auto"/>
        <w:ind w:left="20" w:right="20" w:firstLine="720"/>
        <w:jc w:val="both"/>
        <w:rPr>
          <w:sz w:val="24"/>
          <w:szCs w:val="24"/>
        </w:rPr>
      </w:pPr>
      <w:r w:rsidRPr="009F72CB">
        <w:rPr>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173BDF" w:rsidRPr="009F72CB" w:rsidRDefault="00173BDF" w:rsidP="00CF7FC0">
      <w:pPr>
        <w:pStyle w:val="23"/>
        <w:numPr>
          <w:ilvl w:val="0"/>
          <w:numId w:val="83"/>
        </w:numPr>
        <w:tabs>
          <w:tab w:val="left" w:pos="1033"/>
        </w:tabs>
        <w:spacing w:before="0" w:after="0" w:line="276" w:lineRule="auto"/>
        <w:ind w:left="20" w:right="20" w:firstLine="720"/>
        <w:jc w:val="both"/>
        <w:rPr>
          <w:sz w:val="24"/>
          <w:szCs w:val="24"/>
        </w:rPr>
      </w:pPr>
      <w:r w:rsidRPr="009F72CB">
        <w:rPr>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173BDF" w:rsidRPr="009F72CB" w:rsidRDefault="00173BDF" w:rsidP="00CF7FC0">
      <w:pPr>
        <w:pStyle w:val="23"/>
        <w:numPr>
          <w:ilvl w:val="0"/>
          <w:numId w:val="83"/>
        </w:numPr>
        <w:tabs>
          <w:tab w:val="left" w:pos="1028"/>
        </w:tabs>
        <w:spacing w:before="0" w:after="0" w:line="276" w:lineRule="auto"/>
        <w:ind w:left="20" w:right="20" w:firstLine="720"/>
        <w:jc w:val="both"/>
        <w:rPr>
          <w:sz w:val="24"/>
          <w:szCs w:val="24"/>
        </w:rPr>
      </w:pPr>
      <w:r w:rsidRPr="009F72CB">
        <w:rPr>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173BDF" w:rsidRPr="009F72CB" w:rsidRDefault="00173BDF" w:rsidP="00CF7FC0">
      <w:pPr>
        <w:pStyle w:val="23"/>
        <w:numPr>
          <w:ilvl w:val="0"/>
          <w:numId w:val="83"/>
        </w:numPr>
        <w:tabs>
          <w:tab w:val="left" w:pos="1033"/>
        </w:tabs>
        <w:spacing w:before="0" w:after="0" w:line="276" w:lineRule="auto"/>
        <w:ind w:left="20" w:right="20" w:firstLine="720"/>
        <w:jc w:val="both"/>
        <w:rPr>
          <w:sz w:val="24"/>
          <w:szCs w:val="24"/>
        </w:rPr>
      </w:pPr>
      <w:r w:rsidRPr="009F72CB">
        <w:rPr>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173BDF" w:rsidRPr="009F72CB" w:rsidRDefault="00173BDF" w:rsidP="00CF7FC0">
      <w:pPr>
        <w:pStyle w:val="23"/>
        <w:numPr>
          <w:ilvl w:val="0"/>
          <w:numId w:val="83"/>
        </w:numPr>
        <w:tabs>
          <w:tab w:val="left" w:pos="1172"/>
        </w:tabs>
        <w:spacing w:before="0" w:after="0" w:line="276" w:lineRule="auto"/>
        <w:ind w:left="20" w:right="20" w:firstLine="720"/>
        <w:jc w:val="both"/>
        <w:rPr>
          <w:sz w:val="24"/>
          <w:szCs w:val="24"/>
        </w:rPr>
      </w:pPr>
      <w:r w:rsidRPr="009F72CB">
        <w:rPr>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173BDF" w:rsidRPr="009F72CB" w:rsidRDefault="00173BDF" w:rsidP="00CF7FC0">
      <w:pPr>
        <w:pStyle w:val="23"/>
        <w:numPr>
          <w:ilvl w:val="0"/>
          <w:numId w:val="83"/>
        </w:numPr>
        <w:tabs>
          <w:tab w:val="left" w:pos="1182"/>
        </w:tabs>
        <w:spacing w:before="0" w:after="0" w:line="276" w:lineRule="auto"/>
        <w:ind w:left="20" w:right="20" w:firstLine="720"/>
        <w:jc w:val="both"/>
        <w:rPr>
          <w:sz w:val="24"/>
          <w:szCs w:val="24"/>
        </w:rPr>
      </w:pPr>
      <w:r w:rsidRPr="009F72CB">
        <w:rPr>
          <w:sz w:val="24"/>
          <w:szCs w:val="24"/>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w:t>
      </w:r>
      <w:r w:rsidRPr="009F72CB">
        <w:rPr>
          <w:sz w:val="24"/>
          <w:szCs w:val="24"/>
          <w:highlight w:val="cyan"/>
        </w:rPr>
        <w:t>со спецификой храмовой архитектуры: купол, арки, аркатурный поясок по периметру здания, барабан (круглая часть под куполом) и так далее.</w:t>
      </w:r>
      <w:r w:rsidRPr="009F72CB">
        <w:rPr>
          <w:sz w:val="24"/>
          <w:szCs w:val="24"/>
        </w:rPr>
        <w:t xml:space="preserve"> Знакомит с архитектурой с опорой на региональные особенности местности, в которой живут дети. </w:t>
      </w:r>
      <w:r w:rsidRPr="009F72CB">
        <w:rPr>
          <w:sz w:val="24"/>
          <w:szCs w:val="24"/>
          <w:highlight w:val="cyan"/>
        </w:rPr>
        <w:t xml:space="preserve">Рассказывает детям о том, что, </w:t>
      </w:r>
      <w:r w:rsidRPr="009F72CB">
        <w:rPr>
          <w:sz w:val="24"/>
          <w:szCs w:val="24"/>
          <w:highlight w:val="cyan"/>
        </w:rPr>
        <w:lastRenderedPageBreak/>
        <w:t>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r w:rsidRPr="009F72CB">
        <w:rPr>
          <w:sz w:val="24"/>
          <w:szCs w:val="24"/>
        </w:rPr>
        <w:t xml:space="preserve">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173BDF" w:rsidRPr="009F72CB" w:rsidRDefault="00173BDF" w:rsidP="00CF7FC0">
      <w:pPr>
        <w:pStyle w:val="23"/>
        <w:numPr>
          <w:ilvl w:val="0"/>
          <w:numId w:val="83"/>
        </w:numPr>
        <w:tabs>
          <w:tab w:val="left" w:pos="1172"/>
        </w:tabs>
        <w:spacing w:before="0" w:after="0" w:line="276" w:lineRule="auto"/>
        <w:ind w:left="20" w:right="20" w:firstLine="720"/>
        <w:jc w:val="both"/>
        <w:rPr>
          <w:sz w:val="24"/>
          <w:szCs w:val="24"/>
        </w:rPr>
      </w:pPr>
      <w:r w:rsidRPr="009F72CB">
        <w:rPr>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173BDF" w:rsidRPr="009F72CB" w:rsidRDefault="00173BDF" w:rsidP="00173BDF">
      <w:pPr>
        <w:pStyle w:val="23"/>
        <w:tabs>
          <w:tab w:val="left" w:pos="1786"/>
        </w:tabs>
        <w:spacing w:before="0" w:after="0" w:line="276" w:lineRule="auto"/>
        <w:ind w:left="740"/>
        <w:jc w:val="both"/>
        <w:rPr>
          <w:sz w:val="24"/>
          <w:szCs w:val="24"/>
          <w:highlight w:val="cyan"/>
        </w:rPr>
      </w:pPr>
      <w:r w:rsidRPr="009F72CB">
        <w:rPr>
          <w:sz w:val="24"/>
          <w:szCs w:val="24"/>
          <w:highlight w:val="cyan"/>
        </w:rPr>
        <w:t>Изобразительная деятельность.</w:t>
      </w:r>
    </w:p>
    <w:p w:rsidR="00173BDF" w:rsidRPr="009F72CB" w:rsidRDefault="00173BDF" w:rsidP="00CF7FC0">
      <w:pPr>
        <w:pStyle w:val="23"/>
        <w:numPr>
          <w:ilvl w:val="0"/>
          <w:numId w:val="84"/>
        </w:numPr>
        <w:tabs>
          <w:tab w:val="left" w:pos="1023"/>
        </w:tabs>
        <w:spacing w:before="0" w:after="0" w:line="276" w:lineRule="auto"/>
        <w:ind w:left="20" w:right="20" w:firstLine="720"/>
        <w:jc w:val="both"/>
        <w:rPr>
          <w:sz w:val="24"/>
          <w:szCs w:val="24"/>
        </w:rPr>
      </w:pPr>
      <w:r w:rsidRPr="009F72CB">
        <w:rPr>
          <w:sz w:val="24"/>
          <w:szCs w:val="24"/>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173BDF" w:rsidRPr="009F72CB" w:rsidRDefault="00173BDF" w:rsidP="00173BDF">
      <w:pPr>
        <w:pStyle w:val="23"/>
        <w:spacing w:before="0" w:after="0" w:line="276" w:lineRule="auto"/>
        <w:ind w:left="20" w:right="20" w:firstLine="720"/>
        <w:jc w:val="both"/>
        <w:rPr>
          <w:sz w:val="24"/>
          <w:szCs w:val="24"/>
        </w:rPr>
      </w:pPr>
      <w:r w:rsidRPr="009F72CB">
        <w:rPr>
          <w:sz w:val="24"/>
          <w:szCs w:val="24"/>
        </w:rPr>
        <w:lastRenderedPageBreak/>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173BDF" w:rsidRPr="009F72CB" w:rsidRDefault="00173BDF" w:rsidP="00173BDF">
      <w:pPr>
        <w:pStyle w:val="23"/>
        <w:spacing w:before="0" w:after="0" w:line="276" w:lineRule="auto"/>
        <w:ind w:left="20" w:right="20" w:firstLine="720"/>
        <w:jc w:val="both"/>
        <w:rPr>
          <w:sz w:val="24"/>
          <w:szCs w:val="24"/>
        </w:rPr>
      </w:pPr>
      <w:r w:rsidRPr="009F72CB">
        <w:rPr>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173BDF" w:rsidRPr="009F72CB" w:rsidRDefault="00173BDF" w:rsidP="00CF7FC0">
      <w:pPr>
        <w:pStyle w:val="23"/>
        <w:numPr>
          <w:ilvl w:val="0"/>
          <w:numId w:val="84"/>
        </w:numPr>
        <w:tabs>
          <w:tab w:val="left" w:pos="1042"/>
        </w:tabs>
        <w:spacing w:before="0" w:after="0" w:line="276" w:lineRule="auto"/>
        <w:ind w:left="20" w:firstLine="720"/>
        <w:jc w:val="both"/>
        <w:rPr>
          <w:sz w:val="24"/>
          <w:szCs w:val="24"/>
        </w:rPr>
      </w:pPr>
      <w:r w:rsidRPr="009F72CB">
        <w:rPr>
          <w:sz w:val="24"/>
          <w:szCs w:val="24"/>
        </w:rPr>
        <w:t>Лепка:</w:t>
      </w:r>
    </w:p>
    <w:p w:rsidR="00173BDF" w:rsidRPr="009F72CB" w:rsidRDefault="00173BDF" w:rsidP="00173BDF">
      <w:pPr>
        <w:pStyle w:val="23"/>
        <w:spacing w:before="0" w:after="0" w:line="276" w:lineRule="auto"/>
        <w:ind w:left="20" w:right="20" w:firstLine="720"/>
        <w:jc w:val="both"/>
        <w:rPr>
          <w:sz w:val="24"/>
          <w:szCs w:val="24"/>
        </w:rPr>
      </w:pPr>
      <w:r w:rsidRPr="009F72CB">
        <w:rPr>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173BDF" w:rsidRPr="009F72CB" w:rsidRDefault="00173BDF" w:rsidP="00173BDF">
      <w:pPr>
        <w:pStyle w:val="23"/>
        <w:spacing w:before="0" w:after="0" w:line="276" w:lineRule="auto"/>
        <w:ind w:left="20" w:right="20" w:firstLine="720"/>
        <w:jc w:val="both"/>
        <w:rPr>
          <w:sz w:val="24"/>
          <w:szCs w:val="24"/>
        </w:rPr>
      </w:pPr>
      <w:r w:rsidRPr="009F72CB">
        <w:rPr>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173BDF" w:rsidRPr="009F72CB" w:rsidRDefault="00173BDF" w:rsidP="00CF7FC0">
      <w:pPr>
        <w:pStyle w:val="23"/>
        <w:numPr>
          <w:ilvl w:val="0"/>
          <w:numId w:val="84"/>
        </w:numPr>
        <w:tabs>
          <w:tab w:val="left" w:pos="1013"/>
        </w:tabs>
        <w:spacing w:before="0" w:after="0" w:line="276" w:lineRule="auto"/>
        <w:ind w:left="20" w:firstLine="700"/>
        <w:jc w:val="both"/>
        <w:rPr>
          <w:sz w:val="24"/>
          <w:szCs w:val="24"/>
        </w:rPr>
      </w:pPr>
      <w:r w:rsidRPr="009F72CB">
        <w:rPr>
          <w:sz w:val="24"/>
          <w:szCs w:val="24"/>
        </w:rPr>
        <w:t>Аппликация:</w:t>
      </w:r>
    </w:p>
    <w:p w:rsidR="00173BDF" w:rsidRPr="009F72CB" w:rsidRDefault="00173BDF" w:rsidP="00173BDF">
      <w:pPr>
        <w:pStyle w:val="23"/>
        <w:spacing w:before="0" w:after="0" w:line="276" w:lineRule="auto"/>
        <w:ind w:left="20" w:right="20" w:firstLine="700"/>
        <w:jc w:val="both"/>
        <w:rPr>
          <w:sz w:val="24"/>
          <w:szCs w:val="24"/>
        </w:rPr>
      </w:pPr>
      <w:r w:rsidRPr="009F72CB">
        <w:rPr>
          <w:sz w:val="24"/>
          <w:szCs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w:t>
      </w:r>
      <w:r w:rsidRPr="009F72CB">
        <w:rPr>
          <w:sz w:val="24"/>
          <w:szCs w:val="24"/>
        </w:rPr>
        <w:lastRenderedPageBreak/>
        <w:t>картинки. Продолжает развивать у детей чувство цвета, колорита, композиции. Поощряет проявления детского творчества.</w:t>
      </w:r>
    </w:p>
    <w:p w:rsidR="00173BDF" w:rsidRPr="009F72CB" w:rsidRDefault="00173BDF" w:rsidP="00CF7FC0">
      <w:pPr>
        <w:pStyle w:val="23"/>
        <w:numPr>
          <w:ilvl w:val="0"/>
          <w:numId w:val="84"/>
        </w:numPr>
        <w:tabs>
          <w:tab w:val="left" w:pos="1022"/>
        </w:tabs>
        <w:spacing w:before="0" w:after="0" w:line="276" w:lineRule="auto"/>
        <w:ind w:left="20" w:firstLine="700"/>
        <w:jc w:val="both"/>
        <w:rPr>
          <w:sz w:val="24"/>
          <w:szCs w:val="24"/>
        </w:rPr>
      </w:pPr>
      <w:r w:rsidRPr="009F72CB">
        <w:rPr>
          <w:sz w:val="24"/>
          <w:szCs w:val="24"/>
        </w:rPr>
        <w:t>Прикладное творчество:</w:t>
      </w:r>
    </w:p>
    <w:p w:rsidR="00173BDF" w:rsidRPr="009F72CB" w:rsidRDefault="00173BDF" w:rsidP="00173BDF">
      <w:pPr>
        <w:pStyle w:val="23"/>
        <w:spacing w:before="0" w:after="0" w:line="276" w:lineRule="auto"/>
        <w:ind w:left="20" w:right="20" w:firstLine="700"/>
        <w:jc w:val="both"/>
        <w:rPr>
          <w:sz w:val="24"/>
          <w:szCs w:val="24"/>
        </w:rPr>
        <w:sectPr w:rsidR="00173BDF" w:rsidRPr="009F72CB" w:rsidSect="00173BDF">
          <w:pgSz w:w="11906" w:h="16838" w:code="9"/>
          <w:pgMar w:top="1134" w:right="851" w:bottom="1134" w:left="1134" w:header="0" w:footer="6" w:gutter="0"/>
          <w:cols w:space="720"/>
          <w:noEndnote/>
          <w:docGrid w:linePitch="360"/>
        </w:sectPr>
      </w:pPr>
      <w:r w:rsidRPr="009F72CB">
        <w:rPr>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173BDF" w:rsidRPr="009F72CB" w:rsidRDefault="00173BDF" w:rsidP="00CF7FC0">
      <w:pPr>
        <w:pStyle w:val="23"/>
        <w:numPr>
          <w:ilvl w:val="0"/>
          <w:numId w:val="85"/>
        </w:numPr>
        <w:tabs>
          <w:tab w:val="left" w:pos="1038"/>
        </w:tabs>
        <w:spacing w:before="0" w:after="0" w:line="276" w:lineRule="auto"/>
        <w:ind w:left="20" w:firstLine="720"/>
        <w:jc w:val="both"/>
        <w:rPr>
          <w:sz w:val="24"/>
          <w:szCs w:val="24"/>
        </w:rPr>
      </w:pPr>
      <w:r w:rsidRPr="009F72CB">
        <w:rPr>
          <w:sz w:val="24"/>
          <w:szCs w:val="24"/>
        </w:rPr>
        <w:lastRenderedPageBreak/>
        <w:t>Народное декоративно-прикладное искусство:</w:t>
      </w:r>
    </w:p>
    <w:p w:rsidR="00173BDF" w:rsidRPr="009F72CB" w:rsidRDefault="00173BDF" w:rsidP="00173BDF">
      <w:pPr>
        <w:pStyle w:val="23"/>
        <w:spacing w:before="0" w:after="0" w:line="276" w:lineRule="auto"/>
        <w:ind w:left="20" w:right="20" w:firstLine="720"/>
        <w:jc w:val="both"/>
        <w:rPr>
          <w:sz w:val="24"/>
          <w:szCs w:val="24"/>
        </w:rPr>
      </w:pPr>
      <w:r w:rsidRPr="009F72CB">
        <w:rPr>
          <w:sz w:val="24"/>
          <w:szCs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173BDF" w:rsidRPr="009F72CB" w:rsidRDefault="00173BDF" w:rsidP="00173BDF">
      <w:pPr>
        <w:pStyle w:val="23"/>
        <w:tabs>
          <w:tab w:val="left" w:pos="1777"/>
        </w:tabs>
        <w:spacing w:before="0" w:after="0" w:line="276" w:lineRule="auto"/>
        <w:ind w:left="740"/>
        <w:jc w:val="both"/>
        <w:rPr>
          <w:sz w:val="24"/>
          <w:szCs w:val="24"/>
          <w:highlight w:val="cyan"/>
        </w:rPr>
      </w:pPr>
      <w:r w:rsidRPr="009F72CB">
        <w:rPr>
          <w:sz w:val="24"/>
          <w:szCs w:val="24"/>
          <w:highlight w:val="cyan"/>
        </w:rPr>
        <w:t>Конструктивная деятельность.</w:t>
      </w:r>
    </w:p>
    <w:p w:rsidR="00173BDF" w:rsidRPr="009F72CB" w:rsidRDefault="00173BDF" w:rsidP="00CF7FC0">
      <w:pPr>
        <w:pStyle w:val="23"/>
        <w:numPr>
          <w:ilvl w:val="0"/>
          <w:numId w:val="86"/>
        </w:numPr>
        <w:tabs>
          <w:tab w:val="left" w:pos="1028"/>
        </w:tabs>
        <w:spacing w:before="0" w:after="0" w:line="276" w:lineRule="auto"/>
        <w:ind w:left="20" w:right="20" w:firstLine="720"/>
        <w:jc w:val="both"/>
        <w:rPr>
          <w:sz w:val="24"/>
          <w:szCs w:val="24"/>
        </w:rPr>
      </w:pPr>
      <w:r w:rsidRPr="009F72CB">
        <w:rPr>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173BDF" w:rsidRPr="009F72CB" w:rsidRDefault="00173BDF" w:rsidP="00CF7FC0">
      <w:pPr>
        <w:pStyle w:val="23"/>
        <w:numPr>
          <w:ilvl w:val="0"/>
          <w:numId w:val="86"/>
        </w:numPr>
        <w:tabs>
          <w:tab w:val="left" w:pos="1028"/>
        </w:tabs>
        <w:spacing w:before="0" w:after="0" w:line="276" w:lineRule="auto"/>
        <w:ind w:left="20" w:right="20" w:firstLine="720"/>
        <w:jc w:val="both"/>
        <w:rPr>
          <w:sz w:val="24"/>
          <w:szCs w:val="24"/>
        </w:rPr>
      </w:pPr>
      <w:r w:rsidRPr="009F72CB">
        <w:rPr>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173BDF" w:rsidRPr="009F72CB" w:rsidRDefault="00173BDF" w:rsidP="00CF7FC0">
      <w:pPr>
        <w:pStyle w:val="23"/>
        <w:numPr>
          <w:ilvl w:val="0"/>
          <w:numId w:val="86"/>
        </w:numPr>
        <w:tabs>
          <w:tab w:val="left" w:pos="1028"/>
        </w:tabs>
        <w:spacing w:before="0" w:after="0" w:line="276" w:lineRule="auto"/>
        <w:ind w:left="20" w:right="20" w:firstLine="720"/>
        <w:jc w:val="both"/>
        <w:rPr>
          <w:sz w:val="24"/>
          <w:szCs w:val="24"/>
        </w:rPr>
      </w:pPr>
      <w:r w:rsidRPr="009F72CB">
        <w:rPr>
          <w:sz w:val="24"/>
          <w:szCs w:val="24"/>
        </w:rPr>
        <w:t xml:space="preserve">Конструирование из деталей конструкторов: педагог знакомит детей с </w:t>
      </w:r>
      <w:r w:rsidRPr="009F72CB">
        <w:rPr>
          <w:sz w:val="24"/>
          <w:szCs w:val="24"/>
          <w:highlight w:val="cyan"/>
        </w:rPr>
        <w:t>разнообразными пластмассовыми конструкторами.</w:t>
      </w:r>
      <w:r w:rsidRPr="009F72CB">
        <w:rPr>
          <w:sz w:val="24"/>
          <w:szCs w:val="24"/>
        </w:rPr>
        <w:t xml:space="preserve">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173BDF" w:rsidRPr="009F72CB" w:rsidRDefault="00173BDF" w:rsidP="00173BDF">
      <w:pPr>
        <w:pStyle w:val="23"/>
        <w:tabs>
          <w:tab w:val="left" w:pos="1782"/>
        </w:tabs>
        <w:spacing w:before="0" w:after="0" w:line="276" w:lineRule="auto"/>
        <w:ind w:left="740"/>
        <w:jc w:val="both"/>
        <w:rPr>
          <w:sz w:val="24"/>
          <w:szCs w:val="24"/>
        </w:rPr>
      </w:pPr>
      <w:r w:rsidRPr="009F72CB">
        <w:rPr>
          <w:sz w:val="24"/>
          <w:szCs w:val="24"/>
        </w:rPr>
        <w:t>Музыкальная деятельность.</w:t>
      </w:r>
    </w:p>
    <w:p w:rsidR="00173BDF" w:rsidRPr="009F72CB" w:rsidRDefault="00173BDF" w:rsidP="00CF7FC0">
      <w:pPr>
        <w:pStyle w:val="23"/>
        <w:numPr>
          <w:ilvl w:val="0"/>
          <w:numId w:val="87"/>
        </w:numPr>
        <w:tabs>
          <w:tab w:val="left" w:pos="1042"/>
        </w:tabs>
        <w:spacing w:before="0" w:after="0" w:line="276" w:lineRule="auto"/>
        <w:ind w:left="20" w:right="20" w:firstLine="720"/>
        <w:jc w:val="both"/>
        <w:rPr>
          <w:sz w:val="24"/>
          <w:szCs w:val="24"/>
          <w:highlight w:val="cyan"/>
        </w:rPr>
      </w:pPr>
      <w:r w:rsidRPr="009F72CB">
        <w:rPr>
          <w:sz w:val="24"/>
          <w:szCs w:val="24"/>
        </w:rPr>
        <w:t xml:space="preserve">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w:t>
      </w:r>
      <w:r w:rsidRPr="009F72CB">
        <w:rPr>
          <w:sz w:val="24"/>
          <w:szCs w:val="24"/>
          <w:highlight w:val="cyan"/>
        </w:rPr>
        <w:t xml:space="preserve">педагог знакомит детей с мелодией Государственного гимна </w:t>
      </w:r>
      <w:r w:rsidRPr="009F72CB">
        <w:rPr>
          <w:sz w:val="24"/>
          <w:szCs w:val="24"/>
          <w:highlight w:val="cyan"/>
        </w:rPr>
        <w:lastRenderedPageBreak/>
        <w:t>Российской Федерации.</w:t>
      </w:r>
    </w:p>
    <w:p w:rsidR="00173BDF" w:rsidRPr="009F72CB" w:rsidRDefault="00173BDF" w:rsidP="00CF7FC0">
      <w:pPr>
        <w:pStyle w:val="23"/>
        <w:numPr>
          <w:ilvl w:val="0"/>
          <w:numId w:val="87"/>
        </w:numPr>
        <w:tabs>
          <w:tab w:val="left" w:pos="1033"/>
        </w:tabs>
        <w:spacing w:before="0" w:after="0" w:line="276" w:lineRule="auto"/>
        <w:ind w:left="20" w:right="20" w:firstLine="720"/>
        <w:jc w:val="both"/>
        <w:rPr>
          <w:sz w:val="24"/>
          <w:szCs w:val="24"/>
        </w:rPr>
      </w:pPr>
      <w:r w:rsidRPr="009F72CB">
        <w:rPr>
          <w:sz w:val="24"/>
          <w:szCs w:val="24"/>
        </w:rPr>
        <w:t>Пение: педагог совершенствует у детей певческий голос и вокально</w:t>
      </w:r>
      <w:r w:rsidRPr="009F72CB">
        <w:rPr>
          <w:sz w:val="24"/>
          <w:szCs w:val="24"/>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173BDF" w:rsidRPr="009F72CB" w:rsidRDefault="00173BDF" w:rsidP="00CF7FC0">
      <w:pPr>
        <w:pStyle w:val="23"/>
        <w:numPr>
          <w:ilvl w:val="0"/>
          <w:numId w:val="87"/>
        </w:numPr>
        <w:tabs>
          <w:tab w:val="left" w:pos="1038"/>
        </w:tabs>
        <w:spacing w:before="0" w:after="0" w:line="276" w:lineRule="auto"/>
        <w:ind w:left="20" w:right="20" w:firstLine="720"/>
        <w:jc w:val="both"/>
        <w:rPr>
          <w:sz w:val="24"/>
          <w:szCs w:val="24"/>
        </w:rPr>
      </w:pPr>
      <w:r w:rsidRPr="009F72CB">
        <w:rPr>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173BDF" w:rsidRPr="009F72CB" w:rsidRDefault="00173BDF" w:rsidP="00CF7FC0">
      <w:pPr>
        <w:pStyle w:val="23"/>
        <w:numPr>
          <w:ilvl w:val="0"/>
          <w:numId w:val="87"/>
        </w:numPr>
        <w:tabs>
          <w:tab w:val="left" w:pos="1038"/>
        </w:tabs>
        <w:spacing w:before="0" w:after="0" w:line="276" w:lineRule="auto"/>
        <w:ind w:left="20" w:right="20" w:firstLine="720"/>
        <w:jc w:val="both"/>
        <w:rPr>
          <w:sz w:val="24"/>
          <w:szCs w:val="24"/>
        </w:rPr>
      </w:pPr>
      <w:r w:rsidRPr="009F72CB">
        <w:rPr>
          <w:sz w:val="24"/>
          <w:szCs w:val="24"/>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w:t>
      </w:r>
      <w:r w:rsidRPr="009F72CB">
        <w:rPr>
          <w:sz w:val="24"/>
          <w:szCs w:val="24"/>
          <w:highlight w:val="cyan"/>
        </w:rPr>
        <w:t>русские, белорусские, украинские и так далее);</w:t>
      </w:r>
      <w:r w:rsidRPr="009F72CB">
        <w:rPr>
          <w:sz w:val="24"/>
          <w:szCs w:val="24"/>
        </w:rPr>
        <w:t xml:space="preserve">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173BDF" w:rsidRPr="009F72CB" w:rsidRDefault="00173BDF" w:rsidP="00CF7FC0">
      <w:pPr>
        <w:pStyle w:val="23"/>
        <w:numPr>
          <w:ilvl w:val="0"/>
          <w:numId w:val="87"/>
        </w:numPr>
        <w:tabs>
          <w:tab w:val="left" w:pos="1033"/>
        </w:tabs>
        <w:spacing w:before="0" w:after="0" w:line="276" w:lineRule="auto"/>
        <w:ind w:left="20" w:right="20" w:firstLine="720"/>
        <w:jc w:val="both"/>
        <w:rPr>
          <w:sz w:val="24"/>
          <w:szCs w:val="24"/>
        </w:rPr>
      </w:pPr>
      <w:r w:rsidRPr="009F72CB">
        <w:rPr>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173BDF" w:rsidRPr="009F72CB" w:rsidRDefault="00173BDF" w:rsidP="00CF7FC0">
      <w:pPr>
        <w:pStyle w:val="23"/>
        <w:numPr>
          <w:ilvl w:val="0"/>
          <w:numId w:val="87"/>
        </w:numPr>
        <w:tabs>
          <w:tab w:val="left" w:pos="1033"/>
        </w:tabs>
        <w:spacing w:before="0" w:after="0" w:line="276" w:lineRule="auto"/>
        <w:ind w:left="20" w:right="20" w:firstLine="720"/>
        <w:jc w:val="both"/>
        <w:rPr>
          <w:sz w:val="24"/>
          <w:szCs w:val="24"/>
        </w:rPr>
      </w:pPr>
      <w:r w:rsidRPr="009F72CB">
        <w:rPr>
          <w:sz w:val="24"/>
          <w:szCs w:val="24"/>
        </w:rPr>
        <w:t xml:space="preserve">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w:t>
      </w:r>
      <w:r w:rsidRPr="009F72CB">
        <w:rPr>
          <w:sz w:val="24"/>
          <w:szCs w:val="24"/>
          <w:highlight w:val="cyan"/>
        </w:rPr>
        <w:t>свирели,</w:t>
      </w:r>
      <w:r w:rsidRPr="009F72CB">
        <w:rPr>
          <w:sz w:val="24"/>
          <w:szCs w:val="24"/>
        </w:rPr>
        <w:t xml:space="preserve">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173BDF" w:rsidRPr="009F72CB" w:rsidRDefault="00173BDF" w:rsidP="00CF7FC0">
      <w:pPr>
        <w:pStyle w:val="23"/>
        <w:numPr>
          <w:ilvl w:val="0"/>
          <w:numId w:val="87"/>
        </w:numPr>
        <w:tabs>
          <w:tab w:val="left" w:pos="1033"/>
        </w:tabs>
        <w:spacing w:before="0" w:after="0" w:line="276" w:lineRule="auto"/>
        <w:ind w:left="20" w:right="20" w:firstLine="720"/>
        <w:jc w:val="both"/>
        <w:rPr>
          <w:sz w:val="24"/>
          <w:szCs w:val="24"/>
        </w:rPr>
      </w:pPr>
      <w:r w:rsidRPr="009F72CB">
        <w:rPr>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173BDF" w:rsidRPr="009F72CB" w:rsidRDefault="00173BDF" w:rsidP="00173BDF">
      <w:pPr>
        <w:pStyle w:val="23"/>
        <w:tabs>
          <w:tab w:val="left" w:pos="1786"/>
        </w:tabs>
        <w:spacing w:before="0" w:after="0" w:line="276" w:lineRule="auto"/>
        <w:ind w:left="740"/>
        <w:jc w:val="both"/>
        <w:rPr>
          <w:sz w:val="24"/>
          <w:szCs w:val="24"/>
          <w:highlight w:val="cyan"/>
        </w:rPr>
      </w:pPr>
      <w:r w:rsidRPr="009F72CB">
        <w:rPr>
          <w:sz w:val="24"/>
          <w:szCs w:val="24"/>
          <w:highlight w:val="cyan"/>
        </w:rPr>
        <w:t>Театрализованная деятельность.</w:t>
      </w:r>
    </w:p>
    <w:p w:rsidR="00173BDF" w:rsidRPr="009F72CB" w:rsidRDefault="00173BDF" w:rsidP="00173BDF">
      <w:pPr>
        <w:pStyle w:val="23"/>
        <w:spacing w:before="0" w:after="0" w:line="276" w:lineRule="auto"/>
        <w:ind w:left="20" w:right="20" w:firstLine="720"/>
        <w:jc w:val="both"/>
        <w:rPr>
          <w:sz w:val="24"/>
          <w:szCs w:val="24"/>
        </w:rPr>
      </w:pPr>
      <w:r w:rsidRPr="009F72CB">
        <w:rPr>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w:t>
      </w:r>
      <w:r w:rsidRPr="009F72CB">
        <w:rPr>
          <w:sz w:val="24"/>
          <w:szCs w:val="24"/>
        </w:rPr>
        <w:lastRenderedPageBreak/>
        <w:t>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173BDF" w:rsidRPr="009F72CB" w:rsidRDefault="00173BDF" w:rsidP="00173BDF">
      <w:pPr>
        <w:pStyle w:val="23"/>
        <w:tabs>
          <w:tab w:val="left" w:pos="1762"/>
        </w:tabs>
        <w:spacing w:before="0" w:after="0" w:line="276" w:lineRule="auto"/>
        <w:ind w:left="720"/>
        <w:jc w:val="both"/>
        <w:rPr>
          <w:sz w:val="24"/>
          <w:szCs w:val="24"/>
          <w:highlight w:val="cyan"/>
        </w:rPr>
      </w:pPr>
      <w:r w:rsidRPr="009F72CB">
        <w:rPr>
          <w:sz w:val="24"/>
          <w:szCs w:val="24"/>
          <w:highlight w:val="cyan"/>
        </w:rPr>
        <w:t>Культурно-досуговая деятельность.</w:t>
      </w:r>
    </w:p>
    <w:p w:rsidR="00173BDF" w:rsidRPr="00173BDF" w:rsidRDefault="00173BDF" w:rsidP="00173BDF">
      <w:pPr>
        <w:pStyle w:val="23"/>
        <w:spacing w:before="0" w:after="0" w:line="276" w:lineRule="auto"/>
        <w:ind w:left="20" w:right="20" w:firstLine="700"/>
        <w:jc w:val="both"/>
        <w:rPr>
          <w:sz w:val="24"/>
          <w:szCs w:val="24"/>
        </w:rPr>
      </w:pPr>
      <w:r w:rsidRPr="009F72CB">
        <w:rPr>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5C2EF5" w:rsidRDefault="005C2EF5" w:rsidP="005C2EF5">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8A0CE9">
        <w:rPr>
          <w:rFonts w:ascii="Times New Roman" w:hAnsi="Times New Roman" w:cs="Times New Roman"/>
          <w:b/>
          <w:sz w:val="24"/>
          <w:szCs w:val="24"/>
        </w:rPr>
        <w:t>Совокупные задачи воспитания в рамках образовательной области "Художественно</w:t>
      </w:r>
      <w:r>
        <w:rPr>
          <w:rFonts w:ascii="Times New Roman" w:hAnsi="Times New Roman" w:cs="Times New Roman"/>
          <w:b/>
          <w:sz w:val="24"/>
          <w:szCs w:val="24"/>
        </w:rPr>
        <w:t xml:space="preserve"> </w:t>
      </w:r>
      <w:r w:rsidRPr="008A0CE9">
        <w:rPr>
          <w:rFonts w:ascii="Times New Roman" w:hAnsi="Times New Roman" w:cs="Times New Roman"/>
          <w:b/>
          <w:sz w:val="24"/>
          <w:szCs w:val="24"/>
        </w:rPr>
        <w:t>- эстетическое развитие" направлено на приобщение детей к ценностям "Культура" и "Красота", что предполагает</w:t>
      </w:r>
      <w:r>
        <w:rPr>
          <w:rFonts w:ascii="Times New Roman" w:hAnsi="Times New Roman" w:cs="Times New Roman"/>
          <w:sz w:val="24"/>
          <w:szCs w:val="24"/>
        </w:rPr>
        <w:t xml:space="preserve"> </w:t>
      </w:r>
    </w:p>
    <w:p w:rsidR="005C2EF5" w:rsidRDefault="005C2EF5" w:rsidP="00CF7FC0">
      <w:pPr>
        <w:pStyle w:val="23"/>
        <w:numPr>
          <w:ilvl w:val="0"/>
          <w:numId w:val="11"/>
        </w:numPr>
        <w:tabs>
          <w:tab w:val="left" w:pos="993"/>
        </w:tabs>
        <w:spacing w:before="0" w:after="0" w:line="276" w:lineRule="auto"/>
        <w:ind w:left="0" w:firstLine="709"/>
        <w:jc w:val="both"/>
        <w:rPr>
          <w:sz w:val="24"/>
        </w:rPr>
      </w:pPr>
      <w:r w:rsidRPr="008A0CE9">
        <w:rPr>
          <w:sz w:val="24"/>
          <w:szCs w:val="24"/>
        </w:rPr>
        <w:t xml:space="preserve"> </w:t>
      </w:r>
      <w:r>
        <w:rPr>
          <w:sz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5C2EF5" w:rsidRDefault="005C2EF5" w:rsidP="00CF7FC0">
      <w:pPr>
        <w:pStyle w:val="23"/>
        <w:numPr>
          <w:ilvl w:val="0"/>
          <w:numId w:val="11"/>
        </w:numPr>
        <w:tabs>
          <w:tab w:val="left" w:pos="993"/>
        </w:tabs>
        <w:spacing w:before="0" w:after="0" w:line="276" w:lineRule="auto"/>
        <w:ind w:left="0" w:firstLine="709"/>
        <w:jc w:val="both"/>
        <w:rPr>
          <w:sz w:val="24"/>
        </w:rPr>
      </w:pPr>
      <w:r>
        <w:rPr>
          <w:sz w:val="24"/>
        </w:rPr>
        <w:t>приобщение к традициям и великому культурному наследию российского народа, шедеврам мировой художественной культуры;</w:t>
      </w:r>
    </w:p>
    <w:p w:rsidR="005C2EF5" w:rsidRDefault="005C2EF5" w:rsidP="00CF7FC0">
      <w:pPr>
        <w:pStyle w:val="23"/>
        <w:numPr>
          <w:ilvl w:val="0"/>
          <w:numId w:val="11"/>
        </w:numPr>
        <w:tabs>
          <w:tab w:val="left" w:pos="993"/>
        </w:tabs>
        <w:spacing w:before="0" w:after="0" w:line="276" w:lineRule="auto"/>
        <w:ind w:left="0" w:firstLine="709"/>
        <w:jc w:val="both"/>
        <w:rPr>
          <w:sz w:val="24"/>
        </w:rPr>
      </w:pPr>
      <w:r>
        <w:rPr>
          <w:sz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5C2EF5" w:rsidRDefault="005C2EF5" w:rsidP="00CF7FC0">
      <w:pPr>
        <w:pStyle w:val="23"/>
        <w:numPr>
          <w:ilvl w:val="0"/>
          <w:numId w:val="11"/>
        </w:numPr>
        <w:tabs>
          <w:tab w:val="left" w:pos="993"/>
        </w:tabs>
        <w:spacing w:before="0" w:after="0" w:line="276" w:lineRule="auto"/>
        <w:ind w:left="0" w:firstLine="709"/>
        <w:jc w:val="both"/>
        <w:rPr>
          <w:sz w:val="24"/>
        </w:rPr>
      </w:pPr>
      <w:r>
        <w:rPr>
          <w:sz w:val="24"/>
        </w:rPr>
        <w:t>создание условий для раскрытия детьми базовых ценностей и их проживания в разных видах художественно-творческой деятельности;</w:t>
      </w:r>
    </w:p>
    <w:p w:rsidR="005C2EF5" w:rsidRDefault="005C2EF5" w:rsidP="00CF7FC0">
      <w:pPr>
        <w:pStyle w:val="23"/>
        <w:numPr>
          <w:ilvl w:val="0"/>
          <w:numId w:val="11"/>
        </w:numPr>
        <w:tabs>
          <w:tab w:val="left" w:pos="993"/>
        </w:tabs>
        <w:spacing w:before="0" w:after="0" w:line="276" w:lineRule="auto"/>
        <w:ind w:left="0" w:firstLine="709"/>
        <w:jc w:val="both"/>
        <w:rPr>
          <w:sz w:val="24"/>
        </w:rPr>
      </w:pPr>
      <w:r>
        <w:rPr>
          <w:sz w:val="24"/>
        </w:rPr>
        <w:t>формирование целостной картины мира на основе интеграции интеллектуального и эмоционально-образного способов его освоения детьми;</w:t>
      </w:r>
    </w:p>
    <w:p w:rsidR="005C2EF5" w:rsidRPr="008A0CE9" w:rsidRDefault="005C2EF5" w:rsidP="00CF7FC0">
      <w:pPr>
        <w:pStyle w:val="23"/>
        <w:numPr>
          <w:ilvl w:val="0"/>
          <w:numId w:val="11"/>
        </w:numPr>
        <w:tabs>
          <w:tab w:val="left" w:pos="993"/>
        </w:tabs>
        <w:spacing w:before="0" w:after="0" w:line="276" w:lineRule="auto"/>
        <w:ind w:left="0" w:firstLine="709"/>
        <w:jc w:val="both"/>
        <w:rPr>
          <w:sz w:val="24"/>
        </w:rPr>
      </w:pPr>
      <w:r>
        <w:rPr>
          <w:sz w:val="24"/>
        </w:rP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hyperlink r:id="rId41">
        <w:r w:rsidRPr="008A0CE9">
          <w:rPr>
            <w:color w:val="0066CC"/>
            <w:sz w:val="24"/>
            <w:szCs w:val="24"/>
            <w:u w:val="single" w:color="0066CC"/>
          </w:rPr>
          <w:t>(п. 21.8. ФОП ДО).</w:t>
        </w:r>
      </w:hyperlink>
    </w:p>
    <w:p w:rsidR="005C2EF5" w:rsidRDefault="005C2EF5" w:rsidP="005C2EF5">
      <w:pPr>
        <w:spacing w:line="276" w:lineRule="auto"/>
        <w:jc w:val="both"/>
        <w:rPr>
          <w:rFonts w:ascii="Times New Roman" w:hAnsi="Times New Roman" w:cs="Times New Roman"/>
          <w:color w:val="FF0000"/>
          <w:sz w:val="24"/>
        </w:rPr>
      </w:pPr>
      <w:r>
        <w:rPr>
          <w:rFonts w:ascii="Times New Roman" w:hAnsi="Times New Roman" w:cs="Times New Roman"/>
          <w:sz w:val="24"/>
        </w:rPr>
        <w:tab/>
      </w:r>
    </w:p>
    <w:p w:rsidR="0071499F" w:rsidRPr="00561F36" w:rsidRDefault="0071499F" w:rsidP="0071499F">
      <w:pPr>
        <w:pStyle w:val="Default"/>
      </w:pPr>
      <w:r w:rsidRPr="00561F36">
        <w:rPr>
          <w:b/>
          <w:bCs/>
        </w:rPr>
        <w:t xml:space="preserve">Используемые вариативные программы раннего и дошкольного образования и методические пособия: </w:t>
      </w:r>
    </w:p>
    <w:p w:rsidR="0071499F" w:rsidRPr="00561F36" w:rsidRDefault="0071499F" w:rsidP="0071499F">
      <w:pPr>
        <w:pStyle w:val="Default"/>
      </w:pPr>
      <w:r w:rsidRPr="00561F36">
        <w:t xml:space="preserve">Князева О.Л. Приобщение детей к истокам русской народной культуры </w:t>
      </w:r>
    </w:p>
    <w:p w:rsidR="0071499F" w:rsidRPr="00561F36" w:rsidRDefault="0071499F" w:rsidP="0071499F">
      <w:pPr>
        <w:pStyle w:val="Default"/>
      </w:pPr>
      <w:r w:rsidRPr="00561F36">
        <w:lastRenderedPageBreak/>
        <w:t xml:space="preserve">Комарова Т. С. Детское художественное творчество. Для работы с детьми 2–7 лет. Комарова Т. С. Изобразительная деятельность в детском саду. Младшая группа (3–4 года). Комарова Т. С. Изобразительная деятельность в детском саду. Средняя группа (4–5 лет). </w:t>
      </w:r>
    </w:p>
    <w:p w:rsidR="0071499F" w:rsidRPr="00561F36" w:rsidRDefault="0071499F" w:rsidP="0071499F">
      <w:pPr>
        <w:pStyle w:val="Default"/>
      </w:pPr>
      <w:r w:rsidRPr="00561F36">
        <w:t xml:space="preserve">Комарова Т. С. Изобразительная деятельность в детском саду. Старшая группа (5–6 лет). </w:t>
      </w:r>
    </w:p>
    <w:p w:rsidR="0071499F" w:rsidRPr="00561F36" w:rsidRDefault="0071499F" w:rsidP="0071499F">
      <w:pPr>
        <w:pStyle w:val="Default"/>
      </w:pPr>
      <w:r w:rsidRPr="00561F36">
        <w:t xml:space="preserve">Комарова Т. С. Изобразительная деятельность в детском саду. Подготовительная к школе группа (6–7 лет). </w:t>
      </w:r>
    </w:p>
    <w:p w:rsidR="0071499F" w:rsidRPr="00561F36" w:rsidRDefault="0071499F" w:rsidP="0071499F">
      <w:pPr>
        <w:pStyle w:val="Default"/>
      </w:pPr>
      <w:r w:rsidRPr="00561F36">
        <w:t xml:space="preserve">Куцакова Л. В. Конструирование из строительного материала: Средняя группа (4–5 лет). </w:t>
      </w:r>
    </w:p>
    <w:p w:rsidR="0071499F" w:rsidRPr="00561F36" w:rsidRDefault="0071499F" w:rsidP="0071499F">
      <w:pPr>
        <w:pStyle w:val="Default"/>
      </w:pPr>
      <w:r w:rsidRPr="00561F36">
        <w:t xml:space="preserve">Куцакова Л. В. Конструирование из строительного материала: Старшая группа (5–6 лет). </w:t>
      </w:r>
    </w:p>
    <w:p w:rsidR="0071499F" w:rsidRPr="00561F36" w:rsidRDefault="0071499F" w:rsidP="0071499F">
      <w:pPr>
        <w:pStyle w:val="Default"/>
      </w:pPr>
      <w:r w:rsidRPr="00561F36">
        <w:t>Куцакова Л. В. Конструирование из строительного материала: Подготовительная к школе группа (6–7 лет)</w:t>
      </w:r>
    </w:p>
    <w:p w:rsidR="0071499F" w:rsidRPr="00561F36" w:rsidRDefault="0071499F" w:rsidP="0071499F">
      <w:pPr>
        <w:pStyle w:val="Default"/>
      </w:pPr>
      <w:r w:rsidRPr="00561F36">
        <w:t xml:space="preserve"> Соломенникова О. А. Ознакомление детей с народным искусством. </w:t>
      </w:r>
    </w:p>
    <w:p w:rsidR="0071499F" w:rsidRPr="00561F36" w:rsidRDefault="0071499F" w:rsidP="0071499F">
      <w:pPr>
        <w:pStyle w:val="Default"/>
      </w:pPr>
      <w:r w:rsidRPr="00561F36">
        <w:t xml:space="preserve">Чапурина В.Ю. Музыкально-игровые занятия с детьми дошкольного возраста "Мы играем с песенкой" </w:t>
      </w:r>
    </w:p>
    <w:p w:rsidR="0071499F" w:rsidRPr="00561F36" w:rsidRDefault="0071499F" w:rsidP="0071499F">
      <w:pPr>
        <w:pStyle w:val="Default"/>
      </w:pPr>
      <w:r w:rsidRPr="00561F36">
        <w:t xml:space="preserve">Петрова В.А. Музыка малышкам 1-2 года. ФГОС </w:t>
      </w:r>
    </w:p>
    <w:p w:rsidR="0071499F" w:rsidRPr="00561F36" w:rsidRDefault="0071499F" w:rsidP="0071499F">
      <w:pPr>
        <w:pStyle w:val="Default"/>
      </w:pPr>
      <w:r w:rsidRPr="00561F36">
        <w:t xml:space="preserve">Петрова В.А. Музыка малышам 2-3 года. ФГОС </w:t>
      </w:r>
    </w:p>
    <w:p w:rsidR="0071499F" w:rsidRPr="00561F36" w:rsidRDefault="0071499F" w:rsidP="0071499F">
      <w:pPr>
        <w:pStyle w:val="Default"/>
      </w:pPr>
      <w:r w:rsidRPr="00561F36">
        <w:t xml:space="preserve">Каплунова И., Новоскольцева И. Ладушки Ясельки. </w:t>
      </w:r>
    </w:p>
    <w:p w:rsidR="0071499F" w:rsidRPr="00561F36" w:rsidRDefault="0071499F" w:rsidP="0071499F">
      <w:pPr>
        <w:pStyle w:val="Default"/>
      </w:pPr>
      <w:r w:rsidRPr="00561F36">
        <w:t xml:space="preserve">Каплунова И., Новоскольцева И.Ладушки Праздник каждый день Младшая группа </w:t>
      </w:r>
    </w:p>
    <w:p w:rsidR="0071499F" w:rsidRPr="00561F36" w:rsidRDefault="0071499F" w:rsidP="0071499F">
      <w:pPr>
        <w:pStyle w:val="Default"/>
      </w:pPr>
      <w:r w:rsidRPr="00561F36">
        <w:t xml:space="preserve">Каплунова И., Новоскольцева И.Ладушки Праздник каждый день Средняя группа </w:t>
      </w:r>
    </w:p>
    <w:p w:rsidR="0071499F" w:rsidRPr="00561F36" w:rsidRDefault="0071499F" w:rsidP="0071499F">
      <w:pPr>
        <w:pStyle w:val="Default"/>
      </w:pPr>
      <w:r w:rsidRPr="00561F36">
        <w:t xml:space="preserve">Каплунова И., Новоскольцева И.Ладушки Праздник каждый день Старшая группа </w:t>
      </w:r>
    </w:p>
    <w:p w:rsidR="00887271" w:rsidRPr="00561F36" w:rsidRDefault="0071499F" w:rsidP="0071499F">
      <w:pPr>
        <w:spacing w:line="276" w:lineRule="auto"/>
        <w:jc w:val="both"/>
        <w:rPr>
          <w:rFonts w:ascii="Times New Roman" w:hAnsi="Times New Roman" w:cs="Times New Roman"/>
          <w:color w:val="FF0000"/>
          <w:sz w:val="24"/>
          <w:szCs w:val="24"/>
        </w:rPr>
      </w:pPr>
      <w:r w:rsidRPr="00561F36">
        <w:rPr>
          <w:sz w:val="24"/>
          <w:szCs w:val="24"/>
        </w:rPr>
        <w:t>Каплунова И., Новоскольцева И.Ладушки Праздник каждый день Подготовительная группа</w:t>
      </w:r>
    </w:p>
    <w:p w:rsidR="00984EC6" w:rsidRPr="00561F36" w:rsidRDefault="0071499F" w:rsidP="00561F36">
      <w:pPr>
        <w:pStyle w:val="Default"/>
        <w:rPr>
          <w:sz w:val="28"/>
        </w:rPr>
      </w:pPr>
      <w:r>
        <w:rPr>
          <w:sz w:val="28"/>
        </w:rPr>
        <w:t xml:space="preserve"> </w:t>
      </w:r>
    </w:p>
    <w:p w:rsidR="005C2EF5" w:rsidRDefault="005C2EF5" w:rsidP="005C2EF5">
      <w:pPr>
        <w:spacing w:line="276" w:lineRule="auto"/>
        <w:jc w:val="both"/>
        <w:rPr>
          <w:rFonts w:ascii="Times New Roman" w:hAnsi="Times New Roman" w:cs="Times New Roman"/>
          <w:b/>
          <w:sz w:val="24"/>
          <w:szCs w:val="24"/>
        </w:rPr>
      </w:pPr>
      <w:r>
        <w:rPr>
          <w:rFonts w:ascii="Times New Roman" w:hAnsi="Times New Roman" w:cs="Times New Roman"/>
          <w:b/>
          <w:sz w:val="24"/>
          <w:szCs w:val="24"/>
        </w:rPr>
        <w:t>2.1.5. Физическое развитие</w:t>
      </w:r>
    </w:p>
    <w:p w:rsidR="005C2EF5" w:rsidRDefault="005C2EF5" w:rsidP="005C2EF5">
      <w:pPr>
        <w:spacing w:line="276" w:lineRule="auto"/>
        <w:rPr>
          <w:rFonts w:ascii="Times New Roman" w:hAnsi="Times New Roman" w:cs="Times New Roman"/>
          <w:color w:val="FF0000"/>
          <w:sz w:val="24"/>
          <w:szCs w:val="24"/>
        </w:rPr>
      </w:pPr>
      <w:r>
        <w:rPr>
          <w:rFonts w:ascii="Times New Roman" w:hAnsi="Times New Roman" w:cs="Times New Roman"/>
          <w:sz w:val="24"/>
          <w:szCs w:val="24"/>
        </w:rPr>
        <w:t xml:space="preserve">первая </w:t>
      </w:r>
      <w:r w:rsidRPr="00261D38">
        <w:rPr>
          <w:rFonts w:ascii="Times New Roman" w:hAnsi="Times New Roman" w:cs="Times New Roman"/>
          <w:sz w:val="24"/>
          <w:szCs w:val="24"/>
        </w:rPr>
        <w:t>группа</w:t>
      </w:r>
      <w:r w:rsidRPr="00261D38">
        <w:rPr>
          <w:rFonts w:ascii="Times New Roman" w:hAnsi="Times New Roman" w:cs="Times New Roman"/>
          <w:spacing w:val="-1"/>
          <w:sz w:val="24"/>
          <w:szCs w:val="24"/>
        </w:rPr>
        <w:t xml:space="preserve"> </w:t>
      </w:r>
      <w:r w:rsidRPr="00261D38">
        <w:rPr>
          <w:rFonts w:ascii="Times New Roman" w:hAnsi="Times New Roman" w:cs="Times New Roman"/>
          <w:sz w:val="24"/>
          <w:szCs w:val="24"/>
        </w:rPr>
        <w:t>детей раннего возраста</w:t>
      </w:r>
      <w:r w:rsidRPr="00261D38">
        <w:rPr>
          <w:rFonts w:ascii="Times New Roman" w:hAnsi="Times New Roman" w:cs="Times New Roman"/>
          <w:spacing w:val="-4"/>
          <w:sz w:val="24"/>
          <w:szCs w:val="24"/>
        </w:rPr>
        <w:t xml:space="preserve"> </w:t>
      </w:r>
      <w:r w:rsidRPr="00261D38">
        <w:rPr>
          <w:rFonts w:ascii="Times New Roman" w:hAnsi="Times New Roman" w:cs="Times New Roman"/>
          <w:sz w:val="24"/>
          <w:szCs w:val="24"/>
        </w:rPr>
        <w:t>(от</w:t>
      </w:r>
      <w:r w:rsidRPr="00261D38">
        <w:rPr>
          <w:rFonts w:ascii="Times New Roman" w:hAnsi="Times New Roman" w:cs="Times New Roman"/>
          <w:spacing w:val="-5"/>
          <w:sz w:val="24"/>
          <w:szCs w:val="24"/>
        </w:rPr>
        <w:t xml:space="preserve"> </w:t>
      </w:r>
      <w:r>
        <w:rPr>
          <w:rFonts w:ascii="Times New Roman" w:hAnsi="Times New Roman" w:cs="Times New Roman"/>
          <w:sz w:val="24"/>
          <w:szCs w:val="24"/>
        </w:rPr>
        <w:t>2</w:t>
      </w:r>
      <w:r w:rsidRPr="00261D38">
        <w:rPr>
          <w:rFonts w:ascii="Times New Roman" w:hAnsi="Times New Roman" w:cs="Times New Roman"/>
          <w:spacing w:val="-10"/>
          <w:sz w:val="24"/>
          <w:szCs w:val="24"/>
        </w:rPr>
        <w:t xml:space="preserve"> </w:t>
      </w:r>
      <w:r>
        <w:rPr>
          <w:rFonts w:ascii="Times New Roman" w:hAnsi="Times New Roman" w:cs="Times New Roman"/>
          <w:sz w:val="24"/>
          <w:szCs w:val="24"/>
        </w:rPr>
        <w:t>месяцев</w:t>
      </w:r>
      <w:r w:rsidRPr="00261D38">
        <w:rPr>
          <w:rFonts w:ascii="Times New Roman" w:hAnsi="Times New Roman" w:cs="Times New Roman"/>
          <w:spacing w:val="-2"/>
          <w:sz w:val="24"/>
          <w:szCs w:val="24"/>
        </w:rPr>
        <w:t xml:space="preserve"> </w:t>
      </w:r>
      <w:r w:rsidRPr="00261D38">
        <w:rPr>
          <w:rFonts w:ascii="Times New Roman" w:hAnsi="Times New Roman" w:cs="Times New Roman"/>
          <w:sz w:val="24"/>
          <w:szCs w:val="24"/>
        </w:rPr>
        <w:t>до</w:t>
      </w:r>
      <w:r w:rsidRPr="00261D38">
        <w:rPr>
          <w:rFonts w:ascii="Times New Roman" w:hAnsi="Times New Roman" w:cs="Times New Roman"/>
          <w:spacing w:val="5"/>
          <w:sz w:val="24"/>
          <w:szCs w:val="24"/>
        </w:rPr>
        <w:t xml:space="preserve"> </w:t>
      </w:r>
      <w:r>
        <w:rPr>
          <w:rFonts w:ascii="Times New Roman" w:hAnsi="Times New Roman" w:cs="Times New Roman"/>
          <w:sz w:val="24"/>
          <w:szCs w:val="24"/>
        </w:rPr>
        <w:t>1 года</w:t>
      </w:r>
      <w:r w:rsidRPr="00261D38">
        <w:rPr>
          <w:rFonts w:ascii="Times New Roman" w:hAnsi="Times New Roman" w:cs="Times New Roman"/>
          <w:sz w:val="24"/>
          <w:szCs w:val="24"/>
        </w:rPr>
        <w:t>)</w:t>
      </w:r>
      <w:r w:rsidRPr="00261D38">
        <w:rPr>
          <w:rFonts w:ascii="Times New Roman" w:hAnsi="Times New Roman" w:cs="Times New Roman"/>
          <w:spacing w:val="1"/>
          <w:sz w:val="24"/>
          <w:szCs w:val="24"/>
        </w:rPr>
        <w:t xml:space="preserve"> </w:t>
      </w:r>
      <w:hyperlink r:id="rId42">
        <w:r>
          <w:rPr>
            <w:rFonts w:ascii="Times New Roman" w:hAnsi="Times New Roman" w:cs="Times New Roman"/>
            <w:color w:val="0066CC"/>
            <w:sz w:val="24"/>
            <w:szCs w:val="24"/>
            <w:u w:val="single" w:color="0066CC"/>
          </w:rPr>
          <w:t>(п.22.1</w:t>
        </w:r>
        <w:r w:rsidRPr="00261D38">
          <w:rPr>
            <w:rFonts w:ascii="Times New Roman" w:hAnsi="Times New Roman" w:cs="Times New Roman"/>
            <w:color w:val="0066CC"/>
            <w:sz w:val="24"/>
            <w:szCs w:val="24"/>
            <w:u w:val="single" w:color="0066CC"/>
          </w:rPr>
          <w:t>.</w:t>
        </w:r>
        <w:r w:rsidRPr="00261D38">
          <w:rPr>
            <w:rFonts w:ascii="Times New Roman" w:hAnsi="Times New Roman" w:cs="Times New Roman"/>
            <w:color w:val="0066CC"/>
            <w:spacing w:val="-7"/>
            <w:sz w:val="24"/>
            <w:szCs w:val="24"/>
            <w:u w:val="single" w:color="0066CC"/>
          </w:rPr>
          <w:t xml:space="preserve"> </w:t>
        </w:r>
        <w:r w:rsidRPr="00261D38">
          <w:rPr>
            <w:rFonts w:ascii="Times New Roman" w:hAnsi="Times New Roman" w:cs="Times New Roman"/>
            <w:color w:val="0066CC"/>
            <w:sz w:val="24"/>
            <w:szCs w:val="24"/>
            <w:u w:val="single" w:color="0066CC"/>
          </w:rPr>
          <w:t>ФОП</w:t>
        </w:r>
        <w:r w:rsidRPr="00261D38">
          <w:rPr>
            <w:rFonts w:ascii="Times New Roman" w:hAnsi="Times New Roman" w:cs="Times New Roman"/>
            <w:color w:val="0066CC"/>
            <w:spacing w:val="-1"/>
            <w:sz w:val="24"/>
            <w:szCs w:val="24"/>
            <w:u w:val="single" w:color="0066CC"/>
          </w:rPr>
          <w:t xml:space="preserve"> </w:t>
        </w:r>
        <w:r w:rsidRPr="00261D38">
          <w:rPr>
            <w:rFonts w:ascii="Times New Roman" w:hAnsi="Times New Roman" w:cs="Times New Roman"/>
            <w:color w:val="0066CC"/>
            <w:spacing w:val="-4"/>
            <w:sz w:val="24"/>
            <w:szCs w:val="24"/>
            <w:u w:val="single" w:color="0066CC"/>
          </w:rPr>
          <w:t>ДО);</w:t>
        </w:r>
      </w:hyperlink>
      <w:r>
        <w:rPr>
          <w:rFonts w:ascii="Times New Roman" w:hAnsi="Times New Roman" w:cs="Times New Roman"/>
          <w:color w:val="0066CC"/>
          <w:spacing w:val="-4"/>
          <w:sz w:val="24"/>
          <w:szCs w:val="24"/>
          <w:u w:val="single" w:color="0066CC"/>
        </w:rPr>
        <w:t xml:space="preserve"> </w:t>
      </w:r>
    </w:p>
    <w:p w:rsidR="00EE2D25" w:rsidRPr="00957F39" w:rsidRDefault="00EE2D25" w:rsidP="00EE2D25">
      <w:pPr>
        <w:pStyle w:val="23"/>
        <w:tabs>
          <w:tab w:val="left" w:pos="1561"/>
        </w:tabs>
        <w:spacing w:before="0" w:after="0" w:line="276" w:lineRule="auto"/>
        <w:ind w:left="720" w:right="20"/>
        <w:jc w:val="both"/>
        <w:rPr>
          <w:sz w:val="24"/>
          <w:szCs w:val="24"/>
        </w:rPr>
      </w:pPr>
      <w:r w:rsidRPr="00957F39">
        <w:rPr>
          <w:sz w:val="24"/>
          <w:szCs w:val="24"/>
        </w:rPr>
        <w:t xml:space="preserve">В области физического развития основными </w:t>
      </w:r>
      <w:r w:rsidRPr="00957F39">
        <w:rPr>
          <w:sz w:val="24"/>
          <w:szCs w:val="24"/>
          <w:highlight w:val="cyan"/>
        </w:rPr>
        <w:t>задачами</w:t>
      </w:r>
      <w:r w:rsidRPr="00957F39">
        <w:rPr>
          <w:sz w:val="24"/>
          <w:szCs w:val="24"/>
        </w:rPr>
        <w:t xml:space="preserve"> образовательной деятельности являются:</w:t>
      </w:r>
    </w:p>
    <w:p w:rsidR="00EE2D25" w:rsidRPr="00957F39" w:rsidRDefault="00EE2D25" w:rsidP="00EE2D25">
      <w:pPr>
        <w:pStyle w:val="23"/>
        <w:spacing w:before="0" w:after="0" w:line="276" w:lineRule="auto"/>
        <w:ind w:left="20" w:right="20" w:firstLine="700"/>
        <w:jc w:val="both"/>
        <w:rPr>
          <w:sz w:val="24"/>
          <w:szCs w:val="24"/>
        </w:rPr>
      </w:pPr>
      <w:r w:rsidRPr="00957F39">
        <w:rPr>
          <w:sz w:val="24"/>
          <w:szCs w:val="24"/>
        </w:rPr>
        <w:t>обеспечивать охрану жизни и укрепление здоровья ребёнка, гигиенический уход, питание;</w:t>
      </w:r>
    </w:p>
    <w:p w:rsidR="00EE2D25" w:rsidRPr="00957F39" w:rsidRDefault="00EE2D25" w:rsidP="00EE2D25">
      <w:pPr>
        <w:pStyle w:val="23"/>
        <w:spacing w:before="0" w:after="0" w:line="276" w:lineRule="auto"/>
        <w:ind w:left="20" w:right="20" w:firstLine="700"/>
        <w:jc w:val="both"/>
        <w:rPr>
          <w:sz w:val="24"/>
          <w:szCs w:val="24"/>
        </w:rPr>
      </w:pPr>
      <w:r w:rsidRPr="00957F39">
        <w:rPr>
          <w:sz w:val="24"/>
          <w:szCs w:val="24"/>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EE2D25" w:rsidRPr="00957F39" w:rsidRDefault="00EE2D25" w:rsidP="00EE2D25">
      <w:pPr>
        <w:pStyle w:val="23"/>
        <w:spacing w:before="0" w:after="0" w:line="276" w:lineRule="auto"/>
        <w:ind w:left="20" w:right="20" w:firstLine="720"/>
        <w:jc w:val="both"/>
        <w:rPr>
          <w:sz w:val="24"/>
          <w:szCs w:val="24"/>
        </w:rPr>
      </w:pPr>
      <w:r w:rsidRPr="00957F39">
        <w:rPr>
          <w:sz w:val="24"/>
          <w:szCs w:val="24"/>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EE2D25" w:rsidRPr="00957F39" w:rsidRDefault="00EE2D25" w:rsidP="00EE2D25">
      <w:pPr>
        <w:pStyle w:val="23"/>
        <w:tabs>
          <w:tab w:val="left" w:pos="1585"/>
        </w:tabs>
        <w:spacing w:before="0" w:after="0" w:line="276" w:lineRule="auto"/>
        <w:ind w:left="740"/>
        <w:jc w:val="both"/>
        <w:rPr>
          <w:sz w:val="24"/>
          <w:szCs w:val="24"/>
        </w:rPr>
      </w:pPr>
      <w:r w:rsidRPr="00957F39">
        <w:rPr>
          <w:sz w:val="24"/>
          <w:szCs w:val="24"/>
          <w:highlight w:val="cyan"/>
        </w:rPr>
        <w:t>Содержание</w:t>
      </w:r>
      <w:r w:rsidRPr="00957F39">
        <w:rPr>
          <w:sz w:val="24"/>
          <w:szCs w:val="24"/>
        </w:rPr>
        <w:t xml:space="preserve"> образовательной деятельности.</w:t>
      </w:r>
    </w:p>
    <w:p w:rsidR="00EE2D25" w:rsidRPr="00957F39" w:rsidRDefault="00EE2D25" w:rsidP="00EE2D25">
      <w:pPr>
        <w:pStyle w:val="23"/>
        <w:spacing w:before="0" w:after="0" w:line="276" w:lineRule="auto"/>
        <w:ind w:left="20" w:right="20" w:firstLine="720"/>
        <w:jc w:val="both"/>
        <w:rPr>
          <w:sz w:val="24"/>
          <w:szCs w:val="24"/>
        </w:rPr>
      </w:pPr>
      <w:r w:rsidRPr="00957F39">
        <w:rPr>
          <w:sz w:val="24"/>
          <w:szCs w:val="24"/>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EE2D25" w:rsidRPr="00957F39" w:rsidRDefault="00EE2D25" w:rsidP="00CF7FC0">
      <w:pPr>
        <w:pStyle w:val="23"/>
        <w:numPr>
          <w:ilvl w:val="0"/>
          <w:numId w:val="88"/>
        </w:numPr>
        <w:tabs>
          <w:tab w:val="left" w:pos="1038"/>
        </w:tabs>
        <w:spacing w:before="0" w:after="0" w:line="276" w:lineRule="auto"/>
        <w:ind w:left="20" w:right="20" w:firstLine="720"/>
        <w:jc w:val="both"/>
        <w:rPr>
          <w:sz w:val="24"/>
          <w:szCs w:val="24"/>
        </w:rPr>
      </w:pPr>
      <w:r w:rsidRPr="00957F39">
        <w:rPr>
          <w:sz w:val="24"/>
          <w:szCs w:val="24"/>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EE2D25" w:rsidRPr="00957F39" w:rsidRDefault="00EE2D25" w:rsidP="00CF7FC0">
      <w:pPr>
        <w:pStyle w:val="23"/>
        <w:numPr>
          <w:ilvl w:val="0"/>
          <w:numId w:val="88"/>
        </w:numPr>
        <w:tabs>
          <w:tab w:val="left" w:pos="1038"/>
        </w:tabs>
        <w:spacing w:before="0" w:after="0" w:line="276" w:lineRule="auto"/>
        <w:ind w:left="20" w:right="20" w:firstLine="720"/>
        <w:jc w:val="both"/>
        <w:rPr>
          <w:sz w:val="24"/>
          <w:szCs w:val="24"/>
        </w:rPr>
      </w:pPr>
      <w:r w:rsidRPr="00957F39">
        <w:rPr>
          <w:sz w:val="24"/>
          <w:szCs w:val="24"/>
        </w:rPr>
        <w:t xml:space="preserve">С 6 месяцев педагог помогает осваивать движения, подготавливающие к ползанию, </w:t>
      </w:r>
      <w:r w:rsidRPr="00957F39">
        <w:rPr>
          <w:sz w:val="24"/>
          <w:szCs w:val="24"/>
        </w:rPr>
        <w:lastRenderedPageBreak/>
        <w:t>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EE2D25" w:rsidRPr="00957F39" w:rsidRDefault="00EE2D25" w:rsidP="00CF7FC0">
      <w:pPr>
        <w:pStyle w:val="23"/>
        <w:numPr>
          <w:ilvl w:val="0"/>
          <w:numId w:val="88"/>
        </w:numPr>
        <w:tabs>
          <w:tab w:val="left" w:pos="1047"/>
        </w:tabs>
        <w:spacing w:before="0" w:after="0" w:line="276" w:lineRule="auto"/>
        <w:ind w:left="20" w:right="20" w:firstLine="720"/>
        <w:jc w:val="both"/>
        <w:rPr>
          <w:sz w:val="24"/>
          <w:szCs w:val="24"/>
        </w:rPr>
      </w:pPr>
      <w:r w:rsidRPr="00957F39">
        <w:rPr>
          <w:sz w:val="24"/>
          <w:szCs w:val="24"/>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EE2D25" w:rsidRPr="00261D38" w:rsidRDefault="00EE2D25" w:rsidP="005C2EF5">
      <w:pPr>
        <w:spacing w:line="276" w:lineRule="auto"/>
        <w:rPr>
          <w:rFonts w:ascii="Times New Roman" w:hAnsi="Times New Roman" w:cs="Times New Roman"/>
          <w:color w:val="FF0000"/>
          <w:sz w:val="24"/>
          <w:szCs w:val="24"/>
          <w:u w:val="single"/>
        </w:rPr>
      </w:pPr>
    </w:p>
    <w:p w:rsidR="005C2EF5" w:rsidRDefault="005C2EF5" w:rsidP="005C2EF5">
      <w:pPr>
        <w:spacing w:line="276" w:lineRule="auto"/>
        <w:rPr>
          <w:rFonts w:ascii="Times New Roman" w:hAnsi="Times New Roman" w:cs="Times New Roman"/>
          <w:color w:val="FF0000"/>
          <w:sz w:val="24"/>
          <w:szCs w:val="24"/>
        </w:rPr>
      </w:pPr>
      <w:r w:rsidRPr="00261D38">
        <w:rPr>
          <w:rFonts w:ascii="Times New Roman" w:hAnsi="Times New Roman" w:cs="Times New Roman"/>
          <w:sz w:val="24"/>
          <w:szCs w:val="24"/>
        </w:rPr>
        <w:t>вторая</w:t>
      </w:r>
      <w:r w:rsidRPr="00261D38">
        <w:rPr>
          <w:rFonts w:ascii="Times New Roman" w:hAnsi="Times New Roman" w:cs="Times New Roman"/>
          <w:spacing w:val="-5"/>
          <w:sz w:val="24"/>
          <w:szCs w:val="24"/>
        </w:rPr>
        <w:t xml:space="preserve"> </w:t>
      </w:r>
      <w:r w:rsidRPr="00261D38">
        <w:rPr>
          <w:rFonts w:ascii="Times New Roman" w:hAnsi="Times New Roman" w:cs="Times New Roman"/>
          <w:sz w:val="24"/>
          <w:szCs w:val="24"/>
        </w:rPr>
        <w:t>группа</w:t>
      </w:r>
      <w:r w:rsidRPr="00261D38">
        <w:rPr>
          <w:rFonts w:ascii="Times New Roman" w:hAnsi="Times New Roman" w:cs="Times New Roman"/>
          <w:spacing w:val="-1"/>
          <w:sz w:val="24"/>
          <w:szCs w:val="24"/>
        </w:rPr>
        <w:t xml:space="preserve"> </w:t>
      </w:r>
      <w:r w:rsidRPr="00261D38">
        <w:rPr>
          <w:rFonts w:ascii="Times New Roman" w:hAnsi="Times New Roman" w:cs="Times New Roman"/>
          <w:sz w:val="24"/>
          <w:szCs w:val="24"/>
        </w:rPr>
        <w:t>детей раннего возраста</w:t>
      </w:r>
      <w:r w:rsidRPr="00261D38">
        <w:rPr>
          <w:rFonts w:ascii="Times New Roman" w:hAnsi="Times New Roman" w:cs="Times New Roman"/>
          <w:spacing w:val="-4"/>
          <w:sz w:val="24"/>
          <w:szCs w:val="24"/>
        </w:rPr>
        <w:t xml:space="preserve"> </w:t>
      </w:r>
      <w:r w:rsidRPr="00261D38">
        <w:rPr>
          <w:rFonts w:ascii="Times New Roman" w:hAnsi="Times New Roman" w:cs="Times New Roman"/>
          <w:sz w:val="24"/>
          <w:szCs w:val="24"/>
        </w:rPr>
        <w:t>(от</w:t>
      </w:r>
      <w:r w:rsidRPr="00261D38">
        <w:rPr>
          <w:rFonts w:ascii="Times New Roman" w:hAnsi="Times New Roman" w:cs="Times New Roman"/>
          <w:spacing w:val="-5"/>
          <w:sz w:val="24"/>
          <w:szCs w:val="24"/>
        </w:rPr>
        <w:t xml:space="preserve"> </w:t>
      </w:r>
      <w:r w:rsidRPr="00261D38">
        <w:rPr>
          <w:rFonts w:ascii="Times New Roman" w:hAnsi="Times New Roman" w:cs="Times New Roman"/>
          <w:sz w:val="24"/>
          <w:szCs w:val="24"/>
        </w:rPr>
        <w:t>1</w:t>
      </w:r>
      <w:r w:rsidRPr="00261D38">
        <w:rPr>
          <w:rFonts w:ascii="Times New Roman" w:hAnsi="Times New Roman" w:cs="Times New Roman"/>
          <w:spacing w:val="-10"/>
          <w:sz w:val="24"/>
          <w:szCs w:val="24"/>
        </w:rPr>
        <w:t xml:space="preserve"> </w:t>
      </w:r>
      <w:r w:rsidRPr="00261D38">
        <w:rPr>
          <w:rFonts w:ascii="Times New Roman" w:hAnsi="Times New Roman" w:cs="Times New Roman"/>
          <w:sz w:val="24"/>
          <w:szCs w:val="24"/>
        </w:rPr>
        <w:t>года</w:t>
      </w:r>
      <w:r w:rsidRPr="00261D38">
        <w:rPr>
          <w:rFonts w:ascii="Times New Roman" w:hAnsi="Times New Roman" w:cs="Times New Roman"/>
          <w:spacing w:val="-2"/>
          <w:sz w:val="24"/>
          <w:szCs w:val="24"/>
        </w:rPr>
        <w:t xml:space="preserve"> </w:t>
      </w:r>
      <w:r w:rsidRPr="00261D38">
        <w:rPr>
          <w:rFonts w:ascii="Times New Roman" w:hAnsi="Times New Roman" w:cs="Times New Roman"/>
          <w:sz w:val="24"/>
          <w:szCs w:val="24"/>
        </w:rPr>
        <w:t>до</w:t>
      </w:r>
      <w:r w:rsidRPr="00261D38">
        <w:rPr>
          <w:rFonts w:ascii="Times New Roman" w:hAnsi="Times New Roman" w:cs="Times New Roman"/>
          <w:spacing w:val="5"/>
          <w:sz w:val="24"/>
          <w:szCs w:val="24"/>
        </w:rPr>
        <w:t xml:space="preserve"> </w:t>
      </w:r>
      <w:r w:rsidRPr="00261D38">
        <w:rPr>
          <w:rFonts w:ascii="Times New Roman" w:hAnsi="Times New Roman" w:cs="Times New Roman"/>
          <w:sz w:val="24"/>
          <w:szCs w:val="24"/>
        </w:rPr>
        <w:t>2</w:t>
      </w:r>
      <w:r w:rsidRPr="00261D38">
        <w:rPr>
          <w:rFonts w:ascii="Times New Roman" w:hAnsi="Times New Roman" w:cs="Times New Roman"/>
          <w:spacing w:val="-5"/>
          <w:sz w:val="24"/>
          <w:szCs w:val="24"/>
        </w:rPr>
        <w:t xml:space="preserve"> </w:t>
      </w:r>
      <w:r w:rsidRPr="00261D38">
        <w:rPr>
          <w:rFonts w:ascii="Times New Roman" w:hAnsi="Times New Roman" w:cs="Times New Roman"/>
          <w:sz w:val="24"/>
          <w:szCs w:val="24"/>
        </w:rPr>
        <w:t>лет)</w:t>
      </w:r>
      <w:r w:rsidRPr="00261D38">
        <w:rPr>
          <w:rFonts w:ascii="Times New Roman" w:hAnsi="Times New Roman" w:cs="Times New Roman"/>
          <w:spacing w:val="1"/>
          <w:sz w:val="24"/>
          <w:szCs w:val="24"/>
        </w:rPr>
        <w:t xml:space="preserve"> </w:t>
      </w:r>
      <w:hyperlink r:id="rId43">
        <w:r w:rsidRPr="00261D38">
          <w:rPr>
            <w:rFonts w:ascii="Times New Roman" w:hAnsi="Times New Roman" w:cs="Times New Roman"/>
            <w:color w:val="0066CC"/>
            <w:sz w:val="24"/>
            <w:szCs w:val="24"/>
            <w:u w:val="single" w:color="0066CC"/>
          </w:rPr>
          <w:t>(п.22.2.</w:t>
        </w:r>
        <w:r w:rsidRPr="00261D38">
          <w:rPr>
            <w:rFonts w:ascii="Times New Roman" w:hAnsi="Times New Roman" w:cs="Times New Roman"/>
            <w:color w:val="0066CC"/>
            <w:spacing w:val="-7"/>
            <w:sz w:val="24"/>
            <w:szCs w:val="24"/>
            <w:u w:val="single" w:color="0066CC"/>
          </w:rPr>
          <w:t xml:space="preserve"> </w:t>
        </w:r>
        <w:r w:rsidRPr="00261D38">
          <w:rPr>
            <w:rFonts w:ascii="Times New Roman" w:hAnsi="Times New Roman" w:cs="Times New Roman"/>
            <w:color w:val="0066CC"/>
            <w:sz w:val="24"/>
            <w:szCs w:val="24"/>
            <w:u w:val="single" w:color="0066CC"/>
          </w:rPr>
          <w:t>ФОП</w:t>
        </w:r>
        <w:r w:rsidRPr="00261D38">
          <w:rPr>
            <w:rFonts w:ascii="Times New Roman" w:hAnsi="Times New Roman" w:cs="Times New Roman"/>
            <w:color w:val="0066CC"/>
            <w:spacing w:val="-1"/>
            <w:sz w:val="24"/>
            <w:szCs w:val="24"/>
            <w:u w:val="single" w:color="0066CC"/>
          </w:rPr>
          <w:t xml:space="preserve"> </w:t>
        </w:r>
        <w:r w:rsidRPr="00261D38">
          <w:rPr>
            <w:rFonts w:ascii="Times New Roman" w:hAnsi="Times New Roman" w:cs="Times New Roman"/>
            <w:color w:val="0066CC"/>
            <w:spacing w:val="-4"/>
            <w:sz w:val="24"/>
            <w:szCs w:val="24"/>
            <w:u w:val="single" w:color="0066CC"/>
          </w:rPr>
          <w:t>ДО);</w:t>
        </w:r>
      </w:hyperlink>
      <w:r>
        <w:rPr>
          <w:rFonts w:ascii="Times New Roman" w:hAnsi="Times New Roman" w:cs="Times New Roman"/>
          <w:color w:val="0066CC"/>
          <w:spacing w:val="-4"/>
          <w:sz w:val="24"/>
          <w:szCs w:val="24"/>
          <w:u w:val="single" w:color="0066CC"/>
        </w:rPr>
        <w:t xml:space="preserve"> </w:t>
      </w:r>
    </w:p>
    <w:p w:rsidR="00EE2D25" w:rsidRPr="00957F39" w:rsidRDefault="00EE2D25" w:rsidP="00EE2D25">
      <w:pPr>
        <w:pStyle w:val="23"/>
        <w:tabs>
          <w:tab w:val="left" w:pos="1570"/>
        </w:tabs>
        <w:spacing w:before="0" w:after="0" w:line="276" w:lineRule="auto"/>
        <w:ind w:left="740" w:right="20"/>
        <w:jc w:val="both"/>
        <w:rPr>
          <w:sz w:val="24"/>
          <w:szCs w:val="24"/>
        </w:rPr>
      </w:pPr>
      <w:r w:rsidRPr="00957F39">
        <w:rPr>
          <w:sz w:val="24"/>
          <w:szCs w:val="24"/>
        </w:rPr>
        <w:t xml:space="preserve">Основные </w:t>
      </w:r>
      <w:r w:rsidRPr="00957F39">
        <w:rPr>
          <w:sz w:val="24"/>
          <w:szCs w:val="24"/>
          <w:highlight w:val="cyan"/>
        </w:rPr>
        <w:t>задачи</w:t>
      </w:r>
      <w:r w:rsidRPr="00957F39">
        <w:rPr>
          <w:sz w:val="24"/>
          <w:szCs w:val="24"/>
        </w:rPr>
        <w:t xml:space="preserve"> образовательной деятельности в области физического развития:</w:t>
      </w:r>
    </w:p>
    <w:p w:rsidR="00EE2D25" w:rsidRPr="00957F39" w:rsidRDefault="00EE2D25" w:rsidP="00EE2D25">
      <w:pPr>
        <w:pStyle w:val="23"/>
        <w:spacing w:before="0" w:after="0" w:line="276" w:lineRule="auto"/>
        <w:ind w:left="20" w:right="20" w:firstLine="720"/>
        <w:jc w:val="both"/>
        <w:rPr>
          <w:sz w:val="24"/>
          <w:szCs w:val="24"/>
        </w:rPr>
      </w:pPr>
      <w:r w:rsidRPr="00957F39">
        <w:rPr>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EE2D25" w:rsidRPr="00957F39" w:rsidRDefault="00EE2D25" w:rsidP="00EE2D25">
      <w:pPr>
        <w:pStyle w:val="23"/>
        <w:spacing w:before="0" w:after="0" w:line="276" w:lineRule="auto"/>
        <w:ind w:left="20" w:right="20" w:firstLine="720"/>
        <w:rPr>
          <w:sz w:val="24"/>
          <w:szCs w:val="24"/>
        </w:rPr>
      </w:pPr>
      <w:r w:rsidRPr="00957F39">
        <w:rPr>
          <w:sz w:val="24"/>
          <w:szCs w:val="24"/>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EE2D25" w:rsidRPr="00957F39" w:rsidRDefault="00EE2D25" w:rsidP="00EE2D25">
      <w:pPr>
        <w:pStyle w:val="23"/>
        <w:spacing w:before="0" w:after="0" w:line="276" w:lineRule="auto"/>
        <w:ind w:left="20" w:right="20" w:firstLine="720"/>
        <w:jc w:val="both"/>
        <w:rPr>
          <w:sz w:val="24"/>
          <w:szCs w:val="24"/>
        </w:rPr>
      </w:pPr>
      <w:r w:rsidRPr="00957F39">
        <w:rPr>
          <w:sz w:val="24"/>
          <w:szCs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EE2D25" w:rsidRPr="00957F39" w:rsidRDefault="00EE2D25" w:rsidP="00EE2D25">
      <w:pPr>
        <w:pStyle w:val="23"/>
        <w:tabs>
          <w:tab w:val="left" w:pos="1580"/>
        </w:tabs>
        <w:spacing w:before="0" w:after="0" w:line="276" w:lineRule="auto"/>
        <w:ind w:left="740"/>
        <w:jc w:val="both"/>
        <w:rPr>
          <w:sz w:val="24"/>
          <w:szCs w:val="24"/>
        </w:rPr>
      </w:pPr>
      <w:r w:rsidRPr="00957F39">
        <w:rPr>
          <w:sz w:val="24"/>
          <w:szCs w:val="24"/>
          <w:highlight w:val="cyan"/>
        </w:rPr>
        <w:t>Содержание</w:t>
      </w:r>
      <w:r w:rsidRPr="00957F39">
        <w:rPr>
          <w:sz w:val="24"/>
          <w:szCs w:val="24"/>
        </w:rPr>
        <w:t xml:space="preserve"> образовательной деятельности.</w:t>
      </w:r>
    </w:p>
    <w:p w:rsidR="00EE2D25" w:rsidRPr="00957F39" w:rsidRDefault="00EE2D25" w:rsidP="00EE2D25">
      <w:pPr>
        <w:pStyle w:val="23"/>
        <w:spacing w:before="0" w:after="0" w:line="276" w:lineRule="auto"/>
        <w:ind w:left="20" w:right="20" w:firstLine="720"/>
        <w:jc w:val="both"/>
        <w:rPr>
          <w:sz w:val="24"/>
          <w:szCs w:val="24"/>
        </w:rPr>
      </w:pPr>
      <w:r w:rsidRPr="00957F39">
        <w:rPr>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EE2D25" w:rsidRPr="00957F39" w:rsidRDefault="00EE2D25" w:rsidP="00EE2D25">
      <w:pPr>
        <w:pStyle w:val="23"/>
        <w:spacing w:before="0" w:after="0" w:line="276" w:lineRule="auto"/>
        <w:ind w:left="20" w:right="20" w:firstLine="720"/>
        <w:jc w:val="both"/>
        <w:rPr>
          <w:sz w:val="24"/>
          <w:szCs w:val="24"/>
        </w:rPr>
      </w:pPr>
      <w:r w:rsidRPr="00957F39">
        <w:rPr>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EE2D25" w:rsidRPr="00957F39" w:rsidRDefault="00EE2D25" w:rsidP="00CF7FC0">
      <w:pPr>
        <w:pStyle w:val="23"/>
        <w:numPr>
          <w:ilvl w:val="0"/>
          <w:numId w:val="89"/>
        </w:numPr>
        <w:tabs>
          <w:tab w:val="left" w:pos="1042"/>
        </w:tabs>
        <w:spacing w:before="0" w:after="0" w:line="276" w:lineRule="auto"/>
        <w:ind w:left="20" w:right="20" w:firstLine="720"/>
        <w:jc w:val="both"/>
        <w:rPr>
          <w:sz w:val="24"/>
          <w:szCs w:val="24"/>
        </w:rPr>
      </w:pPr>
      <w:r w:rsidRPr="00957F39">
        <w:rPr>
          <w:sz w:val="24"/>
          <w:szCs w:val="24"/>
        </w:rPr>
        <w:t>Основная гимнастика (основные движения, общеразвивающие упражнения).</w:t>
      </w:r>
    </w:p>
    <w:p w:rsidR="00EE2D25" w:rsidRPr="00957F39" w:rsidRDefault="00EE2D25" w:rsidP="00EE2D25">
      <w:pPr>
        <w:pStyle w:val="23"/>
        <w:spacing w:before="0" w:after="0" w:line="276" w:lineRule="auto"/>
        <w:ind w:left="20" w:firstLine="720"/>
        <w:jc w:val="both"/>
        <w:rPr>
          <w:sz w:val="24"/>
          <w:szCs w:val="24"/>
        </w:rPr>
      </w:pPr>
      <w:r w:rsidRPr="00957F39">
        <w:rPr>
          <w:sz w:val="24"/>
          <w:szCs w:val="24"/>
        </w:rPr>
        <w:t>Основные движения:</w:t>
      </w:r>
    </w:p>
    <w:p w:rsidR="00EE2D25" w:rsidRPr="00957F39" w:rsidRDefault="00EE2D25" w:rsidP="00EE2D25">
      <w:pPr>
        <w:pStyle w:val="23"/>
        <w:spacing w:before="0" w:after="0" w:line="276" w:lineRule="auto"/>
        <w:ind w:left="20" w:right="20" w:firstLine="720"/>
        <w:jc w:val="both"/>
        <w:rPr>
          <w:sz w:val="24"/>
          <w:szCs w:val="24"/>
        </w:rPr>
      </w:pPr>
      <w:r w:rsidRPr="00957F39">
        <w:rPr>
          <w:sz w:val="24"/>
          <w:szCs w:val="24"/>
        </w:rPr>
        <w:t>бросание и катание: бросание мяча (диаметр 6-8 см) вниз, вдаль; катание мяча (диаметр 20-25 см) вперед из исходного положения сидя и стоя;</w:t>
      </w:r>
    </w:p>
    <w:p w:rsidR="00EE2D25" w:rsidRPr="00957F39" w:rsidRDefault="00EE2D25" w:rsidP="00EE2D25">
      <w:pPr>
        <w:pStyle w:val="23"/>
        <w:spacing w:before="0" w:after="0" w:line="276" w:lineRule="auto"/>
        <w:ind w:left="20" w:right="20" w:firstLine="720"/>
        <w:jc w:val="both"/>
        <w:rPr>
          <w:sz w:val="24"/>
          <w:szCs w:val="24"/>
        </w:rPr>
      </w:pPr>
      <w:r w:rsidRPr="00957F39">
        <w:rPr>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EE2D25" w:rsidRPr="00957F39" w:rsidRDefault="00EE2D25" w:rsidP="00EE2D25">
      <w:pPr>
        <w:pStyle w:val="23"/>
        <w:spacing w:before="0" w:after="0" w:line="276" w:lineRule="auto"/>
        <w:ind w:left="20" w:right="20" w:firstLine="720"/>
        <w:jc w:val="both"/>
        <w:rPr>
          <w:sz w:val="24"/>
          <w:szCs w:val="24"/>
        </w:rPr>
      </w:pPr>
      <w:r w:rsidRPr="00957F39">
        <w:rPr>
          <w:sz w:val="24"/>
          <w:szCs w:val="24"/>
        </w:rPr>
        <w:lastRenderedPageBreak/>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EE2D25" w:rsidRPr="00957F39" w:rsidRDefault="00EE2D25" w:rsidP="00EE2D25">
      <w:pPr>
        <w:pStyle w:val="23"/>
        <w:spacing w:before="0" w:after="0" w:line="276" w:lineRule="auto"/>
        <w:ind w:left="20" w:firstLine="700"/>
        <w:jc w:val="both"/>
        <w:rPr>
          <w:sz w:val="24"/>
          <w:szCs w:val="24"/>
        </w:rPr>
      </w:pPr>
      <w:r w:rsidRPr="00957F39">
        <w:rPr>
          <w:sz w:val="24"/>
          <w:szCs w:val="24"/>
        </w:rPr>
        <w:t>Общеразвивающие упражнения:</w:t>
      </w:r>
    </w:p>
    <w:p w:rsidR="00EE2D25" w:rsidRPr="00957F39" w:rsidRDefault="00EE2D25" w:rsidP="00EE2D25">
      <w:pPr>
        <w:pStyle w:val="23"/>
        <w:spacing w:before="0" w:after="0" w:line="276" w:lineRule="auto"/>
        <w:ind w:left="20" w:right="20" w:firstLine="700"/>
        <w:jc w:val="both"/>
        <w:rPr>
          <w:sz w:val="24"/>
          <w:szCs w:val="24"/>
        </w:rPr>
      </w:pPr>
      <w:r w:rsidRPr="00957F39">
        <w:rPr>
          <w:sz w:val="24"/>
          <w:szCs w:val="24"/>
        </w:rPr>
        <w:t>упражнения из исходного положения стоя, сидя, лежа с использованием предметов (погремушки, кубики, платочки и другое) и без них;</w:t>
      </w:r>
    </w:p>
    <w:p w:rsidR="00EE2D25" w:rsidRPr="00957F39" w:rsidRDefault="00EE2D25" w:rsidP="00EE2D25">
      <w:pPr>
        <w:pStyle w:val="23"/>
        <w:spacing w:before="0" w:after="0" w:line="276" w:lineRule="auto"/>
        <w:ind w:left="20" w:right="20" w:firstLine="700"/>
        <w:jc w:val="both"/>
        <w:rPr>
          <w:sz w:val="24"/>
          <w:szCs w:val="24"/>
        </w:rPr>
      </w:pPr>
      <w:r w:rsidRPr="00957F39">
        <w:rPr>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EE2D25" w:rsidRPr="00957F39" w:rsidRDefault="00EE2D25" w:rsidP="00CF7FC0">
      <w:pPr>
        <w:pStyle w:val="23"/>
        <w:numPr>
          <w:ilvl w:val="0"/>
          <w:numId w:val="89"/>
        </w:numPr>
        <w:tabs>
          <w:tab w:val="left" w:pos="1033"/>
        </w:tabs>
        <w:spacing w:before="0" w:after="0" w:line="276" w:lineRule="auto"/>
        <w:ind w:left="20" w:right="20" w:firstLine="700"/>
        <w:jc w:val="both"/>
        <w:rPr>
          <w:sz w:val="24"/>
          <w:szCs w:val="24"/>
        </w:rPr>
      </w:pPr>
      <w:r w:rsidRPr="00957F39">
        <w:rPr>
          <w:sz w:val="24"/>
          <w:szCs w:val="24"/>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EE2D25" w:rsidRPr="00957F39" w:rsidRDefault="00EE2D25" w:rsidP="00EE2D25">
      <w:pPr>
        <w:pStyle w:val="23"/>
        <w:spacing w:before="0" w:after="0" w:line="276" w:lineRule="auto"/>
        <w:ind w:left="20" w:right="20" w:firstLine="700"/>
        <w:jc w:val="both"/>
        <w:rPr>
          <w:sz w:val="24"/>
          <w:szCs w:val="24"/>
        </w:rPr>
      </w:pPr>
      <w:r w:rsidRPr="00957F39">
        <w:rPr>
          <w:sz w:val="24"/>
          <w:szCs w:val="24"/>
        </w:rPr>
        <w:t>Детям предлагаются разнообразные игровые упражнения для закрепления двигательных навыков.</w:t>
      </w:r>
    </w:p>
    <w:p w:rsidR="00EE2D25" w:rsidRPr="00957F39" w:rsidRDefault="00EE2D25" w:rsidP="00CF7FC0">
      <w:pPr>
        <w:pStyle w:val="23"/>
        <w:numPr>
          <w:ilvl w:val="0"/>
          <w:numId w:val="89"/>
        </w:numPr>
        <w:tabs>
          <w:tab w:val="left" w:pos="1038"/>
        </w:tabs>
        <w:spacing w:before="0" w:after="0" w:line="276" w:lineRule="auto"/>
        <w:ind w:left="20" w:right="20" w:firstLine="700"/>
        <w:jc w:val="both"/>
        <w:rPr>
          <w:sz w:val="24"/>
          <w:szCs w:val="24"/>
        </w:rPr>
      </w:pPr>
      <w:r w:rsidRPr="00957F39">
        <w:rPr>
          <w:sz w:val="24"/>
          <w:szCs w:val="24"/>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EE2D25" w:rsidRPr="00261D38" w:rsidRDefault="00EE2D25" w:rsidP="005C2EF5">
      <w:pPr>
        <w:spacing w:line="276" w:lineRule="auto"/>
        <w:rPr>
          <w:rFonts w:ascii="Times New Roman" w:hAnsi="Times New Roman" w:cs="Times New Roman"/>
          <w:color w:val="FF0000"/>
          <w:sz w:val="24"/>
          <w:szCs w:val="24"/>
          <w:u w:val="single"/>
        </w:rPr>
      </w:pPr>
    </w:p>
    <w:p w:rsidR="005C2EF5" w:rsidRDefault="005C2EF5" w:rsidP="005C2EF5">
      <w:pPr>
        <w:spacing w:line="276" w:lineRule="auto"/>
        <w:rPr>
          <w:rFonts w:ascii="Times New Roman" w:hAnsi="Times New Roman" w:cs="Times New Roman"/>
          <w:color w:val="FF0000"/>
          <w:sz w:val="24"/>
          <w:szCs w:val="24"/>
        </w:rPr>
      </w:pPr>
      <w:r w:rsidRPr="00261D38">
        <w:rPr>
          <w:rFonts w:ascii="Times New Roman" w:hAnsi="Times New Roman" w:cs="Times New Roman"/>
          <w:sz w:val="24"/>
          <w:szCs w:val="24"/>
        </w:rPr>
        <w:t>первая</w:t>
      </w:r>
      <w:r w:rsidRPr="00261D38">
        <w:rPr>
          <w:rFonts w:ascii="Times New Roman" w:hAnsi="Times New Roman" w:cs="Times New Roman"/>
          <w:spacing w:val="-5"/>
          <w:sz w:val="24"/>
          <w:szCs w:val="24"/>
        </w:rPr>
        <w:t xml:space="preserve"> </w:t>
      </w:r>
      <w:r w:rsidRPr="00261D38">
        <w:rPr>
          <w:rFonts w:ascii="Times New Roman" w:hAnsi="Times New Roman" w:cs="Times New Roman"/>
          <w:sz w:val="24"/>
          <w:szCs w:val="24"/>
        </w:rPr>
        <w:t>младшая</w:t>
      </w:r>
      <w:r w:rsidRPr="00261D38">
        <w:rPr>
          <w:rFonts w:ascii="Times New Roman" w:hAnsi="Times New Roman" w:cs="Times New Roman"/>
          <w:spacing w:val="-6"/>
          <w:sz w:val="24"/>
          <w:szCs w:val="24"/>
        </w:rPr>
        <w:t xml:space="preserve"> </w:t>
      </w:r>
      <w:r w:rsidRPr="00261D38">
        <w:rPr>
          <w:rFonts w:ascii="Times New Roman" w:hAnsi="Times New Roman" w:cs="Times New Roman"/>
          <w:sz w:val="24"/>
          <w:szCs w:val="24"/>
        </w:rPr>
        <w:t>группа</w:t>
      </w:r>
      <w:r w:rsidRPr="00261D38">
        <w:rPr>
          <w:rFonts w:ascii="Times New Roman" w:hAnsi="Times New Roman" w:cs="Times New Roman"/>
          <w:spacing w:val="1"/>
          <w:sz w:val="24"/>
          <w:szCs w:val="24"/>
        </w:rPr>
        <w:t xml:space="preserve"> </w:t>
      </w:r>
      <w:r w:rsidRPr="00261D38">
        <w:rPr>
          <w:rFonts w:ascii="Times New Roman" w:hAnsi="Times New Roman" w:cs="Times New Roman"/>
          <w:sz w:val="24"/>
          <w:szCs w:val="24"/>
        </w:rPr>
        <w:t>(от</w:t>
      </w:r>
      <w:r w:rsidRPr="00261D38">
        <w:rPr>
          <w:rFonts w:ascii="Times New Roman" w:hAnsi="Times New Roman" w:cs="Times New Roman"/>
          <w:spacing w:val="-1"/>
          <w:sz w:val="24"/>
          <w:szCs w:val="24"/>
        </w:rPr>
        <w:t xml:space="preserve"> </w:t>
      </w:r>
      <w:r w:rsidRPr="00261D38">
        <w:rPr>
          <w:rFonts w:ascii="Times New Roman" w:hAnsi="Times New Roman" w:cs="Times New Roman"/>
          <w:sz w:val="24"/>
          <w:szCs w:val="24"/>
        </w:rPr>
        <w:t>2</w:t>
      </w:r>
      <w:r w:rsidRPr="00261D38">
        <w:rPr>
          <w:rFonts w:ascii="Times New Roman" w:hAnsi="Times New Roman" w:cs="Times New Roman"/>
          <w:spacing w:val="-9"/>
          <w:sz w:val="24"/>
          <w:szCs w:val="24"/>
        </w:rPr>
        <w:t xml:space="preserve"> </w:t>
      </w:r>
      <w:r w:rsidRPr="00261D38">
        <w:rPr>
          <w:rFonts w:ascii="Times New Roman" w:hAnsi="Times New Roman" w:cs="Times New Roman"/>
          <w:sz w:val="24"/>
          <w:szCs w:val="24"/>
        </w:rPr>
        <w:t>лет до</w:t>
      </w:r>
      <w:r w:rsidRPr="00261D38">
        <w:rPr>
          <w:rFonts w:ascii="Times New Roman" w:hAnsi="Times New Roman" w:cs="Times New Roman"/>
          <w:spacing w:val="4"/>
          <w:sz w:val="24"/>
          <w:szCs w:val="24"/>
        </w:rPr>
        <w:t xml:space="preserve"> </w:t>
      </w:r>
      <w:r w:rsidRPr="00261D38">
        <w:rPr>
          <w:rFonts w:ascii="Times New Roman" w:hAnsi="Times New Roman" w:cs="Times New Roman"/>
          <w:sz w:val="24"/>
          <w:szCs w:val="24"/>
        </w:rPr>
        <w:t>3</w:t>
      </w:r>
      <w:r w:rsidRPr="00261D38">
        <w:rPr>
          <w:rFonts w:ascii="Times New Roman" w:hAnsi="Times New Roman" w:cs="Times New Roman"/>
          <w:spacing w:val="-6"/>
          <w:sz w:val="24"/>
          <w:szCs w:val="24"/>
        </w:rPr>
        <w:t xml:space="preserve"> </w:t>
      </w:r>
      <w:r w:rsidRPr="00261D38">
        <w:rPr>
          <w:rFonts w:ascii="Times New Roman" w:hAnsi="Times New Roman" w:cs="Times New Roman"/>
          <w:sz w:val="24"/>
          <w:szCs w:val="24"/>
        </w:rPr>
        <w:t>лет)</w:t>
      </w:r>
      <w:r w:rsidRPr="00261D38">
        <w:rPr>
          <w:rFonts w:ascii="Times New Roman" w:hAnsi="Times New Roman" w:cs="Times New Roman"/>
          <w:spacing w:val="2"/>
          <w:sz w:val="24"/>
          <w:szCs w:val="24"/>
        </w:rPr>
        <w:t xml:space="preserve"> </w:t>
      </w:r>
      <w:hyperlink r:id="rId44">
        <w:r w:rsidRPr="00261D38">
          <w:rPr>
            <w:rFonts w:ascii="Times New Roman" w:hAnsi="Times New Roman" w:cs="Times New Roman"/>
            <w:color w:val="0066CC"/>
            <w:sz w:val="24"/>
            <w:szCs w:val="24"/>
            <w:u w:val="single" w:color="0066CC"/>
          </w:rPr>
          <w:t>(п.22.3.</w:t>
        </w:r>
        <w:r w:rsidRPr="00261D38">
          <w:rPr>
            <w:rFonts w:ascii="Times New Roman" w:hAnsi="Times New Roman" w:cs="Times New Roman"/>
            <w:color w:val="0066CC"/>
            <w:spacing w:val="-7"/>
            <w:sz w:val="24"/>
            <w:szCs w:val="24"/>
            <w:u w:val="single" w:color="0066CC"/>
          </w:rPr>
          <w:t xml:space="preserve"> </w:t>
        </w:r>
        <w:r w:rsidRPr="00261D38">
          <w:rPr>
            <w:rFonts w:ascii="Times New Roman" w:hAnsi="Times New Roman" w:cs="Times New Roman"/>
            <w:color w:val="0066CC"/>
            <w:sz w:val="24"/>
            <w:szCs w:val="24"/>
            <w:u w:val="single" w:color="0066CC"/>
          </w:rPr>
          <w:t>ФОП</w:t>
        </w:r>
        <w:r w:rsidRPr="00261D38">
          <w:rPr>
            <w:rFonts w:ascii="Times New Roman" w:hAnsi="Times New Roman" w:cs="Times New Roman"/>
            <w:color w:val="0066CC"/>
            <w:spacing w:val="-1"/>
            <w:sz w:val="24"/>
            <w:szCs w:val="24"/>
            <w:u w:val="single" w:color="0066CC"/>
          </w:rPr>
          <w:t xml:space="preserve"> </w:t>
        </w:r>
        <w:r w:rsidRPr="00261D38">
          <w:rPr>
            <w:rFonts w:ascii="Times New Roman" w:hAnsi="Times New Roman" w:cs="Times New Roman"/>
            <w:color w:val="0066CC"/>
            <w:spacing w:val="-4"/>
            <w:sz w:val="24"/>
            <w:szCs w:val="24"/>
            <w:u w:val="single" w:color="0066CC"/>
          </w:rPr>
          <w:t>ДО);</w:t>
        </w:r>
      </w:hyperlink>
      <w:r>
        <w:rPr>
          <w:rFonts w:ascii="Times New Roman" w:hAnsi="Times New Roman" w:cs="Times New Roman"/>
          <w:color w:val="0066CC"/>
          <w:spacing w:val="-4"/>
          <w:sz w:val="24"/>
          <w:szCs w:val="24"/>
          <w:u w:val="single" w:color="0066CC"/>
        </w:rPr>
        <w:t xml:space="preserve"> </w:t>
      </w:r>
    </w:p>
    <w:p w:rsidR="00B4307F" w:rsidRPr="00957F39" w:rsidRDefault="00B4307F" w:rsidP="00B4307F">
      <w:pPr>
        <w:pStyle w:val="23"/>
        <w:tabs>
          <w:tab w:val="left" w:pos="1570"/>
        </w:tabs>
        <w:spacing w:before="0" w:after="0" w:line="276" w:lineRule="auto"/>
        <w:ind w:left="720" w:right="20"/>
        <w:jc w:val="both"/>
        <w:rPr>
          <w:sz w:val="24"/>
          <w:szCs w:val="24"/>
        </w:rPr>
      </w:pPr>
      <w:r w:rsidRPr="00957F39">
        <w:rPr>
          <w:sz w:val="24"/>
          <w:szCs w:val="24"/>
        </w:rPr>
        <w:t xml:space="preserve">Основные </w:t>
      </w:r>
      <w:r w:rsidRPr="00957F39">
        <w:rPr>
          <w:sz w:val="24"/>
          <w:szCs w:val="24"/>
          <w:highlight w:val="cyan"/>
        </w:rPr>
        <w:t>задачи</w:t>
      </w:r>
      <w:r w:rsidRPr="00957F39">
        <w:rPr>
          <w:sz w:val="24"/>
          <w:szCs w:val="24"/>
        </w:rPr>
        <w:t xml:space="preserve"> образовательной деятельности в области физического развития:</w:t>
      </w:r>
    </w:p>
    <w:p w:rsidR="00B4307F" w:rsidRPr="00957F39" w:rsidRDefault="00B4307F" w:rsidP="00B4307F">
      <w:pPr>
        <w:pStyle w:val="23"/>
        <w:spacing w:before="0" w:after="0" w:line="276" w:lineRule="auto"/>
        <w:ind w:left="20" w:right="20" w:firstLine="700"/>
        <w:jc w:val="both"/>
        <w:rPr>
          <w:sz w:val="24"/>
          <w:szCs w:val="24"/>
        </w:rPr>
      </w:pPr>
      <w:r w:rsidRPr="00957F39">
        <w:rPr>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B4307F" w:rsidRPr="00957F39" w:rsidRDefault="00B4307F" w:rsidP="00B4307F">
      <w:pPr>
        <w:pStyle w:val="23"/>
        <w:spacing w:before="0" w:after="0" w:line="276" w:lineRule="auto"/>
        <w:ind w:left="20" w:right="20" w:firstLine="700"/>
        <w:jc w:val="both"/>
        <w:rPr>
          <w:sz w:val="24"/>
          <w:szCs w:val="24"/>
        </w:rPr>
      </w:pPr>
      <w:r w:rsidRPr="00957F39">
        <w:rPr>
          <w:sz w:val="24"/>
          <w:szCs w:val="24"/>
        </w:rPr>
        <w:t>развивать психофизические качества, равновесие и ориентировку в пространстве;</w:t>
      </w:r>
    </w:p>
    <w:p w:rsidR="00B4307F" w:rsidRPr="00957F39" w:rsidRDefault="00B4307F" w:rsidP="00B4307F">
      <w:pPr>
        <w:pStyle w:val="23"/>
        <w:spacing w:before="0" w:after="0" w:line="276" w:lineRule="auto"/>
        <w:ind w:left="20" w:right="20" w:firstLine="700"/>
        <w:jc w:val="both"/>
        <w:rPr>
          <w:sz w:val="24"/>
          <w:szCs w:val="24"/>
        </w:rPr>
      </w:pPr>
      <w:r w:rsidRPr="00957F39">
        <w:rPr>
          <w:sz w:val="24"/>
          <w:szCs w:val="24"/>
        </w:rPr>
        <w:t>поддерживать у детей желание играть в подвижные игры вместе с педагогом в небольших подгруппах;</w:t>
      </w:r>
    </w:p>
    <w:p w:rsidR="00B4307F" w:rsidRPr="00957F39" w:rsidRDefault="00B4307F" w:rsidP="00B4307F">
      <w:pPr>
        <w:pStyle w:val="23"/>
        <w:spacing w:before="0" w:after="0" w:line="276" w:lineRule="auto"/>
        <w:ind w:left="20" w:right="20" w:firstLine="700"/>
        <w:jc w:val="both"/>
        <w:rPr>
          <w:sz w:val="24"/>
          <w:szCs w:val="24"/>
        </w:rPr>
      </w:pPr>
      <w:r w:rsidRPr="00957F39">
        <w:rPr>
          <w:sz w:val="24"/>
          <w:szCs w:val="24"/>
        </w:rPr>
        <w:t>формировать интерес и положительное отношение к выполнению физических упражнений, совместным двигательным действиям;</w:t>
      </w:r>
    </w:p>
    <w:p w:rsidR="00B4307F" w:rsidRPr="00957F39" w:rsidRDefault="00B4307F" w:rsidP="00B4307F">
      <w:pPr>
        <w:pStyle w:val="23"/>
        <w:spacing w:before="0" w:after="0" w:line="276" w:lineRule="auto"/>
        <w:ind w:left="20" w:right="20" w:firstLine="700"/>
        <w:jc w:val="both"/>
        <w:rPr>
          <w:sz w:val="24"/>
          <w:szCs w:val="24"/>
        </w:rPr>
      </w:pPr>
      <w:r w:rsidRPr="00957F39">
        <w:rPr>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B4307F" w:rsidRPr="00957F39" w:rsidRDefault="00B4307F" w:rsidP="00B4307F">
      <w:pPr>
        <w:pStyle w:val="23"/>
        <w:tabs>
          <w:tab w:val="left" w:pos="1560"/>
        </w:tabs>
        <w:spacing w:before="0" w:after="0" w:line="276" w:lineRule="auto"/>
        <w:ind w:left="720"/>
        <w:jc w:val="both"/>
        <w:rPr>
          <w:sz w:val="24"/>
          <w:szCs w:val="24"/>
        </w:rPr>
      </w:pPr>
      <w:r w:rsidRPr="00957F39">
        <w:rPr>
          <w:sz w:val="24"/>
          <w:szCs w:val="24"/>
        </w:rPr>
        <w:t>Содержание образовательной деятельности.</w:t>
      </w:r>
    </w:p>
    <w:p w:rsidR="00B4307F" w:rsidRPr="00957F39" w:rsidRDefault="00B4307F" w:rsidP="00B4307F">
      <w:pPr>
        <w:pStyle w:val="23"/>
        <w:spacing w:before="0" w:after="0" w:line="276" w:lineRule="auto"/>
        <w:ind w:left="20" w:right="20" w:firstLine="700"/>
        <w:jc w:val="both"/>
        <w:rPr>
          <w:sz w:val="24"/>
          <w:szCs w:val="24"/>
        </w:rPr>
      </w:pPr>
      <w:r w:rsidRPr="00957F39">
        <w:rPr>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B4307F" w:rsidRPr="00957F39" w:rsidRDefault="00B4307F" w:rsidP="00CF7FC0">
      <w:pPr>
        <w:pStyle w:val="23"/>
        <w:numPr>
          <w:ilvl w:val="0"/>
          <w:numId w:val="90"/>
        </w:numPr>
        <w:tabs>
          <w:tab w:val="left" w:pos="1038"/>
        </w:tabs>
        <w:spacing w:before="0" w:after="0" w:line="276" w:lineRule="auto"/>
        <w:ind w:left="20" w:right="20" w:firstLine="700"/>
        <w:jc w:val="both"/>
        <w:rPr>
          <w:sz w:val="24"/>
          <w:szCs w:val="24"/>
        </w:rPr>
      </w:pPr>
      <w:r w:rsidRPr="00957F39">
        <w:rPr>
          <w:sz w:val="24"/>
          <w:szCs w:val="24"/>
        </w:rPr>
        <w:lastRenderedPageBreak/>
        <w:t>Основная гимнастика (основные движения, общеразвивающие упражнения).</w:t>
      </w:r>
    </w:p>
    <w:p w:rsidR="00B4307F" w:rsidRPr="00957F39" w:rsidRDefault="00B4307F" w:rsidP="00B4307F">
      <w:pPr>
        <w:pStyle w:val="23"/>
        <w:spacing w:before="0" w:after="0" w:line="276" w:lineRule="auto"/>
        <w:ind w:left="20" w:firstLine="700"/>
        <w:jc w:val="both"/>
        <w:rPr>
          <w:sz w:val="24"/>
          <w:szCs w:val="24"/>
        </w:rPr>
      </w:pPr>
      <w:r w:rsidRPr="00957F39">
        <w:rPr>
          <w:sz w:val="24"/>
          <w:szCs w:val="24"/>
        </w:rPr>
        <w:t>Основные движения:</w:t>
      </w:r>
    </w:p>
    <w:p w:rsidR="00B4307F" w:rsidRPr="00957F39" w:rsidRDefault="00B4307F" w:rsidP="00B4307F">
      <w:pPr>
        <w:pStyle w:val="23"/>
        <w:spacing w:before="0" w:after="0" w:line="276" w:lineRule="auto"/>
        <w:ind w:left="20" w:right="20" w:firstLine="700"/>
        <w:jc w:val="both"/>
        <w:rPr>
          <w:sz w:val="24"/>
          <w:szCs w:val="24"/>
        </w:rPr>
      </w:pPr>
      <w:r w:rsidRPr="00957F39">
        <w:rPr>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B4307F" w:rsidRPr="00957F39" w:rsidRDefault="00B4307F" w:rsidP="00B4307F">
      <w:pPr>
        <w:pStyle w:val="23"/>
        <w:spacing w:before="0" w:after="0" w:line="276" w:lineRule="auto"/>
        <w:ind w:left="20" w:right="20" w:firstLine="700"/>
        <w:jc w:val="both"/>
        <w:rPr>
          <w:sz w:val="24"/>
          <w:szCs w:val="24"/>
        </w:rPr>
      </w:pPr>
      <w:r w:rsidRPr="00957F39">
        <w:rPr>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B4307F" w:rsidRPr="00957F39" w:rsidRDefault="00B4307F" w:rsidP="00B4307F">
      <w:pPr>
        <w:pStyle w:val="23"/>
        <w:spacing w:before="0" w:after="0" w:line="276" w:lineRule="auto"/>
        <w:ind w:left="20" w:right="20" w:firstLine="700"/>
        <w:jc w:val="both"/>
        <w:rPr>
          <w:sz w:val="24"/>
          <w:szCs w:val="24"/>
        </w:rPr>
      </w:pPr>
      <w:r w:rsidRPr="00957F39">
        <w:rPr>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B4307F" w:rsidRPr="00957F39" w:rsidRDefault="00B4307F" w:rsidP="00B4307F">
      <w:pPr>
        <w:pStyle w:val="23"/>
        <w:spacing w:before="0" w:after="0" w:line="276" w:lineRule="auto"/>
        <w:ind w:left="20" w:right="20" w:firstLine="700"/>
        <w:jc w:val="both"/>
        <w:rPr>
          <w:sz w:val="24"/>
          <w:szCs w:val="24"/>
        </w:rPr>
      </w:pPr>
      <w:r w:rsidRPr="00957F39">
        <w:rPr>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B4307F" w:rsidRPr="00957F39" w:rsidRDefault="00B4307F" w:rsidP="00B4307F">
      <w:pPr>
        <w:pStyle w:val="23"/>
        <w:spacing w:before="0" w:after="0" w:line="276" w:lineRule="auto"/>
        <w:ind w:left="20" w:right="20" w:firstLine="700"/>
        <w:jc w:val="both"/>
        <w:rPr>
          <w:sz w:val="24"/>
          <w:szCs w:val="24"/>
        </w:rPr>
      </w:pPr>
      <w:r w:rsidRPr="00957F39">
        <w:rPr>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B4307F" w:rsidRPr="00957F39" w:rsidRDefault="00B4307F" w:rsidP="00B4307F">
      <w:pPr>
        <w:pStyle w:val="23"/>
        <w:spacing w:before="0" w:after="0" w:line="276" w:lineRule="auto"/>
        <w:ind w:left="20" w:right="20" w:firstLine="700"/>
        <w:jc w:val="both"/>
        <w:rPr>
          <w:sz w:val="24"/>
          <w:szCs w:val="24"/>
        </w:rPr>
      </w:pPr>
      <w:r w:rsidRPr="00957F39">
        <w:rPr>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B4307F" w:rsidRPr="00957F39" w:rsidRDefault="00B4307F" w:rsidP="00B4307F">
      <w:pPr>
        <w:pStyle w:val="23"/>
        <w:spacing w:before="0" w:after="0" w:line="276" w:lineRule="auto"/>
        <w:ind w:left="20" w:right="20" w:firstLine="700"/>
        <w:jc w:val="both"/>
        <w:rPr>
          <w:sz w:val="24"/>
          <w:szCs w:val="24"/>
        </w:rPr>
      </w:pPr>
      <w:r w:rsidRPr="00957F39">
        <w:rPr>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B4307F" w:rsidRPr="00957F39" w:rsidRDefault="00B4307F" w:rsidP="00B4307F">
      <w:pPr>
        <w:pStyle w:val="23"/>
        <w:spacing w:before="0" w:after="0" w:line="276" w:lineRule="auto"/>
        <w:ind w:left="20" w:firstLine="720"/>
        <w:jc w:val="both"/>
        <w:rPr>
          <w:sz w:val="24"/>
          <w:szCs w:val="24"/>
        </w:rPr>
      </w:pPr>
      <w:r w:rsidRPr="00957F39">
        <w:rPr>
          <w:sz w:val="24"/>
          <w:szCs w:val="24"/>
        </w:rPr>
        <w:t>Общеразвивающие упражнения:</w:t>
      </w:r>
    </w:p>
    <w:p w:rsidR="00B4307F" w:rsidRPr="00957F39" w:rsidRDefault="00B4307F" w:rsidP="00B4307F">
      <w:pPr>
        <w:pStyle w:val="23"/>
        <w:spacing w:before="0" w:after="0" w:line="276" w:lineRule="auto"/>
        <w:ind w:left="20" w:right="20" w:firstLine="720"/>
        <w:jc w:val="both"/>
        <w:rPr>
          <w:sz w:val="24"/>
          <w:szCs w:val="24"/>
        </w:rPr>
      </w:pPr>
      <w:r w:rsidRPr="00957F39">
        <w:rP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B4307F" w:rsidRPr="00957F39" w:rsidRDefault="00B4307F" w:rsidP="00B4307F">
      <w:pPr>
        <w:pStyle w:val="23"/>
        <w:spacing w:before="0" w:after="0" w:line="276" w:lineRule="auto"/>
        <w:ind w:left="20" w:right="20" w:firstLine="720"/>
        <w:jc w:val="both"/>
        <w:rPr>
          <w:sz w:val="24"/>
          <w:szCs w:val="24"/>
        </w:rPr>
      </w:pPr>
      <w:r w:rsidRPr="00957F39">
        <w:rPr>
          <w:sz w:val="24"/>
          <w:szCs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B4307F" w:rsidRPr="00957F39" w:rsidRDefault="00B4307F" w:rsidP="00B4307F">
      <w:pPr>
        <w:pStyle w:val="23"/>
        <w:spacing w:before="0" w:after="0" w:line="276" w:lineRule="auto"/>
        <w:ind w:left="20" w:right="20" w:firstLine="720"/>
        <w:jc w:val="both"/>
        <w:rPr>
          <w:sz w:val="24"/>
          <w:szCs w:val="24"/>
        </w:rPr>
      </w:pPr>
      <w:r w:rsidRPr="00957F39">
        <w:rPr>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B4307F" w:rsidRPr="00957F39" w:rsidRDefault="00B4307F" w:rsidP="00B4307F">
      <w:pPr>
        <w:pStyle w:val="23"/>
        <w:spacing w:before="0" w:after="0" w:line="276" w:lineRule="auto"/>
        <w:ind w:left="20" w:right="20" w:firstLine="720"/>
        <w:jc w:val="both"/>
        <w:rPr>
          <w:sz w:val="24"/>
          <w:szCs w:val="24"/>
        </w:rPr>
      </w:pPr>
      <w:r w:rsidRPr="00957F39">
        <w:rPr>
          <w:sz w:val="24"/>
          <w:szCs w:val="24"/>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w:t>
      </w:r>
      <w:r w:rsidRPr="00957F39">
        <w:rPr>
          <w:sz w:val="24"/>
          <w:szCs w:val="24"/>
        </w:rPr>
        <w:lastRenderedPageBreak/>
        <w:t>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B4307F" w:rsidRPr="00957F39" w:rsidRDefault="00B4307F" w:rsidP="00B4307F">
      <w:pPr>
        <w:pStyle w:val="23"/>
        <w:spacing w:before="0" w:after="0" w:line="276" w:lineRule="auto"/>
        <w:ind w:left="20" w:right="20" w:firstLine="720"/>
        <w:jc w:val="both"/>
        <w:rPr>
          <w:sz w:val="24"/>
          <w:szCs w:val="24"/>
        </w:rPr>
      </w:pPr>
      <w:r w:rsidRPr="00957F39">
        <w:rP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B4307F" w:rsidRPr="00957F39" w:rsidRDefault="00B4307F" w:rsidP="00CF7FC0">
      <w:pPr>
        <w:pStyle w:val="23"/>
        <w:numPr>
          <w:ilvl w:val="0"/>
          <w:numId w:val="90"/>
        </w:numPr>
        <w:tabs>
          <w:tab w:val="left" w:pos="1033"/>
        </w:tabs>
        <w:spacing w:before="0" w:after="0" w:line="276" w:lineRule="auto"/>
        <w:ind w:left="20" w:right="20" w:firstLine="720"/>
        <w:jc w:val="both"/>
        <w:rPr>
          <w:sz w:val="24"/>
          <w:szCs w:val="24"/>
        </w:rPr>
      </w:pPr>
      <w:r w:rsidRPr="00957F39">
        <w:rPr>
          <w:sz w:val="24"/>
          <w:szCs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B4307F" w:rsidRPr="00957F39" w:rsidRDefault="00B4307F" w:rsidP="00CF7FC0">
      <w:pPr>
        <w:pStyle w:val="23"/>
        <w:numPr>
          <w:ilvl w:val="0"/>
          <w:numId w:val="90"/>
        </w:numPr>
        <w:tabs>
          <w:tab w:val="left" w:pos="1038"/>
        </w:tabs>
        <w:spacing w:before="0" w:after="0" w:line="276" w:lineRule="auto"/>
        <w:ind w:left="20" w:right="20" w:firstLine="720"/>
        <w:jc w:val="both"/>
        <w:rPr>
          <w:sz w:val="24"/>
          <w:szCs w:val="24"/>
        </w:rPr>
      </w:pPr>
      <w:r w:rsidRPr="00957F39">
        <w:rPr>
          <w:sz w:val="24"/>
          <w:szCs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B4307F" w:rsidRPr="00261D38" w:rsidRDefault="00B4307F" w:rsidP="005C2EF5">
      <w:pPr>
        <w:spacing w:line="276" w:lineRule="auto"/>
        <w:rPr>
          <w:rFonts w:ascii="Times New Roman" w:hAnsi="Times New Roman" w:cs="Times New Roman"/>
          <w:color w:val="FF0000"/>
          <w:sz w:val="24"/>
          <w:szCs w:val="24"/>
          <w:u w:val="single"/>
        </w:rPr>
      </w:pPr>
    </w:p>
    <w:p w:rsidR="005C2EF5" w:rsidRDefault="005C2EF5" w:rsidP="005C2EF5">
      <w:pPr>
        <w:spacing w:line="276" w:lineRule="auto"/>
        <w:rPr>
          <w:rFonts w:ascii="Times New Roman" w:hAnsi="Times New Roman" w:cs="Times New Roman"/>
          <w:color w:val="FF0000"/>
          <w:sz w:val="24"/>
          <w:szCs w:val="24"/>
        </w:rPr>
      </w:pPr>
      <w:r w:rsidRPr="00261D38">
        <w:rPr>
          <w:rFonts w:ascii="Times New Roman" w:hAnsi="Times New Roman" w:cs="Times New Roman"/>
          <w:sz w:val="24"/>
          <w:szCs w:val="24"/>
        </w:rPr>
        <w:t>вторая</w:t>
      </w:r>
      <w:r w:rsidRPr="00261D38">
        <w:rPr>
          <w:rFonts w:ascii="Times New Roman" w:hAnsi="Times New Roman" w:cs="Times New Roman"/>
          <w:spacing w:val="-5"/>
          <w:sz w:val="24"/>
          <w:szCs w:val="24"/>
        </w:rPr>
        <w:t xml:space="preserve"> </w:t>
      </w:r>
      <w:r w:rsidRPr="00261D38">
        <w:rPr>
          <w:rFonts w:ascii="Times New Roman" w:hAnsi="Times New Roman" w:cs="Times New Roman"/>
          <w:sz w:val="24"/>
          <w:szCs w:val="24"/>
        </w:rPr>
        <w:t>младшая</w:t>
      </w:r>
      <w:r w:rsidRPr="00261D38">
        <w:rPr>
          <w:rFonts w:ascii="Times New Roman" w:hAnsi="Times New Roman" w:cs="Times New Roman"/>
          <w:spacing w:val="-4"/>
          <w:sz w:val="24"/>
          <w:szCs w:val="24"/>
        </w:rPr>
        <w:t xml:space="preserve"> </w:t>
      </w:r>
      <w:r w:rsidRPr="00261D38">
        <w:rPr>
          <w:rFonts w:ascii="Times New Roman" w:hAnsi="Times New Roman" w:cs="Times New Roman"/>
          <w:sz w:val="24"/>
          <w:szCs w:val="24"/>
        </w:rPr>
        <w:t>группа (от 3</w:t>
      </w:r>
      <w:r w:rsidRPr="00261D38">
        <w:rPr>
          <w:rFonts w:ascii="Times New Roman" w:hAnsi="Times New Roman" w:cs="Times New Roman"/>
          <w:spacing w:val="-9"/>
          <w:sz w:val="24"/>
          <w:szCs w:val="24"/>
        </w:rPr>
        <w:t xml:space="preserve"> </w:t>
      </w:r>
      <w:r w:rsidRPr="00261D38">
        <w:rPr>
          <w:rFonts w:ascii="Times New Roman" w:hAnsi="Times New Roman" w:cs="Times New Roman"/>
          <w:sz w:val="24"/>
          <w:szCs w:val="24"/>
        </w:rPr>
        <w:t>лет до</w:t>
      </w:r>
      <w:r w:rsidRPr="00261D38">
        <w:rPr>
          <w:rFonts w:ascii="Times New Roman" w:hAnsi="Times New Roman" w:cs="Times New Roman"/>
          <w:spacing w:val="4"/>
          <w:sz w:val="24"/>
          <w:szCs w:val="24"/>
        </w:rPr>
        <w:t xml:space="preserve"> </w:t>
      </w:r>
      <w:r w:rsidRPr="00261D38">
        <w:rPr>
          <w:rFonts w:ascii="Times New Roman" w:hAnsi="Times New Roman" w:cs="Times New Roman"/>
          <w:sz w:val="24"/>
          <w:szCs w:val="24"/>
        </w:rPr>
        <w:t>4</w:t>
      </w:r>
      <w:r w:rsidRPr="00261D38">
        <w:rPr>
          <w:rFonts w:ascii="Times New Roman" w:hAnsi="Times New Roman" w:cs="Times New Roman"/>
          <w:spacing w:val="-5"/>
          <w:sz w:val="24"/>
          <w:szCs w:val="24"/>
        </w:rPr>
        <w:t xml:space="preserve"> </w:t>
      </w:r>
      <w:r w:rsidRPr="00261D38">
        <w:rPr>
          <w:rFonts w:ascii="Times New Roman" w:hAnsi="Times New Roman" w:cs="Times New Roman"/>
          <w:sz w:val="24"/>
          <w:szCs w:val="24"/>
        </w:rPr>
        <w:t>лет)</w:t>
      </w:r>
      <w:r w:rsidRPr="00261D38">
        <w:rPr>
          <w:rFonts w:ascii="Times New Roman" w:hAnsi="Times New Roman" w:cs="Times New Roman"/>
          <w:spacing w:val="-2"/>
          <w:sz w:val="24"/>
          <w:szCs w:val="24"/>
        </w:rPr>
        <w:t xml:space="preserve"> </w:t>
      </w:r>
      <w:hyperlink r:id="rId45">
        <w:r w:rsidRPr="00261D38">
          <w:rPr>
            <w:rFonts w:ascii="Times New Roman" w:hAnsi="Times New Roman" w:cs="Times New Roman"/>
            <w:color w:val="0066CC"/>
            <w:sz w:val="24"/>
            <w:szCs w:val="24"/>
            <w:u w:val="single" w:color="0066CC"/>
          </w:rPr>
          <w:t>(п.22.4.</w:t>
        </w:r>
        <w:r w:rsidRPr="00261D38">
          <w:rPr>
            <w:rFonts w:ascii="Times New Roman" w:hAnsi="Times New Roman" w:cs="Times New Roman"/>
            <w:color w:val="0066CC"/>
            <w:spacing w:val="-1"/>
            <w:sz w:val="24"/>
            <w:szCs w:val="24"/>
            <w:u w:val="single" w:color="0066CC"/>
          </w:rPr>
          <w:t xml:space="preserve"> </w:t>
        </w:r>
        <w:r w:rsidRPr="00261D38">
          <w:rPr>
            <w:rFonts w:ascii="Times New Roman" w:hAnsi="Times New Roman" w:cs="Times New Roman"/>
            <w:color w:val="0066CC"/>
            <w:sz w:val="24"/>
            <w:szCs w:val="24"/>
            <w:u w:val="single" w:color="0066CC"/>
          </w:rPr>
          <w:t>ФОП</w:t>
        </w:r>
        <w:r w:rsidRPr="00261D38">
          <w:rPr>
            <w:rFonts w:ascii="Times New Roman" w:hAnsi="Times New Roman" w:cs="Times New Roman"/>
            <w:color w:val="0066CC"/>
            <w:spacing w:val="-6"/>
            <w:sz w:val="24"/>
            <w:szCs w:val="24"/>
            <w:u w:val="single" w:color="0066CC"/>
          </w:rPr>
          <w:t xml:space="preserve"> </w:t>
        </w:r>
        <w:r w:rsidRPr="00261D38">
          <w:rPr>
            <w:rFonts w:ascii="Times New Roman" w:hAnsi="Times New Roman" w:cs="Times New Roman"/>
            <w:color w:val="0066CC"/>
            <w:spacing w:val="-4"/>
            <w:sz w:val="24"/>
            <w:szCs w:val="24"/>
            <w:u w:val="single" w:color="0066CC"/>
          </w:rPr>
          <w:t>ДО)</w:t>
        </w:r>
      </w:hyperlink>
      <w:r w:rsidRPr="00261D38">
        <w:rPr>
          <w:rFonts w:ascii="Times New Roman" w:hAnsi="Times New Roman" w:cs="Times New Roman"/>
          <w:spacing w:val="-4"/>
          <w:sz w:val="24"/>
          <w:szCs w:val="24"/>
        </w:rPr>
        <w:t>;</w:t>
      </w:r>
      <w:r>
        <w:rPr>
          <w:rFonts w:ascii="Times New Roman" w:hAnsi="Times New Roman" w:cs="Times New Roman"/>
          <w:spacing w:val="-4"/>
          <w:sz w:val="24"/>
          <w:szCs w:val="24"/>
        </w:rPr>
        <w:t xml:space="preserve"> </w:t>
      </w:r>
    </w:p>
    <w:p w:rsidR="00B4307F" w:rsidRPr="00957F39" w:rsidRDefault="00B4307F" w:rsidP="00B4307F">
      <w:pPr>
        <w:pStyle w:val="23"/>
        <w:tabs>
          <w:tab w:val="left" w:pos="1570"/>
        </w:tabs>
        <w:spacing w:before="0" w:after="0" w:line="276" w:lineRule="auto"/>
        <w:ind w:left="740" w:right="20"/>
        <w:jc w:val="both"/>
        <w:rPr>
          <w:sz w:val="24"/>
          <w:szCs w:val="24"/>
        </w:rPr>
      </w:pPr>
      <w:r w:rsidRPr="00957F39">
        <w:rPr>
          <w:sz w:val="24"/>
          <w:szCs w:val="24"/>
        </w:rPr>
        <w:t xml:space="preserve">Основные </w:t>
      </w:r>
      <w:r w:rsidRPr="00957F39">
        <w:rPr>
          <w:sz w:val="24"/>
          <w:szCs w:val="24"/>
          <w:highlight w:val="cyan"/>
        </w:rPr>
        <w:t>задачи</w:t>
      </w:r>
      <w:r w:rsidRPr="00957F39">
        <w:rPr>
          <w:sz w:val="24"/>
          <w:szCs w:val="24"/>
        </w:rPr>
        <w:t xml:space="preserve"> образовательной деятельности в области физического развития:</w:t>
      </w:r>
    </w:p>
    <w:p w:rsidR="00B4307F" w:rsidRPr="00957F39" w:rsidRDefault="00B4307F" w:rsidP="00B4307F">
      <w:pPr>
        <w:pStyle w:val="23"/>
        <w:spacing w:before="0" w:after="0" w:line="276" w:lineRule="auto"/>
        <w:ind w:left="20" w:right="20" w:firstLine="720"/>
        <w:jc w:val="both"/>
        <w:rPr>
          <w:sz w:val="24"/>
          <w:szCs w:val="24"/>
        </w:rPr>
      </w:pPr>
      <w:r w:rsidRPr="00957F39">
        <w:rP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B4307F" w:rsidRPr="00957F39" w:rsidRDefault="00B4307F" w:rsidP="00B4307F">
      <w:pPr>
        <w:pStyle w:val="23"/>
        <w:spacing w:before="0" w:after="0" w:line="276" w:lineRule="auto"/>
        <w:ind w:left="20" w:right="20" w:firstLine="720"/>
        <w:jc w:val="both"/>
        <w:rPr>
          <w:sz w:val="24"/>
          <w:szCs w:val="24"/>
        </w:rPr>
      </w:pPr>
      <w:r w:rsidRPr="00957F39">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B4307F" w:rsidRPr="00957F39" w:rsidRDefault="00B4307F" w:rsidP="00B4307F">
      <w:pPr>
        <w:pStyle w:val="23"/>
        <w:spacing w:before="0" w:after="0" w:line="276" w:lineRule="auto"/>
        <w:ind w:left="20" w:right="20" w:firstLine="720"/>
        <w:jc w:val="both"/>
        <w:rPr>
          <w:sz w:val="24"/>
          <w:szCs w:val="24"/>
        </w:rPr>
      </w:pPr>
      <w:r w:rsidRPr="00957F39">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B4307F" w:rsidRPr="00957F39" w:rsidRDefault="00B4307F" w:rsidP="00B4307F">
      <w:pPr>
        <w:pStyle w:val="23"/>
        <w:spacing w:before="0" w:after="0" w:line="276" w:lineRule="auto"/>
        <w:ind w:left="20" w:right="20" w:firstLine="720"/>
        <w:jc w:val="both"/>
        <w:rPr>
          <w:sz w:val="24"/>
          <w:szCs w:val="24"/>
        </w:rPr>
      </w:pPr>
      <w:r w:rsidRPr="00957F39">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B4307F" w:rsidRPr="00957F39" w:rsidRDefault="00B4307F" w:rsidP="00B4307F">
      <w:pPr>
        <w:pStyle w:val="23"/>
        <w:spacing w:before="0" w:after="0" w:line="276" w:lineRule="auto"/>
        <w:ind w:left="20" w:right="20" w:firstLine="720"/>
        <w:jc w:val="both"/>
        <w:rPr>
          <w:sz w:val="24"/>
          <w:szCs w:val="24"/>
        </w:rPr>
      </w:pPr>
      <w:r w:rsidRPr="00957F39">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B4307F" w:rsidRPr="00957F39" w:rsidRDefault="00B4307F" w:rsidP="00B4307F">
      <w:pPr>
        <w:pStyle w:val="23"/>
        <w:tabs>
          <w:tab w:val="left" w:pos="1580"/>
        </w:tabs>
        <w:spacing w:before="0" w:after="0" w:line="276" w:lineRule="auto"/>
        <w:ind w:left="740"/>
        <w:jc w:val="both"/>
        <w:rPr>
          <w:sz w:val="24"/>
          <w:szCs w:val="24"/>
        </w:rPr>
      </w:pPr>
      <w:r w:rsidRPr="00957F39">
        <w:rPr>
          <w:sz w:val="24"/>
          <w:szCs w:val="24"/>
          <w:highlight w:val="cyan"/>
        </w:rPr>
        <w:t>Содержание</w:t>
      </w:r>
      <w:r w:rsidRPr="00957F39">
        <w:rPr>
          <w:sz w:val="24"/>
          <w:szCs w:val="24"/>
        </w:rPr>
        <w:t xml:space="preserve"> образовательной деятельности.</w:t>
      </w:r>
    </w:p>
    <w:p w:rsidR="00B4307F" w:rsidRPr="00957F39" w:rsidRDefault="00B4307F" w:rsidP="00B4307F">
      <w:pPr>
        <w:pStyle w:val="23"/>
        <w:spacing w:before="0" w:after="0" w:line="276" w:lineRule="auto"/>
        <w:ind w:left="20" w:right="20" w:firstLine="720"/>
        <w:jc w:val="both"/>
        <w:rPr>
          <w:sz w:val="24"/>
          <w:szCs w:val="24"/>
        </w:rPr>
      </w:pPr>
      <w:r w:rsidRPr="00957F39">
        <w:rP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B4307F" w:rsidRPr="00957F39" w:rsidRDefault="00B4307F" w:rsidP="00B4307F">
      <w:pPr>
        <w:pStyle w:val="23"/>
        <w:spacing w:before="0" w:after="0" w:line="276" w:lineRule="auto"/>
        <w:ind w:left="20" w:right="20" w:firstLine="720"/>
        <w:jc w:val="both"/>
        <w:rPr>
          <w:sz w:val="24"/>
          <w:szCs w:val="24"/>
        </w:rPr>
      </w:pPr>
      <w:r w:rsidRPr="00957F39">
        <w:rPr>
          <w:sz w:val="24"/>
          <w:szCs w:val="24"/>
        </w:rPr>
        <w:t xml:space="preserve">Педагог продумывает и организует активный отдых, приобщает детей к здоровому </w:t>
      </w:r>
      <w:r w:rsidRPr="00957F39">
        <w:rPr>
          <w:sz w:val="24"/>
          <w:szCs w:val="24"/>
        </w:rPr>
        <w:lastRenderedPageBreak/>
        <w:t>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B4307F" w:rsidRPr="00957F39" w:rsidRDefault="00B4307F" w:rsidP="00CF7FC0">
      <w:pPr>
        <w:pStyle w:val="23"/>
        <w:numPr>
          <w:ilvl w:val="0"/>
          <w:numId w:val="91"/>
        </w:numPr>
        <w:tabs>
          <w:tab w:val="left" w:pos="1033"/>
        </w:tabs>
        <w:spacing w:before="0" w:after="0" w:line="276" w:lineRule="auto"/>
        <w:ind w:left="20" w:right="20" w:firstLine="720"/>
        <w:jc w:val="both"/>
        <w:rPr>
          <w:sz w:val="24"/>
          <w:szCs w:val="24"/>
        </w:rPr>
      </w:pPr>
      <w:r w:rsidRPr="00957F39">
        <w:rPr>
          <w:sz w:val="24"/>
          <w:szCs w:val="24"/>
        </w:rPr>
        <w:t>Основная гимнастика (основные движения, общеразвивающие и строевые упражнения).</w:t>
      </w:r>
    </w:p>
    <w:p w:rsidR="00B4307F" w:rsidRPr="00957F39" w:rsidRDefault="00B4307F" w:rsidP="00B4307F">
      <w:pPr>
        <w:pStyle w:val="23"/>
        <w:spacing w:before="0" w:after="0" w:line="276" w:lineRule="auto"/>
        <w:ind w:left="20" w:firstLine="720"/>
        <w:jc w:val="both"/>
        <w:rPr>
          <w:sz w:val="24"/>
          <w:szCs w:val="24"/>
        </w:rPr>
      </w:pPr>
      <w:r w:rsidRPr="00957F39">
        <w:rPr>
          <w:sz w:val="24"/>
          <w:szCs w:val="24"/>
        </w:rPr>
        <w:t>Основные движения:</w:t>
      </w:r>
    </w:p>
    <w:p w:rsidR="00B4307F" w:rsidRPr="00957F39" w:rsidRDefault="00B4307F" w:rsidP="00B4307F">
      <w:pPr>
        <w:pStyle w:val="23"/>
        <w:spacing w:before="0" w:after="0" w:line="276" w:lineRule="auto"/>
        <w:ind w:left="20" w:right="20" w:firstLine="720"/>
        <w:jc w:val="both"/>
        <w:rPr>
          <w:sz w:val="24"/>
          <w:szCs w:val="24"/>
        </w:rPr>
      </w:pPr>
      <w:r w:rsidRPr="00957F39">
        <w:rP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B4307F" w:rsidRPr="00957F39" w:rsidRDefault="00B4307F" w:rsidP="00B4307F">
      <w:pPr>
        <w:pStyle w:val="23"/>
        <w:spacing w:before="0" w:after="0" w:line="276" w:lineRule="auto"/>
        <w:ind w:left="20" w:right="20" w:firstLine="700"/>
        <w:jc w:val="both"/>
        <w:rPr>
          <w:sz w:val="24"/>
          <w:szCs w:val="24"/>
        </w:rPr>
      </w:pPr>
      <w:r w:rsidRPr="00957F39">
        <w:rPr>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B4307F" w:rsidRPr="00957F39" w:rsidRDefault="00B4307F" w:rsidP="00B4307F">
      <w:pPr>
        <w:pStyle w:val="23"/>
        <w:spacing w:before="0" w:after="0" w:line="276" w:lineRule="auto"/>
        <w:ind w:left="20" w:right="20" w:firstLine="700"/>
        <w:jc w:val="both"/>
        <w:rPr>
          <w:sz w:val="24"/>
          <w:szCs w:val="24"/>
        </w:rPr>
      </w:pPr>
      <w:r w:rsidRPr="00957F39">
        <w:rPr>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B4307F" w:rsidRPr="00957F39" w:rsidRDefault="00B4307F" w:rsidP="00B4307F">
      <w:pPr>
        <w:pStyle w:val="23"/>
        <w:spacing w:before="0" w:after="0" w:line="276" w:lineRule="auto"/>
        <w:ind w:left="20" w:right="20" w:firstLine="700"/>
        <w:jc w:val="both"/>
        <w:rPr>
          <w:sz w:val="24"/>
          <w:szCs w:val="24"/>
        </w:rPr>
      </w:pPr>
      <w:r w:rsidRPr="00957F39">
        <w:rP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B4307F" w:rsidRPr="00957F39" w:rsidRDefault="00B4307F" w:rsidP="00B4307F">
      <w:pPr>
        <w:pStyle w:val="23"/>
        <w:spacing w:before="0" w:after="0" w:line="276" w:lineRule="auto"/>
        <w:ind w:left="20" w:right="20" w:firstLine="700"/>
        <w:jc w:val="both"/>
        <w:rPr>
          <w:sz w:val="24"/>
          <w:szCs w:val="24"/>
        </w:rPr>
      </w:pPr>
      <w:r w:rsidRPr="00957F39">
        <w:rP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B4307F" w:rsidRPr="00957F39" w:rsidRDefault="00B4307F" w:rsidP="00B4307F">
      <w:pPr>
        <w:pStyle w:val="23"/>
        <w:spacing w:before="0" w:after="0" w:line="276" w:lineRule="auto"/>
        <w:ind w:left="20" w:right="20" w:firstLine="700"/>
        <w:jc w:val="both"/>
        <w:rPr>
          <w:sz w:val="24"/>
          <w:szCs w:val="24"/>
        </w:rPr>
      </w:pPr>
      <w:r w:rsidRPr="00957F39">
        <w:rP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B4307F" w:rsidRPr="00957F39" w:rsidRDefault="00B4307F" w:rsidP="00B4307F">
      <w:pPr>
        <w:pStyle w:val="23"/>
        <w:spacing w:before="0" w:after="0" w:line="276" w:lineRule="auto"/>
        <w:ind w:left="20" w:firstLine="700"/>
        <w:jc w:val="both"/>
        <w:rPr>
          <w:sz w:val="24"/>
          <w:szCs w:val="24"/>
        </w:rPr>
      </w:pPr>
      <w:r w:rsidRPr="00957F39">
        <w:rPr>
          <w:sz w:val="24"/>
          <w:szCs w:val="24"/>
        </w:rPr>
        <w:t>Общеразвивающие упражнения:</w:t>
      </w:r>
    </w:p>
    <w:p w:rsidR="00B4307F" w:rsidRPr="00957F39" w:rsidRDefault="00B4307F" w:rsidP="00B4307F">
      <w:pPr>
        <w:pStyle w:val="23"/>
        <w:spacing w:before="0" w:after="0" w:line="276" w:lineRule="auto"/>
        <w:ind w:left="20" w:right="20" w:firstLine="700"/>
        <w:jc w:val="both"/>
        <w:rPr>
          <w:sz w:val="24"/>
          <w:szCs w:val="24"/>
        </w:rPr>
      </w:pPr>
      <w:r w:rsidRPr="00957F39">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B4307F" w:rsidRPr="00957F39" w:rsidRDefault="00B4307F" w:rsidP="00B4307F">
      <w:pPr>
        <w:pStyle w:val="23"/>
        <w:spacing w:before="0" w:after="0" w:line="276" w:lineRule="auto"/>
        <w:ind w:left="20" w:right="20" w:firstLine="700"/>
        <w:jc w:val="both"/>
        <w:rPr>
          <w:sz w:val="24"/>
          <w:szCs w:val="24"/>
        </w:rPr>
      </w:pPr>
      <w:r w:rsidRPr="00957F39">
        <w:rPr>
          <w:sz w:val="24"/>
          <w:szCs w:val="24"/>
        </w:rPr>
        <w:lastRenderedPageBreak/>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B4307F" w:rsidRPr="00957F39" w:rsidRDefault="00B4307F" w:rsidP="00B4307F">
      <w:pPr>
        <w:pStyle w:val="23"/>
        <w:spacing w:before="0" w:after="0" w:line="276" w:lineRule="auto"/>
        <w:ind w:left="20" w:right="20" w:firstLine="700"/>
        <w:jc w:val="both"/>
        <w:rPr>
          <w:sz w:val="24"/>
          <w:szCs w:val="24"/>
        </w:rPr>
      </w:pPr>
      <w:r w:rsidRPr="00957F39">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B4307F" w:rsidRPr="00957F39" w:rsidRDefault="00B4307F" w:rsidP="00B4307F">
      <w:pPr>
        <w:pStyle w:val="23"/>
        <w:spacing w:before="0" w:after="0" w:line="276" w:lineRule="auto"/>
        <w:ind w:left="20" w:right="20" w:firstLine="700"/>
        <w:jc w:val="both"/>
        <w:rPr>
          <w:sz w:val="24"/>
          <w:szCs w:val="24"/>
        </w:rPr>
      </w:pPr>
      <w:r w:rsidRPr="00957F39">
        <w:rPr>
          <w:sz w:val="24"/>
          <w:szCs w:val="24"/>
          <w:highlight w:val="cyan"/>
        </w:rPr>
        <w:t>музыкально-ритмические упражнения, разученные на музыкальных занятиях,</w:t>
      </w:r>
      <w:r w:rsidRPr="00957F39">
        <w:rPr>
          <w:sz w:val="24"/>
          <w:szCs w:val="24"/>
        </w:rPr>
        <w:t xml:space="preserve">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B4307F" w:rsidRPr="00957F39" w:rsidRDefault="00B4307F" w:rsidP="00B4307F">
      <w:pPr>
        <w:pStyle w:val="23"/>
        <w:spacing w:before="0" w:after="0" w:line="276" w:lineRule="auto"/>
        <w:ind w:left="20" w:firstLine="700"/>
        <w:jc w:val="both"/>
        <w:rPr>
          <w:sz w:val="24"/>
          <w:szCs w:val="24"/>
        </w:rPr>
      </w:pPr>
      <w:r w:rsidRPr="00957F39">
        <w:rPr>
          <w:sz w:val="24"/>
          <w:szCs w:val="24"/>
          <w:highlight w:val="cyan"/>
        </w:rPr>
        <w:t>Строевые упражнения:</w:t>
      </w:r>
    </w:p>
    <w:p w:rsidR="00B4307F" w:rsidRPr="00957F39" w:rsidRDefault="00B4307F" w:rsidP="00B4307F">
      <w:pPr>
        <w:pStyle w:val="23"/>
        <w:spacing w:before="0" w:after="0" w:line="276" w:lineRule="auto"/>
        <w:ind w:left="20" w:right="20" w:firstLine="700"/>
        <w:jc w:val="both"/>
        <w:rPr>
          <w:sz w:val="24"/>
          <w:szCs w:val="24"/>
        </w:rPr>
      </w:pPr>
      <w:r w:rsidRPr="00957F39">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B4307F" w:rsidRPr="00957F39" w:rsidRDefault="00B4307F" w:rsidP="00B4307F">
      <w:pPr>
        <w:pStyle w:val="23"/>
        <w:spacing w:before="0" w:after="0" w:line="276" w:lineRule="auto"/>
        <w:ind w:left="20" w:right="20" w:firstLine="700"/>
        <w:jc w:val="both"/>
        <w:rPr>
          <w:sz w:val="24"/>
          <w:szCs w:val="24"/>
        </w:rPr>
      </w:pPr>
      <w:r w:rsidRPr="00957F39">
        <w:rP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B4307F" w:rsidRPr="00957F39" w:rsidRDefault="00B4307F" w:rsidP="00CF7FC0">
      <w:pPr>
        <w:pStyle w:val="23"/>
        <w:numPr>
          <w:ilvl w:val="0"/>
          <w:numId w:val="91"/>
        </w:numPr>
        <w:tabs>
          <w:tab w:val="left" w:pos="1033"/>
        </w:tabs>
        <w:spacing w:before="0" w:after="0" w:line="276" w:lineRule="auto"/>
        <w:ind w:left="20" w:right="20" w:firstLine="700"/>
        <w:jc w:val="both"/>
        <w:rPr>
          <w:sz w:val="24"/>
          <w:szCs w:val="24"/>
        </w:rPr>
      </w:pPr>
      <w:r w:rsidRPr="00957F39">
        <w:rPr>
          <w:sz w:val="24"/>
          <w:szCs w:val="24"/>
        </w:rP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B4307F" w:rsidRPr="00957F39" w:rsidRDefault="00B4307F" w:rsidP="00CF7FC0">
      <w:pPr>
        <w:pStyle w:val="23"/>
        <w:numPr>
          <w:ilvl w:val="0"/>
          <w:numId w:val="91"/>
        </w:numPr>
        <w:tabs>
          <w:tab w:val="left" w:pos="1042"/>
        </w:tabs>
        <w:spacing w:before="0" w:after="0" w:line="276" w:lineRule="auto"/>
        <w:ind w:left="20" w:right="20" w:firstLine="700"/>
        <w:jc w:val="both"/>
        <w:rPr>
          <w:sz w:val="24"/>
          <w:szCs w:val="24"/>
        </w:rPr>
      </w:pPr>
      <w:r w:rsidRPr="00957F39">
        <w:rPr>
          <w:sz w:val="24"/>
          <w:szCs w:val="24"/>
        </w:rPr>
        <w:t>Спортивные упражнения: педагог обучает детей спортивным упражнениям на прогулке или во время физкультурных занятий на свежем воздухе. Ката</w:t>
      </w:r>
      <w:r w:rsidR="008D24E9">
        <w:rPr>
          <w:sz w:val="24"/>
          <w:szCs w:val="24"/>
        </w:rPr>
        <w:t>ние на санках, лыжах,</w:t>
      </w:r>
      <w:r w:rsidRPr="00957F39">
        <w:rPr>
          <w:sz w:val="24"/>
          <w:szCs w:val="24"/>
        </w:rPr>
        <w:t xml:space="preserve"> может быть организовано в самостоятельной двигательной деятельности </w:t>
      </w:r>
    </w:p>
    <w:p w:rsidR="00B4307F" w:rsidRPr="00957F39" w:rsidRDefault="00B4307F" w:rsidP="00B4307F">
      <w:pPr>
        <w:pStyle w:val="23"/>
        <w:spacing w:before="0" w:after="0" w:line="276" w:lineRule="auto"/>
        <w:ind w:left="20" w:right="20" w:firstLine="700"/>
        <w:jc w:val="both"/>
        <w:rPr>
          <w:sz w:val="24"/>
          <w:szCs w:val="24"/>
        </w:rPr>
      </w:pPr>
      <w:r w:rsidRPr="00957F39">
        <w:rPr>
          <w:sz w:val="24"/>
          <w:szCs w:val="24"/>
        </w:rPr>
        <w:t>Катание на санках: по прямой, перевозя игрушки или друг друга, и самостоятельно с невысокой горки.</w:t>
      </w:r>
    </w:p>
    <w:p w:rsidR="00B4307F" w:rsidRPr="00957F39" w:rsidRDefault="00B4307F" w:rsidP="00B4307F">
      <w:pPr>
        <w:pStyle w:val="23"/>
        <w:spacing w:before="0" w:after="0" w:line="276" w:lineRule="auto"/>
        <w:ind w:left="20" w:right="20" w:firstLine="700"/>
        <w:jc w:val="both"/>
        <w:rPr>
          <w:sz w:val="24"/>
          <w:szCs w:val="24"/>
        </w:rPr>
      </w:pPr>
      <w:r w:rsidRPr="00957F39">
        <w:rPr>
          <w:sz w:val="24"/>
          <w:szCs w:val="24"/>
        </w:rPr>
        <w:t>Ходьба на лыжах: по прямой, ровной лыжне ступающим и скользящим шагом, с поворотами переступанием.</w:t>
      </w:r>
    </w:p>
    <w:p w:rsidR="00B4307F" w:rsidRPr="00957F39" w:rsidRDefault="00B4307F" w:rsidP="00CF7FC0">
      <w:pPr>
        <w:pStyle w:val="23"/>
        <w:numPr>
          <w:ilvl w:val="0"/>
          <w:numId w:val="91"/>
        </w:numPr>
        <w:tabs>
          <w:tab w:val="left" w:pos="1038"/>
        </w:tabs>
        <w:spacing w:before="0" w:after="0" w:line="276" w:lineRule="auto"/>
        <w:ind w:left="20" w:right="40" w:firstLine="700"/>
        <w:jc w:val="both"/>
        <w:rPr>
          <w:sz w:val="24"/>
          <w:szCs w:val="24"/>
        </w:rPr>
      </w:pPr>
      <w:r w:rsidRPr="00957F39">
        <w:rPr>
          <w:sz w:val="24"/>
          <w:szCs w:val="24"/>
        </w:rPr>
        <w:t>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B4307F" w:rsidRPr="00957F39" w:rsidRDefault="00B4307F" w:rsidP="00CF7FC0">
      <w:pPr>
        <w:pStyle w:val="23"/>
        <w:numPr>
          <w:ilvl w:val="0"/>
          <w:numId w:val="91"/>
        </w:numPr>
        <w:tabs>
          <w:tab w:val="left" w:pos="1013"/>
        </w:tabs>
        <w:spacing w:before="0" w:after="0" w:line="276" w:lineRule="auto"/>
        <w:ind w:left="20" w:firstLine="700"/>
        <w:jc w:val="both"/>
        <w:rPr>
          <w:sz w:val="24"/>
          <w:szCs w:val="24"/>
        </w:rPr>
      </w:pPr>
      <w:r w:rsidRPr="00957F39">
        <w:rPr>
          <w:sz w:val="24"/>
          <w:szCs w:val="24"/>
        </w:rPr>
        <w:t>Активный отдых.</w:t>
      </w:r>
    </w:p>
    <w:p w:rsidR="00B4307F" w:rsidRPr="00957F39" w:rsidRDefault="00B4307F" w:rsidP="00B4307F">
      <w:pPr>
        <w:pStyle w:val="23"/>
        <w:spacing w:before="0" w:after="0" w:line="276" w:lineRule="auto"/>
        <w:ind w:left="20" w:right="40" w:firstLine="700"/>
        <w:jc w:val="both"/>
        <w:rPr>
          <w:sz w:val="24"/>
          <w:szCs w:val="24"/>
        </w:rPr>
      </w:pPr>
      <w:r w:rsidRPr="00957F39">
        <w:rP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B4307F" w:rsidRPr="00957F39" w:rsidRDefault="00B4307F" w:rsidP="00B4307F">
      <w:pPr>
        <w:pStyle w:val="23"/>
        <w:spacing w:before="0" w:after="0" w:line="276" w:lineRule="auto"/>
        <w:ind w:left="20" w:right="40" w:firstLine="700"/>
        <w:jc w:val="both"/>
        <w:rPr>
          <w:sz w:val="24"/>
          <w:szCs w:val="24"/>
        </w:rPr>
      </w:pPr>
      <w:r w:rsidRPr="00957F39">
        <w:rPr>
          <w:sz w:val="24"/>
          <w:szCs w:val="24"/>
        </w:rPr>
        <w:t xml:space="preserve">Дни здоровья: в этот день проводятся подвижные игры на свежем воздухе, </w:t>
      </w:r>
      <w:r w:rsidRPr="00957F39">
        <w:rPr>
          <w:sz w:val="24"/>
          <w:szCs w:val="24"/>
        </w:rPr>
        <w:lastRenderedPageBreak/>
        <w:t>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B4307F" w:rsidRPr="00261D38" w:rsidRDefault="00B4307F" w:rsidP="005C2EF5">
      <w:pPr>
        <w:spacing w:line="276" w:lineRule="auto"/>
        <w:rPr>
          <w:rFonts w:ascii="Times New Roman" w:hAnsi="Times New Roman" w:cs="Times New Roman"/>
          <w:color w:val="FF0000"/>
          <w:sz w:val="24"/>
          <w:szCs w:val="24"/>
          <w:u w:val="single"/>
        </w:rPr>
      </w:pPr>
    </w:p>
    <w:p w:rsidR="005C2EF5" w:rsidRDefault="005C2EF5" w:rsidP="005C2EF5">
      <w:pPr>
        <w:spacing w:line="276" w:lineRule="auto"/>
        <w:rPr>
          <w:rFonts w:ascii="Times New Roman" w:hAnsi="Times New Roman" w:cs="Times New Roman"/>
          <w:color w:val="FF0000"/>
          <w:sz w:val="24"/>
          <w:szCs w:val="24"/>
        </w:rPr>
      </w:pPr>
      <w:r w:rsidRPr="00261D38">
        <w:rPr>
          <w:rFonts w:ascii="Times New Roman" w:hAnsi="Times New Roman" w:cs="Times New Roman"/>
          <w:sz w:val="24"/>
          <w:szCs w:val="24"/>
        </w:rPr>
        <w:t>средняя</w:t>
      </w:r>
      <w:r w:rsidRPr="00261D38">
        <w:rPr>
          <w:rFonts w:ascii="Times New Roman" w:hAnsi="Times New Roman" w:cs="Times New Roman"/>
          <w:spacing w:val="-5"/>
          <w:sz w:val="24"/>
          <w:szCs w:val="24"/>
        </w:rPr>
        <w:t xml:space="preserve"> </w:t>
      </w:r>
      <w:r w:rsidRPr="00261D38">
        <w:rPr>
          <w:rFonts w:ascii="Times New Roman" w:hAnsi="Times New Roman" w:cs="Times New Roman"/>
          <w:sz w:val="24"/>
          <w:szCs w:val="24"/>
        </w:rPr>
        <w:t>группа (от</w:t>
      </w:r>
      <w:r w:rsidRPr="00261D38">
        <w:rPr>
          <w:rFonts w:ascii="Times New Roman" w:hAnsi="Times New Roman" w:cs="Times New Roman"/>
          <w:spacing w:val="-4"/>
          <w:sz w:val="24"/>
          <w:szCs w:val="24"/>
        </w:rPr>
        <w:t xml:space="preserve"> </w:t>
      </w:r>
      <w:r w:rsidRPr="00261D38">
        <w:rPr>
          <w:rFonts w:ascii="Times New Roman" w:hAnsi="Times New Roman" w:cs="Times New Roman"/>
          <w:sz w:val="24"/>
          <w:szCs w:val="24"/>
        </w:rPr>
        <w:t>4</w:t>
      </w:r>
      <w:r w:rsidRPr="00261D38">
        <w:rPr>
          <w:rFonts w:ascii="Times New Roman" w:hAnsi="Times New Roman" w:cs="Times New Roman"/>
          <w:spacing w:val="-5"/>
          <w:sz w:val="24"/>
          <w:szCs w:val="24"/>
        </w:rPr>
        <w:t xml:space="preserve"> </w:t>
      </w:r>
      <w:r w:rsidRPr="00261D38">
        <w:rPr>
          <w:rFonts w:ascii="Times New Roman" w:hAnsi="Times New Roman" w:cs="Times New Roman"/>
          <w:sz w:val="24"/>
          <w:szCs w:val="24"/>
        </w:rPr>
        <w:t>лет</w:t>
      </w:r>
      <w:r w:rsidRPr="00261D38">
        <w:rPr>
          <w:rFonts w:ascii="Times New Roman" w:hAnsi="Times New Roman" w:cs="Times New Roman"/>
          <w:spacing w:val="-4"/>
          <w:sz w:val="24"/>
          <w:szCs w:val="24"/>
        </w:rPr>
        <w:t xml:space="preserve"> </w:t>
      </w:r>
      <w:r w:rsidRPr="00261D38">
        <w:rPr>
          <w:rFonts w:ascii="Times New Roman" w:hAnsi="Times New Roman" w:cs="Times New Roman"/>
          <w:sz w:val="24"/>
          <w:szCs w:val="24"/>
        </w:rPr>
        <w:t>до</w:t>
      </w:r>
      <w:r w:rsidRPr="00261D38">
        <w:rPr>
          <w:rFonts w:ascii="Times New Roman" w:hAnsi="Times New Roman" w:cs="Times New Roman"/>
          <w:spacing w:val="4"/>
          <w:sz w:val="24"/>
          <w:szCs w:val="24"/>
        </w:rPr>
        <w:t xml:space="preserve"> </w:t>
      </w:r>
      <w:r w:rsidRPr="00261D38">
        <w:rPr>
          <w:rFonts w:ascii="Times New Roman" w:hAnsi="Times New Roman" w:cs="Times New Roman"/>
          <w:sz w:val="24"/>
          <w:szCs w:val="24"/>
        </w:rPr>
        <w:t>5</w:t>
      </w:r>
      <w:r w:rsidRPr="00261D38">
        <w:rPr>
          <w:rFonts w:ascii="Times New Roman" w:hAnsi="Times New Roman" w:cs="Times New Roman"/>
          <w:spacing w:val="-5"/>
          <w:sz w:val="24"/>
          <w:szCs w:val="24"/>
        </w:rPr>
        <w:t xml:space="preserve"> </w:t>
      </w:r>
      <w:r w:rsidRPr="00261D38">
        <w:rPr>
          <w:rFonts w:ascii="Times New Roman" w:hAnsi="Times New Roman" w:cs="Times New Roman"/>
          <w:sz w:val="24"/>
          <w:szCs w:val="24"/>
        </w:rPr>
        <w:t>лет)</w:t>
      </w:r>
      <w:r w:rsidRPr="00261D38">
        <w:rPr>
          <w:rFonts w:ascii="Times New Roman" w:hAnsi="Times New Roman" w:cs="Times New Roman"/>
          <w:spacing w:val="3"/>
          <w:sz w:val="24"/>
          <w:szCs w:val="24"/>
        </w:rPr>
        <w:t xml:space="preserve"> </w:t>
      </w:r>
      <w:hyperlink r:id="rId46">
        <w:r w:rsidRPr="00261D38">
          <w:rPr>
            <w:rFonts w:ascii="Times New Roman" w:hAnsi="Times New Roman" w:cs="Times New Roman"/>
            <w:color w:val="0066CC"/>
            <w:sz w:val="24"/>
            <w:szCs w:val="24"/>
            <w:u w:val="single" w:color="0066CC"/>
          </w:rPr>
          <w:t>(п.22.5.</w:t>
        </w:r>
        <w:r w:rsidRPr="00261D38">
          <w:rPr>
            <w:rFonts w:ascii="Times New Roman" w:hAnsi="Times New Roman" w:cs="Times New Roman"/>
            <w:color w:val="0066CC"/>
            <w:spacing w:val="-6"/>
            <w:sz w:val="24"/>
            <w:szCs w:val="24"/>
            <w:u w:val="single" w:color="0066CC"/>
          </w:rPr>
          <w:t xml:space="preserve"> </w:t>
        </w:r>
        <w:r w:rsidRPr="00261D38">
          <w:rPr>
            <w:rFonts w:ascii="Times New Roman" w:hAnsi="Times New Roman" w:cs="Times New Roman"/>
            <w:color w:val="0066CC"/>
            <w:sz w:val="24"/>
            <w:szCs w:val="24"/>
            <w:u w:val="single" w:color="0066CC"/>
          </w:rPr>
          <w:t>ФОП</w:t>
        </w:r>
        <w:r w:rsidRPr="00261D38">
          <w:rPr>
            <w:rFonts w:ascii="Times New Roman" w:hAnsi="Times New Roman" w:cs="Times New Roman"/>
            <w:color w:val="0066CC"/>
            <w:spacing w:val="-9"/>
            <w:sz w:val="24"/>
            <w:szCs w:val="24"/>
            <w:u w:val="single" w:color="0066CC"/>
          </w:rPr>
          <w:t xml:space="preserve"> </w:t>
        </w:r>
        <w:r w:rsidRPr="00261D38">
          <w:rPr>
            <w:rFonts w:ascii="Times New Roman" w:hAnsi="Times New Roman" w:cs="Times New Roman"/>
            <w:color w:val="0066CC"/>
            <w:spacing w:val="-4"/>
            <w:sz w:val="24"/>
            <w:szCs w:val="24"/>
            <w:u w:val="single" w:color="0066CC"/>
          </w:rPr>
          <w:t>ДО);</w:t>
        </w:r>
      </w:hyperlink>
      <w:r>
        <w:rPr>
          <w:rFonts w:ascii="Times New Roman" w:hAnsi="Times New Roman" w:cs="Times New Roman"/>
          <w:color w:val="0066CC"/>
          <w:spacing w:val="-4"/>
          <w:sz w:val="24"/>
          <w:szCs w:val="24"/>
          <w:u w:val="single" w:color="0066CC"/>
        </w:rPr>
        <w:t xml:space="preserve"> </w:t>
      </w:r>
    </w:p>
    <w:p w:rsidR="00B4307F" w:rsidRPr="00957F39" w:rsidRDefault="00B4307F" w:rsidP="00B4307F">
      <w:pPr>
        <w:pStyle w:val="23"/>
        <w:tabs>
          <w:tab w:val="left" w:pos="1570"/>
        </w:tabs>
        <w:spacing w:before="0" w:after="0" w:line="276" w:lineRule="auto"/>
        <w:ind w:left="720" w:right="40"/>
        <w:jc w:val="both"/>
        <w:rPr>
          <w:sz w:val="24"/>
          <w:szCs w:val="24"/>
        </w:rPr>
      </w:pPr>
      <w:r w:rsidRPr="00957F39">
        <w:rPr>
          <w:sz w:val="24"/>
          <w:szCs w:val="24"/>
        </w:rPr>
        <w:t xml:space="preserve">Основные </w:t>
      </w:r>
      <w:r w:rsidRPr="00957F39">
        <w:rPr>
          <w:sz w:val="24"/>
          <w:szCs w:val="24"/>
          <w:highlight w:val="cyan"/>
        </w:rPr>
        <w:t>задачи</w:t>
      </w:r>
      <w:r w:rsidRPr="00957F39">
        <w:rPr>
          <w:sz w:val="24"/>
          <w:szCs w:val="24"/>
        </w:rPr>
        <w:t xml:space="preserve"> образовательной деятельности в области физического развития:</w:t>
      </w:r>
    </w:p>
    <w:p w:rsidR="00B4307F" w:rsidRPr="00957F39" w:rsidRDefault="00B4307F" w:rsidP="00B4307F">
      <w:pPr>
        <w:pStyle w:val="23"/>
        <w:spacing w:before="0" w:after="0" w:line="276" w:lineRule="auto"/>
        <w:ind w:left="20" w:right="40" w:firstLine="700"/>
        <w:jc w:val="both"/>
        <w:rPr>
          <w:sz w:val="24"/>
          <w:szCs w:val="24"/>
        </w:rPr>
      </w:pPr>
      <w:r w:rsidRPr="00957F39">
        <w:rPr>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B4307F" w:rsidRPr="00957F39" w:rsidRDefault="00B4307F" w:rsidP="00B4307F">
      <w:pPr>
        <w:pStyle w:val="23"/>
        <w:spacing w:before="0" w:after="0" w:line="276" w:lineRule="auto"/>
        <w:ind w:left="20" w:right="40" w:firstLine="700"/>
        <w:jc w:val="both"/>
        <w:rPr>
          <w:sz w:val="24"/>
          <w:szCs w:val="24"/>
        </w:rPr>
      </w:pPr>
      <w:r w:rsidRPr="00957F39">
        <w:rPr>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B4307F" w:rsidRPr="00957F39" w:rsidRDefault="00B4307F" w:rsidP="00B4307F">
      <w:pPr>
        <w:pStyle w:val="23"/>
        <w:spacing w:before="0" w:after="0" w:line="276" w:lineRule="auto"/>
        <w:ind w:left="20" w:right="40" w:firstLine="700"/>
        <w:jc w:val="both"/>
        <w:rPr>
          <w:sz w:val="24"/>
          <w:szCs w:val="24"/>
        </w:rPr>
      </w:pPr>
      <w:r w:rsidRPr="00957F39">
        <w:rPr>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B4307F" w:rsidRPr="00957F39" w:rsidRDefault="00B4307F" w:rsidP="00B4307F">
      <w:pPr>
        <w:pStyle w:val="23"/>
        <w:spacing w:before="0" w:after="0" w:line="276" w:lineRule="auto"/>
        <w:ind w:left="20" w:right="40" w:firstLine="700"/>
        <w:jc w:val="both"/>
        <w:rPr>
          <w:sz w:val="24"/>
          <w:szCs w:val="24"/>
        </w:rPr>
      </w:pPr>
      <w:r w:rsidRPr="00957F39">
        <w:rPr>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B4307F" w:rsidRPr="00957F39" w:rsidRDefault="00B4307F" w:rsidP="00B4307F">
      <w:pPr>
        <w:pStyle w:val="23"/>
        <w:spacing w:before="0" w:after="0" w:line="276" w:lineRule="auto"/>
        <w:ind w:left="20" w:right="40" w:firstLine="700"/>
        <w:jc w:val="both"/>
        <w:rPr>
          <w:sz w:val="24"/>
          <w:szCs w:val="24"/>
        </w:rPr>
      </w:pPr>
      <w:r w:rsidRPr="00957F39">
        <w:rPr>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B4307F" w:rsidRPr="00957F39" w:rsidRDefault="00B4307F" w:rsidP="00B4307F">
      <w:pPr>
        <w:pStyle w:val="23"/>
        <w:spacing w:before="0" w:after="0" w:line="276" w:lineRule="auto"/>
        <w:ind w:left="20" w:right="40" w:firstLine="700"/>
        <w:jc w:val="both"/>
        <w:rPr>
          <w:sz w:val="24"/>
          <w:szCs w:val="24"/>
        </w:rPr>
      </w:pPr>
      <w:r w:rsidRPr="00957F39">
        <w:rPr>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B4307F" w:rsidRPr="00957F39" w:rsidRDefault="00B4307F" w:rsidP="00B4307F">
      <w:pPr>
        <w:pStyle w:val="23"/>
        <w:tabs>
          <w:tab w:val="left" w:pos="1580"/>
        </w:tabs>
        <w:spacing w:before="0" w:after="0" w:line="276" w:lineRule="auto"/>
        <w:ind w:left="740"/>
        <w:jc w:val="both"/>
        <w:rPr>
          <w:sz w:val="24"/>
          <w:szCs w:val="24"/>
        </w:rPr>
      </w:pPr>
      <w:r w:rsidRPr="00957F39">
        <w:rPr>
          <w:sz w:val="24"/>
          <w:szCs w:val="24"/>
          <w:highlight w:val="cyan"/>
        </w:rPr>
        <w:t>Содержание</w:t>
      </w:r>
      <w:r w:rsidRPr="00957F39">
        <w:rPr>
          <w:sz w:val="24"/>
          <w:szCs w:val="24"/>
        </w:rPr>
        <w:t xml:space="preserve"> образовательной деятельности.</w:t>
      </w:r>
    </w:p>
    <w:p w:rsidR="00B4307F" w:rsidRPr="00957F39" w:rsidRDefault="00B4307F" w:rsidP="00B4307F">
      <w:pPr>
        <w:pStyle w:val="23"/>
        <w:spacing w:before="0" w:after="0" w:line="276" w:lineRule="auto"/>
        <w:ind w:left="20" w:right="40" w:firstLine="720"/>
        <w:jc w:val="both"/>
        <w:rPr>
          <w:sz w:val="24"/>
          <w:szCs w:val="24"/>
        </w:rPr>
      </w:pPr>
      <w:r w:rsidRPr="00957F39">
        <w:rPr>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B4307F" w:rsidRPr="00957F39" w:rsidRDefault="00B4307F" w:rsidP="00B4307F">
      <w:pPr>
        <w:pStyle w:val="23"/>
        <w:spacing w:before="0" w:after="0" w:line="276" w:lineRule="auto"/>
        <w:ind w:left="20" w:right="40" w:firstLine="720"/>
        <w:jc w:val="both"/>
        <w:rPr>
          <w:sz w:val="24"/>
          <w:szCs w:val="24"/>
        </w:rPr>
      </w:pPr>
      <w:r w:rsidRPr="00957F39">
        <w:rPr>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B4307F" w:rsidRPr="00957F39" w:rsidRDefault="00B4307F" w:rsidP="00CF7FC0">
      <w:pPr>
        <w:pStyle w:val="23"/>
        <w:numPr>
          <w:ilvl w:val="0"/>
          <w:numId w:val="92"/>
        </w:numPr>
        <w:tabs>
          <w:tab w:val="left" w:pos="1042"/>
        </w:tabs>
        <w:spacing w:before="0" w:after="0" w:line="276" w:lineRule="auto"/>
        <w:ind w:left="20" w:right="40" w:firstLine="720"/>
        <w:jc w:val="both"/>
        <w:rPr>
          <w:sz w:val="24"/>
          <w:szCs w:val="24"/>
        </w:rPr>
      </w:pPr>
      <w:r w:rsidRPr="00957F39">
        <w:rPr>
          <w:sz w:val="24"/>
          <w:szCs w:val="24"/>
        </w:rPr>
        <w:t>Основная гимнастика (основные движения, общеразвивающие упражнения, ритмическая гимнастика и строевые упражнения).</w:t>
      </w:r>
    </w:p>
    <w:p w:rsidR="00B4307F" w:rsidRPr="00957F39" w:rsidRDefault="00B4307F" w:rsidP="00B4307F">
      <w:pPr>
        <w:pStyle w:val="23"/>
        <w:spacing w:before="0" w:after="0" w:line="276" w:lineRule="auto"/>
        <w:ind w:left="20" w:firstLine="720"/>
        <w:jc w:val="both"/>
        <w:rPr>
          <w:sz w:val="24"/>
          <w:szCs w:val="24"/>
        </w:rPr>
      </w:pPr>
      <w:r w:rsidRPr="00957F39">
        <w:rPr>
          <w:sz w:val="24"/>
          <w:szCs w:val="24"/>
        </w:rPr>
        <w:t>Основные движения:</w:t>
      </w:r>
    </w:p>
    <w:p w:rsidR="00B4307F" w:rsidRPr="00957F39" w:rsidRDefault="00B4307F" w:rsidP="00B4307F">
      <w:pPr>
        <w:pStyle w:val="23"/>
        <w:spacing w:before="0" w:after="0" w:line="276" w:lineRule="auto"/>
        <w:ind w:left="20" w:right="40" w:firstLine="720"/>
        <w:jc w:val="both"/>
        <w:rPr>
          <w:sz w:val="24"/>
          <w:szCs w:val="24"/>
        </w:rPr>
      </w:pPr>
      <w:r w:rsidRPr="00957F39">
        <w:rPr>
          <w:sz w:val="24"/>
          <w:szCs w:val="24"/>
        </w:rP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w:t>
      </w:r>
      <w:r w:rsidRPr="00957F39">
        <w:rPr>
          <w:sz w:val="24"/>
          <w:szCs w:val="24"/>
        </w:rPr>
        <w:lastRenderedPageBreak/>
        <w:t>вертикальную цели с расстояния 2-2,5 м;</w:t>
      </w:r>
    </w:p>
    <w:p w:rsidR="00B4307F" w:rsidRPr="00957F39" w:rsidRDefault="00B4307F" w:rsidP="00B4307F">
      <w:pPr>
        <w:pStyle w:val="23"/>
        <w:spacing w:before="0" w:after="0" w:line="276" w:lineRule="auto"/>
        <w:ind w:left="20" w:right="40" w:firstLine="720"/>
        <w:jc w:val="both"/>
        <w:rPr>
          <w:sz w:val="24"/>
          <w:szCs w:val="24"/>
        </w:rPr>
      </w:pPr>
      <w:r w:rsidRPr="00957F39">
        <w:rPr>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B4307F" w:rsidRPr="00957F39" w:rsidRDefault="00B4307F" w:rsidP="00B4307F">
      <w:pPr>
        <w:pStyle w:val="23"/>
        <w:spacing w:before="0" w:after="0" w:line="276" w:lineRule="auto"/>
        <w:ind w:left="20" w:right="40" w:firstLine="720"/>
        <w:jc w:val="both"/>
        <w:rPr>
          <w:sz w:val="24"/>
          <w:szCs w:val="24"/>
        </w:rPr>
      </w:pPr>
      <w:r w:rsidRPr="00957F39">
        <w:rPr>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B4307F" w:rsidRPr="00957F39" w:rsidRDefault="00B4307F" w:rsidP="00B4307F">
      <w:pPr>
        <w:pStyle w:val="23"/>
        <w:spacing w:before="0" w:after="0" w:line="276" w:lineRule="auto"/>
        <w:ind w:left="20" w:right="20" w:firstLine="700"/>
        <w:jc w:val="both"/>
        <w:rPr>
          <w:sz w:val="24"/>
          <w:szCs w:val="24"/>
        </w:rPr>
      </w:pPr>
      <w:r w:rsidRPr="00957F39">
        <w:rPr>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957F39">
        <w:rPr>
          <w:sz w:val="24"/>
          <w:szCs w:val="24"/>
          <w:lang w:val="en-US"/>
        </w:rPr>
        <w:t>x</w:t>
      </w:r>
      <w:r w:rsidRPr="00957F39">
        <w:rPr>
          <w:sz w:val="24"/>
          <w:szCs w:val="24"/>
        </w:rPr>
        <w:t>5 м; перебегание подгруппами по 5-6 человек с одной стороны площадки на другую; бег врассыпную с ловлей и увертыванием;</w:t>
      </w:r>
    </w:p>
    <w:p w:rsidR="00B4307F" w:rsidRPr="00957F39" w:rsidRDefault="00B4307F" w:rsidP="00B4307F">
      <w:pPr>
        <w:pStyle w:val="23"/>
        <w:spacing w:before="0" w:after="0" w:line="276" w:lineRule="auto"/>
        <w:ind w:left="20" w:right="20" w:firstLine="700"/>
        <w:jc w:val="both"/>
        <w:rPr>
          <w:sz w:val="24"/>
          <w:szCs w:val="24"/>
        </w:rPr>
      </w:pPr>
      <w:r w:rsidRPr="00957F39">
        <w:rPr>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B4307F" w:rsidRPr="00957F39" w:rsidRDefault="00B4307F" w:rsidP="00B4307F">
      <w:pPr>
        <w:pStyle w:val="23"/>
        <w:spacing w:before="0" w:after="0" w:line="276" w:lineRule="auto"/>
        <w:ind w:left="20" w:right="20" w:firstLine="700"/>
        <w:jc w:val="both"/>
        <w:rPr>
          <w:sz w:val="24"/>
          <w:szCs w:val="24"/>
        </w:rPr>
      </w:pPr>
      <w:r w:rsidRPr="00957F39">
        <w:rPr>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B4307F" w:rsidRPr="00957F39" w:rsidRDefault="00B4307F" w:rsidP="00B4307F">
      <w:pPr>
        <w:pStyle w:val="23"/>
        <w:spacing w:before="0" w:after="0" w:line="276" w:lineRule="auto"/>
        <w:ind w:left="20" w:right="20" w:firstLine="700"/>
        <w:jc w:val="both"/>
        <w:rPr>
          <w:sz w:val="24"/>
          <w:szCs w:val="24"/>
        </w:rPr>
      </w:pPr>
      <w:r w:rsidRPr="00957F39">
        <w:rPr>
          <w:sz w:val="24"/>
          <w:szCs w:val="24"/>
        </w:rPr>
        <w:t>Педагог обучает разнообразным упражнениям, которые дети могут переносить в самостоятельную двигательную деятельность.</w:t>
      </w:r>
    </w:p>
    <w:p w:rsidR="00B4307F" w:rsidRPr="00957F39" w:rsidRDefault="00B4307F" w:rsidP="00B4307F">
      <w:pPr>
        <w:pStyle w:val="23"/>
        <w:spacing w:before="0" w:after="0" w:line="276" w:lineRule="auto"/>
        <w:ind w:left="20" w:firstLine="700"/>
        <w:jc w:val="both"/>
        <w:rPr>
          <w:sz w:val="24"/>
          <w:szCs w:val="24"/>
        </w:rPr>
      </w:pPr>
      <w:r w:rsidRPr="00957F39">
        <w:rPr>
          <w:sz w:val="24"/>
          <w:szCs w:val="24"/>
        </w:rPr>
        <w:t>Общеразвивающие упражнения:</w:t>
      </w:r>
    </w:p>
    <w:p w:rsidR="00B4307F" w:rsidRPr="00957F39" w:rsidRDefault="00B4307F" w:rsidP="00B4307F">
      <w:pPr>
        <w:pStyle w:val="23"/>
        <w:spacing w:before="0" w:after="0" w:line="276" w:lineRule="auto"/>
        <w:ind w:left="20" w:right="20" w:firstLine="700"/>
        <w:jc w:val="both"/>
        <w:rPr>
          <w:sz w:val="24"/>
          <w:szCs w:val="24"/>
        </w:rPr>
      </w:pPr>
      <w:r w:rsidRPr="00957F39">
        <w:rPr>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B4307F" w:rsidRPr="00957F39" w:rsidRDefault="00B4307F" w:rsidP="00B4307F">
      <w:pPr>
        <w:pStyle w:val="23"/>
        <w:spacing w:before="0" w:after="0" w:line="276" w:lineRule="auto"/>
        <w:ind w:left="20" w:right="20" w:firstLine="700"/>
        <w:jc w:val="both"/>
        <w:rPr>
          <w:sz w:val="24"/>
          <w:szCs w:val="24"/>
        </w:rPr>
      </w:pPr>
      <w:r w:rsidRPr="00957F39">
        <w:rPr>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B4307F" w:rsidRPr="00957F39" w:rsidRDefault="00B4307F" w:rsidP="00B4307F">
      <w:pPr>
        <w:pStyle w:val="23"/>
        <w:spacing w:before="0" w:after="0" w:line="276" w:lineRule="auto"/>
        <w:ind w:left="20" w:right="20" w:firstLine="700"/>
        <w:jc w:val="both"/>
        <w:rPr>
          <w:sz w:val="24"/>
          <w:szCs w:val="24"/>
        </w:rPr>
      </w:pPr>
      <w:r w:rsidRPr="00957F39">
        <w:rPr>
          <w:sz w:val="24"/>
          <w:szCs w:val="24"/>
        </w:rPr>
        <w:t xml:space="preserve">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w:t>
      </w:r>
      <w:r w:rsidRPr="00957F39">
        <w:rPr>
          <w:sz w:val="24"/>
          <w:szCs w:val="24"/>
        </w:rPr>
        <w:lastRenderedPageBreak/>
        <w:t>опускание на всю ступню; захватывание стопами и перекладывание предметов с места на место.</w:t>
      </w:r>
    </w:p>
    <w:p w:rsidR="00B4307F" w:rsidRPr="00957F39" w:rsidRDefault="00B4307F" w:rsidP="00B4307F">
      <w:pPr>
        <w:pStyle w:val="23"/>
        <w:spacing w:before="0" w:after="0" w:line="276" w:lineRule="auto"/>
        <w:ind w:left="20" w:right="20" w:firstLine="700"/>
        <w:jc w:val="both"/>
        <w:rPr>
          <w:sz w:val="24"/>
          <w:szCs w:val="24"/>
        </w:rPr>
      </w:pPr>
      <w:r w:rsidRPr="00957F39">
        <w:rPr>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B4307F" w:rsidRPr="00957F39" w:rsidRDefault="00B4307F" w:rsidP="00B4307F">
      <w:pPr>
        <w:pStyle w:val="23"/>
        <w:spacing w:before="0" w:after="0" w:line="276" w:lineRule="auto"/>
        <w:ind w:left="20" w:firstLine="700"/>
        <w:jc w:val="both"/>
        <w:rPr>
          <w:sz w:val="24"/>
          <w:szCs w:val="24"/>
        </w:rPr>
      </w:pPr>
      <w:r w:rsidRPr="00957F39">
        <w:rPr>
          <w:sz w:val="24"/>
          <w:szCs w:val="24"/>
          <w:highlight w:val="cyan"/>
        </w:rPr>
        <w:t>Ритмическая гимнастика:</w:t>
      </w:r>
    </w:p>
    <w:p w:rsidR="00B4307F" w:rsidRPr="00957F39" w:rsidRDefault="00B4307F" w:rsidP="00B4307F">
      <w:pPr>
        <w:pStyle w:val="23"/>
        <w:spacing w:before="0" w:after="0" w:line="276" w:lineRule="auto"/>
        <w:ind w:left="20" w:right="20" w:firstLine="700"/>
        <w:jc w:val="both"/>
        <w:rPr>
          <w:sz w:val="24"/>
          <w:szCs w:val="24"/>
        </w:rPr>
      </w:pPr>
      <w:r w:rsidRPr="00957F39">
        <w:rPr>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B4307F" w:rsidRPr="00957F39" w:rsidRDefault="00B4307F" w:rsidP="00B4307F">
      <w:pPr>
        <w:pStyle w:val="23"/>
        <w:spacing w:before="0" w:after="0" w:line="276" w:lineRule="auto"/>
        <w:ind w:left="20" w:firstLine="700"/>
        <w:jc w:val="both"/>
        <w:rPr>
          <w:sz w:val="24"/>
          <w:szCs w:val="24"/>
        </w:rPr>
      </w:pPr>
      <w:r w:rsidRPr="00957F39">
        <w:rPr>
          <w:sz w:val="24"/>
          <w:szCs w:val="24"/>
        </w:rPr>
        <w:t>Строевые упражнения:</w:t>
      </w:r>
    </w:p>
    <w:p w:rsidR="00B4307F" w:rsidRPr="00957F39" w:rsidRDefault="00B4307F" w:rsidP="00B4307F">
      <w:pPr>
        <w:pStyle w:val="23"/>
        <w:spacing w:before="0" w:after="0" w:line="276" w:lineRule="auto"/>
        <w:ind w:left="20" w:right="20" w:firstLine="700"/>
        <w:jc w:val="both"/>
        <w:rPr>
          <w:sz w:val="24"/>
          <w:szCs w:val="24"/>
        </w:rPr>
      </w:pPr>
      <w:r w:rsidRPr="00957F39">
        <w:rP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B4307F" w:rsidRPr="00957F39" w:rsidRDefault="00B4307F" w:rsidP="00CF7FC0">
      <w:pPr>
        <w:pStyle w:val="23"/>
        <w:numPr>
          <w:ilvl w:val="0"/>
          <w:numId w:val="92"/>
        </w:numPr>
        <w:tabs>
          <w:tab w:val="left" w:pos="1033"/>
        </w:tabs>
        <w:spacing w:before="0" w:after="0" w:line="276" w:lineRule="auto"/>
        <w:ind w:left="20" w:right="20" w:firstLine="700"/>
        <w:jc w:val="both"/>
        <w:rPr>
          <w:sz w:val="24"/>
          <w:szCs w:val="24"/>
        </w:rPr>
      </w:pPr>
      <w:r w:rsidRPr="00957F39">
        <w:rPr>
          <w:sz w:val="24"/>
          <w:szCs w:val="24"/>
        </w:rPr>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B4307F" w:rsidRPr="00957F39" w:rsidRDefault="00B4307F" w:rsidP="00CF7FC0">
      <w:pPr>
        <w:pStyle w:val="23"/>
        <w:numPr>
          <w:ilvl w:val="0"/>
          <w:numId w:val="92"/>
        </w:numPr>
        <w:tabs>
          <w:tab w:val="left" w:pos="1033"/>
        </w:tabs>
        <w:spacing w:before="0" w:after="0" w:line="276" w:lineRule="auto"/>
        <w:ind w:left="20" w:right="20" w:firstLine="700"/>
        <w:jc w:val="both"/>
        <w:rPr>
          <w:sz w:val="24"/>
          <w:szCs w:val="24"/>
        </w:rPr>
      </w:pPr>
      <w:r w:rsidRPr="00957F39">
        <w:rPr>
          <w:sz w:val="24"/>
          <w:szCs w:val="24"/>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w:t>
      </w:r>
      <w:r w:rsidR="007D59C5">
        <w:rPr>
          <w:sz w:val="24"/>
          <w:szCs w:val="24"/>
        </w:rPr>
        <w:t>ах, лыжах</w:t>
      </w:r>
      <w:r w:rsidRPr="00957F39">
        <w:rPr>
          <w:sz w:val="24"/>
          <w:szCs w:val="24"/>
        </w:rPr>
        <w:t xml:space="preserve"> организовано в самостояте</w:t>
      </w:r>
      <w:r w:rsidR="007D59C5">
        <w:rPr>
          <w:sz w:val="24"/>
          <w:szCs w:val="24"/>
        </w:rPr>
        <w:t>льной двигательной деятельности.</w:t>
      </w:r>
    </w:p>
    <w:p w:rsidR="00B4307F" w:rsidRPr="00957F39" w:rsidRDefault="00B4307F" w:rsidP="00B4307F">
      <w:pPr>
        <w:pStyle w:val="23"/>
        <w:spacing w:before="0" w:after="0" w:line="276" w:lineRule="auto"/>
        <w:ind w:left="20" w:right="20" w:firstLine="700"/>
        <w:jc w:val="both"/>
        <w:rPr>
          <w:sz w:val="24"/>
          <w:szCs w:val="24"/>
        </w:rPr>
      </w:pPr>
      <w:r w:rsidRPr="00957F39">
        <w:rPr>
          <w:sz w:val="24"/>
          <w:szCs w:val="24"/>
        </w:rPr>
        <w:t>Катание на санках: подъем с санками на гору, скатывание с горки, торможение при спуске, катание на санках друг друга.</w:t>
      </w:r>
    </w:p>
    <w:p w:rsidR="00B4307F" w:rsidRPr="00957F39" w:rsidRDefault="00B4307F" w:rsidP="00B4307F">
      <w:pPr>
        <w:pStyle w:val="23"/>
        <w:spacing w:before="0" w:after="0" w:line="276" w:lineRule="auto"/>
        <w:ind w:left="20" w:right="20" w:firstLine="700"/>
        <w:jc w:val="both"/>
        <w:rPr>
          <w:sz w:val="24"/>
          <w:szCs w:val="24"/>
        </w:rPr>
      </w:pPr>
      <w:r w:rsidRPr="00957F39">
        <w:rPr>
          <w:sz w:val="24"/>
          <w:szCs w:val="24"/>
        </w:rPr>
        <w:t>Ходьба на лыжах: скользящим шагом, повороты на месте, подъем на гору «ступающим шагом» и «полуёлочкой».</w:t>
      </w:r>
    </w:p>
    <w:p w:rsidR="00B4307F" w:rsidRPr="00957F39" w:rsidRDefault="00B4307F" w:rsidP="00CF7FC0">
      <w:pPr>
        <w:pStyle w:val="23"/>
        <w:numPr>
          <w:ilvl w:val="0"/>
          <w:numId w:val="92"/>
        </w:numPr>
        <w:tabs>
          <w:tab w:val="left" w:pos="1042"/>
        </w:tabs>
        <w:spacing w:before="0" w:after="0" w:line="276" w:lineRule="auto"/>
        <w:ind w:left="20" w:right="20" w:firstLine="700"/>
        <w:jc w:val="both"/>
        <w:rPr>
          <w:sz w:val="24"/>
          <w:szCs w:val="24"/>
        </w:rPr>
      </w:pPr>
      <w:r w:rsidRPr="00957F39">
        <w:rPr>
          <w:sz w:val="24"/>
          <w:szCs w:val="24"/>
        </w:rPr>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B4307F" w:rsidRPr="00957F39" w:rsidRDefault="00B4307F" w:rsidP="00CF7FC0">
      <w:pPr>
        <w:pStyle w:val="23"/>
        <w:numPr>
          <w:ilvl w:val="0"/>
          <w:numId w:val="92"/>
        </w:numPr>
        <w:tabs>
          <w:tab w:val="left" w:pos="1008"/>
        </w:tabs>
        <w:spacing w:before="0" w:after="0" w:line="276" w:lineRule="auto"/>
        <w:ind w:left="20" w:firstLine="700"/>
        <w:jc w:val="both"/>
        <w:rPr>
          <w:sz w:val="24"/>
          <w:szCs w:val="24"/>
        </w:rPr>
      </w:pPr>
      <w:r w:rsidRPr="00957F39">
        <w:rPr>
          <w:sz w:val="24"/>
          <w:szCs w:val="24"/>
        </w:rPr>
        <w:lastRenderedPageBreak/>
        <w:t>Активный отдых.</w:t>
      </w:r>
    </w:p>
    <w:p w:rsidR="00B4307F" w:rsidRPr="00957F39" w:rsidRDefault="00B4307F" w:rsidP="00B4307F">
      <w:pPr>
        <w:pStyle w:val="23"/>
        <w:spacing w:before="0" w:after="0" w:line="276" w:lineRule="auto"/>
        <w:ind w:left="20" w:right="20" w:firstLine="700"/>
        <w:jc w:val="both"/>
        <w:rPr>
          <w:sz w:val="24"/>
          <w:szCs w:val="24"/>
        </w:rPr>
      </w:pPr>
      <w:r w:rsidRPr="00957F39">
        <w:rPr>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B4307F" w:rsidRPr="00957F39" w:rsidRDefault="00B4307F" w:rsidP="00B4307F">
      <w:pPr>
        <w:pStyle w:val="23"/>
        <w:spacing w:before="0" w:after="0" w:line="276" w:lineRule="auto"/>
        <w:ind w:left="20" w:right="20" w:firstLine="700"/>
        <w:jc w:val="both"/>
        <w:rPr>
          <w:sz w:val="24"/>
          <w:szCs w:val="24"/>
        </w:rPr>
      </w:pPr>
      <w:r w:rsidRPr="00957F39">
        <w:rPr>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957F39">
        <w:rPr>
          <w:sz w:val="24"/>
          <w:szCs w:val="24"/>
        </w:rPr>
        <w:softHyphen/>
        <w:t>-ритмические и танцевальные упражнения.</w:t>
      </w:r>
    </w:p>
    <w:p w:rsidR="00B4307F" w:rsidRPr="00957F39" w:rsidRDefault="00B4307F" w:rsidP="00B4307F">
      <w:pPr>
        <w:pStyle w:val="23"/>
        <w:spacing w:before="0" w:after="0" w:line="276" w:lineRule="auto"/>
        <w:ind w:left="20" w:right="20" w:firstLine="700"/>
        <w:jc w:val="both"/>
        <w:rPr>
          <w:sz w:val="24"/>
          <w:szCs w:val="24"/>
        </w:rPr>
      </w:pPr>
      <w:r w:rsidRPr="00957F39">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B4307F" w:rsidRPr="00957F39" w:rsidRDefault="00B4307F" w:rsidP="00B4307F">
      <w:pPr>
        <w:pStyle w:val="23"/>
        <w:spacing w:before="0" w:after="0" w:line="276" w:lineRule="auto"/>
        <w:ind w:left="20" w:right="20" w:firstLine="700"/>
        <w:jc w:val="both"/>
        <w:rPr>
          <w:sz w:val="24"/>
          <w:szCs w:val="24"/>
        </w:rPr>
      </w:pPr>
      <w:r w:rsidRPr="00957F39">
        <w:rPr>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B4307F" w:rsidRPr="00261D38" w:rsidRDefault="00B4307F" w:rsidP="005C2EF5">
      <w:pPr>
        <w:spacing w:line="276" w:lineRule="auto"/>
        <w:rPr>
          <w:rFonts w:ascii="Times New Roman" w:hAnsi="Times New Roman" w:cs="Times New Roman"/>
          <w:color w:val="FF0000"/>
          <w:sz w:val="24"/>
          <w:szCs w:val="24"/>
          <w:u w:val="single"/>
        </w:rPr>
      </w:pPr>
    </w:p>
    <w:p w:rsidR="005C2EF5" w:rsidRDefault="005C2EF5" w:rsidP="005C2EF5">
      <w:pPr>
        <w:spacing w:line="276" w:lineRule="auto"/>
        <w:rPr>
          <w:rFonts w:ascii="Times New Roman" w:hAnsi="Times New Roman" w:cs="Times New Roman"/>
          <w:color w:val="FF0000"/>
          <w:sz w:val="24"/>
          <w:szCs w:val="24"/>
        </w:rPr>
      </w:pPr>
      <w:r w:rsidRPr="00261D38">
        <w:rPr>
          <w:rFonts w:ascii="Times New Roman" w:hAnsi="Times New Roman" w:cs="Times New Roman"/>
          <w:sz w:val="24"/>
          <w:szCs w:val="24"/>
        </w:rPr>
        <w:t>старшая группа (от 5</w:t>
      </w:r>
      <w:r w:rsidRPr="00261D38">
        <w:rPr>
          <w:rFonts w:ascii="Times New Roman" w:hAnsi="Times New Roman" w:cs="Times New Roman"/>
          <w:spacing w:val="-9"/>
          <w:sz w:val="24"/>
          <w:szCs w:val="24"/>
        </w:rPr>
        <w:t xml:space="preserve"> </w:t>
      </w:r>
      <w:r w:rsidRPr="00261D38">
        <w:rPr>
          <w:rFonts w:ascii="Times New Roman" w:hAnsi="Times New Roman" w:cs="Times New Roman"/>
          <w:sz w:val="24"/>
          <w:szCs w:val="24"/>
        </w:rPr>
        <w:t>лет</w:t>
      </w:r>
      <w:r w:rsidRPr="00261D38">
        <w:rPr>
          <w:rFonts w:ascii="Times New Roman" w:hAnsi="Times New Roman" w:cs="Times New Roman"/>
          <w:spacing w:val="-4"/>
          <w:sz w:val="24"/>
          <w:szCs w:val="24"/>
        </w:rPr>
        <w:t xml:space="preserve"> </w:t>
      </w:r>
      <w:r w:rsidRPr="00261D38">
        <w:rPr>
          <w:rFonts w:ascii="Times New Roman" w:hAnsi="Times New Roman" w:cs="Times New Roman"/>
          <w:sz w:val="24"/>
          <w:szCs w:val="24"/>
        </w:rPr>
        <w:t>до</w:t>
      </w:r>
      <w:r w:rsidRPr="00261D38">
        <w:rPr>
          <w:rFonts w:ascii="Times New Roman" w:hAnsi="Times New Roman" w:cs="Times New Roman"/>
          <w:spacing w:val="4"/>
          <w:sz w:val="24"/>
          <w:szCs w:val="24"/>
        </w:rPr>
        <w:t xml:space="preserve"> </w:t>
      </w:r>
      <w:r w:rsidRPr="00261D38">
        <w:rPr>
          <w:rFonts w:ascii="Times New Roman" w:hAnsi="Times New Roman" w:cs="Times New Roman"/>
          <w:sz w:val="24"/>
          <w:szCs w:val="24"/>
        </w:rPr>
        <w:t>6</w:t>
      </w:r>
      <w:r w:rsidRPr="00261D38">
        <w:rPr>
          <w:rFonts w:ascii="Times New Roman" w:hAnsi="Times New Roman" w:cs="Times New Roman"/>
          <w:spacing w:val="-5"/>
          <w:sz w:val="24"/>
          <w:szCs w:val="24"/>
        </w:rPr>
        <w:t xml:space="preserve"> </w:t>
      </w:r>
      <w:r w:rsidRPr="00261D38">
        <w:rPr>
          <w:rFonts w:ascii="Times New Roman" w:hAnsi="Times New Roman" w:cs="Times New Roman"/>
          <w:sz w:val="24"/>
          <w:szCs w:val="24"/>
        </w:rPr>
        <w:t>лет)</w:t>
      </w:r>
      <w:r w:rsidRPr="00261D38">
        <w:rPr>
          <w:rFonts w:ascii="Times New Roman" w:hAnsi="Times New Roman" w:cs="Times New Roman"/>
          <w:spacing w:val="2"/>
          <w:sz w:val="24"/>
          <w:szCs w:val="24"/>
        </w:rPr>
        <w:t xml:space="preserve"> </w:t>
      </w:r>
      <w:hyperlink r:id="rId47">
        <w:r w:rsidRPr="00261D38">
          <w:rPr>
            <w:rFonts w:ascii="Times New Roman" w:hAnsi="Times New Roman" w:cs="Times New Roman"/>
            <w:color w:val="0066CC"/>
            <w:sz w:val="24"/>
            <w:szCs w:val="24"/>
            <w:u w:val="single" w:color="0066CC"/>
          </w:rPr>
          <w:t>(п.22.6.</w:t>
        </w:r>
        <w:r w:rsidRPr="00261D38">
          <w:rPr>
            <w:rFonts w:ascii="Times New Roman" w:hAnsi="Times New Roman" w:cs="Times New Roman"/>
            <w:color w:val="0066CC"/>
            <w:spacing w:val="-6"/>
            <w:sz w:val="24"/>
            <w:szCs w:val="24"/>
            <w:u w:val="single" w:color="0066CC"/>
          </w:rPr>
          <w:t xml:space="preserve"> </w:t>
        </w:r>
        <w:r w:rsidRPr="00261D38">
          <w:rPr>
            <w:rFonts w:ascii="Times New Roman" w:hAnsi="Times New Roman" w:cs="Times New Roman"/>
            <w:color w:val="0066CC"/>
            <w:sz w:val="24"/>
            <w:szCs w:val="24"/>
            <w:u w:val="single" w:color="0066CC"/>
          </w:rPr>
          <w:t>ФОП</w:t>
        </w:r>
        <w:r w:rsidRPr="00261D38">
          <w:rPr>
            <w:rFonts w:ascii="Times New Roman" w:hAnsi="Times New Roman" w:cs="Times New Roman"/>
            <w:color w:val="0066CC"/>
            <w:spacing w:val="-1"/>
            <w:sz w:val="24"/>
            <w:szCs w:val="24"/>
            <w:u w:val="single" w:color="0066CC"/>
          </w:rPr>
          <w:t xml:space="preserve"> </w:t>
        </w:r>
        <w:r w:rsidRPr="00261D38">
          <w:rPr>
            <w:rFonts w:ascii="Times New Roman" w:hAnsi="Times New Roman" w:cs="Times New Roman"/>
            <w:color w:val="0066CC"/>
            <w:spacing w:val="-4"/>
            <w:sz w:val="24"/>
            <w:szCs w:val="24"/>
            <w:u w:val="single" w:color="0066CC"/>
          </w:rPr>
          <w:t>ДО)</w:t>
        </w:r>
      </w:hyperlink>
      <w:r w:rsidRPr="00261D38">
        <w:rPr>
          <w:rFonts w:ascii="Times New Roman" w:hAnsi="Times New Roman" w:cs="Times New Roman"/>
          <w:spacing w:val="-4"/>
          <w:sz w:val="24"/>
          <w:szCs w:val="24"/>
        </w:rPr>
        <w:t>;</w:t>
      </w:r>
      <w:r>
        <w:rPr>
          <w:rFonts w:ascii="Times New Roman" w:hAnsi="Times New Roman" w:cs="Times New Roman"/>
          <w:spacing w:val="-4"/>
          <w:sz w:val="24"/>
          <w:szCs w:val="24"/>
        </w:rPr>
        <w:t xml:space="preserve"> </w:t>
      </w:r>
    </w:p>
    <w:p w:rsidR="00EC6AC3" w:rsidRPr="00957F39" w:rsidRDefault="00EC6AC3" w:rsidP="00343216">
      <w:pPr>
        <w:pStyle w:val="23"/>
        <w:tabs>
          <w:tab w:val="left" w:pos="1570"/>
        </w:tabs>
        <w:spacing w:before="0" w:after="0" w:line="276" w:lineRule="auto"/>
        <w:ind w:left="720" w:right="20"/>
        <w:jc w:val="both"/>
        <w:rPr>
          <w:sz w:val="24"/>
          <w:szCs w:val="24"/>
        </w:rPr>
      </w:pPr>
      <w:r w:rsidRPr="00957F39">
        <w:rPr>
          <w:sz w:val="24"/>
          <w:szCs w:val="24"/>
        </w:rPr>
        <w:t>Основные задачи образовательной деятельности в области физического развития:</w:t>
      </w:r>
    </w:p>
    <w:p w:rsidR="00EC6AC3" w:rsidRPr="00957F39" w:rsidRDefault="00EC6AC3" w:rsidP="00EC6AC3">
      <w:pPr>
        <w:pStyle w:val="23"/>
        <w:spacing w:before="0" w:after="0" w:line="276" w:lineRule="auto"/>
        <w:ind w:left="20" w:right="20" w:firstLine="700"/>
        <w:jc w:val="both"/>
        <w:rPr>
          <w:sz w:val="24"/>
          <w:szCs w:val="24"/>
        </w:rPr>
      </w:pPr>
      <w:r w:rsidRPr="00957F39">
        <w:rPr>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EC6AC3" w:rsidRPr="00957F39" w:rsidRDefault="00EC6AC3" w:rsidP="00EC6AC3">
      <w:pPr>
        <w:pStyle w:val="23"/>
        <w:spacing w:before="0" w:after="0" w:line="276" w:lineRule="auto"/>
        <w:ind w:left="20" w:right="20" w:firstLine="720"/>
        <w:jc w:val="both"/>
        <w:rPr>
          <w:sz w:val="24"/>
          <w:szCs w:val="24"/>
        </w:rPr>
      </w:pPr>
      <w:r w:rsidRPr="00957F39">
        <w:rPr>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EC6AC3" w:rsidRPr="00957F39" w:rsidRDefault="00EC6AC3" w:rsidP="00EC6AC3">
      <w:pPr>
        <w:pStyle w:val="23"/>
        <w:spacing w:before="0" w:after="0" w:line="276" w:lineRule="auto"/>
        <w:ind w:left="20" w:right="20" w:firstLine="720"/>
        <w:jc w:val="both"/>
        <w:rPr>
          <w:sz w:val="24"/>
          <w:szCs w:val="24"/>
        </w:rPr>
      </w:pPr>
      <w:r w:rsidRPr="00957F39">
        <w:rPr>
          <w:sz w:val="24"/>
          <w:szCs w:val="24"/>
        </w:rPr>
        <w:t>воспитывать патриотические чувства и нравственно-волевые качества в подвижных и спортивных играх, формах активного отдыха;</w:t>
      </w:r>
    </w:p>
    <w:p w:rsidR="00EC6AC3" w:rsidRPr="00957F39" w:rsidRDefault="00EC6AC3" w:rsidP="00EC6AC3">
      <w:pPr>
        <w:pStyle w:val="23"/>
        <w:spacing w:before="0" w:after="0" w:line="276" w:lineRule="auto"/>
        <w:ind w:left="20" w:right="20" w:firstLine="720"/>
        <w:jc w:val="both"/>
        <w:rPr>
          <w:sz w:val="24"/>
          <w:szCs w:val="24"/>
        </w:rPr>
      </w:pPr>
      <w:r w:rsidRPr="00957F39">
        <w:rP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EC6AC3" w:rsidRPr="00957F39" w:rsidRDefault="00EC6AC3" w:rsidP="00EC6AC3">
      <w:pPr>
        <w:pStyle w:val="23"/>
        <w:spacing w:before="0" w:after="0" w:line="276" w:lineRule="auto"/>
        <w:ind w:left="20" w:right="20" w:firstLine="720"/>
        <w:jc w:val="both"/>
        <w:rPr>
          <w:sz w:val="24"/>
          <w:szCs w:val="24"/>
        </w:rPr>
      </w:pPr>
      <w:r w:rsidRPr="00957F39">
        <w:rPr>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EC6AC3" w:rsidRPr="00957F39" w:rsidRDefault="00EC6AC3" w:rsidP="00EC6AC3">
      <w:pPr>
        <w:pStyle w:val="23"/>
        <w:spacing w:before="0" w:after="0" w:line="276" w:lineRule="auto"/>
        <w:ind w:left="20" w:right="20" w:firstLine="720"/>
        <w:jc w:val="both"/>
        <w:rPr>
          <w:sz w:val="24"/>
          <w:szCs w:val="24"/>
        </w:rPr>
      </w:pPr>
      <w:r w:rsidRPr="00957F39">
        <w:rP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EC6AC3" w:rsidRPr="00957F39" w:rsidRDefault="00EC6AC3" w:rsidP="00EC6AC3">
      <w:pPr>
        <w:pStyle w:val="23"/>
        <w:spacing w:before="0" w:after="0" w:line="276" w:lineRule="auto"/>
        <w:ind w:left="20" w:right="20" w:firstLine="720"/>
        <w:jc w:val="both"/>
        <w:rPr>
          <w:sz w:val="24"/>
          <w:szCs w:val="24"/>
        </w:rPr>
      </w:pPr>
      <w:r w:rsidRPr="00957F39">
        <w:rPr>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EC6AC3" w:rsidRPr="00957F39" w:rsidRDefault="00EC6AC3" w:rsidP="00343216">
      <w:pPr>
        <w:pStyle w:val="23"/>
        <w:tabs>
          <w:tab w:val="left" w:pos="1580"/>
        </w:tabs>
        <w:spacing w:before="0" w:after="0" w:line="276" w:lineRule="auto"/>
        <w:ind w:left="740"/>
        <w:jc w:val="both"/>
        <w:rPr>
          <w:sz w:val="24"/>
          <w:szCs w:val="24"/>
        </w:rPr>
      </w:pPr>
      <w:r w:rsidRPr="00957F39">
        <w:rPr>
          <w:sz w:val="24"/>
          <w:szCs w:val="24"/>
          <w:highlight w:val="cyan"/>
        </w:rPr>
        <w:t>Содержание</w:t>
      </w:r>
      <w:r w:rsidRPr="00957F39">
        <w:rPr>
          <w:sz w:val="24"/>
          <w:szCs w:val="24"/>
        </w:rPr>
        <w:t xml:space="preserve"> образовательной деятельности.</w:t>
      </w:r>
    </w:p>
    <w:p w:rsidR="00EC6AC3" w:rsidRPr="00957F39" w:rsidRDefault="00EC6AC3" w:rsidP="00EC6AC3">
      <w:pPr>
        <w:pStyle w:val="23"/>
        <w:spacing w:before="0" w:after="0" w:line="276" w:lineRule="auto"/>
        <w:ind w:left="20" w:right="20" w:firstLine="720"/>
        <w:jc w:val="both"/>
        <w:rPr>
          <w:sz w:val="24"/>
          <w:szCs w:val="24"/>
        </w:rPr>
      </w:pPr>
      <w:r w:rsidRPr="00957F39">
        <w:rPr>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EC6AC3" w:rsidRPr="00957F39" w:rsidRDefault="00EC6AC3" w:rsidP="00EC6AC3">
      <w:pPr>
        <w:pStyle w:val="23"/>
        <w:spacing w:before="0" w:after="0" w:line="276" w:lineRule="auto"/>
        <w:ind w:left="20" w:right="20" w:firstLine="720"/>
        <w:jc w:val="both"/>
        <w:rPr>
          <w:sz w:val="24"/>
          <w:szCs w:val="24"/>
        </w:rPr>
      </w:pPr>
      <w:r w:rsidRPr="00957F39">
        <w:rPr>
          <w:sz w:val="24"/>
          <w:szCs w:val="24"/>
        </w:rPr>
        <w:lastRenderedPageBreak/>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EC6AC3" w:rsidRPr="00957F39" w:rsidRDefault="00EC6AC3" w:rsidP="00CF7FC0">
      <w:pPr>
        <w:pStyle w:val="23"/>
        <w:numPr>
          <w:ilvl w:val="0"/>
          <w:numId w:val="93"/>
        </w:numPr>
        <w:tabs>
          <w:tab w:val="left" w:pos="1042"/>
        </w:tabs>
        <w:spacing w:before="0" w:after="0" w:line="276" w:lineRule="auto"/>
        <w:ind w:left="20" w:right="20" w:firstLine="720"/>
        <w:jc w:val="both"/>
        <w:rPr>
          <w:sz w:val="24"/>
          <w:szCs w:val="24"/>
        </w:rPr>
      </w:pPr>
      <w:r w:rsidRPr="00957F39">
        <w:rPr>
          <w:sz w:val="24"/>
          <w:szCs w:val="24"/>
        </w:rPr>
        <w:t>Основная гимнастика (основные движения, общеразвивающие упражнения, ритмическая гимнастика и строевые упражнения).</w:t>
      </w:r>
    </w:p>
    <w:p w:rsidR="00EC6AC3" w:rsidRPr="00957F39" w:rsidRDefault="00EC6AC3" w:rsidP="00EC6AC3">
      <w:pPr>
        <w:pStyle w:val="23"/>
        <w:spacing w:before="0" w:after="0" w:line="276" w:lineRule="auto"/>
        <w:ind w:left="20" w:firstLine="720"/>
        <w:jc w:val="both"/>
        <w:rPr>
          <w:sz w:val="24"/>
          <w:szCs w:val="24"/>
        </w:rPr>
      </w:pPr>
      <w:r w:rsidRPr="00957F39">
        <w:rPr>
          <w:sz w:val="24"/>
          <w:szCs w:val="24"/>
        </w:rPr>
        <w:t>Основные движения:</w:t>
      </w:r>
    </w:p>
    <w:p w:rsidR="00EC6AC3" w:rsidRPr="00957F39" w:rsidRDefault="00EC6AC3" w:rsidP="00EC6AC3">
      <w:pPr>
        <w:pStyle w:val="23"/>
        <w:spacing w:before="0" w:after="0" w:line="276" w:lineRule="auto"/>
        <w:ind w:left="20" w:right="20" w:firstLine="720"/>
        <w:jc w:val="both"/>
        <w:rPr>
          <w:sz w:val="24"/>
          <w:szCs w:val="24"/>
        </w:rPr>
      </w:pPr>
      <w:r w:rsidRPr="00957F39">
        <w:rPr>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EC6AC3" w:rsidRPr="00957F39" w:rsidRDefault="00EC6AC3" w:rsidP="00EC6AC3">
      <w:pPr>
        <w:pStyle w:val="23"/>
        <w:spacing w:before="0" w:after="0" w:line="276" w:lineRule="auto"/>
        <w:ind w:left="20" w:right="20" w:firstLine="720"/>
        <w:jc w:val="both"/>
        <w:rPr>
          <w:sz w:val="24"/>
          <w:szCs w:val="24"/>
        </w:rPr>
      </w:pPr>
      <w:r w:rsidRPr="00957F39">
        <w:rPr>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EC6AC3" w:rsidRPr="00957F39" w:rsidRDefault="00EC6AC3" w:rsidP="00EC6AC3">
      <w:pPr>
        <w:pStyle w:val="23"/>
        <w:spacing w:before="0" w:after="0" w:line="276" w:lineRule="auto"/>
        <w:ind w:left="20" w:right="20" w:firstLine="720"/>
        <w:jc w:val="both"/>
        <w:rPr>
          <w:sz w:val="24"/>
          <w:szCs w:val="24"/>
        </w:rPr>
      </w:pPr>
      <w:r w:rsidRPr="00957F39">
        <w:rPr>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EC6AC3" w:rsidRPr="00957F39" w:rsidRDefault="00EC6AC3" w:rsidP="00EC6AC3">
      <w:pPr>
        <w:pStyle w:val="23"/>
        <w:spacing w:before="0" w:after="0" w:line="276" w:lineRule="auto"/>
        <w:ind w:left="20" w:right="20" w:firstLine="720"/>
        <w:jc w:val="both"/>
        <w:rPr>
          <w:sz w:val="24"/>
          <w:szCs w:val="24"/>
        </w:rPr>
      </w:pPr>
      <w:r w:rsidRPr="00957F39">
        <w:rPr>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957F39">
        <w:rPr>
          <w:sz w:val="24"/>
          <w:szCs w:val="24"/>
          <w:lang w:val="en-US"/>
        </w:rPr>
        <w:t>x</w:t>
      </w:r>
      <w:r w:rsidRPr="00957F39">
        <w:rPr>
          <w:sz w:val="24"/>
          <w:szCs w:val="24"/>
        </w:rPr>
        <w:t>10 м, 3</w:t>
      </w:r>
      <w:r w:rsidRPr="00957F39">
        <w:rPr>
          <w:sz w:val="24"/>
          <w:szCs w:val="24"/>
          <w:lang w:val="en-US"/>
        </w:rPr>
        <w:t>x</w:t>
      </w:r>
      <w:r w:rsidRPr="00957F39">
        <w:rPr>
          <w:sz w:val="24"/>
          <w:szCs w:val="24"/>
        </w:rPr>
        <w:t>10 м; пробегание на скорость 20 м; бег под вращающейся скакалкой;</w:t>
      </w:r>
    </w:p>
    <w:p w:rsidR="00EC6AC3" w:rsidRPr="00957F39" w:rsidRDefault="00EC6AC3" w:rsidP="00EC6AC3">
      <w:pPr>
        <w:pStyle w:val="23"/>
        <w:spacing w:before="0" w:after="0" w:line="276" w:lineRule="auto"/>
        <w:ind w:left="20" w:right="20" w:firstLine="720"/>
        <w:jc w:val="both"/>
        <w:rPr>
          <w:sz w:val="24"/>
          <w:szCs w:val="24"/>
        </w:rPr>
      </w:pPr>
      <w:r w:rsidRPr="00957F39">
        <w:rPr>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EC6AC3" w:rsidRPr="00957F39" w:rsidRDefault="00EC6AC3" w:rsidP="00EC6AC3">
      <w:pPr>
        <w:pStyle w:val="23"/>
        <w:spacing w:before="0" w:after="0" w:line="276" w:lineRule="auto"/>
        <w:ind w:left="20" w:right="20" w:firstLine="700"/>
        <w:jc w:val="both"/>
        <w:rPr>
          <w:sz w:val="24"/>
          <w:szCs w:val="24"/>
        </w:rPr>
      </w:pPr>
      <w:r w:rsidRPr="00957F39">
        <w:rPr>
          <w:sz w:val="24"/>
          <w:szCs w:val="24"/>
        </w:rPr>
        <w:t xml:space="preserve">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w:t>
      </w:r>
      <w:r w:rsidRPr="00957F39">
        <w:rPr>
          <w:sz w:val="24"/>
          <w:szCs w:val="24"/>
        </w:rPr>
        <w:lastRenderedPageBreak/>
        <w:t>через скакалку на двух ногах, через вращающуюся скакалку;</w:t>
      </w:r>
    </w:p>
    <w:p w:rsidR="00EC6AC3" w:rsidRPr="00957F39" w:rsidRDefault="00EC6AC3" w:rsidP="00EC6AC3">
      <w:pPr>
        <w:pStyle w:val="23"/>
        <w:spacing w:before="0" w:after="0" w:line="276" w:lineRule="auto"/>
        <w:ind w:left="20" w:right="20" w:firstLine="700"/>
        <w:jc w:val="both"/>
        <w:rPr>
          <w:sz w:val="24"/>
          <w:szCs w:val="24"/>
        </w:rPr>
      </w:pPr>
      <w:r w:rsidRPr="00957F39">
        <w:rPr>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EC6AC3" w:rsidRPr="00957F39" w:rsidRDefault="00EC6AC3" w:rsidP="00EC6AC3">
      <w:pPr>
        <w:pStyle w:val="23"/>
        <w:spacing w:before="0" w:after="0" w:line="276" w:lineRule="auto"/>
        <w:ind w:left="20" w:right="20" w:firstLine="700"/>
        <w:jc w:val="both"/>
        <w:rPr>
          <w:sz w:val="24"/>
          <w:szCs w:val="24"/>
        </w:rPr>
      </w:pPr>
      <w:r w:rsidRPr="00957F39">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EC6AC3" w:rsidRPr="00957F39" w:rsidRDefault="00EC6AC3" w:rsidP="00EC6AC3">
      <w:pPr>
        <w:pStyle w:val="23"/>
        <w:spacing w:before="0" w:after="0" w:line="276" w:lineRule="auto"/>
        <w:ind w:left="20" w:firstLine="700"/>
        <w:jc w:val="both"/>
        <w:rPr>
          <w:sz w:val="24"/>
          <w:szCs w:val="24"/>
        </w:rPr>
      </w:pPr>
      <w:r w:rsidRPr="00957F39">
        <w:rPr>
          <w:sz w:val="24"/>
          <w:szCs w:val="24"/>
        </w:rPr>
        <w:t>Общеразвивающие упражнения:</w:t>
      </w:r>
    </w:p>
    <w:p w:rsidR="00EC6AC3" w:rsidRPr="00957F39" w:rsidRDefault="00EC6AC3" w:rsidP="00EC6AC3">
      <w:pPr>
        <w:pStyle w:val="23"/>
        <w:spacing w:before="0" w:after="0" w:line="276" w:lineRule="auto"/>
        <w:ind w:left="20" w:right="20" w:firstLine="700"/>
        <w:jc w:val="both"/>
        <w:rPr>
          <w:sz w:val="24"/>
          <w:szCs w:val="24"/>
        </w:rPr>
      </w:pPr>
      <w:r w:rsidRPr="00957F39">
        <w:rPr>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EC6AC3" w:rsidRPr="00957F39" w:rsidRDefault="00EC6AC3" w:rsidP="00EC6AC3">
      <w:pPr>
        <w:pStyle w:val="23"/>
        <w:spacing w:before="0" w:after="0" w:line="276" w:lineRule="auto"/>
        <w:ind w:left="20" w:right="20" w:firstLine="700"/>
        <w:jc w:val="both"/>
        <w:rPr>
          <w:sz w:val="24"/>
          <w:szCs w:val="24"/>
        </w:rPr>
      </w:pPr>
      <w:r w:rsidRPr="00957F39">
        <w:rPr>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EC6AC3" w:rsidRPr="00957F39" w:rsidRDefault="00EC6AC3" w:rsidP="00EC6AC3">
      <w:pPr>
        <w:pStyle w:val="23"/>
        <w:spacing w:before="0" w:after="0" w:line="276" w:lineRule="auto"/>
        <w:ind w:left="20" w:right="20" w:firstLine="700"/>
        <w:jc w:val="both"/>
        <w:rPr>
          <w:sz w:val="24"/>
          <w:szCs w:val="24"/>
        </w:rPr>
      </w:pPr>
      <w:r w:rsidRPr="00957F39">
        <w:rPr>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EC6AC3" w:rsidRPr="00957F39" w:rsidRDefault="00EC6AC3" w:rsidP="00EC6AC3">
      <w:pPr>
        <w:pStyle w:val="23"/>
        <w:spacing w:before="0" w:after="0" w:line="276" w:lineRule="auto"/>
        <w:ind w:left="20" w:right="20" w:firstLine="700"/>
        <w:jc w:val="both"/>
        <w:rPr>
          <w:sz w:val="24"/>
          <w:szCs w:val="24"/>
        </w:rPr>
      </w:pPr>
      <w:r w:rsidRPr="00957F39">
        <w:rPr>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EC6AC3" w:rsidRPr="00957F39" w:rsidRDefault="00EC6AC3" w:rsidP="00EC6AC3">
      <w:pPr>
        <w:pStyle w:val="23"/>
        <w:spacing w:before="0" w:after="0" w:line="276" w:lineRule="auto"/>
        <w:ind w:left="20" w:right="20"/>
        <w:jc w:val="both"/>
        <w:rPr>
          <w:sz w:val="24"/>
          <w:szCs w:val="24"/>
        </w:rPr>
      </w:pPr>
      <w:r w:rsidRPr="00957F39">
        <w:rPr>
          <w:sz w:val="24"/>
          <w:szCs w:val="24"/>
        </w:rPr>
        <w:t>Разученные упражнения включаются в комплексы утренней гимнастики и другие формы физкультурно-оздоровительной работы.</w:t>
      </w:r>
    </w:p>
    <w:p w:rsidR="00EC6AC3" w:rsidRPr="00957F39" w:rsidRDefault="00EC6AC3" w:rsidP="00EC6AC3">
      <w:pPr>
        <w:pStyle w:val="23"/>
        <w:spacing w:before="0" w:after="0" w:line="276" w:lineRule="auto"/>
        <w:ind w:left="20" w:firstLine="700"/>
        <w:jc w:val="both"/>
        <w:rPr>
          <w:sz w:val="24"/>
          <w:szCs w:val="24"/>
        </w:rPr>
      </w:pPr>
      <w:r w:rsidRPr="00957F39">
        <w:rPr>
          <w:sz w:val="24"/>
          <w:szCs w:val="24"/>
          <w:highlight w:val="cyan"/>
        </w:rPr>
        <w:t>Ритмическая гимнастика:</w:t>
      </w:r>
    </w:p>
    <w:p w:rsidR="00EC6AC3" w:rsidRPr="00957F39" w:rsidRDefault="00EC6AC3" w:rsidP="00EC6AC3">
      <w:pPr>
        <w:pStyle w:val="23"/>
        <w:spacing w:before="0" w:after="0" w:line="276" w:lineRule="auto"/>
        <w:ind w:left="20" w:right="20" w:firstLine="700"/>
        <w:jc w:val="both"/>
        <w:rPr>
          <w:sz w:val="24"/>
          <w:szCs w:val="24"/>
        </w:rPr>
      </w:pPr>
      <w:r w:rsidRPr="00957F39">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EC6AC3" w:rsidRPr="00957F39" w:rsidRDefault="00EC6AC3" w:rsidP="00EC6AC3">
      <w:pPr>
        <w:pStyle w:val="23"/>
        <w:spacing w:before="0" w:after="0" w:line="276" w:lineRule="auto"/>
        <w:ind w:left="20" w:firstLine="700"/>
        <w:jc w:val="both"/>
        <w:rPr>
          <w:sz w:val="24"/>
          <w:szCs w:val="24"/>
        </w:rPr>
      </w:pPr>
      <w:r w:rsidRPr="00957F39">
        <w:rPr>
          <w:sz w:val="24"/>
          <w:szCs w:val="24"/>
        </w:rPr>
        <w:t>Строевые упражнения:</w:t>
      </w:r>
    </w:p>
    <w:p w:rsidR="00EC6AC3" w:rsidRPr="00957F39" w:rsidRDefault="00EC6AC3" w:rsidP="00EC6AC3">
      <w:pPr>
        <w:pStyle w:val="23"/>
        <w:spacing w:before="0" w:after="0" w:line="276" w:lineRule="auto"/>
        <w:ind w:left="20" w:right="20" w:firstLine="700"/>
        <w:jc w:val="both"/>
        <w:rPr>
          <w:sz w:val="24"/>
          <w:szCs w:val="24"/>
        </w:rPr>
      </w:pPr>
      <w:r w:rsidRPr="00957F39">
        <w:rPr>
          <w:sz w:val="24"/>
          <w:szCs w:val="24"/>
        </w:rPr>
        <w:t xml:space="preserve">педагог продолжает обучение детей строевым упражнениям: построение по росту, </w:t>
      </w:r>
      <w:r w:rsidRPr="00957F39">
        <w:rPr>
          <w:sz w:val="24"/>
          <w:szCs w:val="24"/>
        </w:rPr>
        <w:lastRenderedPageBreak/>
        <w:t>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EC6AC3" w:rsidRPr="00957F39" w:rsidRDefault="00EC6AC3" w:rsidP="00CF7FC0">
      <w:pPr>
        <w:pStyle w:val="23"/>
        <w:numPr>
          <w:ilvl w:val="0"/>
          <w:numId w:val="93"/>
        </w:numPr>
        <w:tabs>
          <w:tab w:val="left" w:pos="1033"/>
        </w:tabs>
        <w:spacing w:before="0" w:after="0" w:line="276" w:lineRule="auto"/>
        <w:ind w:left="20" w:right="20" w:firstLine="700"/>
        <w:jc w:val="both"/>
        <w:rPr>
          <w:sz w:val="24"/>
          <w:szCs w:val="24"/>
        </w:rPr>
      </w:pPr>
      <w:r w:rsidRPr="00957F39">
        <w:rPr>
          <w:sz w:val="24"/>
          <w:szCs w:val="24"/>
        </w:rPr>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EC6AC3" w:rsidRPr="00957F39" w:rsidRDefault="00EC6AC3" w:rsidP="00EC6AC3">
      <w:pPr>
        <w:pStyle w:val="23"/>
        <w:spacing w:before="0" w:after="0" w:line="276" w:lineRule="auto"/>
        <w:ind w:left="20" w:right="20" w:firstLine="700"/>
        <w:jc w:val="both"/>
        <w:rPr>
          <w:sz w:val="24"/>
          <w:szCs w:val="24"/>
        </w:rPr>
      </w:pPr>
      <w:r w:rsidRPr="00957F39">
        <w:rP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EC6AC3" w:rsidRPr="00957F39" w:rsidRDefault="00EC6AC3" w:rsidP="00CF7FC0">
      <w:pPr>
        <w:pStyle w:val="23"/>
        <w:numPr>
          <w:ilvl w:val="0"/>
          <w:numId w:val="93"/>
        </w:numPr>
        <w:tabs>
          <w:tab w:val="left" w:pos="1033"/>
        </w:tabs>
        <w:spacing w:before="0" w:after="0" w:line="276" w:lineRule="auto"/>
        <w:ind w:left="20" w:right="20" w:firstLine="700"/>
        <w:jc w:val="both"/>
        <w:rPr>
          <w:sz w:val="24"/>
          <w:szCs w:val="24"/>
        </w:rPr>
      </w:pPr>
      <w:r w:rsidRPr="00957F39">
        <w:rPr>
          <w:sz w:val="24"/>
          <w:szCs w:val="24"/>
        </w:rPr>
        <w:t>Спортивные игры: педагог обучает детей элементам спортивных игр, которые проводятся в с</w:t>
      </w:r>
      <w:r w:rsidR="007D59C5">
        <w:rPr>
          <w:sz w:val="24"/>
          <w:szCs w:val="24"/>
        </w:rPr>
        <w:t>портивном зале или на</w:t>
      </w:r>
      <w:r w:rsidRPr="00957F39">
        <w:rPr>
          <w:sz w:val="24"/>
          <w:szCs w:val="24"/>
        </w:rPr>
        <w:t xml:space="preserve"> площадке</w:t>
      </w:r>
      <w:r w:rsidR="007D59C5">
        <w:rPr>
          <w:sz w:val="24"/>
          <w:szCs w:val="24"/>
        </w:rPr>
        <w:t>.</w:t>
      </w:r>
      <w:r w:rsidRPr="00957F39">
        <w:rPr>
          <w:sz w:val="24"/>
          <w:szCs w:val="24"/>
        </w:rPr>
        <w:t xml:space="preserve"> </w:t>
      </w:r>
    </w:p>
    <w:p w:rsidR="00EC6AC3" w:rsidRPr="00957F39" w:rsidRDefault="00EC6AC3" w:rsidP="00EC6AC3">
      <w:pPr>
        <w:pStyle w:val="23"/>
        <w:spacing w:before="0" w:after="0" w:line="276" w:lineRule="auto"/>
        <w:ind w:left="20" w:right="20" w:firstLine="700"/>
        <w:jc w:val="both"/>
        <w:rPr>
          <w:sz w:val="24"/>
          <w:szCs w:val="24"/>
        </w:rPr>
      </w:pPr>
      <w:r w:rsidRPr="00957F39">
        <w:rPr>
          <w:sz w:val="24"/>
          <w:szCs w:val="24"/>
        </w:rPr>
        <w:t>Городки: бросание биты сбоку, выбивание городка с кона (5-6 м) и полукона (2-3 м); знание 3-4 фигур.</w:t>
      </w:r>
    </w:p>
    <w:p w:rsidR="00EC6AC3" w:rsidRPr="00957F39" w:rsidRDefault="00EC6AC3" w:rsidP="00EC6AC3">
      <w:pPr>
        <w:pStyle w:val="23"/>
        <w:spacing w:before="0" w:after="0" w:line="276" w:lineRule="auto"/>
        <w:ind w:left="20" w:right="20" w:firstLine="700"/>
        <w:jc w:val="both"/>
        <w:rPr>
          <w:sz w:val="24"/>
          <w:szCs w:val="24"/>
        </w:rPr>
      </w:pPr>
      <w:r w:rsidRPr="00957F39">
        <w:rPr>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EC6AC3" w:rsidRPr="00957F39" w:rsidRDefault="00EC6AC3" w:rsidP="00EC6AC3">
      <w:pPr>
        <w:pStyle w:val="23"/>
        <w:spacing w:before="0" w:after="0" w:line="276" w:lineRule="auto"/>
        <w:ind w:left="20" w:right="20" w:firstLine="700"/>
        <w:jc w:val="both"/>
        <w:rPr>
          <w:sz w:val="24"/>
          <w:szCs w:val="24"/>
        </w:rPr>
      </w:pPr>
      <w:r w:rsidRPr="00957F39">
        <w:rPr>
          <w:sz w:val="24"/>
          <w:szCs w:val="24"/>
        </w:rPr>
        <w:t>Бадминтон: отбивание волана ракеткой в заданном направлении; игра с педагогом.</w:t>
      </w:r>
    </w:p>
    <w:p w:rsidR="00EC6AC3" w:rsidRPr="00957F39" w:rsidRDefault="00EC6AC3" w:rsidP="00EC6AC3">
      <w:pPr>
        <w:pStyle w:val="23"/>
        <w:spacing w:before="0" w:after="0" w:line="276" w:lineRule="auto"/>
        <w:ind w:left="20" w:right="20" w:firstLine="700"/>
        <w:jc w:val="both"/>
        <w:rPr>
          <w:sz w:val="24"/>
          <w:szCs w:val="24"/>
        </w:rPr>
      </w:pPr>
      <w:r w:rsidRPr="00957F39">
        <w:rPr>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EC6AC3" w:rsidRPr="00957F39" w:rsidRDefault="00EC6AC3" w:rsidP="00CF7FC0">
      <w:pPr>
        <w:pStyle w:val="23"/>
        <w:numPr>
          <w:ilvl w:val="0"/>
          <w:numId w:val="93"/>
        </w:numPr>
        <w:tabs>
          <w:tab w:val="left" w:pos="1028"/>
        </w:tabs>
        <w:spacing w:before="0" w:after="0" w:line="276" w:lineRule="auto"/>
        <w:ind w:left="20" w:right="20" w:firstLine="700"/>
        <w:jc w:val="both"/>
        <w:rPr>
          <w:sz w:val="24"/>
          <w:szCs w:val="24"/>
        </w:rPr>
      </w:pPr>
      <w:r w:rsidRPr="00957F39">
        <w:rPr>
          <w:sz w:val="24"/>
          <w:szCs w:val="24"/>
        </w:rPr>
        <w:t>Спортивные упражнения: педагог обучает детей спортивным упражнениям на прогулке</w:t>
      </w:r>
      <w:r w:rsidR="00F72A49">
        <w:rPr>
          <w:sz w:val="24"/>
          <w:szCs w:val="24"/>
        </w:rPr>
        <w:t>.</w:t>
      </w:r>
      <w:r w:rsidRPr="00957F39">
        <w:rPr>
          <w:sz w:val="24"/>
          <w:szCs w:val="24"/>
        </w:rPr>
        <w:t xml:space="preserve"> </w:t>
      </w:r>
    </w:p>
    <w:p w:rsidR="00EC6AC3" w:rsidRPr="00957F39" w:rsidRDefault="00EC6AC3" w:rsidP="00EC6AC3">
      <w:pPr>
        <w:pStyle w:val="23"/>
        <w:spacing w:before="0" w:after="0" w:line="276" w:lineRule="auto"/>
        <w:ind w:left="20" w:right="20" w:firstLine="700"/>
        <w:jc w:val="both"/>
        <w:rPr>
          <w:sz w:val="24"/>
          <w:szCs w:val="24"/>
        </w:rPr>
      </w:pPr>
      <w:r w:rsidRPr="00957F39">
        <w:rPr>
          <w:sz w:val="24"/>
          <w:szCs w:val="24"/>
        </w:rPr>
        <w:t>Катание на санках: по прямой, со скоростью, с горки, подъем с санками в гору, с торможением при спуске с горки.</w:t>
      </w:r>
    </w:p>
    <w:p w:rsidR="00EC6AC3" w:rsidRPr="00957F39" w:rsidRDefault="00EC6AC3" w:rsidP="00EC6AC3">
      <w:pPr>
        <w:pStyle w:val="23"/>
        <w:spacing w:before="0" w:after="0" w:line="276" w:lineRule="auto"/>
        <w:ind w:left="20" w:right="20" w:firstLine="700"/>
        <w:jc w:val="both"/>
        <w:rPr>
          <w:sz w:val="24"/>
          <w:szCs w:val="24"/>
        </w:rPr>
      </w:pPr>
      <w:r w:rsidRPr="00957F39">
        <w:rPr>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EC6AC3" w:rsidRPr="00957F39" w:rsidRDefault="00EC6AC3" w:rsidP="00CF7FC0">
      <w:pPr>
        <w:pStyle w:val="23"/>
        <w:numPr>
          <w:ilvl w:val="0"/>
          <w:numId w:val="93"/>
        </w:numPr>
        <w:tabs>
          <w:tab w:val="left" w:pos="1038"/>
        </w:tabs>
        <w:spacing w:before="0" w:after="0" w:line="276" w:lineRule="auto"/>
        <w:ind w:left="20" w:right="20" w:firstLine="700"/>
        <w:jc w:val="both"/>
        <w:rPr>
          <w:sz w:val="24"/>
          <w:szCs w:val="24"/>
        </w:rPr>
      </w:pPr>
      <w:r w:rsidRPr="00957F39">
        <w:rPr>
          <w:sz w:val="24"/>
          <w:szCs w:val="24"/>
        </w:rPr>
        <w:t xml:space="preserve">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w:t>
      </w:r>
      <w:r w:rsidRPr="00957F39">
        <w:rPr>
          <w:sz w:val="24"/>
          <w:szCs w:val="24"/>
        </w:rPr>
        <w:lastRenderedPageBreak/>
        <w:t>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EC6AC3" w:rsidRPr="00957F39" w:rsidRDefault="00EC6AC3" w:rsidP="00CF7FC0">
      <w:pPr>
        <w:pStyle w:val="23"/>
        <w:numPr>
          <w:ilvl w:val="0"/>
          <w:numId w:val="93"/>
        </w:numPr>
        <w:tabs>
          <w:tab w:val="left" w:pos="1013"/>
        </w:tabs>
        <w:spacing w:before="0" w:after="0" w:line="276" w:lineRule="auto"/>
        <w:ind w:left="20" w:firstLine="700"/>
        <w:jc w:val="both"/>
        <w:rPr>
          <w:sz w:val="24"/>
          <w:szCs w:val="24"/>
          <w:highlight w:val="cyan"/>
        </w:rPr>
      </w:pPr>
      <w:r w:rsidRPr="00957F39">
        <w:rPr>
          <w:sz w:val="24"/>
          <w:szCs w:val="24"/>
          <w:highlight w:val="cyan"/>
        </w:rPr>
        <w:t>Активный отдых.</w:t>
      </w:r>
    </w:p>
    <w:p w:rsidR="00EC6AC3" w:rsidRPr="00957F39" w:rsidRDefault="00EC6AC3" w:rsidP="00EC6AC3">
      <w:pPr>
        <w:pStyle w:val="23"/>
        <w:spacing w:before="0" w:after="0" w:line="276" w:lineRule="auto"/>
        <w:ind w:left="20" w:right="20" w:firstLine="700"/>
        <w:jc w:val="both"/>
        <w:rPr>
          <w:sz w:val="24"/>
          <w:szCs w:val="24"/>
        </w:rPr>
      </w:pPr>
      <w:r w:rsidRPr="00957F39">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EC6AC3" w:rsidRPr="00957F39" w:rsidRDefault="00EC6AC3" w:rsidP="00EC6AC3">
      <w:pPr>
        <w:pStyle w:val="23"/>
        <w:spacing w:before="0" w:after="0" w:line="276" w:lineRule="auto"/>
        <w:ind w:left="20" w:right="20" w:firstLine="700"/>
        <w:jc w:val="both"/>
        <w:rPr>
          <w:sz w:val="24"/>
          <w:szCs w:val="24"/>
        </w:rPr>
      </w:pPr>
      <w:r w:rsidRPr="00957F39">
        <w:rP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EC6AC3" w:rsidRPr="00957F39" w:rsidRDefault="00EC6AC3" w:rsidP="00EC6AC3">
      <w:pPr>
        <w:pStyle w:val="23"/>
        <w:spacing w:before="0" w:after="0" w:line="276" w:lineRule="auto"/>
        <w:ind w:left="20" w:right="20" w:firstLine="700"/>
        <w:jc w:val="both"/>
        <w:rPr>
          <w:sz w:val="24"/>
          <w:szCs w:val="24"/>
        </w:rPr>
      </w:pPr>
      <w:r w:rsidRPr="00957F39">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EC6AC3" w:rsidRPr="00957F39" w:rsidRDefault="00EC6AC3" w:rsidP="00EC6AC3">
      <w:pPr>
        <w:pStyle w:val="23"/>
        <w:spacing w:before="0" w:after="0" w:line="276" w:lineRule="auto"/>
        <w:ind w:left="20" w:right="20" w:firstLine="700"/>
        <w:jc w:val="both"/>
        <w:rPr>
          <w:sz w:val="24"/>
          <w:szCs w:val="24"/>
        </w:rPr>
      </w:pPr>
      <w:r w:rsidRPr="00957F39">
        <w:rPr>
          <w:sz w:val="24"/>
          <w:szCs w:val="24"/>
        </w:rPr>
        <w:t>Дни здоровья: педагог проводит 1 раз в квартал. В этот день проводятся оздоровительные мероприятия и туристские прогулки.</w:t>
      </w:r>
    </w:p>
    <w:p w:rsidR="00EC6AC3" w:rsidRPr="00957F39" w:rsidRDefault="00EC6AC3" w:rsidP="00EC6AC3">
      <w:pPr>
        <w:pStyle w:val="23"/>
        <w:spacing w:before="0" w:after="0" w:line="276" w:lineRule="auto"/>
        <w:ind w:left="20" w:right="20" w:firstLine="700"/>
        <w:jc w:val="both"/>
        <w:rPr>
          <w:sz w:val="24"/>
          <w:szCs w:val="24"/>
        </w:rPr>
      </w:pPr>
      <w:r w:rsidRPr="00957F39">
        <w:rPr>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EC6AC3" w:rsidRPr="00261D38" w:rsidRDefault="00EC6AC3" w:rsidP="005C2EF5">
      <w:pPr>
        <w:spacing w:line="276" w:lineRule="auto"/>
        <w:rPr>
          <w:rFonts w:ascii="Times New Roman" w:hAnsi="Times New Roman" w:cs="Times New Roman"/>
          <w:color w:val="FF0000"/>
          <w:sz w:val="24"/>
          <w:szCs w:val="24"/>
          <w:u w:val="single"/>
        </w:rPr>
      </w:pPr>
    </w:p>
    <w:p w:rsidR="005C2EF5" w:rsidRDefault="005C2EF5" w:rsidP="005C2EF5">
      <w:pPr>
        <w:spacing w:line="276" w:lineRule="auto"/>
        <w:rPr>
          <w:rFonts w:ascii="Times New Roman" w:hAnsi="Times New Roman" w:cs="Times New Roman"/>
          <w:color w:val="FF0000"/>
          <w:sz w:val="24"/>
          <w:szCs w:val="24"/>
        </w:rPr>
      </w:pPr>
      <w:r w:rsidRPr="00261D38">
        <w:rPr>
          <w:rFonts w:ascii="Times New Roman" w:hAnsi="Times New Roman" w:cs="Times New Roman"/>
          <w:sz w:val="24"/>
          <w:szCs w:val="24"/>
        </w:rPr>
        <w:t>подготовительная</w:t>
      </w:r>
      <w:r w:rsidRPr="00261D38">
        <w:rPr>
          <w:rFonts w:ascii="Times New Roman" w:hAnsi="Times New Roman" w:cs="Times New Roman"/>
          <w:spacing w:val="-8"/>
          <w:sz w:val="24"/>
          <w:szCs w:val="24"/>
        </w:rPr>
        <w:t xml:space="preserve"> </w:t>
      </w:r>
      <w:r w:rsidRPr="00261D38">
        <w:rPr>
          <w:rFonts w:ascii="Times New Roman" w:hAnsi="Times New Roman" w:cs="Times New Roman"/>
          <w:sz w:val="24"/>
          <w:szCs w:val="24"/>
        </w:rPr>
        <w:t>группа (от</w:t>
      </w:r>
      <w:r w:rsidRPr="00261D38">
        <w:rPr>
          <w:rFonts w:ascii="Times New Roman" w:hAnsi="Times New Roman" w:cs="Times New Roman"/>
          <w:spacing w:val="-8"/>
          <w:sz w:val="24"/>
          <w:szCs w:val="24"/>
        </w:rPr>
        <w:t xml:space="preserve"> </w:t>
      </w:r>
      <w:r w:rsidRPr="00261D38">
        <w:rPr>
          <w:rFonts w:ascii="Times New Roman" w:hAnsi="Times New Roman" w:cs="Times New Roman"/>
          <w:sz w:val="24"/>
          <w:szCs w:val="24"/>
        </w:rPr>
        <w:t>6</w:t>
      </w:r>
      <w:r w:rsidRPr="00261D38">
        <w:rPr>
          <w:rFonts w:ascii="Times New Roman" w:hAnsi="Times New Roman" w:cs="Times New Roman"/>
          <w:spacing w:val="-1"/>
          <w:sz w:val="24"/>
          <w:szCs w:val="24"/>
        </w:rPr>
        <w:t xml:space="preserve"> </w:t>
      </w:r>
      <w:r w:rsidRPr="00261D38">
        <w:rPr>
          <w:rFonts w:ascii="Times New Roman" w:hAnsi="Times New Roman" w:cs="Times New Roman"/>
          <w:sz w:val="24"/>
          <w:szCs w:val="24"/>
        </w:rPr>
        <w:t>лет</w:t>
      </w:r>
      <w:r w:rsidRPr="00261D38">
        <w:rPr>
          <w:rFonts w:ascii="Times New Roman" w:hAnsi="Times New Roman" w:cs="Times New Roman"/>
          <w:spacing w:val="-9"/>
          <w:sz w:val="24"/>
          <w:szCs w:val="24"/>
        </w:rPr>
        <w:t xml:space="preserve"> </w:t>
      </w:r>
      <w:r w:rsidRPr="00261D38">
        <w:rPr>
          <w:rFonts w:ascii="Times New Roman" w:hAnsi="Times New Roman" w:cs="Times New Roman"/>
          <w:sz w:val="24"/>
          <w:szCs w:val="24"/>
        </w:rPr>
        <w:t>до 7</w:t>
      </w:r>
      <w:r w:rsidRPr="00261D38">
        <w:rPr>
          <w:rFonts w:ascii="Times New Roman" w:hAnsi="Times New Roman" w:cs="Times New Roman"/>
          <w:spacing w:val="-5"/>
          <w:sz w:val="24"/>
          <w:szCs w:val="24"/>
        </w:rPr>
        <w:t xml:space="preserve"> </w:t>
      </w:r>
      <w:r w:rsidRPr="00261D38">
        <w:rPr>
          <w:rFonts w:ascii="Times New Roman" w:hAnsi="Times New Roman" w:cs="Times New Roman"/>
          <w:sz w:val="24"/>
          <w:szCs w:val="24"/>
        </w:rPr>
        <w:t>лет)</w:t>
      </w:r>
      <w:r w:rsidRPr="00261D38">
        <w:rPr>
          <w:rFonts w:ascii="Times New Roman" w:hAnsi="Times New Roman" w:cs="Times New Roman"/>
          <w:spacing w:val="6"/>
          <w:sz w:val="24"/>
          <w:szCs w:val="24"/>
        </w:rPr>
        <w:t xml:space="preserve"> </w:t>
      </w:r>
      <w:hyperlink r:id="rId48">
        <w:r w:rsidRPr="00261D38">
          <w:rPr>
            <w:rFonts w:ascii="Times New Roman" w:hAnsi="Times New Roman" w:cs="Times New Roman"/>
            <w:color w:val="0066CC"/>
            <w:sz w:val="24"/>
            <w:szCs w:val="24"/>
            <w:u w:val="single" w:color="0066CC"/>
          </w:rPr>
          <w:t>(п.22.7.</w:t>
        </w:r>
        <w:r w:rsidRPr="00261D38">
          <w:rPr>
            <w:rFonts w:ascii="Times New Roman" w:hAnsi="Times New Roman" w:cs="Times New Roman"/>
            <w:color w:val="0066CC"/>
            <w:spacing w:val="-6"/>
            <w:sz w:val="24"/>
            <w:szCs w:val="24"/>
            <w:u w:val="single" w:color="0066CC"/>
          </w:rPr>
          <w:t xml:space="preserve"> </w:t>
        </w:r>
        <w:r w:rsidRPr="00261D38">
          <w:rPr>
            <w:rFonts w:ascii="Times New Roman" w:hAnsi="Times New Roman" w:cs="Times New Roman"/>
            <w:color w:val="0066CC"/>
            <w:sz w:val="24"/>
            <w:szCs w:val="24"/>
            <w:u w:val="single" w:color="0066CC"/>
          </w:rPr>
          <w:t>ФОП</w:t>
        </w:r>
        <w:r w:rsidRPr="00261D38">
          <w:rPr>
            <w:rFonts w:ascii="Times New Roman" w:hAnsi="Times New Roman" w:cs="Times New Roman"/>
            <w:color w:val="0066CC"/>
            <w:spacing w:val="-1"/>
            <w:sz w:val="24"/>
            <w:szCs w:val="24"/>
            <w:u w:val="single" w:color="0066CC"/>
          </w:rPr>
          <w:t xml:space="preserve"> </w:t>
        </w:r>
        <w:r w:rsidRPr="00261D38">
          <w:rPr>
            <w:rFonts w:ascii="Times New Roman" w:hAnsi="Times New Roman" w:cs="Times New Roman"/>
            <w:color w:val="0066CC"/>
            <w:spacing w:val="-4"/>
            <w:sz w:val="24"/>
            <w:szCs w:val="24"/>
            <w:u w:val="single" w:color="0066CC"/>
          </w:rPr>
          <w:t>ДО).</w:t>
        </w:r>
      </w:hyperlink>
      <w:r>
        <w:rPr>
          <w:rFonts w:ascii="Times New Roman" w:hAnsi="Times New Roman" w:cs="Times New Roman"/>
          <w:color w:val="0066CC"/>
          <w:spacing w:val="-4"/>
          <w:sz w:val="24"/>
          <w:szCs w:val="24"/>
          <w:u w:val="single" w:color="0066CC"/>
        </w:rPr>
        <w:t xml:space="preserve"> </w:t>
      </w:r>
    </w:p>
    <w:p w:rsidR="00343216" w:rsidRPr="00957F39" w:rsidRDefault="00343216" w:rsidP="00343216">
      <w:pPr>
        <w:pStyle w:val="23"/>
        <w:tabs>
          <w:tab w:val="left" w:pos="1575"/>
        </w:tabs>
        <w:spacing w:before="0" w:after="0" w:line="276" w:lineRule="auto"/>
        <w:ind w:left="720" w:right="20"/>
        <w:jc w:val="both"/>
        <w:rPr>
          <w:sz w:val="24"/>
          <w:szCs w:val="24"/>
        </w:rPr>
      </w:pPr>
      <w:r w:rsidRPr="00957F39">
        <w:rPr>
          <w:sz w:val="24"/>
          <w:szCs w:val="24"/>
        </w:rPr>
        <w:t xml:space="preserve">Основные </w:t>
      </w:r>
      <w:r w:rsidRPr="00957F39">
        <w:rPr>
          <w:sz w:val="24"/>
          <w:szCs w:val="24"/>
          <w:highlight w:val="cyan"/>
        </w:rPr>
        <w:t>задачи</w:t>
      </w:r>
      <w:r w:rsidRPr="00957F39">
        <w:rPr>
          <w:sz w:val="24"/>
          <w:szCs w:val="24"/>
        </w:rPr>
        <w:t xml:space="preserve"> образовательной деятельности в области физического развития:</w:t>
      </w:r>
    </w:p>
    <w:p w:rsidR="00343216" w:rsidRPr="00957F39" w:rsidRDefault="00343216" w:rsidP="00343216">
      <w:pPr>
        <w:pStyle w:val="23"/>
        <w:spacing w:before="0" w:after="0" w:line="276" w:lineRule="auto"/>
        <w:ind w:left="20" w:right="20" w:firstLine="700"/>
        <w:jc w:val="both"/>
        <w:rPr>
          <w:sz w:val="24"/>
          <w:szCs w:val="24"/>
        </w:rPr>
      </w:pPr>
      <w:r w:rsidRPr="00957F39">
        <w:rP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343216" w:rsidRPr="00957F39" w:rsidRDefault="00343216" w:rsidP="00343216">
      <w:pPr>
        <w:pStyle w:val="23"/>
        <w:spacing w:before="0" w:after="0" w:line="276" w:lineRule="auto"/>
        <w:ind w:left="20" w:right="20" w:firstLine="720"/>
        <w:jc w:val="both"/>
        <w:rPr>
          <w:sz w:val="24"/>
          <w:szCs w:val="24"/>
        </w:rPr>
      </w:pPr>
      <w:r w:rsidRPr="00957F39">
        <w:rPr>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343216" w:rsidRPr="00957F39" w:rsidRDefault="00343216" w:rsidP="00343216">
      <w:pPr>
        <w:pStyle w:val="23"/>
        <w:spacing w:before="0" w:after="0" w:line="276" w:lineRule="auto"/>
        <w:ind w:left="20" w:right="20" w:firstLine="720"/>
        <w:jc w:val="both"/>
        <w:rPr>
          <w:sz w:val="24"/>
          <w:szCs w:val="24"/>
        </w:rPr>
      </w:pPr>
      <w:r w:rsidRPr="00957F39">
        <w:rPr>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343216" w:rsidRPr="00957F39" w:rsidRDefault="00343216" w:rsidP="00343216">
      <w:pPr>
        <w:pStyle w:val="23"/>
        <w:spacing w:before="0" w:after="0" w:line="276" w:lineRule="auto"/>
        <w:ind w:left="20" w:right="20" w:firstLine="720"/>
        <w:jc w:val="both"/>
        <w:rPr>
          <w:sz w:val="24"/>
          <w:szCs w:val="24"/>
        </w:rPr>
      </w:pPr>
      <w:r w:rsidRPr="00957F39">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343216" w:rsidRPr="00957F39" w:rsidRDefault="00343216" w:rsidP="00343216">
      <w:pPr>
        <w:pStyle w:val="23"/>
        <w:spacing w:before="0" w:after="0" w:line="276" w:lineRule="auto"/>
        <w:ind w:left="20" w:right="20" w:firstLine="720"/>
        <w:jc w:val="both"/>
        <w:rPr>
          <w:sz w:val="24"/>
          <w:szCs w:val="24"/>
        </w:rPr>
      </w:pPr>
      <w:r w:rsidRPr="00957F39">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343216" w:rsidRPr="00957F39" w:rsidRDefault="00343216" w:rsidP="00343216">
      <w:pPr>
        <w:pStyle w:val="23"/>
        <w:spacing w:before="0" w:after="0" w:line="276" w:lineRule="auto"/>
        <w:ind w:left="20" w:right="20" w:firstLine="720"/>
        <w:jc w:val="both"/>
        <w:rPr>
          <w:sz w:val="24"/>
          <w:szCs w:val="24"/>
        </w:rPr>
      </w:pPr>
      <w:r w:rsidRPr="00957F39">
        <w:rPr>
          <w:sz w:val="24"/>
          <w:szCs w:val="24"/>
        </w:rPr>
        <w:t xml:space="preserve">сохранять и укреплять здоровье детей средствами физического воспитания, расширять и </w:t>
      </w:r>
      <w:r w:rsidRPr="00957F39">
        <w:rPr>
          <w:sz w:val="24"/>
          <w:szCs w:val="24"/>
        </w:rPr>
        <w:lastRenderedPageBreak/>
        <w:t>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343216" w:rsidRPr="00957F39" w:rsidRDefault="00343216" w:rsidP="00343216">
      <w:pPr>
        <w:pStyle w:val="23"/>
        <w:spacing w:before="0" w:after="0" w:line="276" w:lineRule="auto"/>
        <w:ind w:left="20" w:right="20" w:firstLine="720"/>
        <w:jc w:val="both"/>
        <w:rPr>
          <w:sz w:val="24"/>
          <w:szCs w:val="24"/>
        </w:rPr>
      </w:pPr>
      <w:r w:rsidRPr="00957F39">
        <w:rP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343216" w:rsidRPr="00957F39" w:rsidRDefault="00343216" w:rsidP="00343216">
      <w:pPr>
        <w:pStyle w:val="23"/>
        <w:tabs>
          <w:tab w:val="left" w:pos="1580"/>
        </w:tabs>
        <w:spacing w:before="0" w:after="0" w:line="276" w:lineRule="auto"/>
        <w:ind w:left="740"/>
        <w:jc w:val="both"/>
        <w:rPr>
          <w:sz w:val="24"/>
          <w:szCs w:val="24"/>
        </w:rPr>
      </w:pPr>
      <w:r w:rsidRPr="00957F39">
        <w:rPr>
          <w:sz w:val="24"/>
          <w:szCs w:val="24"/>
          <w:highlight w:val="cyan"/>
        </w:rPr>
        <w:t>Содержание</w:t>
      </w:r>
      <w:r w:rsidRPr="00957F39">
        <w:rPr>
          <w:sz w:val="24"/>
          <w:szCs w:val="24"/>
        </w:rPr>
        <w:t xml:space="preserve"> образовательной деятельности.</w:t>
      </w:r>
    </w:p>
    <w:p w:rsidR="00343216" w:rsidRPr="00957F39" w:rsidRDefault="00343216" w:rsidP="00343216">
      <w:pPr>
        <w:pStyle w:val="23"/>
        <w:spacing w:before="0" w:after="0" w:line="276" w:lineRule="auto"/>
        <w:ind w:left="20" w:right="20" w:firstLine="720"/>
        <w:jc w:val="both"/>
        <w:rPr>
          <w:sz w:val="24"/>
          <w:szCs w:val="24"/>
        </w:rPr>
      </w:pPr>
      <w:r w:rsidRPr="00957F39">
        <w:rPr>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343216" w:rsidRPr="00957F39" w:rsidRDefault="00343216" w:rsidP="00343216">
      <w:pPr>
        <w:pStyle w:val="23"/>
        <w:spacing w:before="0" w:after="0" w:line="276" w:lineRule="auto"/>
        <w:ind w:left="20" w:right="20" w:firstLine="720"/>
        <w:jc w:val="both"/>
        <w:rPr>
          <w:sz w:val="24"/>
          <w:szCs w:val="24"/>
        </w:rPr>
      </w:pPr>
      <w:r w:rsidRPr="00957F39">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343216" w:rsidRPr="00957F39" w:rsidRDefault="00343216" w:rsidP="00343216">
      <w:pPr>
        <w:pStyle w:val="23"/>
        <w:spacing w:before="0" w:after="0" w:line="276" w:lineRule="auto"/>
        <w:ind w:left="20" w:right="20" w:firstLine="720"/>
        <w:jc w:val="both"/>
        <w:rPr>
          <w:sz w:val="24"/>
          <w:szCs w:val="24"/>
        </w:rPr>
      </w:pPr>
      <w:r w:rsidRPr="00957F39">
        <w:rPr>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343216" w:rsidRPr="00957F39" w:rsidRDefault="00343216" w:rsidP="00343216">
      <w:pPr>
        <w:pStyle w:val="23"/>
        <w:spacing w:before="0" w:after="0" w:line="276" w:lineRule="auto"/>
        <w:ind w:left="20" w:right="20" w:firstLine="720"/>
        <w:jc w:val="both"/>
        <w:rPr>
          <w:sz w:val="24"/>
          <w:szCs w:val="24"/>
        </w:rPr>
      </w:pPr>
      <w:r w:rsidRPr="00957F39">
        <w:rP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343216" w:rsidRPr="00957F39" w:rsidRDefault="00343216" w:rsidP="00CF7FC0">
      <w:pPr>
        <w:pStyle w:val="23"/>
        <w:numPr>
          <w:ilvl w:val="0"/>
          <w:numId w:val="94"/>
        </w:numPr>
        <w:tabs>
          <w:tab w:val="left" w:pos="1038"/>
        </w:tabs>
        <w:spacing w:before="0" w:after="0" w:line="276" w:lineRule="auto"/>
        <w:ind w:left="20" w:right="20" w:firstLine="720"/>
        <w:jc w:val="both"/>
        <w:rPr>
          <w:sz w:val="24"/>
          <w:szCs w:val="24"/>
        </w:rPr>
      </w:pPr>
      <w:r w:rsidRPr="00957F39">
        <w:rPr>
          <w:sz w:val="24"/>
          <w:szCs w:val="24"/>
        </w:rPr>
        <w:t>Основная гимнастика (основные движения, общеразвивающие упражнения, ритмическая гимнастика и строевые упражнения).</w:t>
      </w:r>
    </w:p>
    <w:p w:rsidR="00343216" w:rsidRPr="00957F39" w:rsidRDefault="00343216" w:rsidP="00343216">
      <w:pPr>
        <w:pStyle w:val="23"/>
        <w:spacing w:before="0" w:after="0" w:line="276" w:lineRule="auto"/>
        <w:ind w:left="20" w:firstLine="720"/>
        <w:jc w:val="both"/>
        <w:rPr>
          <w:sz w:val="24"/>
          <w:szCs w:val="24"/>
        </w:rPr>
      </w:pPr>
      <w:r w:rsidRPr="00957F39">
        <w:rPr>
          <w:sz w:val="24"/>
          <w:szCs w:val="24"/>
        </w:rPr>
        <w:t>Основные движения:</w:t>
      </w:r>
    </w:p>
    <w:p w:rsidR="00343216" w:rsidRPr="00957F39" w:rsidRDefault="00343216" w:rsidP="00343216">
      <w:pPr>
        <w:pStyle w:val="23"/>
        <w:spacing w:before="0" w:after="0" w:line="276" w:lineRule="auto"/>
        <w:ind w:left="20" w:right="20" w:firstLine="720"/>
        <w:jc w:val="both"/>
        <w:rPr>
          <w:sz w:val="24"/>
          <w:szCs w:val="24"/>
        </w:rPr>
      </w:pPr>
      <w:r w:rsidRPr="00957F39">
        <w:rP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343216" w:rsidRPr="00957F39" w:rsidRDefault="00343216" w:rsidP="00343216">
      <w:pPr>
        <w:pStyle w:val="23"/>
        <w:spacing w:before="0" w:after="0" w:line="276" w:lineRule="auto"/>
        <w:ind w:left="20" w:right="20" w:firstLine="720"/>
        <w:jc w:val="both"/>
        <w:rPr>
          <w:sz w:val="24"/>
          <w:szCs w:val="24"/>
        </w:rPr>
      </w:pPr>
      <w:r w:rsidRPr="00957F39">
        <w:rPr>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343216" w:rsidRPr="00957F39" w:rsidRDefault="00343216" w:rsidP="00343216">
      <w:pPr>
        <w:pStyle w:val="23"/>
        <w:spacing w:before="0" w:after="0" w:line="276" w:lineRule="auto"/>
        <w:ind w:left="20" w:right="20" w:firstLine="720"/>
        <w:jc w:val="both"/>
        <w:rPr>
          <w:sz w:val="24"/>
          <w:szCs w:val="24"/>
        </w:rPr>
      </w:pPr>
      <w:r w:rsidRPr="00957F39">
        <w:rPr>
          <w:sz w:val="24"/>
          <w:szCs w:val="24"/>
        </w:rPr>
        <w:lastRenderedPageBreak/>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343216" w:rsidRPr="00957F39" w:rsidRDefault="00343216" w:rsidP="00343216">
      <w:pPr>
        <w:pStyle w:val="23"/>
        <w:spacing w:before="0" w:after="0" w:line="276" w:lineRule="auto"/>
        <w:ind w:left="20" w:right="20" w:firstLine="720"/>
        <w:jc w:val="both"/>
        <w:rPr>
          <w:sz w:val="24"/>
          <w:szCs w:val="24"/>
        </w:rPr>
      </w:pPr>
      <w:r w:rsidRPr="00957F39">
        <w:rPr>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957F39">
        <w:rPr>
          <w:sz w:val="24"/>
          <w:szCs w:val="24"/>
          <w:lang w:val="en-US"/>
        </w:rPr>
        <w:t>x</w:t>
      </w:r>
      <w:r w:rsidRPr="00957F39">
        <w:rPr>
          <w:sz w:val="24"/>
          <w:szCs w:val="24"/>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343216" w:rsidRPr="00957F39" w:rsidRDefault="00343216" w:rsidP="00343216">
      <w:pPr>
        <w:pStyle w:val="23"/>
        <w:spacing w:before="0" w:after="0" w:line="276" w:lineRule="auto"/>
        <w:ind w:left="20" w:right="20" w:firstLine="720"/>
        <w:jc w:val="both"/>
        <w:rPr>
          <w:sz w:val="24"/>
          <w:szCs w:val="24"/>
        </w:rPr>
      </w:pPr>
      <w:r w:rsidRPr="00957F39">
        <w:rPr>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343216" w:rsidRPr="00957F39" w:rsidRDefault="00343216" w:rsidP="00343216">
      <w:pPr>
        <w:pStyle w:val="23"/>
        <w:spacing w:before="0" w:after="0" w:line="276" w:lineRule="auto"/>
        <w:ind w:left="20" w:right="20" w:firstLine="700"/>
        <w:jc w:val="both"/>
        <w:rPr>
          <w:sz w:val="24"/>
          <w:szCs w:val="24"/>
        </w:rPr>
      </w:pPr>
      <w:r w:rsidRPr="00957F39">
        <w:rPr>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343216" w:rsidRPr="00957F39" w:rsidRDefault="00343216" w:rsidP="00343216">
      <w:pPr>
        <w:pStyle w:val="23"/>
        <w:spacing w:before="0" w:after="0" w:line="276" w:lineRule="auto"/>
        <w:ind w:left="20" w:right="20" w:firstLine="700"/>
        <w:jc w:val="both"/>
        <w:rPr>
          <w:sz w:val="24"/>
          <w:szCs w:val="24"/>
        </w:rPr>
      </w:pPr>
      <w:r w:rsidRPr="00957F39">
        <w:rPr>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343216" w:rsidRPr="00957F39" w:rsidRDefault="00343216" w:rsidP="00343216">
      <w:pPr>
        <w:pStyle w:val="23"/>
        <w:spacing w:before="0" w:after="0" w:line="276" w:lineRule="auto"/>
        <w:ind w:left="20" w:right="20" w:firstLine="700"/>
        <w:jc w:val="both"/>
        <w:rPr>
          <w:sz w:val="24"/>
          <w:szCs w:val="24"/>
        </w:rPr>
      </w:pPr>
      <w:r w:rsidRPr="00957F39">
        <w:rP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343216" w:rsidRPr="00957F39" w:rsidRDefault="00343216" w:rsidP="00343216">
      <w:pPr>
        <w:pStyle w:val="23"/>
        <w:spacing w:before="0" w:after="0" w:line="276" w:lineRule="auto"/>
        <w:ind w:left="20" w:firstLine="700"/>
        <w:jc w:val="both"/>
        <w:rPr>
          <w:sz w:val="24"/>
          <w:szCs w:val="24"/>
        </w:rPr>
      </w:pPr>
      <w:r w:rsidRPr="00957F39">
        <w:rPr>
          <w:sz w:val="24"/>
          <w:szCs w:val="24"/>
        </w:rPr>
        <w:t>Общеразвивающие упражнения:</w:t>
      </w:r>
    </w:p>
    <w:p w:rsidR="00343216" w:rsidRPr="00957F39" w:rsidRDefault="00343216" w:rsidP="00343216">
      <w:pPr>
        <w:pStyle w:val="23"/>
        <w:spacing w:before="0" w:after="0" w:line="276" w:lineRule="auto"/>
        <w:ind w:left="20" w:right="20" w:firstLine="700"/>
        <w:jc w:val="both"/>
        <w:rPr>
          <w:sz w:val="24"/>
          <w:szCs w:val="24"/>
        </w:rPr>
      </w:pPr>
      <w:r w:rsidRPr="00957F39">
        <w:rP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343216" w:rsidRPr="00957F39" w:rsidRDefault="00343216" w:rsidP="00343216">
      <w:pPr>
        <w:pStyle w:val="23"/>
        <w:spacing w:before="0" w:after="0" w:line="276" w:lineRule="auto"/>
        <w:ind w:left="20" w:right="20" w:firstLine="700"/>
        <w:jc w:val="both"/>
        <w:rPr>
          <w:sz w:val="24"/>
          <w:szCs w:val="24"/>
        </w:rPr>
      </w:pPr>
      <w:r w:rsidRPr="00957F39">
        <w:rPr>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343216" w:rsidRPr="00957F39" w:rsidRDefault="00343216" w:rsidP="00343216">
      <w:pPr>
        <w:pStyle w:val="23"/>
        <w:spacing w:before="0" w:after="0" w:line="276" w:lineRule="auto"/>
        <w:ind w:left="20" w:right="20" w:firstLine="700"/>
        <w:jc w:val="both"/>
        <w:rPr>
          <w:sz w:val="24"/>
          <w:szCs w:val="24"/>
        </w:rPr>
      </w:pPr>
      <w:r w:rsidRPr="00957F39">
        <w:rPr>
          <w:sz w:val="24"/>
          <w:szCs w:val="24"/>
        </w:rPr>
        <w:t xml:space="preserve">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w:t>
      </w:r>
      <w:r w:rsidRPr="00957F39">
        <w:rPr>
          <w:sz w:val="24"/>
          <w:szCs w:val="24"/>
        </w:rPr>
        <w:lastRenderedPageBreak/>
        <w:t>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343216" w:rsidRPr="00957F39" w:rsidRDefault="00343216" w:rsidP="00343216">
      <w:pPr>
        <w:pStyle w:val="23"/>
        <w:spacing w:before="0" w:after="0" w:line="276" w:lineRule="auto"/>
        <w:ind w:left="20" w:right="20" w:firstLine="700"/>
        <w:jc w:val="both"/>
        <w:rPr>
          <w:sz w:val="24"/>
          <w:szCs w:val="24"/>
        </w:rPr>
      </w:pPr>
      <w:r w:rsidRPr="00957F39">
        <w:rPr>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343216" w:rsidRPr="00957F39" w:rsidRDefault="00343216" w:rsidP="00343216">
      <w:pPr>
        <w:pStyle w:val="23"/>
        <w:spacing w:before="0" w:after="0" w:line="276" w:lineRule="auto"/>
        <w:ind w:left="20" w:firstLine="700"/>
        <w:jc w:val="both"/>
        <w:rPr>
          <w:sz w:val="24"/>
          <w:szCs w:val="24"/>
        </w:rPr>
      </w:pPr>
      <w:r w:rsidRPr="00957F39">
        <w:rPr>
          <w:sz w:val="24"/>
          <w:szCs w:val="24"/>
        </w:rPr>
        <w:t>Ритмическая гимнастика:</w:t>
      </w:r>
    </w:p>
    <w:p w:rsidR="00343216" w:rsidRPr="00957F39" w:rsidRDefault="00343216" w:rsidP="00343216">
      <w:pPr>
        <w:pStyle w:val="23"/>
        <w:spacing w:before="0" w:after="0" w:line="276" w:lineRule="auto"/>
        <w:ind w:left="20" w:right="20" w:firstLine="700"/>
        <w:jc w:val="both"/>
        <w:rPr>
          <w:sz w:val="24"/>
          <w:szCs w:val="24"/>
        </w:rPr>
      </w:pPr>
      <w:r w:rsidRPr="00957F39">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343216" w:rsidRPr="00957F39" w:rsidRDefault="00343216" w:rsidP="00343216">
      <w:pPr>
        <w:pStyle w:val="23"/>
        <w:spacing w:before="0" w:after="0" w:line="276" w:lineRule="auto"/>
        <w:ind w:left="20" w:firstLine="700"/>
        <w:jc w:val="both"/>
        <w:rPr>
          <w:sz w:val="24"/>
          <w:szCs w:val="24"/>
        </w:rPr>
      </w:pPr>
      <w:r w:rsidRPr="00957F39">
        <w:rPr>
          <w:sz w:val="24"/>
          <w:szCs w:val="24"/>
        </w:rPr>
        <w:t>Строевые упражнения:</w:t>
      </w:r>
    </w:p>
    <w:p w:rsidR="00343216" w:rsidRPr="00957F39" w:rsidRDefault="00343216" w:rsidP="00343216">
      <w:pPr>
        <w:pStyle w:val="23"/>
        <w:spacing w:before="0" w:after="0" w:line="276" w:lineRule="auto"/>
        <w:ind w:left="20" w:right="20" w:firstLine="700"/>
        <w:jc w:val="both"/>
        <w:rPr>
          <w:sz w:val="24"/>
          <w:szCs w:val="24"/>
        </w:rPr>
      </w:pPr>
      <w:r w:rsidRPr="00957F39">
        <w:rP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343216" w:rsidRPr="00957F39" w:rsidRDefault="00343216" w:rsidP="00CF7FC0">
      <w:pPr>
        <w:pStyle w:val="23"/>
        <w:numPr>
          <w:ilvl w:val="0"/>
          <w:numId w:val="94"/>
        </w:numPr>
        <w:tabs>
          <w:tab w:val="left" w:pos="1028"/>
        </w:tabs>
        <w:spacing w:before="0" w:after="0" w:line="276" w:lineRule="auto"/>
        <w:ind w:left="20" w:right="20" w:firstLine="700"/>
        <w:jc w:val="both"/>
        <w:rPr>
          <w:sz w:val="24"/>
          <w:szCs w:val="24"/>
        </w:rPr>
      </w:pPr>
      <w:r w:rsidRPr="00957F39">
        <w:rPr>
          <w:sz w:val="24"/>
          <w:szCs w:val="24"/>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343216" w:rsidRPr="00957F39" w:rsidRDefault="00343216" w:rsidP="00343216">
      <w:pPr>
        <w:pStyle w:val="23"/>
        <w:spacing w:before="0" w:after="0" w:line="276" w:lineRule="auto"/>
        <w:ind w:left="20" w:right="20" w:firstLine="700"/>
        <w:jc w:val="both"/>
        <w:rPr>
          <w:sz w:val="24"/>
          <w:szCs w:val="24"/>
        </w:rPr>
      </w:pPr>
      <w:r w:rsidRPr="00957F39">
        <w:rP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Pr="00957F39">
        <w:rPr>
          <w:sz w:val="24"/>
          <w:szCs w:val="24"/>
        </w:rPr>
        <w:softHyphen/>
        <w:t>нравственных качеств, основ патриотизма и гражданской идентичности.</w:t>
      </w:r>
    </w:p>
    <w:p w:rsidR="00343216" w:rsidRPr="00957F39" w:rsidRDefault="00343216" w:rsidP="00CF7FC0">
      <w:pPr>
        <w:pStyle w:val="23"/>
        <w:numPr>
          <w:ilvl w:val="0"/>
          <w:numId w:val="94"/>
        </w:numPr>
        <w:tabs>
          <w:tab w:val="left" w:pos="1028"/>
        </w:tabs>
        <w:spacing w:before="0" w:after="0" w:line="276" w:lineRule="auto"/>
        <w:ind w:left="20" w:right="20" w:firstLine="700"/>
        <w:jc w:val="both"/>
        <w:rPr>
          <w:sz w:val="24"/>
          <w:szCs w:val="24"/>
        </w:rPr>
      </w:pPr>
      <w:r w:rsidRPr="00957F39">
        <w:rPr>
          <w:sz w:val="24"/>
          <w:szCs w:val="24"/>
        </w:rPr>
        <w:t>Спортивные игры: педагог обучает детей элементам спортивных игр, которые проводятся в спортивном зале или на площадке</w:t>
      </w:r>
      <w:r w:rsidR="00F72A49">
        <w:rPr>
          <w:sz w:val="24"/>
          <w:szCs w:val="24"/>
        </w:rPr>
        <w:t>.</w:t>
      </w:r>
    </w:p>
    <w:p w:rsidR="00343216" w:rsidRPr="00957F39" w:rsidRDefault="00343216" w:rsidP="00343216">
      <w:pPr>
        <w:pStyle w:val="23"/>
        <w:spacing w:before="0" w:after="0" w:line="276" w:lineRule="auto"/>
        <w:ind w:left="20" w:right="20" w:firstLine="700"/>
        <w:jc w:val="both"/>
        <w:rPr>
          <w:sz w:val="24"/>
          <w:szCs w:val="24"/>
        </w:rPr>
      </w:pPr>
      <w:r w:rsidRPr="00957F39">
        <w:rPr>
          <w:sz w:val="24"/>
          <w:szCs w:val="24"/>
        </w:rPr>
        <w:t xml:space="preserve">Городки: бросание биты сбоку, от плеча, занимая правильное исходное положение; </w:t>
      </w:r>
      <w:r w:rsidRPr="00957F39">
        <w:rPr>
          <w:sz w:val="24"/>
          <w:szCs w:val="24"/>
        </w:rPr>
        <w:lastRenderedPageBreak/>
        <w:t>знание 4-5 фигур, выбивание городков с полукона и кона при наименьшем количестве бросков бит.</w:t>
      </w:r>
    </w:p>
    <w:p w:rsidR="00343216" w:rsidRPr="00957F39" w:rsidRDefault="00343216" w:rsidP="00343216">
      <w:pPr>
        <w:pStyle w:val="23"/>
        <w:spacing w:before="0" w:after="0" w:line="276" w:lineRule="auto"/>
        <w:ind w:left="20" w:right="20" w:firstLine="700"/>
        <w:jc w:val="both"/>
        <w:rPr>
          <w:sz w:val="24"/>
          <w:szCs w:val="24"/>
        </w:rPr>
      </w:pPr>
      <w:r w:rsidRPr="00957F39">
        <w:rP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343216" w:rsidRPr="00957F39" w:rsidRDefault="00343216" w:rsidP="00343216">
      <w:pPr>
        <w:pStyle w:val="23"/>
        <w:spacing w:before="0" w:after="0" w:line="276" w:lineRule="auto"/>
        <w:ind w:left="20" w:right="20" w:firstLine="700"/>
        <w:jc w:val="both"/>
        <w:rPr>
          <w:sz w:val="24"/>
          <w:szCs w:val="24"/>
        </w:rPr>
      </w:pPr>
      <w:r w:rsidRPr="00957F39">
        <w:rPr>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343216" w:rsidRPr="00957F39" w:rsidRDefault="00343216" w:rsidP="00343216">
      <w:pPr>
        <w:pStyle w:val="23"/>
        <w:spacing w:before="0" w:after="0" w:line="276" w:lineRule="auto"/>
        <w:ind w:left="20" w:right="20" w:firstLine="700"/>
        <w:jc w:val="both"/>
        <w:rPr>
          <w:sz w:val="24"/>
          <w:szCs w:val="24"/>
        </w:rPr>
      </w:pPr>
      <w:r w:rsidRPr="00957F39">
        <w:rPr>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343216" w:rsidRPr="00957F39" w:rsidRDefault="00343216" w:rsidP="00343216">
      <w:pPr>
        <w:pStyle w:val="23"/>
        <w:spacing w:before="0" w:after="0" w:line="276" w:lineRule="auto"/>
        <w:ind w:left="20" w:right="20" w:firstLine="700"/>
        <w:jc w:val="both"/>
        <w:rPr>
          <w:sz w:val="24"/>
          <w:szCs w:val="24"/>
        </w:rPr>
      </w:pPr>
      <w:r w:rsidRPr="00957F39">
        <w:rPr>
          <w:sz w:val="24"/>
          <w:szCs w:val="24"/>
        </w:rPr>
        <w:t>Бадминтон: перебрасывание волана ракеткой на сторону партнера без сетки, через сетку, правильно удерживая ракетку.</w:t>
      </w:r>
    </w:p>
    <w:p w:rsidR="00343216" w:rsidRPr="00957F39" w:rsidRDefault="00343216" w:rsidP="00343216">
      <w:pPr>
        <w:pStyle w:val="23"/>
        <w:spacing w:before="0" w:after="0" w:line="276" w:lineRule="auto"/>
        <w:ind w:left="20" w:right="20" w:firstLine="700"/>
        <w:jc w:val="both"/>
        <w:rPr>
          <w:sz w:val="24"/>
          <w:szCs w:val="24"/>
        </w:rPr>
      </w:pPr>
      <w:r w:rsidRPr="00957F39">
        <w:rPr>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343216" w:rsidRPr="00957F39" w:rsidRDefault="00343216" w:rsidP="00CF7FC0">
      <w:pPr>
        <w:pStyle w:val="23"/>
        <w:numPr>
          <w:ilvl w:val="0"/>
          <w:numId w:val="94"/>
        </w:numPr>
        <w:tabs>
          <w:tab w:val="left" w:pos="1033"/>
        </w:tabs>
        <w:spacing w:before="0" w:after="0" w:line="276" w:lineRule="auto"/>
        <w:ind w:left="20" w:right="20" w:firstLine="700"/>
        <w:jc w:val="both"/>
        <w:rPr>
          <w:sz w:val="24"/>
          <w:szCs w:val="24"/>
        </w:rPr>
      </w:pPr>
      <w:r w:rsidRPr="00957F39">
        <w:rPr>
          <w:sz w:val="24"/>
          <w:szCs w:val="24"/>
        </w:rPr>
        <w:t>Спортивные упражнения: педагог продолжает обучать детей спортивным упражнениям на прогулке или во время физкультурных занятий на свежем воздухе</w:t>
      </w:r>
      <w:r w:rsidR="00F72A49">
        <w:rPr>
          <w:sz w:val="24"/>
          <w:szCs w:val="24"/>
        </w:rPr>
        <w:t>.</w:t>
      </w:r>
    </w:p>
    <w:p w:rsidR="00343216" w:rsidRPr="00957F39" w:rsidRDefault="00343216" w:rsidP="00343216">
      <w:pPr>
        <w:pStyle w:val="23"/>
        <w:spacing w:before="0" w:after="0" w:line="276" w:lineRule="auto"/>
        <w:ind w:left="20" w:right="20" w:firstLine="700"/>
        <w:jc w:val="both"/>
        <w:rPr>
          <w:sz w:val="24"/>
          <w:szCs w:val="24"/>
        </w:rPr>
      </w:pPr>
      <w:r w:rsidRPr="00957F39">
        <w:rPr>
          <w:sz w:val="24"/>
          <w:szCs w:val="24"/>
        </w:rPr>
        <w:t>Катание на санках: игровые задания и соревнования в катании на санях на скорость.</w:t>
      </w:r>
    </w:p>
    <w:p w:rsidR="00343216" w:rsidRPr="00957F39" w:rsidRDefault="00343216" w:rsidP="00343216">
      <w:pPr>
        <w:pStyle w:val="23"/>
        <w:spacing w:before="0" w:after="0" w:line="276" w:lineRule="auto"/>
        <w:ind w:left="20" w:right="20" w:firstLine="700"/>
        <w:jc w:val="both"/>
        <w:rPr>
          <w:sz w:val="24"/>
          <w:szCs w:val="24"/>
        </w:rPr>
      </w:pPr>
      <w:r w:rsidRPr="00957F39">
        <w:rPr>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343216" w:rsidRPr="00957F39" w:rsidRDefault="00343216" w:rsidP="00CF7FC0">
      <w:pPr>
        <w:pStyle w:val="23"/>
        <w:numPr>
          <w:ilvl w:val="0"/>
          <w:numId w:val="94"/>
        </w:numPr>
        <w:tabs>
          <w:tab w:val="left" w:pos="1047"/>
        </w:tabs>
        <w:spacing w:before="0" w:after="0" w:line="276" w:lineRule="auto"/>
        <w:ind w:left="20" w:right="20" w:firstLine="700"/>
        <w:jc w:val="both"/>
        <w:rPr>
          <w:sz w:val="24"/>
          <w:szCs w:val="24"/>
        </w:rPr>
      </w:pPr>
      <w:r w:rsidRPr="00957F39">
        <w:rPr>
          <w:sz w:val="24"/>
          <w:szCs w:val="24"/>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343216" w:rsidRPr="00957F39" w:rsidRDefault="00343216" w:rsidP="00CF7FC0">
      <w:pPr>
        <w:pStyle w:val="23"/>
        <w:numPr>
          <w:ilvl w:val="0"/>
          <w:numId w:val="94"/>
        </w:numPr>
        <w:tabs>
          <w:tab w:val="left" w:pos="1013"/>
        </w:tabs>
        <w:spacing w:before="0" w:after="0" w:line="276" w:lineRule="auto"/>
        <w:ind w:left="20" w:firstLine="700"/>
        <w:jc w:val="both"/>
        <w:rPr>
          <w:sz w:val="24"/>
          <w:szCs w:val="24"/>
          <w:highlight w:val="cyan"/>
        </w:rPr>
      </w:pPr>
      <w:r w:rsidRPr="00957F39">
        <w:rPr>
          <w:sz w:val="24"/>
          <w:szCs w:val="24"/>
          <w:highlight w:val="cyan"/>
        </w:rPr>
        <w:t>Активный отдых.</w:t>
      </w:r>
    </w:p>
    <w:p w:rsidR="00343216" w:rsidRPr="00957F39" w:rsidRDefault="00343216" w:rsidP="00343216">
      <w:pPr>
        <w:pStyle w:val="23"/>
        <w:spacing w:before="0" w:after="0" w:line="276" w:lineRule="auto"/>
        <w:ind w:left="20" w:right="20" w:firstLine="700"/>
        <w:jc w:val="both"/>
        <w:rPr>
          <w:sz w:val="24"/>
          <w:szCs w:val="24"/>
        </w:rPr>
      </w:pPr>
      <w:r w:rsidRPr="00957F39">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343216" w:rsidRPr="00957F39" w:rsidRDefault="00343216" w:rsidP="00343216">
      <w:pPr>
        <w:pStyle w:val="23"/>
        <w:spacing w:before="0" w:after="0" w:line="276" w:lineRule="auto"/>
        <w:ind w:left="20" w:right="20" w:firstLine="700"/>
        <w:jc w:val="both"/>
        <w:rPr>
          <w:sz w:val="24"/>
          <w:szCs w:val="24"/>
        </w:rPr>
      </w:pPr>
      <w:r w:rsidRPr="00957F39">
        <w:rPr>
          <w:sz w:val="24"/>
          <w:szCs w:val="24"/>
        </w:rPr>
        <w:lastRenderedPageBreak/>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343216" w:rsidRPr="00957F39" w:rsidRDefault="00343216" w:rsidP="00343216">
      <w:pPr>
        <w:pStyle w:val="23"/>
        <w:spacing w:before="0" w:after="0" w:line="276" w:lineRule="auto"/>
        <w:ind w:left="20" w:right="20" w:firstLine="700"/>
        <w:jc w:val="both"/>
        <w:rPr>
          <w:sz w:val="24"/>
          <w:szCs w:val="24"/>
        </w:rPr>
      </w:pPr>
      <w:r w:rsidRPr="00957F39">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343216" w:rsidRPr="00957F39" w:rsidRDefault="00343216" w:rsidP="00343216">
      <w:pPr>
        <w:pStyle w:val="23"/>
        <w:spacing w:before="0" w:after="0" w:line="276" w:lineRule="auto"/>
        <w:ind w:left="20" w:right="20" w:firstLine="700"/>
        <w:jc w:val="both"/>
        <w:rPr>
          <w:sz w:val="24"/>
          <w:szCs w:val="24"/>
        </w:rPr>
      </w:pPr>
      <w:r w:rsidRPr="00957F39">
        <w:rPr>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343216" w:rsidRPr="00957F39" w:rsidRDefault="00343216" w:rsidP="00343216">
      <w:pPr>
        <w:pStyle w:val="23"/>
        <w:spacing w:before="0" w:after="0" w:line="276" w:lineRule="auto"/>
        <w:ind w:left="20" w:right="20" w:firstLine="700"/>
        <w:jc w:val="both"/>
        <w:rPr>
          <w:sz w:val="24"/>
          <w:szCs w:val="24"/>
        </w:rPr>
      </w:pPr>
      <w:r w:rsidRPr="00957F39">
        <w:rPr>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343216" w:rsidRPr="00957F39" w:rsidRDefault="00343216" w:rsidP="00343216">
      <w:pPr>
        <w:pStyle w:val="23"/>
        <w:spacing w:before="0" w:after="0" w:line="276" w:lineRule="auto"/>
        <w:ind w:left="20" w:right="20" w:firstLine="700"/>
        <w:jc w:val="both"/>
        <w:rPr>
          <w:sz w:val="24"/>
          <w:szCs w:val="24"/>
        </w:rPr>
      </w:pPr>
      <w:r w:rsidRPr="00957F39">
        <w:rPr>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343216" w:rsidRPr="00957F39" w:rsidRDefault="00343216" w:rsidP="00343216">
      <w:pPr>
        <w:pStyle w:val="23"/>
        <w:spacing w:before="0" w:after="0" w:line="276" w:lineRule="auto"/>
        <w:ind w:left="20" w:right="20" w:firstLine="700"/>
        <w:jc w:val="both"/>
        <w:rPr>
          <w:sz w:val="24"/>
          <w:szCs w:val="24"/>
        </w:rPr>
      </w:pPr>
      <w:r w:rsidRPr="00957F39">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343216" w:rsidRPr="00261D38" w:rsidRDefault="00343216" w:rsidP="005C2EF5">
      <w:pPr>
        <w:spacing w:line="276" w:lineRule="auto"/>
        <w:rPr>
          <w:rFonts w:ascii="Times New Roman" w:hAnsi="Times New Roman" w:cs="Times New Roman"/>
          <w:color w:val="FF0000"/>
          <w:sz w:val="24"/>
          <w:szCs w:val="24"/>
          <w:u w:val="single"/>
        </w:rPr>
      </w:pPr>
    </w:p>
    <w:p w:rsidR="005C2EF5" w:rsidRDefault="005C2EF5" w:rsidP="005C2EF5">
      <w:pPr>
        <w:spacing w:line="276" w:lineRule="auto"/>
        <w:jc w:val="both"/>
        <w:rPr>
          <w:rFonts w:ascii="Times New Roman" w:hAnsi="Times New Roman" w:cs="Times New Roman"/>
          <w:b/>
          <w:sz w:val="24"/>
          <w:szCs w:val="24"/>
        </w:rPr>
      </w:pPr>
      <w:r>
        <w:rPr>
          <w:rFonts w:ascii="Times New Roman" w:hAnsi="Times New Roman" w:cs="Times New Roman"/>
          <w:b/>
          <w:sz w:val="24"/>
          <w:szCs w:val="24"/>
        </w:rPr>
        <w:tab/>
      </w:r>
      <w:r w:rsidRPr="00261D38">
        <w:rPr>
          <w:rFonts w:ascii="Times New Roman" w:hAnsi="Times New Roman" w:cs="Times New Roman"/>
          <w:b/>
          <w:sz w:val="24"/>
          <w:szCs w:val="24"/>
        </w:rPr>
        <w:t>Совокупные задачи воспитания в рамках образовательной области «Физическое развитие» направлено на приобщение детей к ценностям «Жизнь», «Здоровье»</w:t>
      </w:r>
      <w:r>
        <w:rPr>
          <w:rFonts w:ascii="Times New Roman" w:hAnsi="Times New Roman" w:cs="Times New Roman"/>
          <w:sz w:val="24"/>
          <w:szCs w:val="24"/>
        </w:rPr>
        <w:t xml:space="preserve">, </w:t>
      </w:r>
      <w:r w:rsidRPr="00261D38">
        <w:rPr>
          <w:rFonts w:ascii="Times New Roman" w:hAnsi="Times New Roman" w:cs="Times New Roman"/>
          <w:b/>
          <w:sz w:val="24"/>
          <w:szCs w:val="24"/>
        </w:rPr>
        <w:t>что</w:t>
      </w:r>
      <w:r>
        <w:rPr>
          <w:rFonts w:ascii="Times New Roman" w:hAnsi="Times New Roman" w:cs="Times New Roman"/>
          <w:sz w:val="24"/>
          <w:szCs w:val="24"/>
        </w:rPr>
        <w:t xml:space="preserve"> </w:t>
      </w:r>
      <w:r w:rsidRPr="00261D38">
        <w:rPr>
          <w:rFonts w:ascii="Times New Roman" w:hAnsi="Times New Roman" w:cs="Times New Roman"/>
          <w:b/>
          <w:sz w:val="24"/>
          <w:szCs w:val="24"/>
        </w:rPr>
        <w:t>предполагает</w:t>
      </w:r>
      <w:r>
        <w:rPr>
          <w:rFonts w:ascii="Times New Roman" w:hAnsi="Times New Roman" w:cs="Times New Roman"/>
          <w:b/>
          <w:sz w:val="24"/>
          <w:szCs w:val="24"/>
        </w:rPr>
        <w:t>:</w:t>
      </w:r>
    </w:p>
    <w:p w:rsidR="005C2EF5" w:rsidRDefault="005C2EF5" w:rsidP="00CF7FC0">
      <w:pPr>
        <w:pStyle w:val="23"/>
        <w:numPr>
          <w:ilvl w:val="0"/>
          <w:numId w:val="12"/>
        </w:numPr>
        <w:tabs>
          <w:tab w:val="left" w:pos="993"/>
        </w:tabs>
        <w:spacing w:before="0" w:after="0" w:line="276" w:lineRule="auto"/>
        <w:ind w:left="0" w:right="57" w:firstLine="709"/>
        <w:jc w:val="both"/>
        <w:rPr>
          <w:sz w:val="24"/>
        </w:rPr>
      </w:pPr>
      <w:r>
        <w:rPr>
          <w:sz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5C2EF5" w:rsidRDefault="005C2EF5" w:rsidP="00CF7FC0">
      <w:pPr>
        <w:pStyle w:val="23"/>
        <w:numPr>
          <w:ilvl w:val="0"/>
          <w:numId w:val="12"/>
        </w:numPr>
        <w:tabs>
          <w:tab w:val="left" w:pos="993"/>
        </w:tabs>
        <w:spacing w:before="0" w:after="0" w:line="276" w:lineRule="auto"/>
        <w:ind w:left="0" w:right="57" w:firstLine="709"/>
        <w:jc w:val="both"/>
        <w:rPr>
          <w:sz w:val="24"/>
        </w:rPr>
      </w:pPr>
      <w:r>
        <w:rPr>
          <w:sz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5C2EF5" w:rsidRDefault="005C2EF5" w:rsidP="00CF7FC0">
      <w:pPr>
        <w:pStyle w:val="23"/>
        <w:numPr>
          <w:ilvl w:val="0"/>
          <w:numId w:val="12"/>
        </w:numPr>
        <w:tabs>
          <w:tab w:val="left" w:pos="993"/>
        </w:tabs>
        <w:spacing w:before="0" w:after="0" w:line="276" w:lineRule="auto"/>
        <w:ind w:left="0" w:right="57" w:firstLine="709"/>
        <w:jc w:val="both"/>
        <w:rPr>
          <w:sz w:val="24"/>
        </w:rPr>
      </w:pPr>
      <w:r>
        <w:rPr>
          <w:sz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5C2EF5" w:rsidRDefault="005C2EF5" w:rsidP="00CF7FC0">
      <w:pPr>
        <w:pStyle w:val="23"/>
        <w:numPr>
          <w:ilvl w:val="0"/>
          <w:numId w:val="12"/>
        </w:numPr>
        <w:tabs>
          <w:tab w:val="left" w:pos="993"/>
          <w:tab w:val="left" w:pos="2973"/>
          <w:tab w:val="left" w:pos="5234"/>
          <w:tab w:val="left" w:pos="8426"/>
        </w:tabs>
        <w:spacing w:before="0" w:after="0" w:line="276" w:lineRule="auto"/>
        <w:ind w:left="0" w:right="57" w:firstLine="709"/>
        <w:jc w:val="both"/>
        <w:rPr>
          <w:sz w:val="24"/>
        </w:rPr>
      </w:pPr>
      <w:r>
        <w:rPr>
          <w:sz w:val="24"/>
        </w:rPr>
        <w:t>воспитание активности, самостоятельности, самоуважения, коммуникабельности, уверенности и других личностных качеств;</w:t>
      </w:r>
    </w:p>
    <w:p w:rsidR="005C2EF5" w:rsidRDefault="005C2EF5" w:rsidP="00CF7FC0">
      <w:pPr>
        <w:pStyle w:val="23"/>
        <w:numPr>
          <w:ilvl w:val="0"/>
          <w:numId w:val="12"/>
        </w:numPr>
        <w:tabs>
          <w:tab w:val="left" w:pos="993"/>
        </w:tabs>
        <w:spacing w:before="0" w:after="0" w:line="276" w:lineRule="auto"/>
        <w:ind w:left="0" w:right="57" w:firstLine="709"/>
        <w:jc w:val="both"/>
        <w:rPr>
          <w:sz w:val="24"/>
        </w:rPr>
      </w:pPr>
      <w:r>
        <w:rPr>
          <w:sz w:val="24"/>
        </w:rPr>
        <w:t>приобщение детей к ценностям, нормам и знаниям физической культуры в целях их физического развития и саморазвития;</w:t>
      </w:r>
    </w:p>
    <w:p w:rsidR="005C2EF5" w:rsidRDefault="005C2EF5" w:rsidP="00CF7FC0">
      <w:pPr>
        <w:pStyle w:val="23"/>
        <w:numPr>
          <w:ilvl w:val="0"/>
          <w:numId w:val="12"/>
        </w:numPr>
        <w:tabs>
          <w:tab w:val="left" w:pos="993"/>
        </w:tabs>
        <w:spacing w:before="0" w:after="0" w:line="276" w:lineRule="auto"/>
        <w:ind w:left="0" w:right="57" w:firstLine="709"/>
        <w:jc w:val="both"/>
        <w:rPr>
          <w:sz w:val="24"/>
        </w:rPr>
      </w:pPr>
      <w:r>
        <w:rPr>
          <w:sz w:val="24"/>
        </w:rPr>
        <w:t>формирование у ребёнка основных гигиенических навыков, представлений о здоровом образе жизни.</w:t>
      </w:r>
      <w:r w:rsidRPr="00261D38">
        <w:rPr>
          <w:sz w:val="24"/>
          <w:szCs w:val="24"/>
        </w:rPr>
        <w:t xml:space="preserve"> </w:t>
      </w:r>
      <w:hyperlink r:id="rId49">
        <w:r w:rsidRPr="00261D38">
          <w:rPr>
            <w:color w:val="0066CC"/>
            <w:sz w:val="24"/>
            <w:szCs w:val="24"/>
            <w:u w:val="single" w:color="0066CC"/>
          </w:rPr>
          <w:t>(п. 22.8. ФОП ДО).</w:t>
        </w:r>
      </w:hyperlink>
    </w:p>
    <w:p w:rsidR="005C2EF5" w:rsidRDefault="005C2EF5" w:rsidP="005C2EF5">
      <w:pPr>
        <w:spacing w:line="276" w:lineRule="auto"/>
        <w:jc w:val="both"/>
        <w:rPr>
          <w:rFonts w:ascii="Times New Roman" w:hAnsi="Times New Roman" w:cs="Times New Roman"/>
          <w:color w:val="FF0000"/>
          <w:sz w:val="24"/>
        </w:rPr>
      </w:pPr>
      <w:r>
        <w:rPr>
          <w:rFonts w:ascii="Times New Roman" w:hAnsi="Times New Roman" w:cs="Times New Roman"/>
          <w:sz w:val="24"/>
        </w:rPr>
        <w:lastRenderedPageBreak/>
        <w:tab/>
      </w:r>
      <w:r w:rsidRPr="007F161B">
        <w:rPr>
          <w:rFonts w:ascii="Times New Roman" w:hAnsi="Times New Roman" w:cs="Times New Roman"/>
          <w:b/>
          <w:color w:val="FF0000"/>
          <w:sz w:val="24"/>
          <w:u w:val="single"/>
        </w:rPr>
        <w:t>прописать перечень методических пособий, обеспечивающих реализацию ее содержания</w:t>
      </w:r>
      <w:r w:rsidRPr="005100B4">
        <w:rPr>
          <w:rFonts w:ascii="Times New Roman" w:hAnsi="Times New Roman" w:cs="Times New Roman"/>
          <w:color w:val="FF0000"/>
          <w:sz w:val="24"/>
        </w:rPr>
        <w:t xml:space="preserve"> (учебные пособия, учебно-методические пособия, учебные наглядные пособия, рабочие тетради, хрестоматии, учебные комплекты и др.)</w:t>
      </w:r>
    </w:p>
    <w:p w:rsidR="0071499F" w:rsidRPr="0071499F" w:rsidRDefault="0071499F" w:rsidP="0071499F">
      <w:pPr>
        <w:pStyle w:val="Default"/>
      </w:pPr>
      <w:r w:rsidRPr="0071499F">
        <w:rPr>
          <w:b/>
          <w:bCs/>
        </w:rPr>
        <w:t xml:space="preserve">Используемые вариативные программы раннего и дошкольного образования и методические пособия: </w:t>
      </w:r>
    </w:p>
    <w:p w:rsidR="0071499F" w:rsidRPr="0071499F" w:rsidRDefault="0071499F" w:rsidP="0071499F">
      <w:pPr>
        <w:pStyle w:val="Default"/>
      </w:pPr>
      <w:r w:rsidRPr="0071499F">
        <w:t xml:space="preserve">Борисова М. М. Малоподвижные игры и игровые упражнения. Для занятий с детьми 3– 7 лет. 119 </w:t>
      </w:r>
    </w:p>
    <w:p w:rsidR="0071499F" w:rsidRPr="0071499F" w:rsidRDefault="0071499F" w:rsidP="0071499F">
      <w:pPr>
        <w:pStyle w:val="Default"/>
        <w:rPr>
          <w:color w:val="auto"/>
        </w:rPr>
      </w:pPr>
    </w:p>
    <w:p w:rsidR="0071499F" w:rsidRPr="0071499F" w:rsidRDefault="0071499F" w:rsidP="0071499F">
      <w:pPr>
        <w:pStyle w:val="Default"/>
        <w:pageBreakBefore/>
        <w:rPr>
          <w:color w:val="auto"/>
        </w:rPr>
      </w:pPr>
      <w:r w:rsidRPr="0071499F">
        <w:rPr>
          <w:color w:val="auto"/>
        </w:rPr>
        <w:lastRenderedPageBreak/>
        <w:t xml:space="preserve">Л.Н Волошина, Т.В. Курилова «Физическое развитие детей третьего года жизни» </w:t>
      </w:r>
    </w:p>
    <w:p w:rsidR="0071499F" w:rsidRPr="0071499F" w:rsidRDefault="0071499F" w:rsidP="0071499F">
      <w:pPr>
        <w:pStyle w:val="Default"/>
        <w:rPr>
          <w:color w:val="auto"/>
        </w:rPr>
      </w:pPr>
      <w:r w:rsidRPr="0071499F">
        <w:rPr>
          <w:color w:val="auto"/>
        </w:rPr>
        <w:t xml:space="preserve">Пензулаева Л. И. Физическая культура в детском саду: Младшая группа (3–4 года). </w:t>
      </w:r>
    </w:p>
    <w:p w:rsidR="0071499F" w:rsidRPr="0071499F" w:rsidRDefault="0071499F" w:rsidP="0071499F">
      <w:pPr>
        <w:pStyle w:val="Default"/>
        <w:rPr>
          <w:color w:val="auto"/>
        </w:rPr>
      </w:pPr>
      <w:r w:rsidRPr="0071499F">
        <w:rPr>
          <w:color w:val="auto"/>
        </w:rPr>
        <w:t xml:space="preserve">Пензулаева Л. И. Физическая культура в детском саду: Средняя группа (4–5 лет). </w:t>
      </w:r>
    </w:p>
    <w:p w:rsidR="0071499F" w:rsidRPr="0071499F" w:rsidRDefault="0071499F" w:rsidP="0071499F">
      <w:pPr>
        <w:pStyle w:val="Default"/>
        <w:rPr>
          <w:color w:val="auto"/>
        </w:rPr>
      </w:pPr>
      <w:r w:rsidRPr="0071499F">
        <w:rPr>
          <w:color w:val="auto"/>
        </w:rPr>
        <w:t xml:space="preserve">Пензулаева Л. И. Физическая культура в детском саду: Старшая группа (5–6 лет). </w:t>
      </w:r>
    </w:p>
    <w:p w:rsidR="0071499F" w:rsidRPr="0071499F" w:rsidRDefault="0071499F" w:rsidP="0071499F">
      <w:pPr>
        <w:pStyle w:val="Default"/>
        <w:rPr>
          <w:color w:val="auto"/>
        </w:rPr>
      </w:pPr>
      <w:r w:rsidRPr="0071499F">
        <w:rPr>
          <w:color w:val="auto"/>
        </w:rPr>
        <w:t xml:space="preserve">Пензулаева Л. И. Физическая культура в детском саду: Подготовительная к школе группа (6–7 лет). </w:t>
      </w:r>
    </w:p>
    <w:p w:rsidR="0071499F" w:rsidRPr="0071499F" w:rsidRDefault="0071499F" w:rsidP="0071499F">
      <w:pPr>
        <w:pStyle w:val="Default"/>
        <w:rPr>
          <w:color w:val="auto"/>
        </w:rPr>
      </w:pPr>
      <w:r w:rsidRPr="0071499F">
        <w:rPr>
          <w:color w:val="auto"/>
        </w:rPr>
        <w:t xml:space="preserve">Пензулаева Л. И. Оздоровительная гимнастика: комплексы упражнений для детей 3–7 лет. </w:t>
      </w:r>
    </w:p>
    <w:p w:rsidR="0071499F" w:rsidRPr="0071499F" w:rsidRDefault="0071499F" w:rsidP="0071499F">
      <w:pPr>
        <w:pStyle w:val="Default"/>
        <w:rPr>
          <w:color w:val="auto"/>
        </w:rPr>
      </w:pPr>
      <w:r w:rsidRPr="0071499F">
        <w:rPr>
          <w:color w:val="auto"/>
        </w:rPr>
        <w:t xml:space="preserve">Сборник подвижных игр / Автор-сост. Э. Я. Степаненкова. </w:t>
      </w:r>
    </w:p>
    <w:p w:rsidR="0071499F" w:rsidRPr="0071499F" w:rsidRDefault="0071499F" w:rsidP="0071499F">
      <w:pPr>
        <w:pStyle w:val="Default"/>
        <w:rPr>
          <w:color w:val="auto"/>
        </w:rPr>
      </w:pPr>
      <w:r w:rsidRPr="0071499F">
        <w:rPr>
          <w:color w:val="auto"/>
        </w:rPr>
        <w:t xml:space="preserve">Федорова С.Ю. Гимнастика после сна для детей 3-5 лет. ФГОС </w:t>
      </w:r>
    </w:p>
    <w:p w:rsidR="0071499F" w:rsidRPr="0071499F" w:rsidRDefault="0071499F" w:rsidP="0071499F">
      <w:pPr>
        <w:pStyle w:val="Default"/>
        <w:rPr>
          <w:color w:val="auto"/>
        </w:rPr>
      </w:pPr>
      <w:r w:rsidRPr="0071499F">
        <w:rPr>
          <w:color w:val="auto"/>
        </w:rPr>
        <w:t xml:space="preserve">Федорова С.Ю. Гимнастика после сна для детей 5-7 лет. ФГОС </w:t>
      </w:r>
    </w:p>
    <w:p w:rsidR="0071499F" w:rsidRPr="0071499F" w:rsidRDefault="0071499F" w:rsidP="0071499F">
      <w:pPr>
        <w:pStyle w:val="Default"/>
        <w:rPr>
          <w:color w:val="auto"/>
        </w:rPr>
      </w:pPr>
      <w:r w:rsidRPr="0071499F">
        <w:rPr>
          <w:color w:val="auto"/>
        </w:rPr>
        <w:t xml:space="preserve">Харченко Т.Е. Утренняя гимнастика в детском саду 3-4 года. Комплексы упражнений. ФГОС </w:t>
      </w:r>
    </w:p>
    <w:p w:rsidR="0071499F" w:rsidRPr="0071499F" w:rsidRDefault="0071499F" w:rsidP="0071499F">
      <w:pPr>
        <w:pStyle w:val="Default"/>
        <w:rPr>
          <w:color w:val="auto"/>
        </w:rPr>
      </w:pPr>
      <w:r w:rsidRPr="0071499F">
        <w:rPr>
          <w:color w:val="auto"/>
        </w:rPr>
        <w:t xml:space="preserve">Харченко Т.Е. Утренняя гимнастика в детском саду 4-5 лет. Комплексы упражнений. ФГОС </w:t>
      </w:r>
    </w:p>
    <w:p w:rsidR="0071499F" w:rsidRPr="0071499F" w:rsidRDefault="0071499F" w:rsidP="0071499F">
      <w:pPr>
        <w:pStyle w:val="Default"/>
        <w:rPr>
          <w:color w:val="auto"/>
        </w:rPr>
      </w:pPr>
      <w:r w:rsidRPr="0071499F">
        <w:rPr>
          <w:color w:val="auto"/>
        </w:rPr>
        <w:t xml:space="preserve">Харченко Т.Е. Утренняя гимнастика в детском саду 5-6 лет. Комплексы упражнений. ФГОС </w:t>
      </w:r>
    </w:p>
    <w:p w:rsidR="0071499F" w:rsidRPr="0071499F" w:rsidRDefault="0071499F" w:rsidP="0071499F">
      <w:pPr>
        <w:spacing w:line="276" w:lineRule="auto"/>
        <w:jc w:val="both"/>
        <w:rPr>
          <w:rFonts w:ascii="Times New Roman" w:hAnsi="Times New Roman" w:cs="Times New Roman"/>
          <w:color w:val="FF0000"/>
          <w:sz w:val="24"/>
          <w:szCs w:val="24"/>
        </w:rPr>
      </w:pPr>
      <w:r w:rsidRPr="0071499F">
        <w:rPr>
          <w:sz w:val="24"/>
          <w:szCs w:val="24"/>
        </w:rPr>
        <w:t>Харченко Т.Е. Утренняя гимнастика в детском саду 6-7 лет. Комплексы упражнений. ФГОС</w:t>
      </w:r>
    </w:p>
    <w:p w:rsidR="005C2EF5" w:rsidRPr="007F161B" w:rsidRDefault="005C2EF5" w:rsidP="005C2EF5">
      <w:pPr>
        <w:spacing w:line="276" w:lineRule="auto"/>
        <w:jc w:val="both"/>
        <w:rPr>
          <w:rFonts w:ascii="Times New Roman" w:hAnsi="Times New Roman" w:cs="Times New Roman"/>
          <w:b/>
          <w:color w:val="FF0000"/>
          <w:sz w:val="24"/>
        </w:rPr>
      </w:pPr>
      <w:r>
        <w:rPr>
          <w:rFonts w:ascii="Times New Roman" w:hAnsi="Times New Roman" w:cs="Times New Roman"/>
          <w:b/>
          <w:sz w:val="24"/>
        </w:rPr>
        <w:t xml:space="preserve">2.2. Вариативные формы, способы, методы и средства реализации Программы  </w:t>
      </w:r>
    </w:p>
    <w:p w:rsidR="005C2EF5" w:rsidRDefault="005C2EF5" w:rsidP="005C2EF5">
      <w:pPr>
        <w:jc w:val="both"/>
        <w:rPr>
          <w:rFonts w:ascii="Times New Roman" w:hAnsi="Times New Roman" w:cs="Times New Roman"/>
          <w:color w:val="FF0000"/>
          <w:sz w:val="24"/>
        </w:rPr>
      </w:pPr>
      <w:r w:rsidRPr="007F161B">
        <w:rPr>
          <w:rFonts w:ascii="Times New Roman" w:hAnsi="Times New Roman" w:cs="Times New Roman"/>
          <w:color w:val="0070C0"/>
          <w:sz w:val="24"/>
        </w:rPr>
        <w:t>(ФОП п.23.3</w:t>
      </w:r>
      <w:r>
        <w:rPr>
          <w:rFonts w:ascii="Times New Roman" w:hAnsi="Times New Roman" w:cs="Times New Roman"/>
          <w:color w:val="0070C0"/>
          <w:sz w:val="24"/>
        </w:rPr>
        <w:t>.- п.23.12</w:t>
      </w:r>
      <w:r w:rsidRPr="007F161B">
        <w:rPr>
          <w:rFonts w:ascii="Times New Roman" w:hAnsi="Times New Roman" w:cs="Times New Roman"/>
          <w:color w:val="0070C0"/>
          <w:sz w:val="24"/>
        </w:rPr>
        <w:t>)</w:t>
      </w:r>
      <w:r>
        <w:rPr>
          <w:rFonts w:ascii="Times New Roman" w:hAnsi="Times New Roman" w:cs="Times New Roman"/>
          <w:color w:val="0070C0"/>
          <w:sz w:val="24"/>
        </w:rPr>
        <w:t xml:space="preserve"> </w:t>
      </w:r>
    </w:p>
    <w:p w:rsidR="002E2329" w:rsidRPr="00390711" w:rsidRDefault="002E2329" w:rsidP="00390711">
      <w:pPr>
        <w:jc w:val="both"/>
        <w:rPr>
          <w:rFonts w:ascii="Times New Roman" w:hAnsi="Times New Roman" w:cs="Times New Roman"/>
          <w:sz w:val="24"/>
          <w:szCs w:val="24"/>
        </w:rPr>
      </w:pPr>
      <w:r w:rsidRPr="00390711">
        <w:rPr>
          <w:rFonts w:ascii="Times New Roman" w:hAnsi="Times New Roman" w:cs="Times New Roman"/>
          <w:sz w:val="24"/>
          <w:szCs w:val="24"/>
        </w:rPr>
        <w:t>Формы, способы, методы и средства реализации Программы педагоги определяют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w:t>
      </w:r>
    </w:p>
    <w:p w:rsidR="002E2329" w:rsidRPr="00390711" w:rsidRDefault="002E2329" w:rsidP="00390711">
      <w:pPr>
        <w:jc w:val="both"/>
        <w:rPr>
          <w:rFonts w:ascii="Times New Roman" w:hAnsi="Times New Roman" w:cs="Times New Roman"/>
          <w:sz w:val="24"/>
          <w:szCs w:val="24"/>
        </w:rPr>
      </w:pPr>
      <w:r w:rsidRPr="00390711">
        <w:rPr>
          <w:rFonts w:ascii="Times New Roman" w:hAnsi="Times New Roman" w:cs="Times New Roman"/>
          <w:sz w:val="24"/>
          <w:szCs w:val="24"/>
        </w:rPr>
        <w:t xml:space="preserve">Согласно ФГОС ДО педагоги используют различные </w:t>
      </w:r>
      <w:r w:rsidR="00785E55" w:rsidRPr="00390711">
        <w:rPr>
          <w:rFonts w:ascii="Times New Roman" w:hAnsi="Times New Roman" w:cs="Times New Roman"/>
          <w:i/>
          <w:sz w:val="24"/>
          <w:szCs w:val="24"/>
        </w:rPr>
        <w:t>формы</w:t>
      </w:r>
      <w:r w:rsidR="00785E55" w:rsidRPr="00390711">
        <w:rPr>
          <w:rFonts w:ascii="Times New Roman" w:hAnsi="Times New Roman" w:cs="Times New Roman"/>
          <w:sz w:val="24"/>
          <w:szCs w:val="24"/>
        </w:rPr>
        <w:t xml:space="preserve"> реализации</w:t>
      </w:r>
      <w:r w:rsidRPr="00390711">
        <w:rPr>
          <w:rFonts w:ascii="Times New Roman" w:hAnsi="Times New Roman" w:cs="Times New Roman"/>
          <w:sz w:val="24"/>
          <w:szCs w:val="24"/>
        </w:rPr>
        <w:t xml:space="preserve"> программы в соответствии с видом детской деятельности и возрастными особенностями детей:</w:t>
      </w:r>
    </w:p>
    <w:p w:rsidR="002E2329" w:rsidRPr="00390711" w:rsidRDefault="002E2329" w:rsidP="00390711">
      <w:pPr>
        <w:jc w:val="both"/>
        <w:rPr>
          <w:rFonts w:ascii="Times New Roman" w:hAnsi="Times New Roman" w:cs="Times New Roman"/>
          <w:sz w:val="24"/>
          <w:szCs w:val="24"/>
        </w:rPr>
      </w:pPr>
      <w:r w:rsidRPr="00390711">
        <w:rPr>
          <w:rFonts w:ascii="Times New Roman" w:hAnsi="Times New Roman" w:cs="Times New Roman"/>
          <w:sz w:val="24"/>
          <w:szCs w:val="24"/>
        </w:rPr>
        <w:t>в младенческом возрасте (2 месяца – 1 год): непосредственное эмоциональное общение со взрослым;</w:t>
      </w:r>
    </w:p>
    <w:p w:rsidR="002E2329" w:rsidRPr="00390711" w:rsidRDefault="002E2329" w:rsidP="00390711">
      <w:pPr>
        <w:jc w:val="both"/>
        <w:rPr>
          <w:rFonts w:ascii="Times New Roman" w:hAnsi="Times New Roman" w:cs="Times New Roman"/>
          <w:sz w:val="24"/>
          <w:szCs w:val="24"/>
        </w:rPr>
      </w:pPr>
      <w:r w:rsidRPr="00390711">
        <w:rPr>
          <w:rFonts w:ascii="Times New Roman" w:hAnsi="Times New Roman" w:cs="Times New Roman"/>
          <w:sz w:val="24"/>
          <w:szCs w:val="24"/>
        </w:rPr>
        <w:t>двигательная деятельность (пространственно-предметные перемещения, хватание, ползание, ходьба, тактильно-двигательные игры);</w:t>
      </w:r>
    </w:p>
    <w:p w:rsidR="002E2329" w:rsidRPr="00390711" w:rsidRDefault="002E2329" w:rsidP="00390711">
      <w:pPr>
        <w:jc w:val="both"/>
        <w:rPr>
          <w:rFonts w:ascii="Times New Roman" w:hAnsi="Times New Roman" w:cs="Times New Roman"/>
          <w:sz w:val="24"/>
          <w:szCs w:val="24"/>
        </w:rPr>
      </w:pPr>
      <w:r w:rsidRPr="00390711">
        <w:rPr>
          <w:rFonts w:ascii="Times New Roman" w:hAnsi="Times New Roman" w:cs="Times New Roman"/>
          <w:sz w:val="24"/>
          <w:szCs w:val="24"/>
        </w:rPr>
        <w:t>предметно-манипулятивная деятельность (орудийные и соотносящие действия с предметами);</w:t>
      </w:r>
    </w:p>
    <w:p w:rsidR="002E2329" w:rsidRPr="00390711" w:rsidRDefault="002E2329" w:rsidP="00390711">
      <w:pPr>
        <w:jc w:val="both"/>
        <w:rPr>
          <w:rFonts w:ascii="Times New Roman" w:hAnsi="Times New Roman" w:cs="Times New Roman"/>
          <w:sz w:val="24"/>
          <w:szCs w:val="24"/>
        </w:rPr>
      </w:pPr>
      <w:r w:rsidRPr="00390711">
        <w:rPr>
          <w:rFonts w:ascii="Times New Roman" w:hAnsi="Times New Roman" w:cs="Times New Roman"/>
          <w:sz w:val="24"/>
          <w:szCs w:val="24"/>
        </w:rPr>
        <w:t>речевая (слушание и понимание речи взрослого, гуление, лепет и первые слова);</w:t>
      </w:r>
    </w:p>
    <w:p w:rsidR="002E2329" w:rsidRPr="00390711" w:rsidRDefault="002E2329" w:rsidP="00390711">
      <w:pPr>
        <w:jc w:val="both"/>
        <w:rPr>
          <w:rFonts w:ascii="Times New Roman" w:hAnsi="Times New Roman" w:cs="Times New Roman"/>
          <w:sz w:val="24"/>
          <w:szCs w:val="24"/>
        </w:rPr>
      </w:pPr>
      <w:r w:rsidRPr="00390711">
        <w:rPr>
          <w:rFonts w:ascii="Times New Roman" w:hAnsi="Times New Roman" w:cs="Times New Roman"/>
          <w:sz w:val="24"/>
          <w:szCs w:val="24"/>
        </w:rPr>
        <w:t>элементарная музыкальная деятельность (слушание музыки, танцевальные движения на основе подражания, музыкальные игры);</w:t>
      </w:r>
    </w:p>
    <w:p w:rsidR="002E2329" w:rsidRPr="00390711" w:rsidRDefault="002E2329" w:rsidP="00390711">
      <w:pPr>
        <w:jc w:val="both"/>
        <w:rPr>
          <w:rFonts w:ascii="Times New Roman" w:hAnsi="Times New Roman" w:cs="Times New Roman"/>
          <w:sz w:val="24"/>
          <w:szCs w:val="24"/>
        </w:rPr>
      </w:pPr>
      <w:r w:rsidRPr="00390711">
        <w:rPr>
          <w:rFonts w:ascii="Times New Roman" w:hAnsi="Times New Roman" w:cs="Times New Roman"/>
          <w:sz w:val="24"/>
          <w:szCs w:val="24"/>
        </w:rPr>
        <w:t>в раннем возрасте (1 год - 3 года):</w:t>
      </w:r>
    </w:p>
    <w:p w:rsidR="002E2329" w:rsidRPr="00390711" w:rsidRDefault="002E2329" w:rsidP="00390711">
      <w:pPr>
        <w:jc w:val="both"/>
        <w:rPr>
          <w:rFonts w:ascii="Times New Roman" w:hAnsi="Times New Roman" w:cs="Times New Roman"/>
          <w:sz w:val="24"/>
          <w:szCs w:val="24"/>
        </w:rPr>
      </w:pPr>
      <w:r w:rsidRPr="00390711">
        <w:rPr>
          <w:rFonts w:ascii="Times New Roman" w:hAnsi="Times New Roman" w:cs="Times New Roman"/>
          <w:sz w:val="24"/>
          <w:szCs w:val="24"/>
        </w:rPr>
        <w:t>предметная деятельность (орудийно-предметные действия - ест ложкой, пьет из кружки и другое);</w:t>
      </w:r>
    </w:p>
    <w:p w:rsidR="002E2329" w:rsidRPr="00390711" w:rsidRDefault="002E2329" w:rsidP="00390711">
      <w:pPr>
        <w:jc w:val="both"/>
        <w:rPr>
          <w:rFonts w:ascii="Times New Roman" w:hAnsi="Times New Roman" w:cs="Times New Roman"/>
          <w:sz w:val="24"/>
          <w:szCs w:val="24"/>
        </w:rPr>
      </w:pPr>
      <w:r w:rsidRPr="00390711">
        <w:rPr>
          <w:rFonts w:ascii="Times New Roman" w:hAnsi="Times New Roman" w:cs="Times New Roman"/>
          <w:sz w:val="24"/>
          <w:szCs w:val="24"/>
        </w:rPr>
        <w:t>экспериментирование с материалами и веществами (песок, вода, тесто и другие);</w:t>
      </w:r>
    </w:p>
    <w:p w:rsidR="002E2329" w:rsidRPr="00390711" w:rsidRDefault="002E2329" w:rsidP="00390711">
      <w:pPr>
        <w:jc w:val="both"/>
        <w:rPr>
          <w:rFonts w:ascii="Times New Roman" w:hAnsi="Times New Roman" w:cs="Times New Roman"/>
          <w:sz w:val="24"/>
          <w:szCs w:val="24"/>
        </w:rPr>
      </w:pPr>
      <w:r w:rsidRPr="00390711">
        <w:rPr>
          <w:rFonts w:ascii="Times New Roman" w:hAnsi="Times New Roman" w:cs="Times New Roman"/>
          <w:sz w:val="24"/>
          <w:szCs w:val="24"/>
        </w:rPr>
        <w:t>ситуативно-деловое общение со взрослым и эмоционально-практическое со сверстниками под руководством взрослого;</w:t>
      </w:r>
    </w:p>
    <w:p w:rsidR="002E2329" w:rsidRPr="00390711" w:rsidRDefault="002E2329" w:rsidP="00390711">
      <w:pPr>
        <w:jc w:val="both"/>
        <w:rPr>
          <w:rFonts w:ascii="Times New Roman" w:hAnsi="Times New Roman" w:cs="Times New Roman"/>
          <w:sz w:val="24"/>
          <w:szCs w:val="24"/>
        </w:rPr>
      </w:pPr>
      <w:r w:rsidRPr="00390711">
        <w:rPr>
          <w:rFonts w:ascii="Times New Roman" w:hAnsi="Times New Roman" w:cs="Times New Roman"/>
          <w:sz w:val="24"/>
          <w:szCs w:val="24"/>
        </w:rPr>
        <w:t>двигательная деятельность (основные движения, общеразвивающие упражнения, простые подвижные игры);</w:t>
      </w:r>
    </w:p>
    <w:p w:rsidR="002E2329" w:rsidRPr="00390711" w:rsidRDefault="002E2329" w:rsidP="00390711">
      <w:pPr>
        <w:jc w:val="both"/>
        <w:rPr>
          <w:rFonts w:ascii="Times New Roman" w:hAnsi="Times New Roman" w:cs="Times New Roman"/>
          <w:sz w:val="24"/>
          <w:szCs w:val="24"/>
        </w:rPr>
      </w:pPr>
      <w:r w:rsidRPr="00390711">
        <w:rPr>
          <w:rFonts w:ascii="Times New Roman" w:hAnsi="Times New Roman" w:cs="Times New Roman"/>
          <w:sz w:val="24"/>
          <w:szCs w:val="24"/>
        </w:rPr>
        <w:t>игровая деятельность (отобразительная и сюжетно-отобразительная игра, игры с дидактическими игрушками);</w:t>
      </w:r>
    </w:p>
    <w:p w:rsidR="002E2329" w:rsidRPr="00390711" w:rsidRDefault="002E2329" w:rsidP="00390711">
      <w:pPr>
        <w:jc w:val="both"/>
        <w:rPr>
          <w:rFonts w:ascii="Times New Roman" w:hAnsi="Times New Roman" w:cs="Times New Roman"/>
          <w:sz w:val="24"/>
          <w:szCs w:val="24"/>
        </w:rPr>
      </w:pPr>
      <w:r w:rsidRPr="00390711">
        <w:rPr>
          <w:rFonts w:ascii="Times New Roman" w:hAnsi="Times New Roman" w:cs="Times New Roman"/>
          <w:sz w:val="24"/>
          <w:szCs w:val="24"/>
        </w:rPr>
        <w:t>речевая (понимание речи взрослого, слушание и понимание стихов, активная речь);</w:t>
      </w:r>
    </w:p>
    <w:p w:rsidR="002E2329" w:rsidRPr="00390711" w:rsidRDefault="002E2329" w:rsidP="00390711">
      <w:pPr>
        <w:jc w:val="both"/>
        <w:rPr>
          <w:rFonts w:ascii="Times New Roman" w:hAnsi="Times New Roman" w:cs="Times New Roman"/>
          <w:sz w:val="24"/>
          <w:szCs w:val="24"/>
        </w:rPr>
      </w:pPr>
      <w:r w:rsidRPr="00390711">
        <w:rPr>
          <w:rFonts w:ascii="Times New Roman" w:hAnsi="Times New Roman" w:cs="Times New Roman"/>
          <w:sz w:val="24"/>
          <w:szCs w:val="24"/>
        </w:rPr>
        <w:lastRenderedPageBreak/>
        <w:t>изобразительная деятельность (рисование, лепка) и конструирование из мелкого и крупного строительного материала;</w:t>
      </w:r>
    </w:p>
    <w:p w:rsidR="002E2329" w:rsidRPr="00390711" w:rsidRDefault="002E2329" w:rsidP="00390711">
      <w:pPr>
        <w:jc w:val="both"/>
        <w:rPr>
          <w:rFonts w:ascii="Times New Roman" w:hAnsi="Times New Roman" w:cs="Times New Roman"/>
          <w:sz w:val="24"/>
          <w:szCs w:val="24"/>
        </w:rPr>
      </w:pPr>
      <w:r w:rsidRPr="00390711">
        <w:rPr>
          <w:rFonts w:ascii="Times New Roman" w:hAnsi="Times New Roman" w:cs="Times New Roman"/>
          <w:sz w:val="24"/>
          <w:szCs w:val="24"/>
        </w:rPr>
        <w:t>самообслуживание и элементарные трудовые действия (убирает игрушки, подметает веником, поливает цветы из лейки и другое);</w:t>
      </w:r>
    </w:p>
    <w:p w:rsidR="002E2329" w:rsidRPr="00390711" w:rsidRDefault="002E2329" w:rsidP="00390711">
      <w:pPr>
        <w:jc w:val="both"/>
        <w:rPr>
          <w:rFonts w:ascii="Times New Roman" w:hAnsi="Times New Roman" w:cs="Times New Roman"/>
          <w:sz w:val="24"/>
          <w:szCs w:val="24"/>
        </w:rPr>
      </w:pPr>
      <w:r w:rsidRPr="00390711">
        <w:rPr>
          <w:rFonts w:ascii="Times New Roman" w:hAnsi="Times New Roman" w:cs="Times New Roman"/>
          <w:sz w:val="24"/>
          <w:szCs w:val="24"/>
        </w:rPr>
        <w:t>музыкальная деятельность (слушание музыки и исполнительство, музыкально</w:t>
      </w:r>
      <w:r w:rsidRPr="00390711">
        <w:rPr>
          <w:rFonts w:ascii="Times New Roman" w:hAnsi="Times New Roman" w:cs="Times New Roman"/>
          <w:sz w:val="24"/>
          <w:szCs w:val="24"/>
        </w:rPr>
        <w:softHyphen/>
        <w:t>-ритмические движения).</w:t>
      </w:r>
    </w:p>
    <w:p w:rsidR="002E2329" w:rsidRPr="00390711" w:rsidRDefault="002E2329" w:rsidP="00390711">
      <w:pPr>
        <w:jc w:val="both"/>
        <w:rPr>
          <w:rFonts w:ascii="Times New Roman" w:hAnsi="Times New Roman" w:cs="Times New Roman"/>
          <w:sz w:val="24"/>
          <w:szCs w:val="24"/>
        </w:rPr>
      </w:pPr>
      <w:r w:rsidRPr="00390711">
        <w:rPr>
          <w:rFonts w:ascii="Times New Roman" w:hAnsi="Times New Roman" w:cs="Times New Roman"/>
          <w:sz w:val="24"/>
          <w:szCs w:val="24"/>
        </w:rPr>
        <w:t>в дошкольном возрасте (3 года - 8 лет):</w:t>
      </w:r>
    </w:p>
    <w:p w:rsidR="002E2329" w:rsidRPr="00390711" w:rsidRDefault="002E2329" w:rsidP="00390711">
      <w:pPr>
        <w:jc w:val="both"/>
        <w:rPr>
          <w:rFonts w:ascii="Times New Roman" w:hAnsi="Times New Roman" w:cs="Times New Roman"/>
          <w:sz w:val="24"/>
          <w:szCs w:val="24"/>
        </w:rPr>
      </w:pPr>
      <w:r w:rsidRPr="00390711">
        <w:rPr>
          <w:rFonts w:ascii="Times New Roman" w:hAnsi="Times New Roman" w:cs="Times New Roman"/>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2E2329" w:rsidRPr="00390711" w:rsidRDefault="002E2329" w:rsidP="00390711">
      <w:pPr>
        <w:jc w:val="both"/>
        <w:rPr>
          <w:rFonts w:ascii="Times New Roman" w:hAnsi="Times New Roman" w:cs="Times New Roman"/>
          <w:sz w:val="24"/>
          <w:szCs w:val="24"/>
        </w:rPr>
      </w:pPr>
      <w:r w:rsidRPr="00390711">
        <w:rPr>
          <w:rFonts w:ascii="Times New Roman" w:hAnsi="Times New Roman" w:cs="Times New Roman"/>
          <w:sz w:val="24"/>
          <w:szCs w:val="24"/>
        </w:rPr>
        <w:t>общение со взрослым (ситуативно-деловое, внеситуативно-познавательное, внеситуативно-личностное) и сверстниками (ситуативно-деловое, внеситуативно</w:t>
      </w:r>
      <w:r w:rsidRPr="00390711">
        <w:rPr>
          <w:rFonts w:ascii="Times New Roman" w:hAnsi="Times New Roman" w:cs="Times New Roman"/>
          <w:sz w:val="24"/>
          <w:szCs w:val="24"/>
        </w:rPr>
        <w:softHyphen/>
        <w:t>деловое);</w:t>
      </w:r>
    </w:p>
    <w:p w:rsidR="002E2329" w:rsidRPr="00390711" w:rsidRDefault="002E2329" w:rsidP="00390711">
      <w:pPr>
        <w:jc w:val="both"/>
        <w:rPr>
          <w:rFonts w:ascii="Times New Roman" w:hAnsi="Times New Roman" w:cs="Times New Roman"/>
          <w:sz w:val="24"/>
          <w:szCs w:val="24"/>
        </w:rPr>
      </w:pPr>
      <w:r w:rsidRPr="00390711">
        <w:rPr>
          <w:rFonts w:ascii="Times New Roman" w:hAnsi="Times New Roman" w:cs="Times New Roman"/>
          <w:sz w:val="24"/>
          <w:szCs w:val="24"/>
        </w:rPr>
        <w:t>речевая деятельность (слушание речи взрослого и сверстников, активная диалогическая и монологическая речь);</w:t>
      </w:r>
    </w:p>
    <w:p w:rsidR="002E2329" w:rsidRPr="00390711" w:rsidRDefault="002E2329" w:rsidP="00390711">
      <w:pPr>
        <w:jc w:val="both"/>
        <w:rPr>
          <w:rFonts w:ascii="Times New Roman" w:hAnsi="Times New Roman" w:cs="Times New Roman"/>
          <w:sz w:val="24"/>
          <w:szCs w:val="24"/>
        </w:rPr>
      </w:pPr>
      <w:r w:rsidRPr="00390711">
        <w:rPr>
          <w:rFonts w:ascii="Times New Roman" w:hAnsi="Times New Roman" w:cs="Times New Roman"/>
          <w:sz w:val="24"/>
          <w:szCs w:val="24"/>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rsidR="002E2329" w:rsidRPr="00390711" w:rsidRDefault="002E2329" w:rsidP="00390711">
      <w:pPr>
        <w:jc w:val="both"/>
        <w:rPr>
          <w:rFonts w:ascii="Times New Roman" w:hAnsi="Times New Roman" w:cs="Times New Roman"/>
          <w:sz w:val="24"/>
          <w:szCs w:val="24"/>
        </w:rPr>
      </w:pPr>
      <w:r w:rsidRPr="00390711">
        <w:rPr>
          <w:rFonts w:ascii="Times New Roman" w:hAnsi="Times New Roman" w:cs="Times New Roman"/>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2E2329" w:rsidRPr="00390711" w:rsidRDefault="002E2329" w:rsidP="00390711">
      <w:pPr>
        <w:jc w:val="both"/>
        <w:rPr>
          <w:rFonts w:ascii="Times New Roman" w:hAnsi="Times New Roman" w:cs="Times New Roman"/>
          <w:sz w:val="24"/>
          <w:szCs w:val="24"/>
        </w:rPr>
      </w:pPr>
      <w:r w:rsidRPr="00390711">
        <w:rPr>
          <w:rFonts w:ascii="Times New Roman" w:hAnsi="Times New Roman" w:cs="Times New Roman"/>
          <w:sz w:val="24"/>
          <w:szCs w:val="24"/>
        </w:rPr>
        <w:t>элементарная трудовая деятельность (самообслуживание, хозяйственно</w:t>
      </w:r>
      <w:r w:rsidRPr="00390711">
        <w:rPr>
          <w:rFonts w:ascii="Times New Roman" w:hAnsi="Times New Roman" w:cs="Times New Roman"/>
          <w:sz w:val="24"/>
          <w:szCs w:val="24"/>
        </w:rPr>
        <w:softHyphen/>
        <w:t>бытовой труд, труд в природе, ручной труд);</w:t>
      </w:r>
    </w:p>
    <w:p w:rsidR="002E2329" w:rsidRPr="00390711" w:rsidRDefault="002E2329" w:rsidP="00390711">
      <w:pPr>
        <w:jc w:val="both"/>
        <w:rPr>
          <w:rFonts w:ascii="Times New Roman" w:hAnsi="Times New Roman" w:cs="Times New Roman"/>
          <w:sz w:val="24"/>
          <w:szCs w:val="24"/>
        </w:rPr>
      </w:pPr>
      <w:r w:rsidRPr="00390711">
        <w:rPr>
          <w:rFonts w:ascii="Times New Roman" w:hAnsi="Times New Roman" w:cs="Times New Roman"/>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785E55" w:rsidRPr="00390711" w:rsidRDefault="00785E55" w:rsidP="00390711">
      <w:pPr>
        <w:jc w:val="both"/>
        <w:rPr>
          <w:rFonts w:ascii="Times New Roman" w:hAnsi="Times New Roman" w:cs="Times New Roman"/>
          <w:sz w:val="24"/>
          <w:szCs w:val="24"/>
        </w:rPr>
      </w:pPr>
      <w:r w:rsidRPr="00390711">
        <w:rPr>
          <w:rFonts w:ascii="Times New Roman" w:hAnsi="Times New Roman" w:cs="Times New Roman"/>
          <w:sz w:val="24"/>
          <w:szCs w:val="24"/>
        </w:rPr>
        <w:t xml:space="preserve"> </w:t>
      </w:r>
      <w:r w:rsidR="002E2329" w:rsidRPr="00390711">
        <w:rPr>
          <w:rFonts w:ascii="Times New Roman" w:hAnsi="Times New Roman" w:cs="Times New Roman"/>
          <w:sz w:val="24"/>
          <w:szCs w:val="24"/>
        </w:rPr>
        <w:t>Для достижения задач воспитан</w:t>
      </w:r>
      <w:r w:rsidRPr="00390711">
        <w:rPr>
          <w:rFonts w:ascii="Times New Roman" w:hAnsi="Times New Roman" w:cs="Times New Roman"/>
          <w:sz w:val="24"/>
          <w:szCs w:val="24"/>
        </w:rPr>
        <w:t>ия в ходе реализации</w:t>
      </w:r>
      <w:r w:rsidR="002E2329" w:rsidRPr="00390711">
        <w:rPr>
          <w:rFonts w:ascii="Times New Roman" w:hAnsi="Times New Roman" w:cs="Times New Roman"/>
          <w:sz w:val="24"/>
          <w:szCs w:val="24"/>
        </w:rPr>
        <w:t xml:space="preserve"> программы педагог</w:t>
      </w:r>
      <w:r w:rsidRPr="00390711">
        <w:rPr>
          <w:rFonts w:ascii="Times New Roman" w:hAnsi="Times New Roman" w:cs="Times New Roman"/>
          <w:sz w:val="24"/>
          <w:szCs w:val="24"/>
        </w:rPr>
        <w:t>и  используют</w:t>
      </w:r>
      <w:r w:rsidR="002E2329" w:rsidRPr="00390711">
        <w:rPr>
          <w:rFonts w:ascii="Times New Roman" w:hAnsi="Times New Roman" w:cs="Times New Roman"/>
          <w:sz w:val="24"/>
          <w:szCs w:val="24"/>
        </w:rPr>
        <w:t xml:space="preserve"> </w:t>
      </w:r>
      <w:r w:rsidR="002E2329" w:rsidRPr="00390711">
        <w:rPr>
          <w:rFonts w:ascii="Times New Roman" w:hAnsi="Times New Roman" w:cs="Times New Roman"/>
          <w:i/>
          <w:sz w:val="24"/>
          <w:szCs w:val="24"/>
        </w:rPr>
        <w:t>следующие методы</w:t>
      </w:r>
      <w:r w:rsidR="002E2329" w:rsidRPr="00390711">
        <w:rPr>
          <w:rFonts w:ascii="Times New Roman" w:hAnsi="Times New Roman" w:cs="Times New Roman"/>
          <w:sz w:val="24"/>
          <w:szCs w:val="24"/>
        </w:rPr>
        <w:t>:</w:t>
      </w:r>
    </w:p>
    <w:p w:rsidR="002E2329" w:rsidRPr="00390711" w:rsidRDefault="002E2329" w:rsidP="00390711">
      <w:pPr>
        <w:jc w:val="both"/>
        <w:rPr>
          <w:rFonts w:ascii="Times New Roman" w:hAnsi="Times New Roman" w:cs="Times New Roman"/>
          <w:sz w:val="24"/>
          <w:szCs w:val="24"/>
          <w:highlight w:val="cyan"/>
        </w:rPr>
      </w:pPr>
      <w:r w:rsidRPr="00390711">
        <w:rPr>
          <w:rFonts w:ascii="Times New Roman" w:hAnsi="Times New Roman" w:cs="Times New Roman"/>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2E2329" w:rsidRPr="00390711" w:rsidRDefault="002E2329" w:rsidP="00390711">
      <w:pPr>
        <w:jc w:val="both"/>
        <w:rPr>
          <w:rFonts w:ascii="Times New Roman" w:hAnsi="Times New Roman" w:cs="Times New Roman"/>
          <w:sz w:val="24"/>
          <w:szCs w:val="24"/>
        </w:rPr>
      </w:pPr>
      <w:r w:rsidRPr="00390711">
        <w:rPr>
          <w:rFonts w:ascii="Times New Roman" w:hAnsi="Times New Roman" w:cs="Times New Roman"/>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2E2329" w:rsidRPr="00390711" w:rsidRDefault="002E2329" w:rsidP="00390711">
      <w:pPr>
        <w:jc w:val="both"/>
        <w:rPr>
          <w:rFonts w:ascii="Times New Roman" w:hAnsi="Times New Roman" w:cs="Times New Roman"/>
          <w:sz w:val="24"/>
          <w:szCs w:val="24"/>
        </w:rPr>
      </w:pPr>
      <w:r w:rsidRPr="00390711">
        <w:rPr>
          <w:rFonts w:ascii="Times New Roman" w:hAnsi="Times New Roman" w:cs="Times New Roman"/>
          <w:sz w:val="24"/>
          <w:szCs w:val="24"/>
        </w:rPr>
        <w:t>мотивации опыта поведения и деятельности (поощрение, методы развития эмоций, игры, соревнования, проектные методы).</w:t>
      </w:r>
    </w:p>
    <w:p w:rsidR="002E2329" w:rsidRPr="00390711" w:rsidRDefault="002E2329" w:rsidP="00390711">
      <w:pPr>
        <w:jc w:val="both"/>
        <w:rPr>
          <w:rFonts w:ascii="Times New Roman" w:hAnsi="Times New Roman" w:cs="Times New Roman"/>
          <w:sz w:val="24"/>
          <w:szCs w:val="24"/>
          <w:highlight w:val="cyan"/>
        </w:rPr>
      </w:pPr>
      <w:r w:rsidRPr="00390711">
        <w:rPr>
          <w:rFonts w:ascii="Times New Roman" w:hAnsi="Times New Roman" w:cs="Times New Roman"/>
          <w:sz w:val="24"/>
          <w:szCs w:val="24"/>
          <w:highlight w:val="cyan"/>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2E2329" w:rsidRPr="00390711" w:rsidRDefault="002E2329" w:rsidP="00390711">
      <w:pPr>
        <w:jc w:val="both"/>
        <w:rPr>
          <w:rFonts w:ascii="Times New Roman" w:hAnsi="Times New Roman" w:cs="Times New Roman"/>
          <w:sz w:val="24"/>
          <w:szCs w:val="24"/>
        </w:rPr>
      </w:pPr>
      <w:r w:rsidRPr="00390711">
        <w:rPr>
          <w:rFonts w:ascii="Times New Roman" w:hAnsi="Times New Roman" w:cs="Times New Roman"/>
          <w:sz w:val="24"/>
          <w:szCs w:val="24"/>
        </w:rPr>
        <w:t xml:space="preserve">при использовании </w:t>
      </w:r>
      <w:r w:rsidRPr="00390711">
        <w:rPr>
          <w:rFonts w:ascii="Times New Roman" w:hAnsi="Times New Roman" w:cs="Times New Roman"/>
          <w:sz w:val="24"/>
          <w:szCs w:val="24"/>
          <w:highlight w:val="cyan"/>
        </w:rPr>
        <w:t>информационно-рецептивного метода</w:t>
      </w:r>
      <w:r w:rsidRPr="00390711">
        <w:rPr>
          <w:rFonts w:ascii="Times New Roman" w:hAnsi="Times New Roman" w:cs="Times New Roman"/>
          <w:sz w:val="24"/>
          <w:szCs w:val="24"/>
        </w:rPr>
        <w:t xml:space="preserve">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2E2329" w:rsidRPr="00390711" w:rsidRDefault="002E2329" w:rsidP="00390711">
      <w:pPr>
        <w:jc w:val="both"/>
        <w:rPr>
          <w:rFonts w:ascii="Times New Roman" w:hAnsi="Times New Roman" w:cs="Times New Roman"/>
          <w:sz w:val="24"/>
          <w:szCs w:val="24"/>
        </w:rPr>
      </w:pPr>
      <w:r w:rsidRPr="00390711">
        <w:rPr>
          <w:rFonts w:ascii="Times New Roman" w:hAnsi="Times New Roman" w:cs="Times New Roman"/>
          <w:sz w:val="24"/>
          <w:szCs w:val="24"/>
          <w:highlight w:val="cyan"/>
        </w:rPr>
        <w:lastRenderedPageBreak/>
        <w:t>репродуктивный метод</w:t>
      </w:r>
      <w:r w:rsidRPr="00390711">
        <w:rPr>
          <w:rFonts w:ascii="Times New Roman" w:hAnsi="Times New Roman" w:cs="Times New Roman"/>
          <w:sz w:val="24"/>
          <w:szCs w:val="24"/>
        </w:rPr>
        <w:t xml:space="preserve">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2E2329" w:rsidRPr="00390711" w:rsidRDefault="002E2329" w:rsidP="00390711">
      <w:pPr>
        <w:jc w:val="both"/>
        <w:rPr>
          <w:rFonts w:ascii="Times New Roman" w:hAnsi="Times New Roman" w:cs="Times New Roman"/>
          <w:sz w:val="24"/>
          <w:szCs w:val="24"/>
        </w:rPr>
      </w:pPr>
      <w:r w:rsidRPr="00390711">
        <w:rPr>
          <w:rFonts w:ascii="Times New Roman" w:hAnsi="Times New Roman" w:cs="Times New Roman"/>
          <w:sz w:val="24"/>
          <w:szCs w:val="24"/>
          <w:highlight w:val="cyan"/>
        </w:rPr>
        <w:t>метод проблемного изложения</w:t>
      </w:r>
      <w:r w:rsidRPr="00390711">
        <w:rPr>
          <w:rFonts w:ascii="Times New Roman" w:hAnsi="Times New Roman" w:cs="Times New Roman"/>
          <w:sz w:val="24"/>
          <w:szCs w:val="24"/>
        </w:rPr>
        <w:t xml:space="preserve"> представляет собой постановку проблемы и раскрытие пути её решения в процессе организации опытов, наблюдений;</w:t>
      </w:r>
    </w:p>
    <w:p w:rsidR="002E2329" w:rsidRPr="00390711" w:rsidRDefault="002E2329" w:rsidP="00390711">
      <w:pPr>
        <w:jc w:val="both"/>
        <w:rPr>
          <w:rFonts w:ascii="Times New Roman" w:hAnsi="Times New Roman" w:cs="Times New Roman"/>
          <w:sz w:val="24"/>
          <w:szCs w:val="24"/>
        </w:rPr>
      </w:pPr>
      <w:r w:rsidRPr="00390711">
        <w:rPr>
          <w:rFonts w:ascii="Times New Roman" w:hAnsi="Times New Roman" w:cs="Times New Roman"/>
          <w:sz w:val="24"/>
          <w:szCs w:val="24"/>
        </w:rPr>
        <w:t xml:space="preserve">при применении </w:t>
      </w:r>
      <w:r w:rsidRPr="00390711">
        <w:rPr>
          <w:rFonts w:ascii="Times New Roman" w:hAnsi="Times New Roman" w:cs="Times New Roman"/>
          <w:sz w:val="24"/>
          <w:szCs w:val="24"/>
          <w:highlight w:val="cyan"/>
        </w:rPr>
        <w:t>эвристического метода</w:t>
      </w:r>
      <w:r w:rsidRPr="00390711">
        <w:rPr>
          <w:rFonts w:ascii="Times New Roman" w:hAnsi="Times New Roman" w:cs="Times New Roman"/>
          <w:sz w:val="24"/>
          <w:szCs w:val="24"/>
        </w:rPr>
        <w:t xml:space="preserve">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2E2329" w:rsidRPr="00390711" w:rsidRDefault="002E2329" w:rsidP="00390711">
      <w:pPr>
        <w:jc w:val="both"/>
        <w:rPr>
          <w:rFonts w:ascii="Times New Roman" w:hAnsi="Times New Roman" w:cs="Times New Roman"/>
          <w:sz w:val="24"/>
          <w:szCs w:val="24"/>
        </w:rPr>
      </w:pPr>
      <w:r w:rsidRPr="00390711">
        <w:rPr>
          <w:rFonts w:ascii="Times New Roman" w:hAnsi="Times New Roman" w:cs="Times New Roman"/>
          <w:sz w:val="24"/>
          <w:szCs w:val="24"/>
          <w:highlight w:val="cyan"/>
        </w:rPr>
        <w:t>исследовательский метод</w:t>
      </w:r>
      <w:r w:rsidRPr="00390711">
        <w:rPr>
          <w:rFonts w:ascii="Times New Roman" w:hAnsi="Times New Roman" w:cs="Times New Roman"/>
          <w:sz w:val="24"/>
          <w:szCs w:val="24"/>
        </w:rPr>
        <w:t xml:space="preserve">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w:t>
      </w:r>
      <w:r w:rsidRPr="00390711">
        <w:rPr>
          <w:rFonts w:ascii="Times New Roman" w:hAnsi="Times New Roman" w:cs="Times New Roman"/>
          <w:sz w:val="24"/>
          <w:szCs w:val="24"/>
          <w:highlight w:val="cyan"/>
        </w:rPr>
        <w:t>метод проектов.</w:t>
      </w:r>
      <w:r w:rsidRPr="00390711">
        <w:rPr>
          <w:rFonts w:ascii="Times New Roman" w:hAnsi="Times New Roman" w:cs="Times New Roman"/>
          <w:sz w:val="24"/>
          <w:szCs w:val="24"/>
        </w:rPr>
        <w:t xml:space="preserve">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2E2329" w:rsidRPr="00390711" w:rsidRDefault="002E2329" w:rsidP="00390711">
      <w:pPr>
        <w:jc w:val="both"/>
        <w:rPr>
          <w:rFonts w:ascii="Times New Roman" w:hAnsi="Times New Roman" w:cs="Times New Roman"/>
          <w:sz w:val="24"/>
          <w:szCs w:val="24"/>
        </w:rPr>
      </w:pPr>
      <w:r w:rsidRPr="00390711">
        <w:rPr>
          <w:rFonts w:ascii="Times New Roman" w:hAnsi="Times New Roman" w:cs="Times New Roman"/>
          <w:sz w:val="24"/>
          <w:szCs w:val="24"/>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2E2329" w:rsidRPr="00390711" w:rsidRDefault="002E2329" w:rsidP="00390711">
      <w:pPr>
        <w:jc w:val="both"/>
        <w:rPr>
          <w:rFonts w:ascii="Times New Roman" w:hAnsi="Times New Roman" w:cs="Times New Roman"/>
          <w:sz w:val="24"/>
          <w:szCs w:val="24"/>
        </w:rPr>
      </w:pPr>
      <w:r w:rsidRPr="00390711">
        <w:rPr>
          <w:rFonts w:ascii="Times New Roman" w:hAnsi="Times New Roman" w:cs="Times New Roman"/>
          <w:sz w:val="24"/>
          <w:szCs w:val="24"/>
        </w:rPr>
        <w:t xml:space="preserve">При реализации Федеральной программы педагог может использовать </w:t>
      </w:r>
      <w:r w:rsidRPr="00390711">
        <w:rPr>
          <w:rFonts w:ascii="Times New Roman" w:hAnsi="Times New Roman" w:cs="Times New Roman"/>
          <w:sz w:val="24"/>
          <w:szCs w:val="24"/>
          <w:highlight w:val="cyan"/>
        </w:rPr>
        <w:t xml:space="preserve">различные </w:t>
      </w:r>
      <w:r w:rsidRPr="00390711">
        <w:rPr>
          <w:rFonts w:ascii="Times New Roman" w:hAnsi="Times New Roman" w:cs="Times New Roman"/>
          <w:b/>
          <w:sz w:val="24"/>
          <w:szCs w:val="24"/>
          <w:highlight w:val="cyan"/>
        </w:rPr>
        <w:t>с</w:t>
      </w:r>
      <w:r w:rsidRPr="00390711">
        <w:rPr>
          <w:rFonts w:ascii="Times New Roman" w:hAnsi="Times New Roman" w:cs="Times New Roman"/>
          <w:i/>
          <w:sz w:val="24"/>
          <w:szCs w:val="24"/>
          <w:highlight w:val="cyan"/>
        </w:rPr>
        <w:t>редства</w:t>
      </w:r>
      <w:r w:rsidRPr="00390711">
        <w:rPr>
          <w:rFonts w:ascii="Times New Roman" w:hAnsi="Times New Roman" w:cs="Times New Roman"/>
          <w:sz w:val="24"/>
          <w:szCs w:val="24"/>
          <w:highlight w:val="cyan"/>
        </w:rPr>
        <w:t>,</w:t>
      </w:r>
      <w:r w:rsidRPr="00390711">
        <w:rPr>
          <w:rFonts w:ascii="Times New Roman" w:hAnsi="Times New Roman" w:cs="Times New Roman"/>
          <w:sz w:val="24"/>
          <w:szCs w:val="24"/>
        </w:rPr>
        <w:t xml:space="preserve"> представленные совокупностью материальных и идеальных объектов:</w:t>
      </w:r>
    </w:p>
    <w:p w:rsidR="002E2329" w:rsidRPr="00390711" w:rsidRDefault="002E2329" w:rsidP="00390711">
      <w:pPr>
        <w:jc w:val="both"/>
        <w:rPr>
          <w:rFonts w:ascii="Times New Roman" w:hAnsi="Times New Roman" w:cs="Times New Roman"/>
          <w:sz w:val="24"/>
          <w:szCs w:val="24"/>
        </w:rPr>
      </w:pPr>
      <w:r w:rsidRPr="00390711">
        <w:rPr>
          <w:rFonts w:ascii="Times New Roman" w:hAnsi="Times New Roman" w:cs="Times New Roman"/>
          <w:sz w:val="24"/>
          <w:szCs w:val="24"/>
        </w:rPr>
        <w:t xml:space="preserve">демонстрационные и раздаточные; </w:t>
      </w:r>
    </w:p>
    <w:p w:rsidR="002E2329" w:rsidRPr="00390711" w:rsidRDefault="002E2329" w:rsidP="00390711">
      <w:pPr>
        <w:jc w:val="both"/>
        <w:rPr>
          <w:rFonts w:ascii="Times New Roman" w:hAnsi="Times New Roman" w:cs="Times New Roman"/>
          <w:sz w:val="24"/>
          <w:szCs w:val="24"/>
        </w:rPr>
      </w:pPr>
      <w:r w:rsidRPr="00390711">
        <w:rPr>
          <w:rFonts w:ascii="Times New Roman" w:hAnsi="Times New Roman" w:cs="Times New Roman"/>
          <w:sz w:val="24"/>
          <w:szCs w:val="24"/>
        </w:rPr>
        <w:t xml:space="preserve">визуальные, аудийные, аудиовизуальные; </w:t>
      </w:r>
    </w:p>
    <w:p w:rsidR="002E2329" w:rsidRPr="00390711" w:rsidRDefault="002E2329" w:rsidP="00390711">
      <w:pPr>
        <w:jc w:val="both"/>
        <w:rPr>
          <w:rFonts w:ascii="Times New Roman" w:hAnsi="Times New Roman" w:cs="Times New Roman"/>
          <w:sz w:val="24"/>
          <w:szCs w:val="24"/>
        </w:rPr>
      </w:pPr>
      <w:r w:rsidRPr="00390711">
        <w:rPr>
          <w:rFonts w:ascii="Times New Roman" w:hAnsi="Times New Roman" w:cs="Times New Roman"/>
          <w:sz w:val="24"/>
          <w:szCs w:val="24"/>
        </w:rPr>
        <w:t xml:space="preserve">естественные и искусственные; </w:t>
      </w:r>
    </w:p>
    <w:p w:rsidR="002E2329" w:rsidRPr="00390711" w:rsidRDefault="002E2329" w:rsidP="00390711">
      <w:pPr>
        <w:jc w:val="both"/>
        <w:rPr>
          <w:rFonts w:ascii="Times New Roman" w:hAnsi="Times New Roman" w:cs="Times New Roman"/>
          <w:sz w:val="24"/>
          <w:szCs w:val="24"/>
        </w:rPr>
      </w:pPr>
      <w:r w:rsidRPr="00390711">
        <w:rPr>
          <w:rFonts w:ascii="Times New Roman" w:hAnsi="Times New Roman" w:cs="Times New Roman"/>
          <w:sz w:val="24"/>
          <w:szCs w:val="24"/>
        </w:rPr>
        <w:t>реальные и виртуальные.</w:t>
      </w:r>
    </w:p>
    <w:p w:rsidR="002E2329" w:rsidRPr="00390711" w:rsidRDefault="002E2329" w:rsidP="00390711">
      <w:pPr>
        <w:jc w:val="both"/>
        <w:rPr>
          <w:rFonts w:ascii="Times New Roman" w:hAnsi="Times New Roman" w:cs="Times New Roman"/>
          <w:sz w:val="24"/>
          <w:szCs w:val="24"/>
        </w:rPr>
      </w:pPr>
      <w:r w:rsidRPr="00390711">
        <w:rPr>
          <w:rFonts w:ascii="Times New Roman" w:hAnsi="Times New Roman" w:cs="Times New Roman"/>
          <w:sz w:val="24"/>
          <w:szCs w:val="24"/>
        </w:rPr>
        <w:t xml:space="preserve">Средства, указанные </w:t>
      </w:r>
      <w:r w:rsidR="00101C76" w:rsidRPr="00390711">
        <w:rPr>
          <w:rFonts w:ascii="Times New Roman" w:hAnsi="Times New Roman" w:cs="Times New Roman"/>
          <w:sz w:val="24"/>
          <w:szCs w:val="24"/>
        </w:rPr>
        <w:t>выше</w:t>
      </w:r>
      <w:r w:rsidRPr="00390711">
        <w:rPr>
          <w:rFonts w:ascii="Times New Roman" w:hAnsi="Times New Roman" w:cs="Times New Roman"/>
          <w:sz w:val="24"/>
          <w:szCs w:val="24"/>
        </w:rPr>
        <w:t>, используются для развития следующих видов деятельности детей:</w:t>
      </w:r>
    </w:p>
    <w:p w:rsidR="002E2329" w:rsidRPr="00390711" w:rsidRDefault="002E2329" w:rsidP="00390711">
      <w:pPr>
        <w:jc w:val="both"/>
        <w:rPr>
          <w:rFonts w:ascii="Times New Roman" w:hAnsi="Times New Roman" w:cs="Times New Roman"/>
          <w:sz w:val="24"/>
          <w:szCs w:val="24"/>
        </w:rPr>
      </w:pPr>
      <w:r w:rsidRPr="00390711">
        <w:rPr>
          <w:rFonts w:ascii="Times New Roman" w:hAnsi="Times New Roman" w:cs="Times New Roman"/>
          <w:sz w:val="24"/>
          <w:szCs w:val="24"/>
        </w:rPr>
        <w:t>двигательной (оборудование для ходьбы, бега, ползания, лазанья, прыгания, занятий с мячом и другое);</w:t>
      </w:r>
    </w:p>
    <w:p w:rsidR="002E2329" w:rsidRPr="00390711" w:rsidRDefault="002E2329" w:rsidP="00390711">
      <w:pPr>
        <w:jc w:val="both"/>
        <w:rPr>
          <w:rFonts w:ascii="Times New Roman" w:hAnsi="Times New Roman" w:cs="Times New Roman"/>
          <w:sz w:val="24"/>
          <w:szCs w:val="24"/>
        </w:rPr>
      </w:pPr>
      <w:r w:rsidRPr="00390711">
        <w:rPr>
          <w:rFonts w:ascii="Times New Roman" w:hAnsi="Times New Roman" w:cs="Times New Roman"/>
          <w:sz w:val="24"/>
          <w:szCs w:val="24"/>
        </w:rPr>
        <w:t>предметной (образные и дидактические игрушки, реальные предметы и другое);</w:t>
      </w:r>
    </w:p>
    <w:p w:rsidR="002E2329" w:rsidRPr="00390711" w:rsidRDefault="002E2329" w:rsidP="00390711">
      <w:pPr>
        <w:jc w:val="both"/>
        <w:rPr>
          <w:rFonts w:ascii="Times New Roman" w:hAnsi="Times New Roman" w:cs="Times New Roman"/>
          <w:sz w:val="24"/>
          <w:szCs w:val="24"/>
        </w:rPr>
      </w:pPr>
      <w:r w:rsidRPr="00390711">
        <w:rPr>
          <w:rFonts w:ascii="Times New Roman" w:hAnsi="Times New Roman" w:cs="Times New Roman"/>
          <w:sz w:val="24"/>
          <w:szCs w:val="24"/>
        </w:rPr>
        <w:t>игровой (игры, игрушки, игровое оборудование и другое);</w:t>
      </w:r>
    </w:p>
    <w:p w:rsidR="002E2329" w:rsidRPr="00390711" w:rsidRDefault="002E2329" w:rsidP="00390711">
      <w:pPr>
        <w:jc w:val="both"/>
        <w:rPr>
          <w:rFonts w:ascii="Times New Roman" w:hAnsi="Times New Roman" w:cs="Times New Roman"/>
          <w:sz w:val="24"/>
          <w:szCs w:val="24"/>
        </w:rPr>
      </w:pPr>
      <w:r w:rsidRPr="00390711">
        <w:rPr>
          <w:rFonts w:ascii="Times New Roman" w:hAnsi="Times New Roman" w:cs="Times New Roman"/>
          <w:sz w:val="24"/>
          <w:szCs w:val="24"/>
        </w:rPr>
        <w:t>коммуникативной (дидактический материал, предметы, игрушки, видеофильмы и другое);</w:t>
      </w:r>
    </w:p>
    <w:p w:rsidR="002E2329" w:rsidRPr="00390711" w:rsidRDefault="002E2329" w:rsidP="00390711">
      <w:pPr>
        <w:jc w:val="both"/>
        <w:rPr>
          <w:rFonts w:ascii="Times New Roman" w:hAnsi="Times New Roman" w:cs="Times New Roman"/>
          <w:sz w:val="24"/>
          <w:szCs w:val="24"/>
        </w:rPr>
      </w:pPr>
      <w:r w:rsidRPr="00390711">
        <w:rPr>
          <w:rFonts w:ascii="Times New Roman" w:hAnsi="Times New Roman" w:cs="Times New Roman"/>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2E2329" w:rsidRPr="00390711" w:rsidRDefault="002E2329" w:rsidP="00390711">
      <w:pPr>
        <w:jc w:val="both"/>
        <w:rPr>
          <w:rFonts w:ascii="Times New Roman" w:hAnsi="Times New Roman" w:cs="Times New Roman"/>
          <w:sz w:val="24"/>
          <w:szCs w:val="24"/>
        </w:rPr>
      </w:pPr>
      <w:r w:rsidRPr="00390711">
        <w:rPr>
          <w:rFonts w:ascii="Times New Roman" w:hAnsi="Times New Roman" w:cs="Times New Roman"/>
          <w:sz w:val="24"/>
          <w:szCs w:val="24"/>
        </w:rPr>
        <w:t>чтения художественной литературы (книги для детского чтения, в том числе аудиокниги, иллюстративный материал);</w:t>
      </w:r>
    </w:p>
    <w:p w:rsidR="002E2329" w:rsidRPr="00390711" w:rsidRDefault="002E2329" w:rsidP="00390711">
      <w:pPr>
        <w:jc w:val="both"/>
        <w:rPr>
          <w:rFonts w:ascii="Times New Roman" w:hAnsi="Times New Roman" w:cs="Times New Roman"/>
          <w:sz w:val="24"/>
          <w:szCs w:val="24"/>
        </w:rPr>
      </w:pPr>
      <w:r w:rsidRPr="00390711">
        <w:rPr>
          <w:rFonts w:ascii="Times New Roman" w:hAnsi="Times New Roman" w:cs="Times New Roman"/>
          <w:sz w:val="24"/>
          <w:szCs w:val="24"/>
        </w:rPr>
        <w:t>трудовой (оборудование и инвентарь для всех видов труда);</w:t>
      </w:r>
    </w:p>
    <w:p w:rsidR="002E2329" w:rsidRPr="00390711" w:rsidRDefault="002E2329" w:rsidP="00390711">
      <w:pPr>
        <w:jc w:val="both"/>
        <w:rPr>
          <w:rFonts w:ascii="Times New Roman" w:hAnsi="Times New Roman" w:cs="Times New Roman"/>
          <w:sz w:val="24"/>
          <w:szCs w:val="24"/>
        </w:rPr>
      </w:pPr>
      <w:r w:rsidRPr="00390711">
        <w:rPr>
          <w:rFonts w:ascii="Times New Roman" w:hAnsi="Times New Roman" w:cs="Times New Roman"/>
          <w:sz w:val="24"/>
          <w:szCs w:val="24"/>
        </w:rPr>
        <w:t>продуктивной (оборудование и материалы для лепки, аппликации, рисования и конструирования);</w:t>
      </w:r>
    </w:p>
    <w:p w:rsidR="00101C76" w:rsidRPr="00390711" w:rsidRDefault="002E2329" w:rsidP="00390711">
      <w:pPr>
        <w:jc w:val="both"/>
        <w:rPr>
          <w:rFonts w:ascii="Times New Roman" w:hAnsi="Times New Roman" w:cs="Times New Roman"/>
          <w:sz w:val="24"/>
          <w:szCs w:val="24"/>
        </w:rPr>
      </w:pPr>
      <w:r w:rsidRPr="00390711">
        <w:rPr>
          <w:rFonts w:ascii="Times New Roman" w:hAnsi="Times New Roman" w:cs="Times New Roman"/>
          <w:sz w:val="24"/>
          <w:szCs w:val="24"/>
        </w:rPr>
        <w:lastRenderedPageBreak/>
        <w:t>музыкальной (детские музыкальные инструменты, дидактический материал и другое).</w:t>
      </w:r>
    </w:p>
    <w:p w:rsidR="002E2329" w:rsidRPr="00390711" w:rsidRDefault="00101C76" w:rsidP="00390711">
      <w:pPr>
        <w:jc w:val="both"/>
        <w:rPr>
          <w:rFonts w:ascii="Times New Roman" w:hAnsi="Times New Roman" w:cs="Times New Roman"/>
          <w:sz w:val="24"/>
          <w:szCs w:val="24"/>
        </w:rPr>
      </w:pPr>
      <w:r w:rsidRPr="00390711">
        <w:rPr>
          <w:rFonts w:ascii="Times New Roman" w:hAnsi="Times New Roman" w:cs="Times New Roman"/>
          <w:sz w:val="24"/>
          <w:szCs w:val="24"/>
        </w:rPr>
        <w:t>ОУ</w:t>
      </w:r>
      <w:r w:rsidR="002E2329" w:rsidRPr="00390711">
        <w:rPr>
          <w:rFonts w:ascii="Times New Roman" w:hAnsi="Times New Roman" w:cs="Times New Roman"/>
          <w:sz w:val="24"/>
          <w:szCs w:val="24"/>
        </w:rPr>
        <w:t xml:space="preserve">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w:t>
      </w:r>
      <w:r w:rsidRPr="00390711">
        <w:rPr>
          <w:rFonts w:ascii="Times New Roman" w:hAnsi="Times New Roman" w:cs="Times New Roman"/>
          <w:sz w:val="24"/>
          <w:szCs w:val="24"/>
        </w:rPr>
        <w:t>димые для реализации П</w:t>
      </w:r>
      <w:r w:rsidR="002E2329" w:rsidRPr="00390711">
        <w:rPr>
          <w:rFonts w:ascii="Times New Roman" w:hAnsi="Times New Roman" w:cs="Times New Roman"/>
          <w:sz w:val="24"/>
          <w:szCs w:val="24"/>
        </w:rPr>
        <w:t>рограммы.</w:t>
      </w:r>
    </w:p>
    <w:p w:rsidR="002E2329" w:rsidRPr="00390711" w:rsidRDefault="002E2329" w:rsidP="00390711">
      <w:pPr>
        <w:jc w:val="both"/>
        <w:rPr>
          <w:rFonts w:ascii="Times New Roman" w:hAnsi="Times New Roman" w:cs="Times New Roman"/>
          <w:sz w:val="24"/>
          <w:szCs w:val="24"/>
          <w:highlight w:val="cyan"/>
        </w:rPr>
      </w:pPr>
      <w:r w:rsidRPr="00390711">
        <w:rPr>
          <w:rFonts w:ascii="Times New Roman" w:hAnsi="Times New Roman" w:cs="Times New Roman"/>
          <w:b/>
          <w:sz w:val="24"/>
          <w:szCs w:val="24"/>
        </w:rPr>
        <w:t>Вариативность форм, методов и средств</w:t>
      </w:r>
      <w:r w:rsidR="00101C76" w:rsidRPr="00390711">
        <w:rPr>
          <w:rFonts w:ascii="Times New Roman" w:hAnsi="Times New Roman" w:cs="Times New Roman"/>
          <w:sz w:val="24"/>
          <w:szCs w:val="24"/>
        </w:rPr>
        <w:t xml:space="preserve"> реализации П</w:t>
      </w:r>
      <w:r w:rsidRPr="00390711">
        <w:rPr>
          <w:rFonts w:ascii="Times New Roman" w:hAnsi="Times New Roman" w:cs="Times New Roman"/>
          <w:sz w:val="24"/>
          <w:szCs w:val="24"/>
        </w:rPr>
        <w:t xml:space="preserve">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r w:rsidRPr="00390711">
        <w:rPr>
          <w:rFonts w:ascii="Times New Roman" w:hAnsi="Times New Roman" w:cs="Times New Roman"/>
          <w:sz w:val="24"/>
          <w:szCs w:val="24"/>
          <w:highlight w:val="cyan"/>
        </w:rPr>
        <w:t>Важное значение имеет признание приоритетной субъективной позиции ребёнка в образовательном процессе.</w:t>
      </w:r>
    </w:p>
    <w:p w:rsidR="002E2329" w:rsidRPr="00390711" w:rsidRDefault="002E2329" w:rsidP="00390711">
      <w:pPr>
        <w:jc w:val="both"/>
        <w:rPr>
          <w:rFonts w:ascii="Times New Roman" w:hAnsi="Times New Roman" w:cs="Times New Roman"/>
          <w:sz w:val="24"/>
          <w:szCs w:val="24"/>
        </w:rPr>
      </w:pPr>
      <w:r w:rsidRPr="00390711">
        <w:rPr>
          <w:rFonts w:ascii="Times New Roman" w:hAnsi="Times New Roman" w:cs="Times New Roman"/>
          <w:sz w:val="24"/>
          <w:szCs w:val="24"/>
        </w:rPr>
        <w:t xml:space="preserve">При выборе форм, методов, </w:t>
      </w:r>
      <w:r w:rsidR="00101C76" w:rsidRPr="00390711">
        <w:rPr>
          <w:rFonts w:ascii="Times New Roman" w:hAnsi="Times New Roman" w:cs="Times New Roman"/>
          <w:sz w:val="24"/>
          <w:szCs w:val="24"/>
        </w:rPr>
        <w:t>средств реализации П</w:t>
      </w:r>
      <w:r w:rsidRPr="00390711">
        <w:rPr>
          <w:rFonts w:ascii="Times New Roman" w:hAnsi="Times New Roman" w:cs="Times New Roman"/>
          <w:sz w:val="24"/>
          <w:szCs w:val="24"/>
        </w:rPr>
        <w:t xml:space="preserve">рограммы педагог </w:t>
      </w:r>
      <w:r w:rsidRPr="00390711">
        <w:rPr>
          <w:rFonts w:ascii="Times New Roman" w:hAnsi="Times New Roman" w:cs="Times New Roman"/>
          <w:sz w:val="24"/>
          <w:szCs w:val="24"/>
          <w:highlight w:val="cyan"/>
        </w:rPr>
        <w:t>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r w:rsidRPr="00390711">
        <w:rPr>
          <w:rFonts w:ascii="Times New Roman" w:hAnsi="Times New Roman" w:cs="Times New Roman"/>
          <w:sz w:val="24"/>
          <w:szCs w:val="24"/>
        </w:rPr>
        <w:t>.</w:t>
      </w:r>
    </w:p>
    <w:p w:rsidR="002E2329" w:rsidRPr="00390711" w:rsidRDefault="002E2329" w:rsidP="00390711">
      <w:pPr>
        <w:jc w:val="both"/>
        <w:rPr>
          <w:rFonts w:ascii="Times New Roman" w:hAnsi="Times New Roman" w:cs="Times New Roman"/>
          <w:sz w:val="24"/>
          <w:szCs w:val="24"/>
        </w:rPr>
      </w:pPr>
      <w:r w:rsidRPr="00390711">
        <w:rPr>
          <w:rFonts w:ascii="Times New Roman" w:hAnsi="Times New Roman" w:cs="Times New Roman"/>
          <w:sz w:val="24"/>
          <w:szCs w:val="24"/>
        </w:rP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5F37E3" w:rsidRPr="00EB38F9" w:rsidRDefault="005F37E3" w:rsidP="00B759C5">
      <w:pPr>
        <w:shd w:val="clear" w:color="auto" w:fill="FFFFFF"/>
        <w:spacing w:before="269" w:line="274" w:lineRule="exact"/>
        <w:ind w:left="115" w:right="1498" w:firstLine="514"/>
        <w:jc w:val="both"/>
      </w:pPr>
      <w:r w:rsidRPr="00EB38F9">
        <w:rPr>
          <w:rFonts w:ascii="Times New Roman" w:hAnsi="Times New Roman" w:cs="Times New Roman"/>
          <w:iCs/>
          <w:spacing w:val="-1"/>
          <w:sz w:val="24"/>
          <w:szCs w:val="24"/>
        </w:rPr>
        <w:t>В основе</w:t>
      </w:r>
      <w:r>
        <w:rPr>
          <w:rFonts w:ascii="Times New Roman" w:hAnsi="Times New Roman" w:cs="Times New Roman"/>
          <w:iCs/>
          <w:spacing w:val="-1"/>
          <w:sz w:val="24"/>
          <w:szCs w:val="24"/>
        </w:rPr>
        <w:t xml:space="preserve"> реализации Про</w:t>
      </w:r>
      <w:r w:rsidR="00B759C5">
        <w:rPr>
          <w:rFonts w:ascii="Times New Roman" w:hAnsi="Times New Roman" w:cs="Times New Roman"/>
          <w:iCs/>
          <w:spacing w:val="-1"/>
          <w:sz w:val="24"/>
          <w:szCs w:val="24"/>
        </w:rPr>
        <w:t xml:space="preserve">граммы в нашем учреждении лежит </w:t>
      </w:r>
      <w:r w:rsidRPr="00EB38F9">
        <w:rPr>
          <w:rFonts w:ascii="Times New Roman" w:hAnsi="Times New Roman" w:cs="Times New Roman"/>
          <w:iCs/>
          <w:spacing w:val="-1"/>
          <w:sz w:val="24"/>
          <w:szCs w:val="24"/>
        </w:rPr>
        <w:t>комплексно-тематическое планирование воспитательно-</w:t>
      </w:r>
      <w:r>
        <w:rPr>
          <w:rFonts w:ascii="Times New Roman" w:hAnsi="Times New Roman" w:cs="Times New Roman"/>
          <w:iCs/>
          <w:sz w:val="24"/>
          <w:szCs w:val="24"/>
        </w:rPr>
        <w:t>образ</w:t>
      </w:r>
      <w:r w:rsidR="00B759C5">
        <w:rPr>
          <w:rFonts w:ascii="Times New Roman" w:hAnsi="Times New Roman" w:cs="Times New Roman"/>
          <w:iCs/>
          <w:sz w:val="24"/>
          <w:szCs w:val="24"/>
        </w:rPr>
        <w:t xml:space="preserve">овательной </w:t>
      </w:r>
      <w:r>
        <w:rPr>
          <w:rFonts w:ascii="Times New Roman" w:hAnsi="Times New Roman" w:cs="Times New Roman"/>
          <w:iCs/>
          <w:sz w:val="24"/>
          <w:szCs w:val="24"/>
        </w:rPr>
        <w:t xml:space="preserve">работы. </w:t>
      </w:r>
    </w:p>
    <w:p w:rsidR="005F37E3" w:rsidRDefault="005F37E3" w:rsidP="005F37E3">
      <w:pPr>
        <w:shd w:val="clear" w:color="auto" w:fill="FFFFFF"/>
        <w:tabs>
          <w:tab w:val="left" w:pos="1622"/>
        </w:tabs>
        <w:spacing w:line="274" w:lineRule="exact"/>
        <w:ind w:left="115" w:right="115" w:firstLine="710"/>
        <w:jc w:val="both"/>
      </w:pPr>
      <w:r>
        <w:rPr>
          <w:rFonts w:ascii="Times New Roman" w:hAnsi="Times New Roman" w:cs="Times New Roman"/>
          <w:sz w:val="24"/>
          <w:szCs w:val="24"/>
        </w:rPr>
        <w:t>Цель: построение воспитательно–образовательного процесса, направленного на</w:t>
      </w:r>
      <w:r>
        <w:rPr>
          <w:rFonts w:ascii="Times New Roman" w:hAnsi="Times New Roman" w:cs="Times New Roman"/>
          <w:sz w:val="24"/>
          <w:szCs w:val="24"/>
        </w:rPr>
        <w:br/>
        <w:t xml:space="preserve">обеспечение единства воспитательных, развивающих и обучающих целей и задач, с учетом </w:t>
      </w:r>
      <w:r>
        <w:rPr>
          <w:rFonts w:ascii="Times New Roman" w:hAnsi="Times New Roman" w:cs="Times New Roman"/>
          <w:spacing w:val="-2"/>
          <w:sz w:val="24"/>
          <w:szCs w:val="24"/>
        </w:rPr>
        <w:t>интеграции</w:t>
      </w:r>
      <w:r>
        <w:rPr>
          <w:sz w:val="24"/>
          <w:szCs w:val="24"/>
        </w:rPr>
        <w:tab/>
      </w:r>
      <w:r>
        <w:rPr>
          <w:rFonts w:ascii="Times New Roman" w:hAnsi="Times New Roman" w:cs="Times New Roman"/>
          <w:spacing w:val="-7"/>
          <w:sz w:val="24"/>
          <w:szCs w:val="24"/>
        </w:rPr>
        <w:t>на    необходимом    и    достаточном    материале,    максимально    приближаясь    к</w:t>
      </w:r>
      <w:r>
        <w:t xml:space="preserve"> </w:t>
      </w:r>
      <w:r>
        <w:rPr>
          <w:rFonts w:ascii="Times New Roman" w:hAnsi="Times New Roman" w:cs="Times New Roman"/>
          <w:spacing w:val="-8"/>
          <w:sz w:val="24"/>
          <w:szCs w:val="24"/>
        </w:rPr>
        <w:t>разумному    «минимуму»    с    учетом</w:t>
      </w:r>
      <w:r>
        <w:rPr>
          <w:sz w:val="24"/>
          <w:szCs w:val="24"/>
        </w:rPr>
        <w:tab/>
      </w:r>
      <w:r>
        <w:rPr>
          <w:rFonts w:ascii="Times New Roman" w:hAnsi="Times New Roman" w:cs="Times New Roman"/>
          <w:spacing w:val="-7"/>
          <w:sz w:val="24"/>
          <w:szCs w:val="24"/>
        </w:rPr>
        <w:t>контингента    воспитанников,    их    индивидуальных    и</w:t>
      </w:r>
      <w:r>
        <w:t xml:space="preserve"> </w:t>
      </w:r>
      <w:r>
        <w:rPr>
          <w:rFonts w:ascii="Times New Roman" w:hAnsi="Times New Roman" w:cs="Times New Roman"/>
          <w:spacing w:val="-1"/>
          <w:sz w:val="24"/>
          <w:szCs w:val="24"/>
        </w:rPr>
        <w:t>возрастных   особенностей, социального заказа родителей.</w:t>
      </w:r>
    </w:p>
    <w:p w:rsidR="005F37E3" w:rsidRDefault="005F37E3" w:rsidP="005F37E3">
      <w:pPr>
        <w:shd w:val="clear" w:color="auto" w:fill="FFFFFF"/>
        <w:tabs>
          <w:tab w:val="left" w:pos="2990"/>
          <w:tab w:val="left" w:pos="4147"/>
          <w:tab w:val="left" w:pos="5640"/>
          <w:tab w:val="left" w:pos="8760"/>
        </w:tabs>
        <w:spacing w:line="274" w:lineRule="exact"/>
        <w:ind w:left="826"/>
      </w:pPr>
      <w:r>
        <w:rPr>
          <w:rFonts w:ascii="Times New Roman" w:hAnsi="Times New Roman" w:cs="Times New Roman"/>
          <w:spacing w:val="-2"/>
          <w:sz w:val="24"/>
          <w:szCs w:val="24"/>
        </w:rPr>
        <w:t>Организационной</w:t>
      </w:r>
      <w:r>
        <w:rPr>
          <w:sz w:val="24"/>
          <w:szCs w:val="24"/>
        </w:rPr>
        <w:tab/>
      </w:r>
      <w:r>
        <w:rPr>
          <w:rFonts w:ascii="Times New Roman" w:hAnsi="Times New Roman" w:cs="Times New Roman"/>
          <w:spacing w:val="-3"/>
          <w:sz w:val="24"/>
          <w:szCs w:val="24"/>
        </w:rPr>
        <w:t>основой</w:t>
      </w:r>
      <w:r>
        <w:rPr>
          <w:sz w:val="24"/>
          <w:szCs w:val="24"/>
        </w:rPr>
        <w:tab/>
      </w:r>
      <w:r>
        <w:rPr>
          <w:rFonts w:ascii="Times New Roman" w:hAnsi="Times New Roman" w:cs="Times New Roman"/>
          <w:spacing w:val="-2"/>
          <w:sz w:val="24"/>
          <w:szCs w:val="24"/>
        </w:rPr>
        <w:t>реализации</w:t>
      </w:r>
      <w:r>
        <w:rPr>
          <w:sz w:val="24"/>
          <w:szCs w:val="24"/>
        </w:rPr>
        <w:tab/>
      </w:r>
      <w:r>
        <w:rPr>
          <w:rFonts w:ascii="Times New Roman" w:hAnsi="Times New Roman" w:cs="Times New Roman"/>
          <w:spacing w:val="-2"/>
          <w:sz w:val="24"/>
          <w:szCs w:val="24"/>
        </w:rPr>
        <w:t>комплексно-тематическог принципа</w:t>
      </w:r>
    </w:p>
    <w:p w:rsidR="005F37E3" w:rsidRDefault="005F37E3" w:rsidP="005F37E3">
      <w:pPr>
        <w:shd w:val="clear" w:color="auto" w:fill="FFFFFF"/>
        <w:spacing w:line="274" w:lineRule="exact"/>
        <w:ind w:left="115" w:right="110"/>
        <w:jc w:val="both"/>
      </w:pPr>
      <w:r>
        <w:rPr>
          <w:rFonts w:ascii="Times New Roman" w:hAnsi="Times New Roman" w:cs="Times New Roman"/>
          <w:sz w:val="24"/>
          <w:szCs w:val="24"/>
        </w:rPr>
        <w:t>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5F37E3" w:rsidRDefault="005F37E3" w:rsidP="00923A0B">
      <w:pPr>
        <w:widowControl w:val="0"/>
        <w:numPr>
          <w:ilvl w:val="0"/>
          <w:numId w:val="95"/>
        </w:numPr>
        <w:shd w:val="clear" w:color="auto" w:fill="FFFFFF"/>
        <w:tabs>
          <w:tab w:val="left" w:pos="826"/>
        </w:tabs>
        <w:autoSpaceDE w:val="0"/>
        <w:autoSpaceDN w:val="0"/>
        <w:adjustRightInd w:val="0"/>
        <w:spacing w:after="0" w:line="274" w:lineRule="exact"/>
        <w:ind w:left="629"/>
        <w:rPr>
          <w:rFonts w:ascii="Times New Roman" w:hAnsi="Times New Roman" w:cs="Times New Roman"/>
          <w:sz w:val="24"/>
          <w:szCs w:val="24"/>
        </w:rPr>
      </w:pPr>
      <w:r>
        <w:rPr>
          <w:rFonts w:ascii="Times New Roman" w:hAnsi="Times New Roman" w:cs="Times New Roman"/>
          <w:sz w:val="24"/>
          <w:szCs w:val="24"/>
        </w:rPr>
        <w:t>явлениям нравственной жизни ребенка</w:t>
      </w:r>
    </w:p>
    <w:p w:rsidR="005F37E3" w:rsidRDefault="005F37E3" w:rsidP="00923A0B">
      <w:pPr>
        <w:widowControl w:val="0"/>
        <w:numPr>
          <w:ilvl w:val="0"/>
          <w:numId w:val="95"/>
        </w:numPr>
        <w:shd w:val="clear" w:color="auto" w:fill="FFFFFF"/>
        <w:tabs>
          <w:tab w:val="left" w:pos="826"/>
        </w:tabs>
        <w:autoSpaceDE w:val="0"/>
        <w:autoSpaceDN w:val="0"/>
        <w:adjustRightInd w:val="0"/>
        <w:spacing w:after="0" w:line="274" w:lineRule="exact"/>
        <w:ind w:left="629"/>
        <w:rPr>
          <w:rFonts w:ascii="Times New Roman" w:hAnsi="Times New Roman" w:cs="Times New Roman"/>
          <w:sz w:val="24"/>
          <w:szCs w:val="24"/>
        </w:rPr>
      </w:pPr>
      <w:r>
        <w:rPr>
          <w:rFonts w:ascii="Times New Roman" w:hAnsi="Times New Roman" w:cs="Times New Roman"/>
          <w:sz w:val="24"/>
          <w:szCs w:val="24"/>
        </w:rPr>
        <w:t>окружающей природе</w:t>
      </w:r>
    </w:p>
    <w:p w:rsidR="005F37E3" w:rsidRDefault="005F37E3" w:rsidP="00923A0B">
      <w:pPr>
        <w:widowControl w:val="0"/>
        <w:numPr>
          <w:ilvl w:val="0"/>
          <w:numId w:val="95"/>
        </w:numPr>
        <w:shd w:val="clear" w:color="auto" w:fill="FFFFFF"/>
        <w:tabs>
          <w:tab w:val="left" w:pos="826"/>
        </w:tabs>
        <w:autoSpaceDE w:val="0"/>
        <w:autoSpaceDN w:val="0"/>
        <w:adjustRightInd w:val="0"/>
        <w:spacing w:after="0" w:line="274" w:lineRule="exact"/>
        <w:ind w:left="629"/>
        <w:rPr>
          <w:rFonts w:ascii="Times New Roman" w:hAnsi="Times New Roman" w:cs="Times New Roman"/>
          <w:sz w:val="24"/>
          <w:szCs w:val="24"/>
        </w:rPr>
      </w:pPr>
      <w:r>
        <w:rPr>
          <w:rFonts w:ascii="Times New Roman" w:hAnsi="Times New Roman" w:cs="Times New Roman"/>
          <w:sz w:val="24"/>
          <w:szCs w:val="24"/>
        </w:rPr>
        <w:t>миру искусства и литературы</w:t>
      </w:r>
    </w:p>
    <w:p w:rsidR="005F37E3" w:rsidRDefault="005F37E3" w:rsidP="00923A0B">
      <w:pPr>
        <w:widowControl w:val="0"/>
        <w:numPr>
          <w:ilvl w:val="0"/>
          <w:numId w:val="95"/>
        </w:numPr>
        <w:shd w:val="clear" w:color="auto" w:fill="FFFFFF"/>
        <w:tabs>
          <w:tab w:val="left" w:pos="710"/>
        </w:tabs>
        <w:autoSpaceDE w:val="0"/>
        <w:autoSpaceDN w:val="0"/>
        <w:adjustRightInd w:val="0"/>
        <w:spacing w:after="0" w:line="274" w:lineRule="exact"/>
        <w:ind w:left="514"/>
        <w:rPr>
          <w:rFonts w:ascii="Times New Roman" w:hAnsi="Times New Roman" w:cs="Times New Roman"/>
          <w:sz w:val="24"/>
          <w:szCs w:val="24"/>
        </w:rPr>
      </w:pPr>
      <w:r>
        <w:rPr>
          <w:rFonts w:ascii="Times New Roman" w:hAnsi="Times New Roman" w:cs="Times New Roman"/>
          <w:sz w:val="24"/>
          <w:szCs w:val="24"/>
        </w:rPr>
        <w:t>традиционным для семьи, общества и государства праздничным событиям</w:t>
      </w:r>
    </w:p>
    <w:p w:rsidR="005F37E3" w:rsidRDefault="005F37E3" w:rsidP="00923A0B">
      <w:pPr>
        <w:widowControl w:val="0"/>
        <w:numPr>
          <w:ilvl w:val="0"/>
          <w:numId w:val="95"/>
        </w:numPr>
        <w:shd w:val="clear" w:color="auto" w:fill="FFFFFF"/>
        <w:tabs>
          <w:tab w:val="left" w:pos="710"/>
        </w:tabs>
        <w:autoSpaceDE w:val="0"/>
        <w:autoSpaceDN w:val="0"/>
        <w:adjustRightInd w:val="0"/>
        <w:spacing w:after="0" w:line="274" w:lineRule="exact"/>
        <w:ind w:right="5" w:firstLine="514"/>
        <w:jc w:val="both"/>
        <w:rPr>
          <w:rFonts w:ascii="Times New Roman" w:hAnsi="Times New Roman" w:cs="Times New Roman"/>
          <w:sz w:val="24"/>
          <w:szCs w:val="24"/>
        </w:rPr>
      </w:pPr>
      <w:r>
        <w:rPr>
          <w:rFonts w:ascii="Times New Roman" w:hAnsi="Times New Roman" w:cs="Times New Roman"/>
          <w:sz w:val="24"/>
          <w:szCs w:val="24"/>
        </w:rPr>
        <w:t xml:space="preserve">событиям, формирующим чувство гражданской принадлежности ребенка (родной </w:t>
      </w:r>
      <w:r>
        <w:rPr>
          <w:rFonts w:ascii="Times New Roman" w:hAnsi="Times New Roman" w:cs="Times New Roman"/>
          <w:spacing w:val="-1"/>
          <w:sz w:val="24"/>
          <w:szCs w:val="24"/>
        </w:rPr>
        <w:t>посёлок,   День народного единства, День защитника Отечества и др.)</w:t>
      </w:r>
    </w:p>
    <w:p w:rsidR="005F37E3" w:rsidRDefault="005F37E3" w:rsidP="00923A0B">
      <w:pPr>
        <w:widowControl w:val="0"/>
        <w:numPr>
          <w:ilvl w:val="0"/>
          <w:numId w:val="95"/>
        </w:numPr>
        <w:shd w:val="clear" w:color="auto" w:fill="FFFFFF"/>
        <w:tabs>
          <w:tab w:val="left" w:pos="710"/>
        </w:tabs>
        <w:autoSpaceDE w:val="0"/>
        <w:autoSpaceDN w:val="0"/>
        <w:adjustRightInd w:val="0"/>
        <w:spacing w:after="0" w:line="274" w:lineRule="exact"/>
        <w:ind w:left="514"/>
        <w:rPr>
          <w:rFonts w:ascii="Times New Roman" w:hAnsi="Times New Roman" w:cs="Times New Roman"/>
          <w:sz w:val="24"/>
          <w:szCs w:val="24"/>
        </w:rPr>
      </w:pPr>
      <w:r>
        <w:rPr>
          <w:rFonts w:ascii="Times New Roman" w:hAnsi="Times New Roman" w:cs="Times New Roman"/>
          <w:sz w:val="24"/>
          <w:szCs w:val="24"/>
        </w:rPr>
        <w:t>сезонным явлениям</w:t>
      </w:r>
    </w:p>
    <w:p w:rsidR="005F37E3" w:rsidRDefault="005F37E3" w:rsidP="00923A0B">
      <w:pPr>
        <w:widowControl w:val="0"/>
        <w:numPr>
          <w:ilvl w:val="0"/>
          <w:numId w:val="95"/>
        </w:numPr>
        <w:shd w:val="clear" w:color="auto" w:fill="FFFFFF"/>
        <w:tabs>
          <w:tab w:val="left" w:pos="710"/>
        </w:tabs>
        <w:autoSpaceDE w:val="0"/>
        <w:autoSpaceDN w:val="0"/>
        <w:adjustRightInd w:val="0"/>
        <w:spacing w:after="0" w:line="274" w:lineRule="exact"/>
        <w:ind w:left="514"/>
        <w:rPr>
          <w:rFonts w:ascii="Times New Roman" w:hAnsi="Times New Roman" w:cs="Times New Roman"/>
          <w:sz w:val="24"/>
          <w:szCs w:val="24"/>
        </w:rPr>
      </w:pPr>
      <w:r>
        <w:rPr>
          <w:rFonts w:ascii="Times New Roman" w:hAnsi="Times New Roman" w:cs="Times New Roman"/>
          <w:spacing w:val="-2"/>
          <w:sz w:val="24"/>
          <w:szCs w:val="24"/>
        </w:rPr>
        <w:t>народной культуре и   традициям.</w:t>
      </w:r>
    </w:p>
    <w:p w:rsidR="005F37E3" w:rsidRPr="00147D37" w:rsidRDefault="005F37E3" w:rsidP="005F37E3">
      <w:pPr>
        <w:shd w:val="clear" w:color="auto" w:fill="FFFFFF"/>
        <w:tabs>
          <w:tab w:val="left" w:pos="8966"/>
        </w:tabs>
        <w:spacing w:before="274" w:line="274" w:lineRule="exact"/>
        <w:ind w:left="514"/>
        <w:rPr>
          <w:rFonts w:ascii="Times New Roman" w:hAnsi="Times New Roman" w:cs="Times New Roman"/>
          <w:spacing w:val="-8"/>
          <w:sz w:val="24"/>
          <w:szCs w:val="24"/>
        </w:rPr>
      </w:pPr>
      <w:r>
        <w:rPr>
          <w:rFonts w:ascii="Times New Roman" w:hAnsi="Times New Roman" w:cs="Times New Roman"/>
          <w:spacing w:val="-8"/>
          <w:sz w:val="24"/>
          <w:szCs w:val="24"/>
        </w:rPr>
        <w:t>Тематический     принцип     построения     образовательного     процесса     позволил</w:t>
      </w:r>
      <w:r>
        <w:rPr>
          <w:sz w:val="24"/>
          <w:szCs w:val="24"/>
        </w:rPr>
        <w:t xml:space="preserve"> </w:t>
      </w:r>
      <w:r>
        <w:rPr>
          <w:rFonts w:ascii="Times New Roman" w:hAnsi="Times New Roman" w:cs="Times New Roman"/>
          <w:spacing w:val="-3"/>
          <w:sz w:val="24"/>
          <w:szCs w:val="24"/>
        </w:rPr>
        <w:t>ввести</w:t>
      </w:r>
    </w:p>
    <w:p w:rsidR="005F37E3" w:rsidRDefault="005F37E3" w:rsidP="005F37E3">
      <w:pPr>
        <w:shd w:val="clear" w:color="auto" w:fill="FFFFFF"/>
        <w:spacing w:line="274" w:lineRule="exact"/>
      </w:pPr>
      <w:r>
        <w:rPr>
          <w:rFonts w:ascii="Times New Roman" w:hAnsi="Times New Roman" w:cs="Times New Roman"/>
          <w:sz w:val="24"/>
          <w:szCs w:val="24"/>
        </w:rPr>
        <w:t>региональные и культурные компоненты, учитывать приоритет дошкольного учреждения.</w:t>
      </w:r>
    </w:p>
    <w:p w:rsidR="005F37E3" w:rsidRDefault="005F37E3" w:rsidP="005F37E3">
      <w:pPr>
        <w:shd w:val="clear" w:color="auto" w:fill="FFFFFF"/>
        <w:spacing w:line="274" w:lineRule="exact"/>
        <w:ind w:right="10" w:firstLine="514"/>
        <w:jc w:val="both"/>
      </w:pPr>
      <w:r>
        <w:rPr>
          <w:rFonts w:ascii="Times New Roman" w:hAnsi="Times New Roman" w:cs="Times New Roman"/>
          <w:sz w:val="24"/>
          <w:szCs w:val="24"/>
        </w:rPr>
        <w:tab/>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5F37E3" w:rsidRDefault="005F37E3" w:rsidP="005F37E3">
      <w:pPr>
        <w:shd w:val="clear" w:color="auto" w:fill="FFFFFF"/>
        <w:spacing w:line="274" w:lineRule="exact"/>
        <w:ind w:right="5" w:firstLine="514"/>
        <w:jc w:val="both"/>
      </w:pPr>
      <w:r>
        <w:rPr>
          <w:rFonts w:ascii="Times New Roman" w:hAnsi="Times New Roman" w:cs="Times New Roman"/>
          <w:sz w:val="24"/>
          <w:szCs w:val="24"/>
        </w:rPr>
        <w:lastRenderedPageBreak/>
        <w:tab/>
        <w:t xml:space="preserve">Введение похожих тем в различных возрастных группах обеспечивает достижение </w:t>
      </w:r>
      <w:r>
        <w:rPr>
          <w:rFonts w:ascii="Times New Roman" w:hAnsi="Times New Roman" w:cs="Times New Roman"/>
          <w:spacing w:val="-1"/>
          <w:sz w:val="24"/>
          <w:szCs w:val="24"/>
        </w:rPr>
        <w:t xml:space="preserve">единства образовательных целей и преемственности в детском развитии на протяжении всего </w:t>
      </w:r>
      <w:r>
        <w:rPr>
          <w:rFonts w:ascii="Times New Roman" w:hAnsi="Times New Roman" w:cs="Times New Roman"/>
          <w:sz w:val="24"/>
          <w:szCs w:val="24"/>
        </w:rPr>
        <w:t>дошкольного возраста, органичное развитие детей в соответствии с их индивидуальными возможностями.</w:t>
      </w:r>
    </w:p>
    <w:p w:rsidR="005F37E3" w:rsidRDefault="005F37E3" w:rsidP="005F37E3">
      <w:pPr>
        <w:shd w:val="clear" w:color="auto" w:fill="FFFFFF"/>
        <w:spacing w:line="274" w:lineRule="exact"/>
        <w:ind w:right="10" w:firstLine="514"/>
        <w:jc w:val="both"/>
      </w:pPr>
      <w:r>
        <w:rPr>
          <w:rFonts w:ascii="Times New Roman" w:hAnsi="Times New Roman" w:cs="Times New Roman"/>
          <w:sz w:val="24"/>
          <w:szCs w:val="24"/>
        </w:rPr>
        <w:tab/>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5F37E3" w:rsidRDefault="005F37E3" w:rsidP="005F37E3">
      <w:pPr>
        <w:shd w:val="clear" w:color="auto" w:fill="FFFFFF"/>
        <w:spacing w:line="274" w:lineRule="exact"/>
        <w:ind w:firstLine="768"/>
        <w:jc w:val="both"/>
      </w:pPr>
      <w:r>
        <w:rPr>
          <w:rFonts w:ascii="Times New Roman" w:hAnsi="Times New Roman" w:cs="Times New Roman"/>
          <w:sz w:val="24"/>
          <w:szCs w:val="24"/>
        </w:rPr>
        <w:t>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5F37E3" w:rsidRDefault="005F37E3" w:rsidP="005F37E3">
      <w:pPr>
        <w:shd w:val="clear" w:color="auto" w:fill="FFFFFF"/>
        <w:spacing w:line="274" w:lineRule="exact"/>
        <w:ind w:right="5" w:firstLine="514"/>
        <w:jc w:val="both"/>
        <w:rPr>
          <w:rFonts w:ascii="Times New Roman" w:hAnsi="Times New Roman" w:cs="Times New Roman"/>
          <w:sz w:val="24"/>
          <w:szCs w:val="24"/>
        </w:rPr>
      </w:pPr>
      <w:r>
        <w:rPr>
          <w:rFonts w:ascii="Times New Roman" w:hAnsi="Times New Roman" w:cs="Times New Roman"/>
          <w:sz w:val="24"/>
          <w:szCs w:val="24"/>
        </w:rPr>
        <w:tab/>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5F37E3" w:rsidRDefault="005F37E3" w:rsidP="005F37E3">
      <w:pPr>
        <w:shd w:val="clear" w:color="auto" w:fill="FFFFFF"/>
        <w:spacing w:line="274" w:lineRule="exact"/>
        <w:ind w:right="5" w:firstLine="514"/>
        <w:jc w:val="both"/>
        <w:rPr>
          <w:rFonts w:ascii="Times New Roman" w:hAnsi="Times New Roman" w:cs="Times New Roman"/>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
        <w:gridCol w:w="1432"/>
        <w:gridCol w:w="451"/>
        <w:gridCol w:w="2762"/>
        <w:gridCol w:w="2737"/>
        <w:gridCol w:w="1560"/>
      </w:tblGrid>
      <w:tr w:rsidR="005F37E3" w:rsidTr="005A4536">
        <w:trPr>
          <w:trHeight w:val="725"/>
        </w:trPr>
        <w:tc>
          <w:tcPr>
            <w:tcW w:w="946" w:type="dxa"/>
          </w:tcPr>
          <w:p w:rsidR="005F37E3" w:rsidRPr="00BD6835" w:rsidRDefault="005F37E3" w:rsidP="005A4536">
            <w:pPr>
              <w:pStyle w:val="a7"/>
              <w:jc w:val="center"/>
              <w:rPr>
                <w:sz w:val="24"/>
                <w:szCs w:val="24"/>
              </w:rPr>
            </w:pPr>
          </w:p>
          <w:p w:rsidR="005F37E3" w:rsidRDefault="005F37E3" w:rsidP="005A4536">
            <w:pPr>
              <w:pStyle w:val="a7"/>
              <w:jc w:val="center"/>
              <w:rPr>
                <w:sz w:val="24"/>
                <w:szCs w:val="24"/>
              </w:rPr>
            </w:pPr>
            <w:r>
              <w:rPr>
                <w:sz w:val="24"/>
                <w:szCs w:val="24"/>
              </w:rPr>
              <w:t>Ме</w:t>
            </w:r>
          </w:p>
          <w:p w:rsidR="005F37E3" w:rsidRPr="00BD6835" w:rsidRDefault="005F37E3" w:rsidP="005A4536">
            <w:pPr>
              <w:pStyle w:val="a7"/>
              <w:jc w:val="center"/>
              <w:rPr>
                <w:sz w:val="24"/>
                <w:szCs w:val="24"/>
              </w:rPr>
            </w:pPr>
            <w:r>
              <w:rPr>
                <w:sz w:val="24"/>
                <w:szCs w:val="24"/>
              </w:rPr>
              <w:t>сяц</w:t>
            </w:r>
          </w:p>
          <w:p w:rsidR="005F37E3" w:rsidRPr="00BD6835" w:rsidRDefault="005F37E3" w:rsidP="005A4536">
            <w:pPr>
              <w:pStyle w:val="a7"/>
              <w:jc w:val="center"/>
              <w:rPr>
                <w:sz w:val="24"/>
                <w:szCs w:val="24"/>
              </w:rPr>
            </w:pPr>
          </w:p>
        </w:tc>
        <w:tc>
          <w:tcPr>
            <w:tcW w:w="1432" w:type="dxa"/>
          </w:tcPr>
          <w:p w:rsidR="005F37E3" w:rsidRPr="00BD6835" w:rsidRDefault="005F37E3" w:rsidP="005A4536">
            <w:pPr>
              <w:pStyle w:val="a7"/>
              <w:jc w:val="center"/>
              <w:rPr>
                <w:sz w:val="24"/>
                <w:szCs w:val="24"/>
              </w:rPr>
            </w:pPr>
          </w:p>
          <w:p w:rsidR="005F37E3" w:rsidRPr="00BD6835" w:rsidRDefault="005F37E3" w:rsidP="005A4536">
            <w:pPr>
              <w:pStyle w:val="a7"/>
              <w:jc w:val="center"/>
              <w:rPr>
                <w:sz w:val="24"/>
                <w:szCs w:val="24"/>
              </w:rPr>
            </w:pPr>
            <w:r>
              <w:rPr>
                <w:sz w:val="24"/>
                <w:szCs w:val="24"/>
              </w:rPr>
              <w:t>блок</w:t>
            </w:r>
          </w:p>
          <w:p w:rsidR="005F37E3" w:rsidRPr="00BD6835" w:rsidRDefault="005F37E3" w:rsidP="005A4536">
            <w:pPr>
              <w:pStyle w:val="a7"/>
              <w:jc w:val="center"/>
              <w:rPr>
                <w:sz w:val="24"/>
                <w:szCs w:val="24"/>
              </w:rPr>
            </w:pPr>
          </w:p>
        </w:tc>
        <w:tc>
          <w:tcPr>
            <w:tcW w:w="451" w:type="dxa"/>
          </w:tcPr>
          <w:p w:rsidR="005F37E3" w:rsidRPr="00BD6835" w:rsidRDefault="005F37E3" w:rsidP="005A4536">
            <w:pPr>
              <w:pStyle w:val="a7"/>
              <w:jc w:val="center"/>
              <w:rPr>
                <w:sz w:val="24"/>
                <w:szCs w:val="24"/>
              </w:rPr>
            </w:pPr>
          </w:p>
          <w:p w:rsidR="005F37E3" w:rsidRDefault="005F37E3" w:rsidP="005A4536">
            <w:pPr>
              <w:pStyle w:val="a7"/>
              <w:jc w:val="center"/>
              <w:rPr>
                <w:sz w:val="24"/>
                <w:szCs w:val="24"/>
              </w:rPr>
            </w:pPr>
            <w:r>
              <w:rPr>
                <w:sz w:val="24"/>
                <w:szCs w:val="24"/>
              </w:rPr>
              <w:t>не</w:t>
            </w:r>
          </w:p>
          <w:p w:rsidR="005F37E3" w:rsidRDefault="005F37E3" w:rsidP="005A4536">
            <w:pPr>
              <w:pStyle w:val="a7"/>
              <w:jc w:val="center"/>
              <w:rPr>
                <w:sz w:val="24"/>
                <w:szCs w:val="24"/>
              </w:rPr>
            </w:pPr>
            <w:r>
              <w:rPr>
                <w:sz w:val="24"/>
                <w:szCs w:val="24"/>
              </w:rPr>
              <w:t>де</w:t>
            </w:r>
          </w:p>
          <w:p w:rsidR="005F37E3" w:rsidRPr="00BD6835" w:rsidRDefault="005F37E3" w:rsidP="005A4536">
            <w:pPr>
              <w:pStyle w:val="a7"/>
              <w:jc w:val="center"/>
              <w:rPr>
                <w:sz w:val="24"/>
                <w:szCs w:val="24"/>
              </w:rPr>
            </w:pPr>
            <w:r>
              <w:rPr>
                <w:sz w:val="24"/>
                <w:szCs w:val="24"/>
              </w:rPr>
              <w:t>ля</w:t>
            </w:r>
          </w:p>
          <w:p w:rsidR="005F37E3" w:rsidRPr="00BD6835" w:rsidRDefault="005F37E3" w:rsidP="005A4536">
            <w:pPr>
              <w:pStyle w:val="a7"/>
              <w:jc w:val="center"/>
              <w:rPr>
                <w:sz w:val="24"/>
                <w:szCs w:val="24"/>
              </w:rPr>
            </w:pPr>
          </w:p>
        </w:tc>
        <w:tc>
          <w:tcPr>
            <w:tcW w:w="2762" w:type="dxa"/>
          </w:tcPr>
          <w:p w:rsidR="005F37E3" w:rsidRPr="00BD6835" w:rsidRDefault="005F37E3" w:rsidP="005A4536">
            <w:pPr>
              <w:pStyle w:val="a7"/>
              <w:jc w:val="center"/>
              <w:rPr>
                <w:sz w:val="24"/>
                <w:szCs w:val="24"/>
              </w:rPr>
            </w:pPr>
          </w:p>
          <w:p w:rsidR="005F37E3" w:rsidRPr="00BD6835" w:rsidRDefault="005F37E3" w:rsidP="005A4536">
            <w:pPr>
              <w:pStyle w:val="a7"/>
              <w:jc w:val="center"/>
              <w:rPr>
                <w:sz w:val="24"/>
                <w:szCs w:val="24"/>
              </w:rPr>
            </w:pPr>
            <w:r>
              <w:rPr>
                <w:sz w:val="24"/>
                <w:szCs w:val="24"/>
              </w:rPr>
              <w:t>Младшая группа</w:t>
            </w:r>
          </w:p>
          <w:p w:rsidR="005F37E3" w:rsidRPr="00BD6835" w:rsidRDefault="005F37E3" w:rsidP="005A4536">
            <w:pPr>
              <w:pStyle w:val="a7"/>
              <w:jc w:val="center"/>
              <w:rPr>
                <w:sz w:val="24"/>
                <w:szCs w:val="24"/>
              </w:rPr>
            </w:pPr>
          </w:p>
        </w:tc>
        <w:tc>
          <w:tcPr>
            <w:tcW w:w="2737" w:type="dxa"/>
          </w:tcPr>
          <w:p w:rsidR="005F37E3" w:rsidRDefault="005F37E3" w:rsidP="005A4536">
            <w:pPr>
              <w:pStyle w:val="a7"/>
              <w:jc w:val="center"/>
              <w:rPr>
                <w:sz w:val="24"/>
                <w:szCs w:val="24"/>
              </w:rPr>
            </w:pPr>
          </w:p>
          <w:p w:rsidR="005F37E3" w:rsidRPr="00BD6835" w:rsidRDefault="005F37E3" w:rsidP="005A4536">
            <w:pPr>
              <w:pStyle w:val="a7"/>
              <w:jc w:val="center"/>
              <w:rPr>
                <w:sz w:val="24"/>
                <w:szCs w:val="24"/>
              </w:rPr>
            </w:pPr>
            <w:r>
              <w:rPr>
                <w:sz w:val="24"/>
                <w:szCs w:val="24"/>
              </w:rPr>
              <w:t>Старшая группа</w:t>
            </w:r>
          </w:p>
          <w:p w:rsidR="005F37E3" w:rsidRPr="00BD6835" w:rsidRDefault="005F37E3" w:rsidP="005A4536">
            <w:pPr>
              <w:pStyle w:val="a7"/>
              <w:jc w:val="center"/>
              <w:rPr>
                <w:sz w:val="24"/>
                <w:szCs w:val="24"/>
              </w:rPr>
            </w:pPr>
          </w:p>
          <w:p w:rsidR="005F37E3" w:rsidRPr="00BD6835" w:rsidRDefault="005F37E3" w:rsidP="005A4536">
            <w:pPr>
              <w:pStyle w:val="a7"/>
              <w:jc w:val="center"/>
              <w:rPr>
                <w:sz w:val="24"/>
                <w:szCs w:val="24"/>
              </w:rPr>
            </w:pPr>
          </w:p>
        </w:tc>
        <w:tc>
          <w:tcPr>
            <w:tcW w:w="1560" w:type="dxa"/>
          </w:tcPr>
          <w:p w:rsidR="005F37E3" w:rsidRDefault="005F37E3" w:rsidP="005A4536">
            <w:pPr>
              <w:pStyle w:val="a7"/>
              <w:jc w:val="center"/>
              <w:rPr>
                <w:sz w:val="24"/>
                <w:szCs w:val="24"/>
              </w:rPr>
            </w:pPr>
          </w:p>
          <w:p w:rsidR="005F37E3" w:rsidRPr="00BD6835" w:rsidRDefault="005F37E3" w:rsidP="005A4536">
            <w:pPr>
              <w:pStyle w:val="a7"/>
              <w:jc w:val="center"/>
              <w:rPr>
                <w:sz w:val="24"/>
                <w:szCs w:val="24"/>
              </w:rPr>
            </w:pPr>
            <w:r>
              <w:rPr>
                <w:sz w:val="24"/>
                <w:szCs w:val="24"/>
              </w:rPr>
              <w:t>праздники</w:t>
            </w:r>
          </w:p>
          <w:p w:rsidR="005F37E3" w:rsidRPr="00BD6835" w:rsidRDefault="005F37E3" w:rsidP="005A4536">
            <w:pPr>
              <w:pStyle w:val="a7"/>
              <w:jc w:val="center"/>
              <w:rPr>
                <w:sz w:val="24"/>
                <w:szCs w:val="24"/>
              </w:rPr>
            </w:pPr>
          </w:p>
          <w:p w:rsidR="005F37E3" w:rsidRPr="00BD6835" w:rsidRDefault="005F37E3" w:rsidP="005A4536">
            <w:pPr>
              <w:pStyle w:val="a7"/>
              <w:jc w:val="center"/>
              <w:rPr>
                <w:sz w:val="24"/>
                <w:szCs w:val="24"/>
              </w:rPr>
            </w:pPr>
          </w:p>
        </w:tc>
      </w:tr>
      <w:tr w:rsidR="005F37E3" w:rsidTr="005A4536">
        <w:trPr>
          <w:trHeight w:val="709"/>
        </w:trPr>
        <w:tc>
          <w:tcPr>
            <w:tcW w:w="946" w:type="dxa"/>
            <w:vMerge w:val="restart"/>
          </w:tcPr>
          <w:p w:rsidR="005F37E3" w:rsidRPr="00BD6835" w:rsidRDefault="005F37E3" w:rsidP="005A4536">
            <w:pPr>
              <w:pStyle w:val="a7"/>
              <w:rPr>
                <w:sz w:val="24"/>
                <w:szCs w:val="24"/>
              </w:rPr>
            </w:pPr>
          </w:p>
          <w:p w:rsidR="005F37E3" w:rsidRDefault="005F37E3" w:rsidP="005A4536">
            <w:pPr>
              <w:pStyle w:val="a7"/>
              <w:rPr>
                <w:sz w:val="24"/>
                <w:szCs w:val="24"/>
              </w:rPr>
            </w:pPr>
            <w:r>
              <w:rPr>
                <w:sz w:val="24"/>
                <w:szCs w:val="24"/>
              </w:rPr>
              <w:t>сен</w:t>
            </w:r>
          </w:p>
          <w:p w:rsidR="005F37E3" w:rsidRDefault="005F37E3" w:rsidP="005A4536">
            <w:pPr>
              <w:pStyle w:val="a7"/>
              <w:rPr>
                <w:sz w:val="24"/>
                <w:szCs w:val="24"/>
              </w:rPr>
            </w:pPr>
            <w:r>
              <w:rPr>
                <w:sz w:val="24"/>
                <w:szCs w:val="24"/>
              </w:rPr>
              <w:t>тяб</w:t>
            </w:r>
          </w:p>
          <w:p w:rsidR="005F37E3" w:rsidRPr="00BD6835" w:rsidRDefault="005F37E3" w:rsidP="005A4536">
            <w:pPr>
              <w:pStyle w:val="a7"/>
              <w:rPr>
                <w:sz w:val="24"/>
                <w:szCs w:val="24"/>
              </w:rPr>
            </w:pPr>
            <w:r>
              <w:rPr>
                <w:sz w:val="24"/>
                <w:szCs w:val="24"/>
              </w:rPr>
              <w:t>рь</w:t>
            </w:r>
          </w:p>
          <w:p w:rsidR="005F37E3" w:rsidRPr="00BD6835" w:rsidRDefault="005F37E3" w:rsidP="005A4536">
            <w:pPr>
              <w:pStyle w:val="a7"/>
              <w:rPr>
                <w:sz w:val="24"/>
                <w:szCs w:val="24"/>
              </w:rPr>
            </w:pPr>
          </w:p>
          <w:p w:rsidR="005F37E3" w:rsidRPr="00BD6835" w:rsidRDefault="005F37E3" w:rsidP="005A4536">
            <w:pPr>
              <w:pStyle w:val="a7"/>
              <w:rPr>
                <w:sz w:val="24"/>
                <w:szCs w:val="24"/>
              </w:rPr>
            </w:pPr>
          </w:p>
          <w:p w:rsidR="005F37E3" w:rsidRPr="00BD6835" w:rsidRDefault="005F37E3" w:rsidP="005A4536">
            <w:pPr>
              <w:pStyle w:val="a7"/>
              <w:rPr>
                <w:sz w:val="24"/>
                <w:szCs w:val="24"/>
              </w:rPr>
            </w:pPr>
          </w:p>
          <w:p w:rsidR="005F37E3" w:rsidRPr="00BD6835" w:rsidRDefault="005F37E3" w:rsidP="005A4536">
            <w:pPr>
              <w:pStyle w:val="a7"/>
              <w:rPr>
                <w:sz w:val="24"/>
                <w:szCs w:val="24"/>
              </w:rPr>
            </w:pPr>
          </w:p>
          <w:p w:rsidR="005F37E3" w:rsidRPr="00BD6835" w:rsidRDefault="005F37E3" w:rsidP="005A4536">
            <w:pPr>
              <w:pStyle w:val="a7"/>
              <w:rPr>
                <w:sz w:val="24"/>
                <w:szCs w:val="24"/>
              </w:rPr>
            </w:pPr>
          </w:p>
        </w:tc>
        <w:tc>
          <w:tcPr>
            <w:tcW w:w="1432" w:type="dxa"/>
            <w:vMerge w:val="restart"/>
          </w:tcPr>
          <w:p w:rsidR="005F37E3" w:rsidRPr="00BD6835" w:rsidRDefault="005F37E3" w:rsidP="005A4536">
            <w:pPr>
              <w:pStyle w:val="a7"/>
              <w:rPr>
                <w:sz w:val="24"/>
                <w:szCs w:val="24"/>
              </w:rPr>
            </w:pPr>
          </w:p>
          <w:p w:rsidR="005F37E3" w:rsidRDefault="005F37E3" w:rsidP="005A4536">
            <w:pPr>
              <w:pStyle w:val="a7"/>
              <w:rPr>
                <w:sz w:val="24"/>
                <w:szCs w:val="24"/>
              </w:rPr>
            </w:pPr>
            <w:r>
              <w:rPr>
                <w:sz w:val="24"/>
                <w:szCs w:val="24"/>
              </w:rPr>
              <w:t>Здравствуй,</w:t>
            </w:r>
          </w:p>
          <w:p w:rsidR="005F37E3" w:rsidRPr="00BD6835" w:rsidRDefault="005F37E3" w:rsidP="005A4536">
            <w:pPr>
              <w:pStyle w:val="a7"/>
              <w:rPr>
                <w:sz w:val="24"/>
                <w:szCs w:val="24"/>
              </w:rPr>
            </w:pPr>
            <w:r>
              <w:rPr>
                <w:sz w:val="24"/>
                <w:szCs w:val="24"/>
              </w:rPr>
              <w:t>Детский сад</w:t>
            </w:r>
          </w:p>
          <w:p w:rsidR="005F37E3" w:rsidRPr="00BD6835" w:rsidRDefault="005F37E3" w:rsidP="005A4536">
            <w:pPr>
              <w:pStyle w:val="a7"/>
              <w:rPr>
                <w:sz w:val="24"/>
                <w:szCs w:val="24"/>
              </w:rPr>
            </w:pPr>
          </w:p>
        </w:tc>
        <w:tc>
          <w:tcPr>
            <w:tcW w:w="451" w:type="dxa"/>
          </w:tcPr>
          <w:p w:rsidR="005F37E3" w:rsidRPr="00BD6835" w:rsidRDefault="005F37E3" w:rsidP="005A4536">
            <w:pPr>
              <w:pStyle w:val="a7"/>
              <w:jc w:val="center"/>
              <w:rPr>
                <w:sz w:val="24"/>
                <w:szCs w:val="24"/>
              </w:rPr>
            </w:pPr>
          </w:p>
          <w:p w:rsidR="005F37E3" w:rsidRDefault="005F37E3" w:rsidP="005A4536">
            <w:pPr>
              <w:pStyle w:val="a7"/>
              <w:jc w:val="center"/>
              <w:rPr>
                <w:sz w:val="24"/>
                <w:szCs w:val="24"/>
              </w:rPr>
            </w:pPr>
            <w:r>
              <w:rPr>
                <w:sz w:val="24"/>
                <w:szCs w:val="24"/>
              </w:rPr>
              <w:t>1</w:t>
            </w:r>
          </w:p>
          <w:p w:rsidR="005F37E3" w:rsidRPr="00BD6835" w:rsidRDefault="005F37E3" w:rsidP="005A4536">
            <w:pPr>
              <w:pStyle w:val="a7"/>
              <w:jc w:val="center"/>
              <w:rPr>
                <w:sz w:val="24"/>
                <w:szCs w:val="24"/>
              </w:rPr>
            </w:pPr>
          </w:p>
        </w:tc>
        <w:tc>
          <w:tcPr>
            <w:tcW w:w="2762" w:type="dxa"/>
          </w:tcPr>
          <w:p w:rsidR="005F37E3" w:rsidRPr="00BD6835" w:rsidRDefault="005F37E3" w:rsidP="005A4536">
            <w:pPr>
              <w:pStyle w:val="a7"/>
              <w:rPr>
                <w:sz w:val="24"/>
                <w:szCs w:val="24"/>
              </w:rPr>
            </w:pPr>
          </w:p>
          <w:p w:rsidR="005F37E3" w:rsidRPr="00BD6835" w:rsidRDefault="005F37E3" w:rsidP="005A4536">
            <w:pPr>
              <w:pStyle w:val="a7"/>
              <w:rPr>
                <w:sz w:val="24"/>
                <w:szCs w:val="24"/>
              </w:rPr>
            </w:pPr>
            <w:r>
              <w:rPr>
                <w:sz w:val="24"/>
                <w:szCs w:val="24"/>
              </w:rPr>
              <w:t>Мы пришли в детский сад</w:t>
            </w:r>
          </w:p>
          <w:p w:rsidR="005F37E3" w:rsidRPr="00BD6835" w:rsidRDefault="005F37E3" w:rsidP="005A4536">
            <w:pPr>
              <w:pStyle w:val="a7"/>
              <w:rPr>
                <w:sz w:val="24"/>
                <w:szCs w:val="24"/>
              </w:rPr>
            </w:pPr>
          </w:p>
        </w:tc>
        <w:tc>
          <w:tcPr>
            <w:tcW w:w="2737" w:type="dxa"/>
          </w:tcPr>
          <w:p w:rsidR="005F37E3" w:rsidRPr="00BD6835" w:rsidRDefault="005F37E3" w:rsidP="005A4536">
            <w:pPr>
              <w:pStyle w:val="a7"/>
              <w:rPr>
                <w:sz w:val="24"/>
                <w:szCs w:val="24"/>
              </w:rPr>
            </w:pPr>
          </w:p>
          <w:p w:rsidR="005F37E3" w:rsidRPr="00BD6835" w:rsidRDefault="005F37E3" w:rsidP="005A4536">
            <w:pPr>
              <w:pStyle w:val="a7"/>
              <w:rPr>
                <w:sz w:val="24"/>
                <w:szCs w:val="24"/>
              </w:rPr>
            </w:pPr>
            <w:r>
              <w:rPr>
                <w:sz w:val="24"/>
                <w:szCs w:val="24"/>
              </w:rPr>
              <w:t>Вот и лето прошло</w:t>
            </w:r>
          </w:p>
          <w:p w:rsidR="005F37E3" w:rsidRPr="00BD6835" w:rsidRDefault="005F37E3" w:rsidP="005A4536">
            <w:pPr>
              <w:pStyle w:val="a7"/>
              <w:rPr>
                <w:sz w:val="24"/>
                <w:szCs w:val="24"/>
              </w:rPr>
            </w:pPr>
          </w:p>
        </w:tc>
        <w:tc>
          <w:tcPr>
            <w:tcW w:w="1560" w:type="dxa"/>
          </w:tcPr>
          <w:p w:rsidR="005F37E3" w:rsidRPr="00BD6835" w:rsidRDefault="005F37E3" w:rsidP="005A4536">
            <w:pPr>
              <w:pStyle w:val="a7"/>
              <w:rPr>
                <w:sz w:val="24"/>
                <w:szCs w:val="24"/>
              </w:rPr>
            </w:pPr>
          </w:p>
          <w:p w:rsidR="005F37E3" w:rsidRPr="00BD6835" w:rsidRDefault="005F37E3" w:rsidP="005A4536">
            <w:pPr>
              <w:pStyle w:val="a7"/>
              <w:rPr>
                <w:sz w:val="24"/>
                <w:szCs w:val="24"/>
              </w:rPr>
            </w:pPr>
          </w:p>
          <w:p w:rsidR="005F37E3" w:rsidRPr="00BD6835" w:rsidRDefault="005F37E3" w:rsidP="005A4536">
            <w:pPr>
              <w:pStyle w:val="a7"/>
              <w:rPr>
                <w:sz w:val="24"/>
                <w:szCs w:val="24"/>
              </w:rPr>
            </w:pPr>
          </w:p>
        </w:tc>
      </w:tr>
      <w:tr w:rsidR="005F37E3" w:rsidTr="005A4536">
        <w:trPr>
          <w:trHeight w:val="437"/>
        </w:trPr>
        <w:tc>
          <w:tcPr>
            <w:tcW w:w="946" w:type="dxa"/>
            <w:vMerge/>
          </w:tcPr>
          <w:p w:rsidR="005F37E3" w:rsidRPr="00BD6835" w:rsidRDefault="005F37E3" w:rsidP="005A4536">
            <w:pPr>
              <w:pStyle w:val="a7"/>
              <w:rPr>
                <w:sz w:val="24"/>
                <w:szCs w:val="24"/>
              </w:rPr>
            </w:pPr>
          </w:p>
        </w:tc>
        <w:tc>
          <w:tcPr>
            <w:tcW w:w="1432" w:type="dxa"/>
            <w:vMerge/>
          </w:tcPr>
          <w:p w:rsidR="005F37E3" w:rsidRPr="00BD6835" w:rsidRDefault="005F37E3" w:rsidP="005A4536">
            <w:pPr>
              <w:pStyle w:val="a7"/>
              <w:rPr>
                <w:sz w:val="24"/>
                <w:szCs w:val="24"/>
              </w:rPr>
            </w:pPr>
          </w:p>
        </w:tc>
        <w:tc>
          <w:tcPr>
            <w:tcW w:w="451" w:type="dxa"/>
          </w:tcPr>
          <w:p w:rsidR="005F37E3" w:rsidRPr="00BD6835" w:rsidRDefault="005F37E3" w:rsidP="005A4536">
            <w:pPr>
              <w:pStyle w:val="a7"/>
              <w:jc w:val="center"/>
              <w:rPr>
                <w:sz w:val="24"/>
                <w:szCs w:val="24"/>
              </w:rPr>
            </w:pPr>
            <w:r>
              <w:rPr>
                <w:sz w:val="24"/>
                <w:szCs w:val="24"/>
              </w:rPr>
              <w:t>2</w:t>
            </w:r>
          </w:p>
          <w:p w:rsidR="005F37E3" w:rsidRPr="00BD6835" w:rsidRDefault="005F37E3" w:rsidP="005A4536">
            <w:pPr>
              <w:pStyle w:val="a7"/>
              <w:jc w:val="center"/>
              <w:rPr>
                <w:sz w:val="24"/>
                <w:szCs w:val="24"/>
              </w:rPr>
            </w:pPr>
          </w:p>
        </w:tc>
        <w:tc>
          <w:tcPr>
            <w:tcW w:w="2762" w:type="dxa"/>
          </w:tcPr>
          <w:p w:rsidR="005F37E3" w:rsidRPr="00BD6835" w:rsidRDefault="005F37E3" w:rsidP="005A4536">
            <w:pPr>
              <w:pStyle w:val="a7"/>
              <w:rPr>
                <w:sz w:val="24"/>
                <w:szCs w:val="24"/>
              </w:rPr>
            </w:pPr>
            <w:r>
              <w:rPr>
                <w:sz w:val="24"/>
                <w:szCs w:val="24"/>
              </w:rPr>
              <w:t>мониторинг</w:t>
            </w:r>
          </w:p>
          <w:p w:rsidR="005F37E3" w:rsidRPr="00BD6835" w:rsidRDefault="005F37E3" w:rsidP="005A4536">
            <w:pPr>
              <w:pStyle w:val="a7"/>
              <w:rPr>
                <w:sz w:val="24"/>
                <w:szCs w:val="24"/>
              </w:rPr>
            </w:pPr>
          </w:p>
        </w:tc>
        <w:tc>
          <w:tcPr>
            <w:tcW w:w="2737" w:type="dxa"/>
          </w:tcPr>
          <w:p w:rsidR="005F37E3" w:rsidRPr="00BD6835" w:rsidRDefault="005F37E3" w:rsidP="005A4536">
            <w:pPr>
              <w:pStyle w:val="a7"/>
              <w:rPr>
                <w:sz w:val="24"/>
                <w:szCs w:val="24"/>
              </w:rPr>
            </w:pPr>
            <w:r>
              <w:rPr>
                <w:sz w:val="24"/>
                <w:szCs w:val="24"/>
              </w:rPr>
              <w:t>мониторинг</w:t>
            </w:r>
          </w:p>
          <w:p w:rsidR="005F37E3" w:rsidRPr="00BD6835" w:rsidRDefault="005F37E3" w:rsidP="005A4536">
            <w:pPr>
              <w:pStyle w:val="a7"/>
              <w:rPr>
                <w:sz w:val="24"/>
                <w:szCs w:val="24"/>
              </w:rPr>
            </w:pPr>
          </w:p>
        </w:tc>
        <w:tc>
          <w:tcPr>
            <w:tcW w:w="1560" w:type="dxa"/>
          </w:tcPr>
          <w:p w:rsidR="005F37E3" w:rsidRPr="00BD6835" w:rsidRDefault="005F37E3" w:rsidP="005A4536">
            <w:pPr>
              <w:pStyle w:val="a7"/>
              <w:rPr>
                <w:sz w:val="24"/>
                <w:szCs w:val="24"/>
              </w:rPr>
            </w:pPr>
          </w:p>
          <w:p w:rsidR="005F37E3" w:rsidRPr="00BD6835" w:rsidRDefault="005F37E3" w:rsidP="005A4536">
            <w:pPr>
              <w:pStyle w:val="a7"/>
              <w:rPr>
                <w:sz w:val="24"/>
                <w:szCs w:val="24"/>
              </w:rPr>
            </w:pPr>
          </w:p>
        </w:tc>
      </w:tr>
      <w:tr w:rsidR="005F37E3" w:rsidTr="005A4536">
        <w:trPr>
          <w:trHeight w:val="525"/>
        </w:trPr>
        <w:tc>
          <w:tcPr>
            <w:tcW w:w="946" w:type="dxa"/>
            <w:vMerge/>
          </w:tcPr>
          <w:p w:rsidR="005F37E3" w:rsidRPr="00BD6835" w:rsidRDefault="005F37E3" w:rsidP="005A4536">
            <w:pPr>
              <w:pStyle w:val="a7"/>
              <w:rPr>
                <w:sz w:val="24"/>
                <w:szCs w:val="24"/>
              </w:rPr>
            </w:pPr>
          </w:p>
        </w:tc>
        <w:tc>
          <w:tcPr>
            <w:tcW w:w="1432" w:type="dxa"/>
            <w:vMerge w:val="restart"/>
          </w:tcPr>
          <w:p w:rsidR="005F37E3" w:rsidRPr="00BD6835" w:rsidRDefault="005F37E3" w:rsidP="005A4536">
            <w:pPr>
              <w:pStyle w:val="a7"/>
              <w:rPr>
                <w:sz w:val="24"/>
                <w:szCs w:val="24"/>
              </w:rPr>
            </w:pPr>
            <w:r>
              <w:rPr>
                <w:sz w:val="24"/>
                <w:szCs w:val="24"/>
              </w:rPr>
              <w:t>Краски осени</w:t>
            </w:r>
          </w:p>
          <w:p w:rsidR="005F37E3" w:rsidRPr="00BD6835" w:rsidRDefault="005F37E3" w:rsidP="005A4536">
            <w:pPr>
              <w:pStyle w:val="a7"/>
              <w:rPr>
                <w:sz w:val="24"/>
                <w:szCs w:val="24"/>
              </w:rPr>
            </w:pPr>
          </w:p>
          <w:p w:rsidR="005F37E3" w:rsidRPr="00BD6835" w:rsidRDefault="005F37E3" w:rsidP="005A4536">
            <w:pPr>
              <w:pStyle w:val="a7"/>
              <w:rPr>
                <w:sz w:val="24"/>
                <w:szCs w:val="24"/>
              </w:rPr>
            </w:pPr>
          </w:p>
          <w:p w:rsidR="005F37E3" w:rsidRPr="00BD6835" w:rsidRDefault="005F37E3" w:rsidP="005A4536">
            <w:pPr>
              <w:pStyle w:val="a7"/>
              <w:rPr>
                <w:sz w:val="24"/>
                <w:szCs w:val="24"/>
              </w:rPr>
            </w:pPr>
          </w:p>
          <w:p w:rsidR="005F37E3" w:rsidRPr="00BD6835" w:rsidRDefault="005F37E3" w:rsidP="005A4536">
            <w:pPr>
              <w:pStyle w:val="a7"/>
              <w:rPr>
                <w:sz w:val="24"/>
                <w:szCs w:val="24"/>
              </w:rPr>
            </w:pPr>
          </w:p>
          <w:p w:rsidR="005F37E3" w:rsidRPr="00BD6835" w:rsidRDefault="005F37E3" w:rsidP="005A4536">
            <w:pPr>
              <w:pStyle w:val="a7"/>
              <w:rPr>
                <w:sz w:val="24"/>
                <w:szCs w:val="24"/>
              </w:rPr>
            </w:pPr>
          </w:p>
          <w:p w:rsidR="005F37E3" w:rsidRPr="00BD6835" w:rsidRDefault="005F37E3" w:rsidP="005A4536">
            <w:pPr>
              <w:pStyle w:val="a7"/>
              <w:rPr>
                <w:sz w:val="24"/>
                <w:szCs w:val="24"/>
              </w:rPr>
            </w:pPr>
          </w:p>
        </w:tc>
        <w:tc>
          <w:tcPr>
            <w:tcW w:w="451" w:type="dxa"/>
          </w:tcPr>
          <w:p w:rsidR="005F37E3" w:rsidRPr="00BD6835" w:rsidRDefault="005F37E3" w:rsidP="005A4536">
            <w:pPr>
              <w:pStyle w:val="a7"/>
              <w:jc w:val="center"/>
              <w:rPr>
                <w:sz w:val="24"/>
                <w:szCs w:val="24"/>
              </w:rPr>
            </w:pPr>
          </w:p>
          <w:p w:rsidR="005F37E3" w:rsidRDefault="005F37E3" w:rsidP="005A4536">
            <w:pPr>
              <w:pStyle w:val="a7"/>
              <w:jc w:val="center"/>
              <w:rPr>
                <w:sz w:val="24"/>
                <w:szCs w:val="24"/>
              </w:rPr>
            </w:pPr>
            <w:r>
              <w:rPr>
                <w:sz w:val="24"/>
                <w:szCs w:val="24"/>
              </w:rPr>
              <w:t>3</w:t>
            </w:r>
          </w:p>
        </w:tc>
        <w:tc>
          <w:tcPr>
            <w:tcW w:w="2762" w:type="dxa"/>
          </w:tcPr>
          <w:p w:rsidR="005F37E3" w:rsidRPr="00BD6835" w:rsidRDefault="005F37E3" w:rsidP="005A4536">
            <w:pPr>
              <w:pStyle w:val="a7"/>
              <w:rPr>
                <w:sz w:val="24"/>
                <w:szCs w:val="24"/>
              </w:rPr>
            </w:pPr>
            <w:r>
              <w:rPr>
                <w:sz w:val="24"/>
                <w:szCs w:val="24"/>
              </w:rPr>
              <w:t>Мы встречаем  осень золотую. Деревья, кустарники.</w:t>
            </w:r>
          </w:p>
        </w:tc>
        <w:tc>
          <w:tcPr>
            <w:tcW w:w="2737" w:type="dxa"/>
          </w:tcPr>
          <w:p w:rsidR="005F37E3" w:rsidRPr="00BD6835" w:rsidRDefault="005F37E3" w:rsidP="005A4536">
            <w:pPr>
              <w:pStyle w:val="a7"/>
              <w:rPr>
                <w:sz w:val="24"/>
                <w:szCs w:val="24"/>
              </w:rPr>
            </w:pPr>
            <w:r>
              <w:rPr>
                <w:sz w:val="24"/>
                <w:szCs w:val="24"/>
              </w:rPr>
              <w:t>Краски осени</w:t>
            </w:r>
          </w:p>
          <w:p w:rsidR="005F37E3" w:rsidRPr="00BD6835" w:rsidRDefault="005F37E3" w:rsidP="005A4536">
            <w:pPr>
              <w:pStyle w:val="a7"/>
              <w:rPr>
                <w:sz w:val="24"/>
                <w:szCs w:val="24"/>
              </w:rPr>
            </w:pPr>
          </w:p>
        </w:tc>
        <w:tc>
          <w:tcPr>
            <w:tcW w:w="1560" w:type="dxa"/>
          </w:tcPr>
          <w:p w:rsidR="005F37E3" w:rsidRPr="00BD6835" w:rsidRDefault="005F37E3" w:rsidP="005A4536">
            <w:pPr>
              <w:pStyle w:val="a7"/>
              <w:rPr>
                <w:sz w:val="24"/>
                <w:szCs w:val="24"/>
              </w:rPr>
            </w:pPr>
          </w:p>
          <w:p w:rsidR="005F37E3" w:rsidRPr="00BD6835" w:rsidRDefault="005F37E3" w:rsidP="005A4536">
            <w:pPr>
              <w:pStyle w:val="a7"/>
              <w:rPr>
                <w:sz w:val="24"/>
                <w:szCs w:val="24"/>
              </w:rPr>
            </w:pPr>
          </w:p>
        </w:tc>
      </w:tr>
      <w:tr w:rsidR="005F37E3" w:rsidTr="005A4536">
        <w:trPr>
          <w:trHeight w:val="525"/>
        </w:trPr>
        <w:tc>
          <w:tcPr>
            <w:tcW w:w="946" w:type="dxa"/>
            <w:vMerge/>
          </w:tcPr>
          <w:p w:rsidR="005F37E3" w:rsidRPr="00BD6835" w:rsidRDefault="005F37E3" w:rsidP="005A4536">
            <w:pPr>
              <w:pStyle w:val="a7"/>
              <w:rPr>
                <w:sz w:val="24"/>
                <w:szCs w:val="24"/>
              </w:rPr>
            </w:pPr>
          </w:p>
        </w:tc>
        <w:tc>
          <w:tcPr>
            <w:tcW w:w="1432" w:type="dxa"/>
            <w:vMerge/>
          </w:tcPr>
          <w:p w:rsidR="005F37E3" w:rsidRPr="00BD6835" w:rsidRDefault="005F37E3" w:rsidP="005A4536">
            <w:pPr>
              <w:pStyle w:val="a7"/>
              <w:rPr>
                <w:sz w:val="24"/>
                <w:szCs w:val="24"/>
              </w:rPr>
            </w:pPr>
          </w:p>
        </w:tc>
        <w:tc>
          <w:tcPr>
            <w:tcW w:w="451" w:type="dxa"/>
          </w:tcPr>
          <w:p w:rsidR="005F37E3" w:rsidRPr="00BD6835" w:rsidRDefault="005F37E3" w:rsidP="005A4536">
            <w:pPr>
              <w:pStyle w:val="a7"/>
              <w:jc w:val="center"/>
              <w:rPr>
                <w:sz w:val="24"/>
                <w:szCs w:val="24"/>
              </w:rPr>
            </w:pPr>
          </w:p>
          <w:p w:rsidR="005F37E3" w:rsidRPr="00BD6835" w:rsidRDefault="005F37E3" w:rsidP="005A4536">
            <w:pPr>
              <w:pStyle w:val="a7"/>
              <w:jc w:val="center"/>
              <w:rPr>
                <w:sz w:val="24"/>
                <w:szCs w:val="24"/>
              </w:rPr>
            </w:pPr>
            <w:r>
              <w:rPr>
                <w:sz w:val="24"/>
                <w:szCs w:val="24"/>
              </w:rPr>
              <w:t>4</w:t>
            </w:r>
          </w:p>
        </w:tc>
        <w:tc>
          <w:tcPr>
            <w:tcW w:w="2762" w:type="dxa"/>
          </w:tcPr>
          <w:p w:rsidR="005F37E3" w:rsidRPr="00BD6835" w:rsidRDefault="005F37E3" w:rsidP="005A4536">
            <w:pPr>
              <w:pStyle w:val="a7"/>
              <w:rPr>
                <w:sz w:val="24"/>
                <w:szCs w:val="24"/>
              </w:rPr>
            </w:pPr>
            <w:r>
              <w:rPr>
                <w:sz w:val="24"/>
                <w:szCs w:val="24"/>
              </w:rPr>
              <w:t>Фрукты и овощи</w:t>
            </w:r>
          </w:p>
          <w:p w:rsidR="005F37E3" w:rsidRPr="00BD6835" w:rsidRDefault="005F37E3" w:rsidP="005A4536">
            <w:pPr>
              <w:pStyle w:val="a7"/>
              <w:rPr>
                <w:sz w:val="24"/>
                <w:szCs w:val="24"/>
              </w:rPr>
            </w:pPr>
          </w:p>
        </w:tc>
        <w:tc>
          <w:tcPr>
            <w:tcW w:w="2737" w:type="dxa"/>
          </w:tcPr>
          <w:p w:rsidR="005F37E3" w:rsidRPr="00BD6835" w:rsidRDefault="005F37E3" w:rsidP="005A4536">
            <w:pPr>
              <w:pStyle w:val="a7"/>
              <w:rPr>
                <w:sz w:val="24"/>
                <w:szCs w:val="24"/>
              </w:rPr>
            </w:pPr>
            <w:r>
              <w:rPr>
                <w:sz w:val="24"/>
                <w:szCs w:val="24"/>
              </w:rPr>
              <w:t>Витамины на грядке и на дереве. Откуда хлеб пришёл?</w:t>
            </w:r>
          </w:p>
        </w:tc>
        <w:tc>
          <w:tcPr>
            <w:tcW w:w="1560" w:type="dxa"/>
          </w:tcPr>
          <w:p w:rsidR="005F37E3" w:rsidRDefault="005F37E3" w:rsidP="005A4536">
            <w:pPr>
              <w:pStyle w:val="a7"/>
              <w:rPr>
                <w:sz w:val="24"/>
                <w:szCs w:val="24"/>
              </w:rPr>
            </w:pPr>
            <w:r>
              <w:rPr>
                <w:sz w:val="24"/>
                <w:szCs w:val="24"/>
              </w:rPr>
              <w:t>День дош-</w:t>
            </w:r>
          </w:p>
          <w:p w:rsidR="005F37E3" w:rsidRPr="00BD6835" w:rsidRDefault="005F37E3" w:rsidP="005A4536">
            <w:pPr>
              <w:pStyle w:val="a7"/>
              <w:rPr>
                <w:sz w:val="24"/>
                <w:szCs w:val="24"/>
              </w:rPr>
            </w:pPr>
            <w:r>
              <w:rPr>
                <w:sz w:val="24"/>
                <w:szCs w:val="24"/>
              </w:rPr>
              <w:t>Кольного работника</w:t>
            </w:r>
          </w:p>
        </w:tc>
      </w:tr>
      <w:tr w:rsidR="005F37E3" w:rsidTr="005A4536">
        <w:trPr>
          <w:trHeight w:val="495"/>
        </w:trPr>
        <w:tc>
          <w:tcPr>
            <w:tcW w:w="946" w:type="dxa"/>
            <w:vMerge w:val="restart"/>
          </w:tcPr>
          <w:p w:rsidR="005F37E3" w:rsidRPr="00BD6835" w:rsidRDefault="005F37E3" w:rsidP="005A4536">
            <w:pPr>
              <w:pStyle w:val="a7"/>
              <w:rPr>
                <w:sz w:val="24"/>
                <w:szCs w:val="24"/>
              </w:rPr>
            </w:pPr>
          </w:p>
          <w:p w:rsidR="005F37E3" w:rsidRPr="00BD6835" w:rsidRDefault="005F37E3" w:rsidP="005A4536">
            <w:pPr>
              <w:pStyle w:val="a7"/>
              <w:rPr>
                <w:sz w:val="24"/>
                <w:szCs w:val="24"/>
              </w:rPr>
            </w:pPr>
            <w:r>
              <w:rPr>
                <w:sz w:val="24"/>
                <w:szCs w:val="24"/>
              </w:rPr>
              <w:t>Октя</w:t>
            </w:r>
          </w:p>
          <w:p w:rsidR="005F37E3" w:rsidRPr="00BD6835" w:rsidRDefault="005F37E3" w:rsidP="005A4536">
            <w:pPr>
              <w:pStyle w:val="a7"/>
              <w:rPr>
                <w:sz w:val="24"/>
                <w:szCs w:val="24"/>
              </w:rPr>
            </w:pPr>
            <w:r>
              <w:rPr>
                <w:sz w:val="24"/>
                <w:szCs w:val="24"/>
              </w:rPr>
              <w:t>брь</w:t>
            </w:r>
          </w:p>
          <w:p w:rsidR="005F37E3" w:rsidRPr="00BD6835" w:rsidRDefault="005F37E3" w:rsidP="005A4536">
            <w:pPr>
              <w:pStyle w:val="a7"/>
              <w:rPr>
                <w:sz w:val="24"/>
                <w:szCs w:val="24"/>
              </w:rPr>
            </w:pPr>
          </w:p>
          <w:p w:rsidR="005F37E3" w:rsidRPr="00BD6835" w:rsidRDefault="005F37E3" w:rsidP="005A4536">
            <w:pPr>
              <w:pStyle w:val="a7"/>
              <w:rPr>
                <w:sz w:val="24"/>
                <w:szCs w:val="24"/>
              </w:rPr>
            </w:pPr>
          </w:p>
          <w:p w:rsidR="005F37E3" w:rsidRPr="00BD6835" w:rsidRDefault="005F37E3" w:rsidP="005A4536">
            <w:pPr>
              <w:pStyle w:val="a7"/>
              <w:rPr>
                <w:sz w:val="24"/>
                <w:szCs w:val="24"/>
              </w:rPr>
            </w:pPr>
          </w:p>
        </w:tc>
        <w:tc>
          <w:tcPr>
            <w:tcW w:w="1432" w:type="dxa"/>
            <w:vMerge/>
          </w:tcPr>
          <w:p w:rsidR="005F37E3" w:rsidRPr="00BD6835" w:rsidRDefault="005F37E3" w:rsidP="005A4536">
            <w:pPr>
              <w:pStyle w:val="a7"/>
              <w:rPr>
                <w:sz w:val="24"/>
                <w:szCs w:val="24"/>
              </w:rPr>
            </w:pPr>
          </w:p>
        </w:tc>
        <w:tc>
          <w:tcPr>
            <w:tcW w:w="451" w:type="dxa"/>
          </w:tcPr>
          <w:p w:rsidR="005F37E3" w:rsidRPr="00BD6835" w:rsidRDefault="005F37E3" w:rsidP="005A4536">
            <w:pPr>
              <w:pStyle w:val="a7"/>
              <w:jc w:val="center"/>
              <w:rPr>
                <w:sz w:val="24"/>
                <w:szCs w:val="24"/>
              </w:rPr>
            </w:pPr>
            <w:r>
              <w:rPr>
                <w:sz w:val="24"/>
                <w:szCs w:val="24"/>
              </w:rPr>
              <w:t>1</w:t>
            </w:r>
          </w:p>
        </w:tc>
        <w:tc>
          <w:tcPr>
            <w:tcW w:w="2762" w:type="dxa"/>
          </w:tcPr>
          <w:p w:rsidR="005F37E3" w:rsidRPr="00BD6835" w:rsidRDefault="005F37E3" w:rsidP="005A4536">
            <w:pPr>
              <w:pStyle w:val="a7"/>
              <w:rPr>
                <w:sz w:val="24"/>
                <w:szCs w:val="24"/>
              </w:rPr>
            </w:pPr>
            <w:r>
              <w:rPr>
                <w:sz w:val="24"/>
                <w:szCs w:val="24"/>
              </w:rPr>
              <w:t>Грибы и ягоды</w:t>
            </w:r>
          </w:p>
          <w:p w:rsidR="005F37E3" w:rsidRPr="00BD6835" w:rsidRDefault="005F37E3" w:rsidP="005A4536">
            <w:pPr>
              <w:pStyle w:val="a7"/>
              <w:rPr>
                <w:sz w:val="24"/>
                <w:szCs w:val="24"/>
              </w:rPr>
            </w:pPr>
          </w:p>
        </w:tc>
        <w:tc>
          <w:tcPr>
            <w:tcW w:w="2737" w:type="dxa"/>
          </w:tcPr>
          <w:p w:rsidR="005F37E3" w:rsidRPr="00BD6835" w:rsidRDefault="005F37E3" w:rsidP="005A4536">
            <w:pPr>
              <w:pStyle w:val="a7"/>
              <w:rPr>
                <w:sz w:val="24"/>
                <w:szCs w:val="24"/>
              </w:rPr>
            </w:pPr>
            <w:r>
              <w:rPr>
                <w:sz w:val="24"/>
                <w:szCs w:val="24"/>
              </w:rPr>
              <w:t>Витамины из кладовой природы</w:t>
            </w:r>
          </w:p>
        </w:tc>
        <w:tc>
          <w:tcPr>
            <w:tcW w:w="1560" w:type="dxa"/>
          </w:tcPr>
          <w:p w:rsidR="005F37E3" w:rsidRPr="00BD6835" w:rsidRDefault="005F37E3" w:rsidP="005A4536">
            <w:pPr>
              <w:pStyle w:val="a7"/>
              <w:rPr>
                <w:sz w:val="24"/>
                <w:szCs w:val="24"/>
              </w:rPr>
            </w:pPr>
            <w:r>
              <w:rPr>
                <w:sz w:val="24"/>
                <w:szCs w:val="24"/>
              </w:rPr>
              <w:t>Осенний праздник</w:t>
            </w:r>
          </w:p>
        </w:tc>
      </w:tr>
      <w:tr w:rsidR="005F37E3" w:rsidTr="005A4536">
        <w:trPr>
          <w:trHeight w:val="510"/>
        </w:trPr>
        <w:tc>
          <w:tcPr>
            <w:tcW w:w="946" w:type="dxa"/>
            <w:vMerge/>
          </w:tcPr>
          <w:p w:rsidR="005F37E3" w:rsidRPr="00BD6835" w:rsidRDefault="005F37E3" w:rsidP="005A4536">
            <w:pPr>
              <w:pStyle w:val="a7"/>
              <w:rPr>
                <w:sz w:val="24"/>
                <w:szCs w:val="24"/>
              </w:rPr>
            </w:pPr>
          </w:p>
        </w:tc>
        <w:tc>
          <w:tcPr>
            <w:tcW w:w="1432" w:type="dxa"/>
            <w:vMerge/>
          </w:tcPr>
          <w:p w:rsidR="005F37E3" w:rsidRPr="00BD6835" w:rsidRDefault="005F37E3" w:rsidP="005A4536">
            <w:pPr>
              <w:pStyle w:val="a7"/>
              <w:rPr>
                <w:sz w:val="24"/>
                <w:szCs w:val="24"/>
              </w:rPr>
            </w:pPr>
          </w:p>
        </w:tc>
        <w:tc>
          <w:tcPr>
            <w:tcW w:w="451" w:type="dxa"/>
          </w:tcPr>
          <w:p w:rsidR="005F37E3" w:rsidRPr="00BD6835" w:rsidRDefault="005F37E3" w:rsidP="005A4536">
            <w:pPr>
              <w:pStyle w:val="a7"/>
              <w:jc w:val="center"/>
              <w:rPr>
                <w:sz w:val="24"/>
                <w:szCs w:val="24"/>
              </w:rPr>
            </w:pPr>
            <w:r>
              <w:rPr>
                <w:sz w:val="24"/>
                <w:szCs w:val="24"/>
              </w:rPr>
              <w:t>2</w:t>
            </w:r>
          </w:p>
        </w:tc>
        <w:tc>
          <w:tcPr>
            <w:tcW w:w="2762" w:type="dxa"/>
          </w:tcPr>
          <w:p w:rsidR="005F37E3" w:rsidRPr="00BD6835" w:rsidRDefault="005F37E3" w:rsidP="005A4536">
            <w:pPr>
              <w:pStyle w:val="a7"/>
              <w:rPr>
                <w:sz w:val="24"/>
                <w:szCs w:val="24"/>
              </w:rPr>
            </w:pPr>
            <w:r>
              <w:rPr>
                <w:sz w:val="24"/>
                <w:szCs w:val="24"/>
              </w:rPr>
              <w:t>Птицы и животные</w:t>
            </w:r>
          </w:p>
          <w:p w:rsidR="005F37E3" w:rsidRPr="00BD6835" w:rsidRDefault="005F37E3" w:rsidP="005A4536">
            <w:pPr>
              <w:pStyle w:val="a7"/>
              <w:rPr>
                <w:sz w:val="24"/>
                <w:szCs w:val="24"/>
              </w:rPr>
            </w:pPr>
          </w:p>
        </w:tc>
        <w:tc>
          <w:tcPr>
            <w:tcW w:w="2737" w:type="dxa"/>
          </w:tcPr>
          <w:p w:rsidR="005F37E3" w:rsidRPr="00BD6835" w:rsidRDefault="005F37E3" w:rsidP="005A4536">
            <w:pPr>
              <w:pStyle w:val="a7"/>
              <w:rPr>
                <w:sz w:val="24"/>
                <w:szCs w:val="24"/>
              </w:rPr>
            </w:pPr>
            <w:r>
              <w:rPr>
                <w:sz w:val="24"/>
                <w:szCs w:val="24"/>
              </w:rPr>
              <w:t>Птицы и животные в осеннем лесу</w:t>
            </w:r>
          </w:p>
        </w:tc>
        <w:tc>
          <w:tcPr>
            <w:tcW w:w="1560" w:type="dxa"/>
          </w:tcPr>
          <w:p w:rsidR="005F37E3" w:rsidRPr="00BD6835" w:rsidRDefault="005F37E3" w:rsidP="005A4536">
            <w:pPr>
              <w:pStyle w:val="a7"/>
              <w:rPr>
                <w:sz w:val="24"/>
                <w:szCs w:val="24"/>
              </w:rPr>
            </w:pPr>
          </w:p>
          <w:p w:rsidR="005F37E3" w:rsidRPr="00BD6835" w:rsidRDefault="005F37E3" w:rsidP="005A4536">
            <w:pPr>
              <w:pStyle w:val="a7"/>
              <w:rPr>
                <w:sz w:val="24"/>
                <w:szCs w:val="24"/>
              </w:rPr>
            </w:pPr>
          </w:p>
        </w:tc>
      </w:tr>
      <w:tr w:rsidR="005F37E3" w:rsidTr="005A4536">
        <w:trPr>
          <w:trHeight w:val="315"/>
        </w:trPr>
        <w:tc>
          <w:tcPr>
            <w:tcW w:w="946" w:type="dxa"/>
            <w:vMerge/>
          </w:tcPr>
          <w:p w:rsidR="005F37E3" w:rsidRPr="00BD6835" w:rsidRDefault="005F37E3" w:rsidP="005A4536">
            <w:pPr>
              <w:pStyle w:val="a7"/>
              <w:rPr>
                <w:sz w:val="24"/>
                <w:szCs w:val="24"/>
              </w:rPr>
            </w:pPr>
          </w:p>
        </w:tc>
        <w:tc>
          <w:tcPr>
            <w:tcW w:w="1432" w:type="dxa"/>
            <w:vMerge w:val="restart"/>
          </w:tcPr>
          <w:p w:rsidR="005F37E3" w:rsidRPr="00BD6835" w:rsidRDefault="005F37E3" w:rsidP="005A4536">
            <w:pPr>
              <w:pStyle w:val="a7"/>
              <w:jc w:val="center"/>
              <w:rPr>
                <w:sz w:val="24"/>
                <w:szCs w:val="24"/>
              </w:rPr>
            </w:pPr>
            <w:r>
              <w:rPr>
                <w:sz w:val="24"/>
                <w:szCs w:val="24"/>
              </w:rPr>
              <w:t>С чего начинается Родина?</w:t>
            </w:r>
          </w:p>
          <w:p w:rsidR="005F37E3" w:rsidRPr="00AD6EAA" w:rsidRDefault="005F37E3" w:rsidP="005A4536"/>
        </w:tc>
        <w:tc>
          <w:tcPr>
            <w:tcW w:w="451" w:type="dxa"/>
          </w:tcPr>
          <w:p w:rsidR="005F37E3" w:rsidRPr="00BD6835" w:rsidRDefault="005F37E3" w:rsidP="005A4536">
            <w:pPr>
              <w:pStyle w:val="a7"/>
              <w:jc w:val="center"/>
              <w:rPr>
                <w:sz w:val="24"/>
                <w:szCs w:val="24"/>
              </w:rPr>
            </w:pPr>
            <w:r>
              <w:rPr>
                <w:sz w:val="24"/>
                <w:szCs w:val="24"/>
              </w:rPr>
              <w:t>3</w:t>
            </w:r>
          </w:p>
        </w:tc>
        <w:tc>
          <w:tcPr>
            <w:tcW w:w="2762" w:type="dxa"/>
          </w:tcPr>
          <w:p w:rsidR="005F37E3" w:rsidRDefault="005F37E3" w:rsidP="005A4536">
            <w:pPr>
              <w:pStyle w:val="a7"/>
              <w:rPr>
                <w:sz w:val="24"/>
                <w:szCs w:val="24"/>
              </w:rPr>
            </w:pPr>
            <w:r>
              <w:rPr>
                <w:sz w:val="24"/>
                <w:szCs w:val="24"/>
              </w:rPr>
              <w:t>Моя дружная семья.</w:t>
            </w:r>
          </w:p>
          <w:p w:rsidR="005F37E3" w:rsidRPr="00BD6835" w:rsidRDefault="005F37E3" w:rsidP="005A4536">
            <w:pPr>
              <w:pStyle w:val="a7"/>
              <w:rPr>
                <w:sz w:val="24"/>
                <w:szCs w:val="24"/>
              </w:rPr>
            </w:pPr>
            <w:r>
              <w:rPr>
                <w:sz w:val="24"/>
                <w:szCs w:val="24"/>
              </w:rPr>
              <w:t>Наши любимцы.</w:t>
            </w:r>
          </w:p>
        </w:tc>
        <w:tc>
          <w:tcPr>
            <w:tcW w:w="2737" w:type="dxa"/>
          </w:tcPr>
          <w:p w:rsidR="005F37E3" w:rsidRDefault="005F37E3" w:rsidP="005A4536">
            <w:pPr>
              <w:pStyle w:val="a7"/>
              <w:rPr>
                <w:sz w:val="24"/>
                <w:szCs w:val="24"/>
              </w:rPr>
            </w:pPr>
            <w:r>
              <w:rPr>
                <w:sz w:val="24"/>
                <w:szCs w:val="24"/>
              </w:rPr>
              <w:t>Моя дружная семья.</w:t>
            </w:r>
          </w:p>
          <w:p w:rsidR="005F37E3" w:rsidRPr="00BD6835" w:rsidRDefault="005F37E3" w:rsidP="005A4536">
            <w:pPr>
              <w:pStyle w:val="a7"/>
              <w:rPr>
                <w:sz w:val="24"/>
                <w:szCs w:val="24"/>
              </w:rPr>
            </w:pPr>
            <w:r>
              <w:rPr>
                <w:sz w:val="24"/>
                <w:szCs w:val="24"/>
              </w:rPr>
              <w:t>Культура поведения</w:t>
            </w:r>
          </w:p>
        </w:tc>
        <w:tc>
          <w:tcPr>
            <w:tcW w:w="1560" w:type="dxa"/>
          </w:tcPr>
          <w:p w:rsidR="005F37E3" w:rsidRPr="00BD6835" w:rsidRDefault="005F37E3" w:rsidP="005A4536">
            <w:pPr>
              <w:pStyle w:val="a7"/>
              <w:rPr>
                <w:sz w:val="24"/>
                <w:szCs w:val="24"/>
              </w:rPr>
            </w:pPr>
          </w:p>
        </w:tc>
      </w:tr>
      <w:tr w:rsidR="005F37E3" w:rsidTr="005A4536">
        <w:trPr>
          <w:trHeight w:val="480"/>
        </w:trPr>
        <w:tc>
          <w:tcPr>
            <w:tcW w:w="946" w:type="dxa"/>
            <w:vMerge/>
          </w:tcPr>
          <w:p w:rsidR="005F37E3" w:rsidRPr="00BD6835" w:rsidRDefault="005F37E3" w:rsidP="005A4536">
            <w:pPr>
              <w:pStyle w:val="a7"/>
              <w:rPr>
                <w:sz w:val="24"/>
                <w:szCs w:val="24"/>
              </w:rPr>
            </w:pPr>
          </w:p>
        </w:tc>
        <w:tc>
          <w:tcPr>
            <w:tcW w:w="1432" w:type="dxa"/>
            <w:vMerge/>
          </w:tcPr>
          <w:p w:rsidR="005F37E3" w:rsidRPr="00BD6835" w:rsidRDefault="005F37E3" w:rsidP="005A4536">
            <w:pPr>
              <w:pStyle w:val="a7"/>
              <w:rPr>
                <w:sz w:val="24"/>
                <w:szCs w:val="24"/>
              </w:rPr>
            </w:pPr>
          </w:p>
        </w:tc>
        <w:tc>
          <w:tcPr>
            <w:tcW w:w="451" w:type="dxa"/>
          </w:tcPr>
          <w:p w:rsidR="005F37E3" w:rsidRPr="00BD6835" w:rsidRDefault="005F37E3" w:rsidP="005A4536">
            <w:pPr>
              <w:pStyle w:val="a7"/>
              <w:jc w:val="center"/>
              <w:rPr>
                <w:sz w:val="24"/>
                <w:szCs w:val="24"/>
              </w:rPr>
            </w:pPr>
            <w:r>
              <w:rPr>
                <w:sz w:val="24"/>
                <w:szCs w:val="24"/>
              </w:rPr>
              <w:t>4</w:t>
            </w:r>
          </w:p>
        </w:tc>
        <w:tc>
          <w:tcPr>
            <w:tcW w:w="2762" w:type="dxa"/>
          </w:tcPr>
          <w:p w:rsidR="005F37E3" w:rsidRPr="00BD6835" w:rsidRDefault="005F37E3" w:rsidP="005A4536">
            <w:pPr>
              <w:pStyle w:val="a7"/>
              <w:rPr>
                <w:sz w:val="24"/>
                <w:szCs w:val="24"/>
              </w:rPr>
            </w:pPr>
            <w:r>
              <w:rPr>
                <w:sz w:val="24"/>
                <w:szCs w:val="24"/>
              </w:rPr>
              <w:t>Мой дом</w:t>
            </w:r>
          </w:p>
        </w:tc>
        <w:tc>
          <w:tcPr>
            <w:tcW w:w="2737" w:type="dxa"/>
          </w:tcPr>
          <w:p w:rsidR="005F37E3" w:rsidRPr="00BD6835" w:rsidRDefault="005F37E3" w:rsidP="005A4536">
            <w:pPr>
              <w:pStyle w:val="a7"/>
              <w:rPr>
                <w:sz w:val="24"/>
                <w:szCs w:val="24"/>
              </w:rPr>
            </w:pPr>
            <w:r>
              <w:rPr>
                <w:sz w:val="24"/>
                <w:szCs w:val="24"/>
              </w:rPr>
              <w:t>День народного единства</w:t>
            </w:r>
          </w:p>
        </w:tc>
        <w:tc>
          <w:tcPr>
            <w:tcW w:w="1560" w:type="dxa"/>
          </w:tcPr>
          <w:p w:rsidR="005F37E3" w:rsidRPr="00BD6835" w:rsidRDefault="005F37E3" w:rsidP="005A4536">
            <w:pPr>
              <w:pStyle w:val="a7"/>
              <w:rPr>
                <w:sz w:val="24"/>
                <w:szCs w:val="24"/>
              </w:rPr>
            </w:pPr>
          </w:p>
        </w:tc>
      </w:tr>
      <w:tr w:rsidR="005F37E3" w:rsidTr="005A4536">
        <w:trPr>
          <w:trHeight w:val="480"/>
        </w:trPr>
        <w:tc>
          <w:tcPr>
            <w:tcW w:w="946" w:type="dxa"/>
            <w:vMerge w:val="restart"/>
          </w:tcPr>
          <w:p w:rsidR="005F37E3" w:rsidRDefault="005F37E3" w:rsidP="005A4536">
            <w:pPr>
              <w:pStyle w:val="a7"/>
              <w:rPr>
                <w:sz w:val="24"/>
                <w:szCs w:val="24"/>
              </w:rPr>
            </w:pPr>
            <w:r>
              <w:rPr>
                <w:sz w:val="24"/>
                <w:szCs w:val="24"/>
              </w:rPr>
              <w:t>Ноя</w:t>
            </w:r>
          </w:p>
          <w:p w:rsidR="005F37E3" w:rsidRPr="00BD6835" w:rsidRDefault="005F37E3" w:rsidP="005A4536">
            <w:pPr>
              <w:pStyle w:val="a7"/>
              <w:rPr>
                <w:sz w:val="24"/>
                <w:szCs w:val="24"/>
              </w:rPr>
            </w:pPr>
            <w:r>
              <w:rPr>
                <w:sz w:val="24"/>
                <w:szCs w:val="24"/>
              </w:rPr>
              <w:t>брь</w:t>
            </w:r>
          </w:p>
        </w:tc>
        <w:tc>
          <w:tcPr>
            <w:tcW w:w="1432" w:type="dxa"/>
            <w:vMerge/>
          </w:tcPr>
          <w:p w:rsidR="005F37E3" w:rsidRPr="00BD6835" w:rsidRDefault="005F37E3" w:rsidP="005A4536">
            <w:pPr>
              <w:pStyle w:val="a7"/>
              <w:rPr>
                <w:sz w:val="24"/>
                <w:szCs w:val="24"/>
              </w:rPr>
            </w:pPr>
          </w:p>
        </w:tc>
        <w:tc>
          <w:tcPr>
            <w:tcW w:w="451" w:type="dxa"/>
          </w:tcPr>
          <w:p w:rsidR="005F37E3" w:rsidRDefault="005F37E3" w:rsidP="005A4536">
            <w:pPr>
              <w:pStyle w:val="a7"/>
              <w:jc w:val="center"/>
              <w:rPr>
                <w:sz w:val="24"/>
                <w:szCs w:val="24"/>
              </w:rPr>
            </w:pPr>
            <w:r>
              <w:rPr>
                <w:sz w:val="24"/>
                <w:szCs w:val="24"/>
              </w:rPr>
              <w:t>1</w:t>
            </w:r>
          </w:p>
        </w:tc>
        <w:tc>
          <w:tcPr>
            <w:tcW w:w="2762" w:type="dxa"/>
          </w:tcPr>
          <w:p w:rsidR="005F37E3" w:rsidRDefault="005F37E3" w:rsidP="005A4536">
            <w:pPr>
              <w:pStyle w:val="a7"/>
              <w:rPr>
                <w:sz w:val="24"/>
                <w:szCs w:val="24"/>
              </w:rPr>
            </w:pPr>
            <w:r>
              <w:rPr>
                <w:sz w:val="24"/>
                <w:szCs w:val="24"/>
              </w:rPr>
              <w:t xml:space="preserve">Мой посёлок. </w:t>
            </w:r>
          </w:p>
          <w:p w:rsidR="005F37E3" w:rsidRDefault="005F37E3" w:rsidP="005A4536">
            <w:pPr>
              <w:pStyle w:val="a7"/>
              <w:rPr>
                <w:sz w:val="24"/>
                <w:szCs w:val="24"/>
              </w:rPr>
            </w:pPr>
            <w:r>
              <w:rPr>
                <w:sz w:val="24"/>
                <w:szCs w:val="24"/>
              </w:rPr>
              <w:t>Моя улица.</w:t>
            </w:r>
          </w:p>
        </w:tc>
        <w:tc>
          <w:tcPr>
            <w:tcW w:w="2737" w:type="dxa"/>
          </w:tcPr>
          <w:p w:rsidR="005F37E3" w:rsidRDefault="005F37E3" w:rsidP="005A4536">
            <w:pPr>
              <w:pStyle w:val="a7"/>
              <w:rPr>
                <w:sz w:val="24"/>
                <w:szCs w:val="24"/>
              </w:rPr>
            </w:pPr>
            <w:r>
              <w:rPr>
                <w:sz w:val="24"/>
                <w:szCs w:val="24"/>
              </w:rPr>
              <w:t>Мой посёлок. Профессии</w:t>
            </w:r>
          </w:p>
        </w:tc>
        <w:tc>
          <w:tcPr>
            <w:tcW w:w="1560" w:type="dxa"/>
          </w:tcPr>
          <w:p w:rsidR="005F37E3" w:rsidRPr="00AD6EAA" w:rsidRDefault="005F37E3" w:rsidP="005A4536">
            <w:pPr>
              <w:pStyle w:val="a7"/>
            </w:pPr>
            <w:r w:rsidRPr="00AD6EAA">
              <w:t>День народного единства</w:t>
            </w:r>
          </w:p>
        </w:tc>
      </w:tr>
      <w:tr w:rsidR="005F37E3" w:rsidTr="005A4536">
        <w:trPr>
          <w:trHeight w:val="480"/>
        </w:trPr>
        <w:tc>
          <w:tcPr>
            <w:tcW w:w="946" w:type="dxa"/>
            <w:vMerge/>
          </w:tcPr>
          <w:p w:rsidR="005F37E3" w:rsidRPr="00BD6835" w:rsidRDefault="005F37E3" w:rsidP="005A4536">
            <w:pPr>
              <w:pStyle w:val="a7"/>
              <w:rPr>
                <w:sz w:val="24"/>
                <w:szCs w:val="24"/>
              </w:rPr>
            </w:pPr>
          </w:p>
        </w:tc>
        <w:tc>
          <w:tcPr>
            <w:tcW w:w="1432" w:type="dxa"/>
            <w:vMerge/>
          </w:tcPr>
          <w:p w:rsidR="005F37E3" w:rsidRPr="00BD6835" w:rsidRDefault="005F37E3" w:rsidP="005A4536">
            <w:pPr>
              <w:pStyle w:val="a7"/>
              <w:rPr>
                <w:sz w:val="24"/>
                <w:szCs w:val="24"/>
              </w:rPr>
            </w:pPr>
          </w:p>
        </w:tc>
        <w:tc>
          <w:tcPr>
            <w:tcW w:w="451" w:type="dxa"/>
          </w:tcPr>
          <w:p w:rsidR="005F37E3" w:rsidRDefault="005F37E3" w:rsidP="005A4536">
            <w:pPr>
              <w:pStyle w:val="a7"/>
              <w:jc w:val="center"/>
              <w:rPr>
                <w:sz w:val="24"/>
                <w:szCs w:val="24"/>
              </w:rPr>
            </w:pPr>
            <w:r>
              <w:rPr>
                <w:sz w:val="24"/>
                <w:szCs w:val="24"/>
              </w:rPr>
              <w:t>2</w:t>
            </w:r>
          </w:p>
        </w:tc>
        <w:tc>
          <w:tcPr>
            <w:tcW w:w="2762" w:type="dxa"/>
          </w:tcPr>
          <w:p w:rsidR="005F37E3" w:rsidRDefault="005F37E3" w:rsidP="005A4536">
            <w:pPr>
              <w:pStyle w:val="a7"/>
              <w:rPr>
                <w:sz w:val="24"/>
                <w:szCs w:val="24"/>
              </w:rPr>
            </w:pPr>
            <w:r>
              <w:rPr>
                <w:sz w:val="24"/>
                <w:szCs w:val="24"/>
              </w:rPr>
              <w:t>Дружба. Игрушки.</w:t>
            </w:r>
          </w:p>
        </w:tc>
        <w:tc>
          <w:tcPr>
            <w:tcW w:w="2737" w:type="dxa"/>
          </w:tcPr>
          <w:p w:rsidR="005F37E3" w:rsidRDefault="005F37E3" w:rsidP="005A4536">
            <w:pPr>
              <w:pStyle w:val="a7"/>
              <w:rPr>
                <w:sz w:val="24"/>
                <w:szCs w:val="24"/>
              </w:rPr>
            </w:pPr>
            <w:r>
              <w:rPr>
                <w:sz w:val="24"/>
                <w:szCs w:val="24"/>
              </w:rPr>
              <w:t>Путешествие по Республике Коми (Мы на севере живём)</w:t>
            </w:r>
          </w:p>
        </w:tc>
        <w:tc>
          <w:tcPr>
            <w:tcW w:w="1560" w:type="dxa"/>
          </w:tcPr>
          <w:p w:rsidR="005F37E3" w:rsidRPr="00BD6835" w:rsidRDefault="005F37E3" w:rsidP="005A4536">
            <w:pPr>
              <w:pStyle w:val="a7"/>
              <w:rPr>
                <w:sz w:val="24"/>
                <w:szCs w:val="24"/>
              </w:rPr>
            </w:pPr>
          </w:p>
        </w:tc>
      </w:tr>
      <w:tr w:rsidR="005F37E3" w:rsidTr="005A4536">
        <w:trPr>
          <w:trHeight w:val="480"/>
        </w:trPr>
        <w:tc>
          <w:tcPr>
            <w:tcW w:w="946" w:type="dxa"/>
            <w:vMerge/>
          </w:tcPr>
          <w:p w:rsidR="005F37E3" w:rsidRPr="00BD6835" w:rsidRDefault="005F37E3" w:rsidP="005A4536">
            <w:pPr>
              <w:pStyle w:val="a7"/>
              <w:rPr>
                <w:sz w:val="24"/>
                <w:szCs w:val="24"/>
              </w:rPr>
            </w:pPr>
          </w:p>
        </w:tc>
        <w:tc>
          <w:tcPr>
            <w:tcW w:w="1432" w:type="dxa"/>
            <w:vMerge w:val="restart"/>
          </w:tcPr>
          <w:p w:rsidR="005F37E3" w:rsidRPr="00BD6835" w:rsidRDefault="005F37E3" w:rsidP="005A4536">
            <w:pPr>
              <w:pStyle w:val="a7"/>
              <w:jc w:val="center"/>
              <w:rPr>
                <w:sz w:val="24"/>
                <w:szCs w:val="24"/>
              </w:rPr>
            </w:pPr>
            <w:r>
              <w:rPr>
                <w:sz w:val="24"/>
                <w:szCs w:val="24"/>
              </w:rPr>
              <w:t>Мир вокруг нас</w:t>
            </w:r>
          </w:p>
        </w:tc>
        <w:tc>
          <w:tcPr>
            <w:tcW w:w="451" w:type="dxa"/>
          </w:tcPr>
          <w:p w:rsidR="005F37E3" w:rsidRDefault="005F37E3" w:rsidP="005A4536">
            <w:pPr>
              <w:pStyle w:val="a7"/>
              <w:jc w:val="center"/>
              <w:rPr>
                <w:sz w:val="24"/>
                <w:szCs w:val="24"/>
              </w:rPr>
            </w:pPr>
            <w:r>
              <w:rPr>
                <w:sz w:val="24"/>
                <w:szCs w:val="24"/>
              </w:rPr>
              <w:t>3</w:t>
            </w:r>
          </w:p>
        </w:tc>
        <w:tc>
          <w:tcPr>
            <w:tcW w:w="2762" w:type="dxa"/>
          </w:tcPr>
          <w:p w:rsidR="005F37E3" w:rsidRDefault="005F37E3" w:rsidP="005A4536">
            <w:pPr>
              <w:pStyle w:val="a7"/>
              <w:rPr>
                <w:sz w:val="24"/>
                <w:szCs w:val="24"/>
              </w:rPr>
            </w:pPr>
            <w:r>
              <w:rPr>
                <w:sz w:val="24"/>
                <w:szCs w:val="24"/>
              </w:rPr>
              <w:t>Книжкина неделя. Сказки.</w:t>
            </w:r>
          </w:p>
        </w:tc>
        <w:tc>
          <w:tcPr>
            <w:tcW w:w="2737" w:type="dxa"/>
          </w:tcPr>
          <w:p w:rsidR="005F37E3" w:rsidRDefault="005F37E3" w:rsidP="005A4536">
            <w:pPr>
              <w:pStyle w:val="a7"/>
              <w:rPr>
                <w:sz w:val="24"/>
                <w:szCs w:val="24"/>
              </w:rPr>
            </w:pPr>
            <w:r>
              <w:rPr>
                <w:sz w:val="24"/>
                <w:szCs w:val="24"/>
              </w:rPr>
              <w:t>Книжкина неделя. Библиотека.</w:t>
            </w:r>
          </w:p>
        </w:tc>
        <w:tc>
          <w:tcPr>
            <w:tcW w:w="1560" w:type="dxa"/>
          </w:tcPr>
          <w:p w:rsidR="005F37E3" w:rsidRPr="00BD6835" w:rsidRDefault="005F37E3" w:rsidP="005A4536">
            <w:pPr>
              <w:pStyle w:val="a7"/>
              <w:rPr>
                <w:sz w:val="24"/>
                <w:szCs w:val="24"/>
              </w:rPr>
            </w:pPr>
            <w:r>
              <w:rPr>
                <w:sz w:val="24"/>
                <w:szCs w:val="24"/>
              </w:rPr>
              <w:t>Выставка книг</w:t>
            </w:r>
          </w:p>
        </w:tc>
      </w:tr>
      <w:tr w:rsidR="005F37E3" w:rsidTr="005A4536">
        <w:trPr>
          <w:trHeight w:val="480"/>
        </w:trPr>
        <w:tc>
          <w:tcPr>
            <w:tcW w:w="946" w:type="dxa"/>
            <w:vMerge/>
          </w:tcPr>
          <w:p w:rsidR="005F37E3" w:rsidRPr="00BD6835" w:rsidRDefault="005F37E3" w:rsidP="005A4536">
            <w:pPr>
              <w:pStyle w:val="a7"/>
              <w:rPr>
                <w:sz w:val="24"/>
                <w:szCs w:val="24"/>
              </w:rPr>
            </w:pPr>
          </w:p>
        </w:tc>
        <w:tc>
          <w:tcPr>
            <w:tcW w:w="1432" w:type="dxa"/>
            <w:vMerge/>
          </w:tcPr>
          <w:p w:rsidR="005F37E3" w:rsidRPr="00BD6835" w:rsidRDefault="005F37E3" w:rsidP="005A4536">
            <w:pPr>
              <w:pStyle w:val="a7"/>
              <w:rPr>
                <w:sz w:val="24"/>
                <w:szCs w:val="24"/>
              </w:rPr>
            </w:pPr>
          </w:p>
        </w:tc>
        <w:tc>
          <w:tcPr>
            <w:tcW w:w="451" w:type="dxa"/>
          </w:tcPr>
          <w:p w:rsidR="005F37E3" w:rsidRDefault="005F37E3" w:rsidP="005A4536">
            <w:pPr>
              <w:pStyle w:val="a7"/>
              <w:jc w:val="center"/>
              <w:rPr>
                <w:sz w:val="24"/>
                <w:szCs w:val="24"/>
              </w:rPr>
            </w:pPr>
            <w:r>
              <w:rPr>
                <w:sz w:val="24"/>
                <w:szCs w:val="24"/>
              </w:rPr>
              <w:t>4</w:t>
            </w:r>
          </w:p>
        </w:tc>
        <w:tc>
          <w:tcPr>
            <w:tcW w:w="2762" w:type="dxa"/>
          </w:tcPr>
          <w:p w:rsidR="005F37E3" w:rsidRDefault="005F37E3" w:rsidP="005A4536">
            <w:pPr>
              <w:pStyle w:val="a7"/>
              <w:rPr>
                <w:sz w:val="24"/>
                <w:szCs w:val="24"/>
              </w:rPr>
            </w:pPr>
            <w:r>
              <w:rPr>
                <w:sz w:val="24"/>
                <w:szCs w:val="24"/>
              </w:rPr>
              <w:t>Транспорт.</w:t>
            </w:r>
          </w:p>
        </w:tc>
        <w:tc>
          <w:tcPr>
            <w:tcW w:w="2737" w:type="dxa"/>
          </w:tcPr>
          <w:p w:rsidR="005F37E3" w:rsidRDefault="005F37E3" w:rsidP="005A4536">
            <w:pPr>
              <w:pStyle w:val="a7"/>
              <w:rPr>
                <w:sz w:val="24"/>
                <w:szCs w:val="24"/>
              </w:rPr>
            </w:pPr>
            <w:r>
              <w:rPr>
                <w:sz w:val="24"/>
                <w:szCs w:val="24"/>
              </w:rPr>
              <w:t>Внимание, дорога! Транспорт</w:t>
            </w:r>
          </w:p>
        </w:tc>
        <w:tc>
          <w:tcPr>
            <w:tcW w:w="1560" w:type="dxa"/>
          </w:tcPr>
          <w:p w:rsidR="005F37E3" w:rsidRPr="00BD6835" w:rsidRDefault="005F37E3" w:rsidP="005A4536">
            <w:pPr>
              <w:pStyle w:val="a7"/>
              <w:rPr>
                <w:sz w:val="24"/>
                <w:szCs w:val="24"/>
              </w:rPr>
            </w:pPr>
            <w:r>
              <w:rPr>
                <w:sz w:val="24"/>
                <w:szCs w:val="24"/>
              </w:rPr>
              <w:t>Развлечение</w:t>
            </w:r>
          </w:p>
        </w:tc>
      </w:tr>
      <w:tr w:rsidR="005F37E3" w:rsidTr="005A4536">
        <w:trPr>
          <w:trHeight w:val="480"/>
        </w:trPr>
        <w:tc>
          <w:tcPr>
            <w:tcW w:w="946" w:type="dxa"/>
            <w:vMerge w:val="restart"/>
          </w:tcPr>
          <w:p w:rsidR="005F37E3" w:rsidRPr="00F73F9D" w:rsidRDefault="005F37E3" w:rsidP="005A4536">
            <w:pPr>
              <w:pStyle w:val="a7"/>
              <w:rPr>
                <w:sz w:val="24"/>
                <w:szCs w:val="24"/>
              </w:rPr>
            </w:pPr>
            <w:r w:rsidRPr="00F73F9D">
              <w:rPr>
                <w:sz w:val="24"/>
                <w:szCs w:val="24"/>
              </w:rPr>
              <w:lastRenderedPageBreak/>
              <w:t>Дека</w:t>
            </w:r>
          </w:p>
          <w:p w:rsidR="005F37E3" w:rsidRPr="00AB6946" w:rsidRDefault="005F37E3" w:rsidP="005A4536">
            <w:r w:rsidRPr="00F73F9D">
              <w:rPr>
                <w:rFonts w:ascii="Times New Roman" w:hAnsi="Times New Roman" w:cs="Times New Roman"/>
                <w:sz w:val="24"/>
                <w:szCs w:val="24"/>
              </w:rPr>
              <w:t>брь</w:t>
            </w:r>
          </w:p>
        </w:tc>
        <w:tc>
          <w:tcPr>
            <w:tcW w:w="1432" w:type="dxa"/>
            <w:vMerge/>
          </w:tcPr>
          <w:p w:rsidR="005F37E3" w:rsidRPr="00BD6835" w:rsidRDefault="005F37E3" w:rsidP="005A4536">
            <w:pPr>
              <w:pStyle w:val="a7"/>
              <w:rPr>
                <w:sz w:val="24"/>
                <w:szCs w:val="24"/>
              </w:rPr>
            </w:pPr>
          </w:p>
        </w:tc>
        <w:tc>
          <w:tcPr>
            <w:tcW w:w="451" w:type="dxa"/>
          </w:tcPr>
          <w:p w:rsidR="005F37E3" w:rsidRDefault="005F37E3" w:rsidP="005A4536">
            <w:pPr>
              <w:pStyle w:val="a7"/>
              <w:jc w:val="center"/>
              <w:rPr>
                <w:sz w:val="24"/>
                <w:szCs w:val="24"/>
              </w:rPr>
            </w:pPr>
            <w:r>
              <w:rPr>
                <w:sz w:val="24"/>
                <w:szCs w:val="24"/>
              </w:rPr>
              <w:t>1</w:t>
            </w:r>
          </w:p>
        </w:tc>
        <w:tc>
          <w:tcPr>
            <w:tcW w:w="2762" w:type="dxa"/>
          </w:tcPr>
          <w:p w:rsidR="005F37E3" w:rsidRDefault="005F37E3" w:rsidP="005A4536">
            <w:pPr>
              <w:pStyle w:val="a7"/>
              <w:rPr>
                <w:sz w:val="24"/>
                <w:szCs w:val="24"/>
              </w:rPr>
            </w:pPr>
            <w:r>
              <w:rPr>
                <w:sz w:val="24"/>
                <w:szCs w:val="24"/>
              </w:rPr>
              <w:t>Одежда</w:t>
            </w:r>
          </w:p>
        </w:tc>
        <w:tc>
          <w:tcPr>
            <w:tcW w:w="2737" w:type="dxa"/>
          </w:tcPr>
          <w:p w:rsidR="005F37E3" w:rsidRDefault="005F37E3" w:rsidP="005A4536">
            <w:pPr>
              <w:pStyle w:val="a7"/>
              <w:rPr>
                <w:sz w:val="24"/>
                <w:szCs w:val="24"/>
              </w:rPr>
            </w:pPr>
            <w:r>
              <w:rPr>
                <w:sz w:val="24"/>
                <w:szCs w:val="24"/>
              </w:rPr>
              <w:t>Моя безопасность</w:t>
            </w:r>
          </w:p>
        </w:tc>
        <w:tc>
          <w:tcPr>
            <w:tcW w:w="1560" w:type="dxa"/>
          </w:tcPr>
          <w:p w:rsidR="005F37E3" w:rsidRPr="00BD6835" w:rsidRDefault="005F37E3" w:rsidP="005A4536">
            <w:pPr>
              <w:pStyle w:val="a7"/>
              <w:rPr>
                <w:sz w:val="24"/>
                <w:szCs w:val="24"/>
              </w:rPr>
            </w:pPr>
            <w:r>
              <w:rPr>
                <w:sz w:val="24"/>
                <w:szCs w:val="24"/>
              </w:rPr>
              <w:t>Эвакуация</w:t>
            </w:r>
          </w:p>
        </w:tc>
      </w:tr>
      <w:tr w:rsidR="005F37E3" w:rsidTr="005A4536">
        <w:trPr>
          <w:trHeight w:val="480"/>
        </w:trPr>
        <w:tc>
          <w:tcPr>
            <w:tcW w:w="946" w:type="dxa"/>
            <w:vMerge/>
          </w:tcPr>
          <w:p w:rsidR="005F37E3" w:rsidRPr="00BD6835" w:rsidRDefault="005F37E3" w:rsidP="005A4536">
            <w:pPr>
              <w:pStyle w:val="a7"/>
              <w:rPr>
                <w:sz w:val="24"/>
                <w:szCs w:val="24"/>
              </w:rPr>
            </w:pPr>
          </w:p>
        </w:tc>
        <w:tc>
          <w:tcPr>
            <w:tcW w:w="1432" w:type="dxa"/>
            <w:vMerge w:val="restart"/>
          </w:tcPr>
          <w:p w:rsidR="005F37E3" w:rsidRDefault="005F37E3" w:rsidP="005A4536">
            <w:pPr>
              <w:pStyle w:val="a7"/>
              <w:jc w:val="center"/>
              <w:rPr>
                <w:sz w:val="24"/>
                <w:szCs w:val="24"/>
              </w:rPr>
            </w:pPr>
            <w:r>
              <w:rPr>
                <w:sz w:val="24"/>
                <w:szCs w:val="24"/>
              </w:rPr>
              <w:t>Зима.</w:t>
            </w:r>
          </w:p>
          <w:p w:rsidR="005F37E3" w:rsidRDefault="005F37E3" w:rsidP="005A4536">
            <w:pPr>
              <w:pStyle w:val="a7"/>
              <w:jc w:val="center"/>
              <w:rPr>
                <w:sz w:val="24"/>
                <w:szCs w:val="24"/>
              </w:rPr>
            </w:pPr>
            <w:r>
              <w:rPr>
                <w:sz w:val="24"/>
                <w:szCs w:val="24"/>
              </w:rPr>
              <w:t xml:space="preserve">Новый </w:t>
            </w:r>
          </w:p>
          <w:p w:rsidR="005F37E3" w:rsidRPr="00BD6835" w:rsidRDefault="005F37E3" w:rsidP="005A4536">
            <w:pPr>
              <w:pStyle w:val="a7"/>
              <w:jc w:val="center"/>
              <w:rPr>
                <w:sz w:val="24"/>
                <w:szCs w:val="24"/>
              </w:rPr>
            </w:pPr>
            <w:r>
              <w:rPr>
                <w:sz w:val="24"/>
                <w:szCs w:val="24"/>
              </w:rPr>
              <w:t>год</w:t>
            </w:r>
          </w:p>
        </w:tc>
        <w:tc>
          <w:tcPr>
            <w:tcW w:w="451" w:type="dxa"/>
          </w:tcPr>
          <w:p w:rsidR="005F37E3" w:rsidRDefault="005F37E3" w:rsidP="005A4536">
            <w:pPr>
              <w:pStyle w:val="a7"/>
              <w:jc w:val="center"/>
              <w:rPr>
                <w:sz w:val="24"/>
                <w:szCs w:val="24"/>
              </w:rPr>
            </w:pPr>
            <w:r>
              <w:rPr>
                <w:sz w:val="24"/>
                <w:szCs w:val="24"/>
              </w:rPr>
              <w:t>2</w:t>
            </w:r>
          </w:p>
        </w:tc>
        <w:tc>
          <w:tcPr>
            <w:tcW w:w="2762" w:type="dxa"/>
          </w:tcPr>
          <w:p w:rsidR="005F37E3" w:rsidRDefault="005F37E3" w:rsidP="005A4536">
            <w:pPr>
              <w:pStyle w:val="a7"/>
              <w:rPr>
                <w:sz w:val="24"/>
                <w:szCs w:val="24"/>
              </w:rPr>
            </w:pPr>
            <w:r>
              <w:rPr>
                <w:sz w:val="24"/>
                <w:szCs w:val="24"/>
              </w:rPr>
              <w:t>Здравствуй, зимушка-зима!</w:t>
            </w:r>
          </w:p>
        </w:tc>
        <w:tc>
          <w:tcPr>
            <w:tcW w:w="2737" w:type="dxa"/>
          </w:tcPr>
          <w:p w:rsidR="005F37E3" w:rsidRDefault="005F37E3" w:rsidP="005A4536">
            <w:pPr>
              <w:pStyle w:val="a7"/>
              <w:rPr>
                <w:sz w:val="24"/>
                <w:szCs w:val="24"/>
              </w:rPr>
            </w:pPr>
            <w:r>
              <w:rPr>
                <w:sz w:val="24"/>
                <w:szCs w:val="24"/>
              </w:rPr>
              <w:t>Зима. Зимний лес.</w:t>
            </w:r>
          </w:p>
        </w:tc>
        <w:tc>
          <w:tcPr>
            <w:tcW w:w="1560" w:type="dxa"/>
          </w:tcPr>
          <w:p w:rsidR="005F37E3" w:rsidRPr="00BD6835" w:rsidRDefault="005F37E3" w:rsidP="005A4536">
            <w:pPr>
              <w:pStyle w:val="a7"/>
              <w:rPr>
                <w:sz w:val="24"/>
                <w:szCs w:val="24"/>
              </w:rPr>
            </w:pPr>
          </w:p>
        </w:tc>
      </w:tr>
      <w:tr w:rsidR="005F37E3" w:rsidTr="005A4536">
        <w:trPr>
          <w:trHeight w:val="480"/>
        </w:trPr>
        <w:tc>
          <w:tcPr>
            <w:tcW w:w="946" w:type="dxa"/>
            <w:vMerge/>
          </w:tcPr>
          <w:p w:rsidR="005F37E3" w:rsidRPr="00BD6835" w:rsidRDefault="005F37E3" w:rsidP="005A4536">
            <w:pPr>
              <w:pStyle w:val="a7"/>
              <w:rPr>
                <w:sz w:val="24"/>
                <w:szCs w:val="24"/>
              </w:rPr>
            </w:pPr>
          </w:p>
        </w:tc>
        <w:tc>
          <w:tcPr>
            <w:tcW w:w="1432" w:type="dxa"/>
            <w:vMerge/>
          </w:tcPr>
          <w:p w:rsidR="005F37E3" w:rsidRPr="00BD6835" w:rsidRDefault="005F37E3" w:rsidP="005A4536">
            <w:pPr>
              <w:pStyle w:val="a7"/>
              <w:rPr>
                <w:sz w:val="24"/>
                <w:szCs w:val="24"/>
              </w:rPr>
            </w:pPr>
          </w:p>
        </w:tc>
        <w:tc>
          <w:tcPr>
            <w:tcW w:w="451" w:type="dxa"/>
          </w:tcPr>
          <w:p w:rsidR="005F37E3" w:rsidRDefault="005F37E3" w:rsidP="005A4536">
            <w:pPr>
              <w:pStyle w:val="a7"/>
              <w:jc w:val="center"/>
              <w:rPr>
                <w:sz w:val="24"/>
                <w:szCs w:val="24"/>
              </w:rPr>
            </w:pPr>
            <w:r>
              <w:rPr>
                <w:sz w:val="24"/>
                <w:szCs w:val="24"/>
              </w:rPr>
              <w:t>3</w:t>
            </w:r>
          </w:p>
        </w:tc>
        <w:tc>
          <w:tcPr>
            <w:tcW w:w="2762" w:type="dxa"/>
          </w:tcPr>
          <w:p w:rsidR="005F37E3" w:rsidRDefault="005F37E3" w:rsidP="005A4536">
            <w:pPr>
              <w:pStyle w:val="a7"/>
              <w:rPr>
                <w:sz w:val="24"/>
                <w:szCs w:val="24"/>
              </w:rPr>
            </w:pPr>
            <w:r>
              <w:rPr>
                <w:sz w:val="24"/>
                <w:szCs w:val="24"/>
              </w:rPr>
              <w:t>Животные и птицы зимой</w:t>
            </w:r>
          </w:p>
        </w:tc>
        <w:tc>
          <w:tcPr>
            <w:tcW w:w="2737" w:type="dxa"/>
          </w:tcPr>
          <w:p w:rsidR="005F37E3" w:rsidRDefault="005F37E3" w:rsidP="005A4536">
            <w:pPr>
              <w:pStyle w:val="a7"/>
              <w:rPr>
                <w:sz w:val="24"/>
                <w:szCs w:val="24"/>
              </w:rPr>
            </w:pPr>
            <w:r>
              <w:rPr>
                <w:sz w:val="24"/>
                <w:szCs w:val="24"/>
              </w:rPr>
              <w:t>Подготовка животных к зиме. Птицы зимой.</w:t>
            </w:r>
          </w:p>
        </w:tc>
        <w:tc>
          <w:tcPr>
            <w:tcW w:w="1560" w:type="dxa"/>
          </w:tcPr>
          <w:p w:rsidR="005F37E3" w:rsidRPr="00BD6835" w:rsidRDefault="005F37E3" w:rsidP="005A4536">
            <w:pPr>
              <w:pStyle w:val="a7"/>
              <w:rPr>
                <w:sz w:val="24"/>
                <w:szCs w:val="24"/>
              </w:rPr>
            </w:pPr>
          </w:p>
        </w:tc>
      </w:tr>
      <w:tr w:rsidR="005F37E3" w:rsidTr="005A4536">
        <w:trPr>
          <w:trHeight w:val="480"/>
        </w:trPr>
        <w:tc>
          <w:tcPr>
            <w:tcW w:w="946" w:type="dxa"/>
            <w:vMerge/>
          </w:tcPr>
          <w:p w:rsidR="005F37E3" w:rsidRPr="00BD6835" w:rsidRDefault="005F37E3" w:rsidP="005A4536">
            <w:pPr>
              <w:pStyle w:val="a7"/>
              <w:rPr>
                <w:sz w:val="24"/>
                <w:szCs w:val="24"/>
              </w:rPr>
            </w:pPr>
          </w:p>
        </w:tc>
        <w:tc>
          <w:tcPr>
            <w:tcW w:w="1432" w:type="dxa"/>
            <w:vMerge/>
          </w:tcPr>
          <w:p w:rsidR="005F37E3" w:rsidRPr="00BD6835" w:rsidRDefault="005F37E3" w:rsidP="005A4536">
            <w:pPr>
              <w:pStyle w:val="a7"/>
              <w:rPr>
                <w:sz w:val="24"/>
                <w:szCs w:val="24"/>
              </w:rPr>
            </w:pPr>
          </w:p>
        </w:tc>
        <w:tc>
          <w:tcPr>
            <w:tcW w:w="451" w:type="dxa"/>
          </w:tcPr>
          <w:p w:rsidR="005F37E3" w:rsidRDefault="005F37E3" w:rsidP="005A4536">
            <w:pPr>
              <w:pStyle w:val="a7"/>
              <w:jc w:val="center"/>
              <w:rPr>
                <w:sz w:val="24"/>
                <w:szCs w:val="24"/>
              </w:rPr>
            </w:pPr>
            <w:r>
              <w:rPr>
                <w:sz w:val="24"/>
                <w:szCs w:val="24"/>
              </w:rPr>
              <w:t>4</w:t>
            </w:r>
          </w:p>
        </w:tc>
        <w:tc>
          <w:tcPr>
            <w:tcW w:w="2762" w:type="dxa"/>
          </w:tcPr>
          <w:p w:rsidR="005F37E3" w:rsidRDefault="005F37E3" w:rsidP="005A4536">
            <w:pPr>
              <w:pStyle w:val="a7"/>
              <w:rPr>
                <w:sz w:val="24"/>
                <w:szCs w:val="24"/>
              </w:rPr>
            </w:pPr>
            <w:r>
              <w:rPr>
                <w:sz w:val="24"/>
                <w:szCs w:val="24"/>
              </w:rPr>
              <w:t>Встреча нового года</w:t>
            </w:r>
          </w:p>
        </w:tc>
        <w:tc>
          <w:tcPr>
            <w:tcW w:w="2737" w:type="dxa"/>
          </w:tcPr>
          <w:p w:rsidR="005F37E3" w:rsidRDefault="005F37E3" w:rsidP="005A4536">
            <w:pPr>
              <w:pStyle w:val="a7"/>
              <w:rPr>
                <w:sz w:val="24"/>
                <w:szCs w:val="24"/>
              </w:rPr>
            </w:pPr>
            <w:r>
              <w:rPr>
                <w:sz w:val="24"/>
                <w:szCs w:val="24"/>
              </w:rPr>
              <w:t>Встреча Нового года</w:t>
            </w:r>
          </w:p>
        </w:tc>
        <w:tc>
          <w:tcPr>
            <w:tcW w:w="1560" w:type="dxa"/>
          </w:tcPr>
          <w:p w:rsidR="005F37E3" w:rsidRPr="00BD6835" w:rsidRDefault="005F37E3" w:rsidP="005A4536">
            <w:pPr>
              <w:pStyle w:val="a7"/>
              <w:rPr>
                <w:sz w:val="24"/>
                <w:szCs w:val="24"/>
              </w:rPr>
            </w:pPr>
            <w:r>
              <w:rPr>
                <w:sz w:val="24"/>
                <w:szCs w:val="24"/>
              </w:rPr>
              <w:t>Новогодний утренник</w:t>
            </w:r>
          </w:p>
        </w:tc>
      </w:tr>
      <w:tr w:rsidR="005F37E3" w:rsidTr="005A4536">
        <w:trPr>
          <w:trHeight w:val="480"/>
        </w:trPr>
        <w:tc>
          <w:tcPr>
            <w:tcW w:w="946" w:type="dxa"/>
            <w:vMerge w:val="restart"/>
          </w:tcPr>
          <w:p w:rsidR="005F37E3" w:rsidRPr="00F73F9D" w:rsidRDefault="005F37E3" w:rsidP="005A4536">
            <w:pPr>
              <w:pStyle w:val="a7"/>
              <w:rPr>
                <w:sz w:val="24"/>
                <w:szCs w:val="24"/>
              </w:rPr>
            </w:pPr>
            <w:r w:rsidRPr="00F73F9D">
              <w:rPr>
                <w:sz w:val="24"/>
                <w:szCs w:val="24"/>
              </w:rPr>
              <w:t>Янва</w:t>
            </w:r>
          </w:p>
          <w:p w:rsidR="005F37E3" w:rsidRPr="00F73F9D" w:rsidRDefault="005F37E3" w:rsidP="005A4536">
            <w:r w:rsidRPr="00F73F9D">
              <w:rPr>
                <w:rFonts w:ascii="Times New Roman" w:hAnsi="Times New Roman" w:cs="Times New Roman"/>
                <w:sz w:val="24"/>
                <w:szCs w:val="24"/>
              </w:rPr>
              <w:t>рь</w:t>
            </w:r>
          </w:p>
          <w:p w:rsidR="005F37E3" w:rsidRPr="00BD6835" w:rsidRDefault="005F37E3" w:rsidP="005A4536">
            <w:pPr>
              <w:pStyle w:val="a7"/>
              <w:rPr>
                <w:sz w:val="24"/>
                <w:szCs w:val="24"/>
              </w:rPr>
            </w:pPr>
          </w:p>
          <w:p w:rsidR="005F37E3" w:rsidRPr="00BD6835" w:rsidRDefault="005F37E3" w:rsidP="005A4536">
            <w:pPr>
              <w:pStyle w:val="a7"/>
              <w:ind w:left="-12" w:firstLine="12"/>
              <w:rPr>
                <w:sz w:val="24"/>
                <w:szCs w:val="24"/>
              </w:rPr>
            </w:pPr>
          </w:p>
          <w:p w:rsidR="005F37E3" w:rsidRDefault="005F37E3" w:rsidP="005A4536">
            <w:pPr>
              <w:pStyle w:val="a7"/>
            </w:pPr>
          </w:p>
          <w:p w:rsidR="005F37E3" w:rsidRDefault="005F37E3" w:rsidP="005A4536">
            <w:pPr>
              <w:pStyle w:val="a7"/>
            </w:pPr>
          </w:p>
          <w:p w:rsidR="005F37E3" w:rsidRDefault="005F37E3" w:rsidP="005A4536">
            <w:pPr>
              <w:pStyle w:val="a7"/>
            </w:pPr>
          </w:p>
          <w:p w:rsidR="005F37E3" w:rsidRDefault="005F37E3" w:rsidP="005A4536">
            <w:pPr>
              <w:pStyle w:val="a7"/>
            </w:pPr>
          </w:p>
          <w:p w:rsidR="005F37E3" w:rsidRDefault="005F37E3" w:rsidP="005A4536">
            <w:pPr>
              <w:pStyle w:val="a7"/>
            </w:pPr>
          </w:p>
          <w:p w:rsidR="005F37E3" w:rsidRPr="00A20325" w:rsidRDefault="005F37E3" w:rsidP="005A4536">
            <w:pPr>
              <w:pStyle w:val="a7"/>
              <w:rPr>
                <w:sz w:val="24"/>
                <w:szCs w:val="24"/>
              </w:rPr>
            </w:pPr>
            <w:r w:rsidRPr="00A20325">
              <w:rPr>
                <w:sz w:val="24"/>
                <w:szCs w:val="24"/>
              </w:rPr>
              <w:t>Февр</w:t>
            </w:r>
          </w:p>
          <w:p w:rsidR="005F37E3" w:rsidRPr="00F73F9D" w:rsidRDefault="005F37E3" w:rsidP="005A4536">
            <w:pPr>
              <w:pStyle w:val="a7"/>
            </w:pPr>
            <w:r w:rsidRPr="00A20325">
              <w:rPr>
                <w:sz w:val="24"/>
                <w:szCs w:val="24"/>
              </w:rPr>
              <w:t>аль</w:t>
            </w:r>
          </w:p>
        </w:tc>
        <w:tc>
          <w:tcPr>
            <w:tcW w:w="1432" w:type="dxa"/>
            <w:vMerge/>
          </w:tcPr>
          <w:p w:rsidR="005F37E3" w:rsidRPr="00BD6835" w:rsidRDefault="005F37E3" w:rsidP="005A4536">
            <w:pPr>
              <w:pStyle w:val="a7"/>
              <w:rPr>
                <w:sz w:val="24"/>
                <w:szCs w:val="24"/>
              </w:rPr>
            </w:pPr>
          </w:p>
        </w:tc>
        <w:tc>
          <w:tcPr>
            <w:tcW w:w="451" w:type="dxa"/>
          </w:tcPr>
          <w:p w:rsidR="005F37E3" w:rsidRDefault="005F37E3" w:rsidP="005A4536">
            <w:pPr>
              <w:pStyle w:val="a7"/>
              <w:jc w:val="center"/>
              <w:rPr>
                <w:sz w:val="24"/>
                <w:szCs w:val="24"/>
              </w:rPr>
            </w:pPr>
            <w:r>
              <w:rPr>
                <w:sz w:val="24"/>
                <w:szCs w:val="24"/>
              </w:rPr>
              <w:t>1</w:t>
            </w:r>
          </w:p>
        </w:tc>
        <w:tc>
          <w:tcPr>
            <w:tcW w:w="2762" w:type="dxa"/>
          </w:tcPr>
          <w:p w:rsidR="005F37E3" w:rsidRDefault="005F37E3" w:rsidP="005A4536">
            <w:pPr>
              <w:pStyle w:val="a7"/>
              <w:rPr>
                <w:sz w:val="24"/>
                <w:szCs w:val="24"/>
              </w:rPr>
            </w:pPr>
            <w:r>
              <w:rPr>
                <w:sz w:val="24"/>
                <w:szCs w:val="24"/>
              </w:rPr>
              <w:t>Каникулы</w:t>
            </w:r>
          </w:p>
        </w:tc>
        <w:tc>
          <w:tcPr>
            <w:tcW w:w="2737" w:type="dxa"/>
          </w:tcPr>
          <w:p w:rsidR="005F37E3" w:rsidRDefault="005F37E3" w:rsidP="005A4536">
            <w:pPr>
              <w:pStyle w:val="a7"/>
              <w:rPr>
                <w:sz w:val="24"/>
                <w:szCs w:val="24"/>
              </w:rPr>
            </w:pPr>
            <w:r>
              <w:rPr>
                <w:sz w:val="24"/>
                <w:szCs w:val="24"/>
              </w:rPr>
              <w:t>Каникулы</w:t>
            </w:r>
          </w:p>
        </w:tc>
        <w:tc>
          <w:tcPr>
            <w:tcW w:w="1560" w:type="dxa"/>
          </w:tcPr>
          <w:p w:rsidR="005F37E3" w:rsidRPr="00BD6835" w:rsidRDefault="005F37E3" w:rsidP="005A4536">
            <w:pPr>
              <w:pStyle w:val="a7"/>
              <w:rPr>
                <w:sz w:val="24"/>
                <w:szCs w:val="24"/>
              </w:rPr>
            </w:pPr>
          </w:p>
        </w:tc>
      </w:tr>
      <w:tr w:rsidR="005F37E3" w:rsidTr="005A4536">
        <w:trPr>
          <w:trHeight w:val="480"/>
        </w:trPr>
        <w:tc>
          <w:tcPr>
            <w:tcW w:w="946" w:type="dxa"/>
            <w:vMerge/>
          </w:tcPr>
          <w:p w:rsidR="005F37E3" w:rsidRPr="00BD6835" w:rsidRDefault="005F37E3" w:rsidP="005A4536">
            <w:pPr>
              <w:pStyle w:val="a7"/>
              <w:rPr>
                <w:sz w:val="24"/>
                <w:szCs w:val="24"/>
              </w:rPr>
            </w:pPr>
          </w:p>
        </w:tc>
        <w:tc>
          <w:tcPr>
            <w:tcW w:w="1432" w:type="dxa"/>
            <w:vMerge w:val="restart"/>
          </w:tcPr>
          <w:p w:rsidR="005F37E3" w:rsidRDefault="005F37E3" w:rsidP="005A4536">
            <w:pPr>
              <w:pStyle w:val="a7"/>
              <w:jc w:val="center"/>
              <w:rPr>
                <w:sz w:val="24"/>
                <w:szCs w:val="24"/>
              </w:rPr>
            </w:pPr>
            <w:r>
              <w:rPr>
                <w:sz w:val="24"/>
                <w:szCs w:val="24"/>
              </w:rPr>
              <w:t>В мире</w:t>
            </w:r>
          </w:p>
          <w:p w:rsidR="005F37E3" w:rsidRPr="00BD6835" w:rsidRDefault="005F37E3" w:rsidP="005A4536">
            <w:pPr>
              <w:pStyle w:val="a7"/>
              <w:jc w:val="center"/>
              <w:rPr>
                <w:sz w:val="24"/>
                <w:szCs w:val="24"/>
              </w:rPr>
            </w:pPr>
            <w:r>
              <w:rPr>
                <w:sz w:val="24"/>
                <w:szCs w:val="24"/>
              </w:rPr>
              <w:t>искусства</w:t>
            </w:r>
          </w:p>
          <w:p w:rsidR="005F37E3" w:rsidRPr="00BD6835" w:rsidRDefault="005F37E3" w:rsidP="005A4536">
            <w:pPr>
              <w:pStyle w:val="a7"/>
              <w:rPr>
                <w:sz w:val="24"/>
                <w:szCs w:val="24"/>
              </w:rPr>
            </w:pPr>
          </w:p>
          <w:p w:rsidR="005F37E3" w:rsidRDefault="005F37E3" w:rsidP="005A4536">
            <w:pPr>
              <w:pStyle w:val="a7"/>
              <w:rPr>
                <w:sz w:val="24"/>
                <w:szCs w:val="24"/>
              </w:rPr>
            </w:pPr>
          </w:p>
          <w:p w:rsidR="005F37E3" w:rsidRDefault="005F37E3" w:rsidP="005A4536">
            <w:pPr>
              <w:pStyle w:val="a7"/>
              <w:rPr>
                <w:sz w:val="24"/>
                <w:szCs w:val="24"/>
              </w:rPr>
            </w:pPr>
          </w:p>
          <w:p w:rsidR="005F37E3" w:rsidRDefault="005F37E3" w:rsidP="005A4536">
            <w:pPr>
              <w:pStyle w:val="a7"/>
              <w:rPr>
                <w:sz w:val="24"/>
                <w:szCs w:val="24"/>
              </w:rPr>
            </w:pPr>
          </w:p>
          <w:p w:rsidR="005F37E3" w:rsidRDefault="005F37E3" w:rsidP="005A4536">
            <w:pPr>
              <w:pStyle w:val="a7"/>
              <w:rPr>
                <w:sz w:val="24"/>
                <w:szCs w:val="24"/>
              </w:rPr>
            </w:pPr>
          </w:p>
          <w:p w:rsidR="005F37E3" w:rsidRPr="00BD6835" w:rsidRDefault="005F37E3" w:rsidP="005A4536">
            <w:pPr>
              <w:pStyle w:val="a7"/>
              <w:rPr>
                <w:sz w:val="24"/>
                <w:szCs w:val="24"/>
              </w:rPr>
            </w:pPr>
          </w:p>
        </w:tc>
        <w:tc>
          <w:tcPr>
            <w:tcW w:w="451" w:type="dxa"/>
          </w:tcPr>
          <w:p w:rsidR="005F37E3" w:rsidRDefault="005F37E3" w:rsidP="005A4536">
            <w:pPr>
              <w:pStyle w:val="a7"/>
              <w:jc w:val="center"/>
              <w:rPr>
                <w:sz w:val="24"/>
                <w:szCs w:val="24"/>
              </w:rPr>
            </w:pPr>
            <w:r>
              <w:rPr>
                <w:sz w:val="24"/>
                <w:szCs w:val="24"/>
              </w:rPr>
              <w:t>2</w:t>
            </w:r>
          </w:p>
        </w:tc>
        <w:tc>
          <w:tcPr>
            <w:tcW w:w="2762" w:type="dxa"/>
          </w:tcPr>
          <w:p w:rsidR="005F37E3" w:rsidRDefault="005F37E3" w:rsidP="005A4536">
            <w:pPr>
              <w:pStyle w:val="a7"/>
              <w:rPr>
                <w:sz w:val="24"/>
                <w:szCs w:val="24"/>
              </w:rPr>
            </w:pPr>
            <w:r>
              <w:rPr>
                <w:sz w:val="24"/>
                <w:szCs w:val="24"/>
              </w:rPr>
              <w:t>Фольклор. Музыкальные инструменты.</w:t>
            </w:r>
          </w:p>
        </w:tc>
        <w:tc>
          <w:tcPr>
            <w:tcW w:w="2737" w:type="dxa"/>
          </w:tcPr>
          <w:p w:rsidR="005F37E3" w:rsidRDefault="005F37E3" w:rsidP="005A4536">
            <w:pPr>
              <w:pStyle w:val="a7"/>
              <w:rPr>
                <w:sz w:val="24"/>
                <w:szCs w:val="24"/>
              </w:rPr>
            </w:pPr>
            <w:r>
              <w:rPr>
                <w:sz w:val="24"/>
                <w:szCs w:val="24"/>
              </w:rPr>
              <w:t>Декоративно-прикладно</w:t>
            </w:r>
          </w:p>
          <w:p w:rsidR="005F37E3" w:rsidRDefault="005F37E3" w:rsidP="005A4536">
            <w:pPr>
              <w:pStyle w:val="a7"/>
              <w:rPr>
                <w:sz w:val="24"/>
                <w:szCs w:val="24"/>
              </w:rPr>
            </w:pPr>
            <w:r>
              <w:rPr>
                <w:sz w:val="24"/>
                <w:szCs w:val="24"/>
              </w:rPr>
              <w:t>искусство. музыкальные инструменты</w:t>
            </w:r>
          </w:p>
        </w:tc>
        <w:tc>
          <w:tcPr>
            <w:tcW w:w="1560" w:type="dxa"/>
          </w:tcPr>
          <w:p w:rsidR="005F37E3" w:rsidRPr="00BD6835" w:rsidRDefault="005F37E3" w:rsidP="005A4536">
            <w:pPr>
              <w:pStyle w:val="a7"/>
              <w:rPr>
                <w:sz w:val="24"/>
                <w:szCs w:val="24"/>
              </w:rPr>
            </w:pPr>
          </w:p>
        </w:tc>
      </w:tr>
      <w:tr w:rsidR="005F37E3" w:rsidRPr="00AD6EAA" w:rsidTr="005A4536">
        <w:trPr>
          <w:trHeight w:val="480"/>
        </w:trPr>
        <w:tc>
          <w:tcPr>
            <w:tcW w:w="946" w:type="dxa"/>
            <w:vMerge/>
          </w:tcPr>
          <w:p w:rsidR="005F37E3" w:rsidRPr="00BD6835" w:rsidRDefault="005F37E3" w:rsidP="005A4536">
            <w:pPr>
              <w:pStyle w:val="a7"/>
              <w:rPr>
                <w:sz w:val="24"/>
                <w:szCs w:val="24"/>
              </w:rPr>
            </w:pPr>
          </w:p>
        </w:tc>
        <w:tc>
          <w:tcPr>
            <w:tcW w:w="1432" w:type="dxa"/>
            <w:vMerge/>
          </w:tcPr>
          <w:p w:rsidR="005F37E3" w:rsidRPr="00BD6835" w:rsidRDefault="005F37E3" w:rsidP="005A4536">
            <w:pPr>
              <w:pStyle w:val="a7"/>
              <w:rPr>
                <w:sz w:val="24"/>
                <w:szCs w:val="24"/>
              </w:rPr>
            </w:pPr>
          </w:p>
        </w:tc>
        <w:tc>
          <w:tcPr>
            <w:tcW w:w="451" w:type="dxa"/>
          </w:tcPr>
          <w:p w:rsidR="005F37E3" w:rsidRPr="00BD6835" w:rsidRDefault="005F37E3" w:rsidP="005A4536">
            <w:pPr>
              <w:pStyle w:val="a7"/>
              <w:jc w:val="center"/>
              <w:rPr>
                <w:sz w:val="24"/>
                <w:szCs w:val="24"/>
              </w:rPr>
            </w:pPr>
            <w:r>
              <w:rPr>
                <w:sz w:val="24"/>
                <w:szCs w:val="24"/>
              </w:rPr>
              <w:t>3</w:t>
            </w:r>
          </w:p>
          <w:p w:rsidR="005F37E3" w:rsidRPr="00BD6835" w:rsidRDefault="005F37E3" w:rsidP="005A4536">
            <w:pPr>
              <w:pStyle w:val="a7"/>
              <w:rPr>
                <w:sz w:val="24"/>
                <w:szCs w:val="24"/>
              </w:rPr>
            </w:pPr>
          </w:p>
        </w:tc>
        <w:tc>
          <w:tcPr>
            <w:tcW w:w="2762" w:type="dxa"/>
          </w:tcPr>
          <w:p w:rsidR="005F37E3" w:rsidRPr="00BD6835" w:rsidRDefault="005F37E3" w:rsidP="005A4536">
            <w:pPr>
              <w:pStyle w:val="a7"/>
              <w:rPr>
                <w:sz w:val="24"/>
                <w:szCs w:val="24"/>
              </w:rPr>
            </w:pPr>
            <w:r>
              <w:rPr>
                <w:sz w:val="24"/>
                <w:szCs w:val="24"/>
              </w:rPr>
              <w:t>Народная игрушка</w:t>
            </w:r>
          </w:p>
          <w:p w:rsidR="005F37E3" w:rsidRPr="00BD6835" w:rsidRDefault="005F37E3" w:rsidP="005A4536">
            <w:pPr>
              <w:pStyle w:val="a7"/>
              <w:rPr>
                <w:sz w:val="24"/>
                <w:szCs w:val="24"/>
              </w:rPr>
            </w:pPr>
          </w:p>
        </w:tc>
        <w:tc>
          <w:tcPr>
            <w:tcW w:w="2737" w:type="dxa"/>
          </w:tcPr>
          <w:p w:rsidR="005F37E3" w:rsidRPr="00BD6835" w:rsidRDefault="005F37E3" w:rsidP="005A4536">
            <w:pPr>
              <w:pStyle w:val="a7"/>
              <w:rPr>
                <w:sz w:val="24"/>
                <w:szCs w:val="24"/>
              </w:rPr>
            </w:pPr>
            <w:r>
              <w:rPr>
                <w:sz w:val="24"/>
                <w:szCs w:val="24"/>
              </w:rPr>
              <w:t>В гостях у художника</w:t>
            </w:r>
          </w:p>
          <w:p w:rsidR="005F37E3" w:rsidRPr="00BD6835" w:rsidRDefault="005F37E3" w:rsidP="005A4536">
            <w:pPr>
              <w:pStyle w:val="a7"/>
              <w:rPr>
                <w:sz w:val="24"/>
                <w:szCs w:val="24"/>
              </w:rPr>
            </w:pPr>
          </w:p>
        </w:tc>
        <w:tc>
          <w:tcPr>
            <w:tcW w:w="1560" w:type="dxa"/>
          </w:tcPr>
          <w:p w:rsidR="005F37E3" w:rsidRPr="00BD6835" w:rsidRDefault="005F37E3" w:rsidP="005A4536">
            <w:pPr>
              <w:pStyle w:val="a7"/>
              <w:rPr>
                <w:sz w:val="24"/>
                <w:szCs w:val="24"/>
              </w:rPr>
            </w:pPr>
          </w:p>
          <w:p w:rsidR="005F37E3" w:rsidRPr="00BD6835" w:rsidRDefault="005F37E3" w:rsidP="005A4536">
            <w:pPr>
              <w:pStyle w:val="a7"/>
              <w:rPr>
                <w:sz w:val="24"/>
                <w:szCs w:val="24"/>
              </w:rPr>
            </w:pPr>
          </w:p>
        </w:tc>
      </w:tr>
      <w:tr w:rsidR="005F37E3" w:rsidRPr="00AD6EAA" w:rsidTr="005A4536">
        <w:trPr>
          <w:trHeight w:val="450"/>
        </w:trPr>
        <w:tc>
          <w:tcPr>
            <w:tcW w:w="946" w:type="dxa"/>
            <w:vMerge/>
          </w:tcPr>
          <w:p w:rsidR="005F37E3" w:rsidRPr="00BD6835" w:rsidRDefault="005F37E3" w:rsidP="005A4536">
            <w:pPr>
              <w:pStyle w:val="a7"/>
              <w:rPr>
                <w:sz w:val="24"/>
                <w:szCs w:val="24"/>
              </w:rPr>
            </w:pPr>
          </w:p>
        </w:tc>
        <w:tc>
          <w:tcPr>
            <w:tcW w:w="1432" w:type="dxa"/>
            <w:vMerge/>
          </w:tcPr>
          <w:p w:rsidR="005F37E3" w:rsidRPr="00BD6835" w:rsidRDefault="005F37E3" w:rsidP="005A4536">
            <w:pPr>
              <w:pStyle w:val="a7"/>
              <w:rPr>
                <w:sz w:val="24"/>
                <w:szCs w:val="24"/>
              </w:rPr>
            </w:pPr>
          </w:p>
        </w:tc>
        <w:tc>
          <w:tcPr>
            <w:tcW w:w="451" w:type="dxa"/>
          </w:tcPr>
          <w:p w:rsidR="005F37E3" w:rsidRPr="00BD6835" w:rsidRDefault="005F37E3" w:rsidP="005A4536">
            <w:pPr>
              <w:pStyle w:val="a7"/>
              <w:jc w:val="center"/>
              <w:rPr>
                <w:sz w:val="24"/>
                <w:szCs w:val="24"/>
              </w:rPr>
            </w:pPr>
            <w:r>
              <w:rPr>
                <w:sz w:val="24"/>
                <w:szCs w:val="24"/>
              </w:rPr>
              <w:t>4</w:t>
            </w:r>
          </w:p>
          <w:p w:rsidR="005F37E3" w:rsidRPr="00BD6835" w:rsidRDefault="005F37E3" w:rsidP="005A4536">
            <w:pPr>
              <w:pStyle w:val="a7"/>
              <w:rPr>
                <w:sz w:val="24"/>
                <w:szCs w:val="24"/>
              </w:rPr>
            </w:pPr>
          </w:p>
        </w:tc>
        <w:tc>
          <w:tcPr>
            <w:tcW w:w="2762" w:type="dxa"/>
          </w:tcPr>
          <w:p w:rsidR="005F37E3" w:rsidRPr="00BD6835" w:rsidRDefault="005F37E3" w:rsidP="005A4536">
            <w:pPr>
              <w:pStyle w:val="a7"/>
              <w:rPr>
                <w:sz w:val="24"/>
                <w:szCs w:val="24"/>
              </w:rPr>
            </w:pPr>
            <w:r>
              <w:rPr>
                <w:sz w:val="24"/>
                <w:szCs w:val="24"/>
              </w:rPr>
              <w:t>Мебель. Посуда.</w:t>
            </w:r>
          </w:p>
        </w:tc>
        <w:tc>
          <w:tcPr>
            <w:tcW w:w="2737" w:type="dxa"/>
          </w:tcPr>
          <w:p w:rsidR="005F37E3" w:rsidRPr="00BD6835" w:rsidRDefault="005F37E3" w:rsidP="005A4536">
            <w:pPr>
              <w:pStyle w:val="a7"/>
              <w:rPr>
                <w:sz w:val="24"/>
                <w:szCs w:val="24"/>
              </w:rPr>
            </w:pPr>
            <w:r>
              <w:rPr>
                <w:sz w:val="24"/>
                <w:szCs w:val="24"/>
              </w:rPr>
              <w:t>Свойства бумаги, ткани, воды.</w:t>
            </w:r>
          </w:p>
        </w:tc>
        <w:tc>
          <w:tcPr>
            <w:tcW w:w="1560" w:type="dxa"/>
          </w:tcPr>
          <w:p w:rsidR="005F37E3" w:rsidRPr="00BD6835" w:rsidRDefault="005F37E3" w:rsidP="005A4536">
            <w:pPr>
              <w:pStyle w:val="a7"/>
              <w:rPr>
                <w:sz w:val="24"/>
                <w:szCs w:val="24"/>
              </w:rPr>
            </w:pPr>
          </w:p>
        </w:tc>
      </w:tr>
      <w:tr w:rsidR="005F37E3" w:rsidRPr="00AD6EAA" w:rsidTr="005A4536">
        <w:trPr>
          <w:trHeight w:val="450"/>
        </w:trPr>
        <w:tc>
          <w:tcPr>
            <w:tcW w:w="946" w:type="dxa"/>
            <w:vMerge/>
          </w:tcPr>
          <w:p w:rsidR="005F37E3" w:rsidRPr="00BD6835" w:rsidRDefault="005F37E3" w:rsidP="005A4536">
            <w:pPr>
              <w:pStyle w:val="a7"/>
              <w:rPr>
                <w:sz w:val="24"/>
                <w:szCs w:val="24"/>
              </w:rPr>
            </w:pPr>
          </w:p>
        </w:tc>
        <w:tc>
          <w:tcPr>
            <w:tcW w:w="1432" w:type="dxa"/>
            <w:vMerge/>
          </w:tcPr>
          <w:p w:rsidR="005F37E3" w:rsidRPr="00BD6835" w:rsidRDefault="005F37E3" w:rsidP="005A4536">
            <w:pPr>
              <w:pStyle w:val="a7"/>
              <w:rPr>
                <w:sz w:val="24"/>
                <w:szCs w:val="24"/>
              </w:rPr>
            </w:pPr>
          </w:p>
        </w:tc>
        <w:tc>
          <w:tcPr>
            <w:tcW w:w="451" w:type="dxa"/>
          </w:tcPr>
          <w:p w:rsidR="005F37E3" w:rsidRDefault="005F37E3" w:rsidP="005A4536">
            <w:pPr>
              <w:pStyle w:val="a7"/>
              <w:jc w:val="center"/>
              <w:rPr>
                <w:sz w:val="24"/>
                <w:szCs w:val="24"/>
              </w:rPr>
            </w:pPr>
            <w:r>
              <w:rPr>
                <w:sz w:val="24"/>
                <w:szCs w:val="24"/>
              </w:rPr>
              <w:t>1</w:t>
            </w:r>
          </w:p>
        </w:tc>
        <w:tc>
          <w:tcPr>
            <w:tcW w:w="2762" w:type="dxa"/>
          </w:tcPr>
          <w:p w:rsidR="005F37E3" w:rsidRDefault="005F37E3" w:rsidP="005A4536">
            <w:pPr>
              <w:pStyle w:val="a7"/>
              <w:rPr>
                <w:sz w:val="24"/>
                <w:szCs w:val="24"/>
              </w:rPr>
            </w:pPr>
            <w:r>
              <w:rPr>
                <w:sz w:val="24"/>
                <w:szCs w:val="24"/>
              </w:rPr>
              <w:t>Быть здоровыми хотим</w:t>
            </w:r>
          </w:p>
        </w:tc>
        <w:tc>
          <w:tcPr>
            <w:tcW w:w="2737" w:type="dxa"/>
          </w:tcPr>
          <w:p w:rsidR="005F37E3" w:rsidRDefault="005F37E3" w:rsidP="005A4536">
            <w:pPr>
              <w:pStyle w:val="a7"/>
              <w:rPr>
                <w:sz w:val="24"/>
                <w:szCs w:val="24"/>
              </w:rPr>
            </w:pPr>
            <w:r>
              <w:rPr>
                <w:sz w:val="24"/>
                <w:szCs w:val="24"/>
              </w:rPr>
              <w:t>Я вырасту здоровым</w:t>
            </w:r>
          </w:p>
        </w:tc>
        <w:tc>
          <w:tcPr>
            <w:tcW w:w="1560" w:type="dxa"/>
          </w:tcPr>
          <w:p w:rsidR="005F37E3" w:rsidRPr="00BD6835" w:rsidRDefault="005F37E3" w:rsidP="005A4536">
            <w:pPr>
              <w:pStyle w:val="a7"/>
              <w:rPr>
                <w:sz w:val="24"/>
                <w:szCs w:val="24"/>
              </w:rPr>
            </w:pPr>
            <w:r>
              <w:rPr>
                <w:sz w:val="24"/>
                <w:szCs w:val="24"/>
              </w:rPr>
              <w:t>День здоровья</w:t>
            </w:r>
          </w:p>
        </w:tc>
      </w:tr>
      <w:tr w:rsidR="005F37E3" w:rsidRPr="00AD6EAA" w:rsidTr="005A4536">
        <w:trPr>
          <w:trHeight w:val="450"/>
        </w:trPr>
        <w:tc>
          <w:tcPr>
            <w:tcW w:w="946" w:type="dxa"/>
            <w:vMerge/>
          </w:tcPr>
          <w:p w:rsidR="005F37E3" w:rsidRPr="00BD6835" w:rsidRDefault="005F37E3" w:rsidP="005A4536">
            <w:pPr>
              <w:pStyle w:val="a7"/>
              <w:rPr>
                <w:sz w:val="24"/>
                <w:szCs w:val="24"/>
              </w:rPr>
            </w:pPr>
          </w:p>
        </w:tc>
        <w:tc>
          <w:tcPr>
            <w:tcW w:w="1432" w:type="dxa"/>
            <w:vMerge w:val="restart"/>
          </w:tcPr>
          <w:p w:rsidR="005F37E3" w:rsidRDefault="005F37E3" w:rsidP="005A4536">
            <w:pPr>
              <w:pStyle w:val="a7"/>
              <w:rPr>
                <w:sz w:val="24"/>
                <w:szCs w:val="24"/>
              </w:rPr>
            </w:pPr>
            <w:r>
              <w:rPr>
                <w:sz w:val="24"/>
                <w:szCs w:val="24"/>
              </w:rPr>
              <w:t>Наши папы</w:t>
            </w:r>
          </w:p>
          <w:p w:rsidR="005F37E3" w:rsidRDefault="005F37E3" w:rsidP="005A4536">
            <w:pPr>
              <w:pStyle w:val="a7"/>
              <w:rPr>
                <w:sz w:val="24"/>
                <w:szCs w:val="24"/>
              </w:rPr>
            </w:pPr>
          </w:p>
          <w:p w:rsidR="005F37E3" w:rsidRPr="00BD6835" w:rsidRDefault="005F37E3" w:rsidP="005A4536">
            <w:pPr>
              <w:pStyle w:val="a7"/>
              <w:rPr>
                <w:sz w:val="24"/>
                <w:szCs w:val="24"/>
              </w:rPr>
            </w:pPr>
            <w:r>
              <w:rPr>
                <w:sz w:val="24"/>
                <w:szCs w:val="24"/>
              </w:rPr>
              <w:t>Наши мамы</w:t>
            </w:r>
          </w:p>
        </w:tc>
        <w:tc>
          <w:tcPr>
            <w:tcW w:w="451" w:type="dxa"/>
          </w:tcPr>
          <w:p w:rsidR="005F37E3" w:rsidRDefault="005F37E3" w:rsidP="005A4536">
            <w:pPr>
              <w:pStyle w:val="a7"/>
              <w:jc w:val="center"/>
              <w:rPr>
                <w:sz w:val="24"/>
                <w:szCs w:val="24"/>
              </w:rPr>
            </w:pPr>
            <w:r>
              <w:rPr>
                <w:sz w:val="24"/>
                <w:szCs w:val="24"/>
              </w:rPr>
              <w:t>2</w:t>
            </w:r>
          </w:p>
        </w:tc>
        <w:tc>
          <w:tcPr>
            <w:tcW w:w="2762" w:type="dxa"/>
          </w:tcPr>
          <w:p w:rsidR="005F37E3" w:rsidRDefault="005F37E3" w:rsidP="005A4536">
            <w:pPr>
              <w:pStyle w:val="a7"/>
              <w:rPr>
                <w:sz w:val="24"/>
                <w:szCs w:val="24"/>
              </w:rPr>
            </w:pPr>
            <w:r>
              <w:rPr>
                <w:sz w:val="24"/>
                <w:szCs w:val="24"/>
              </w:rPr>
              <w:t>Я и мой папа</w:t>
            </w:r>
          </w:p>
        </w:tc>
        <w:tc>
          <w:tcPr>
            <w:tcW w:w="2737" w:type="dxa"/>
          </w:tcPr>
          <w:p w:rsidR="005F37E3" w:rsidRDefault="005F37E3" w:rsidP="005A4536">
            <w:pPr>
              <w:pStyle w:val="a7"/>
              <w:rPr>
                <w:sz w:val="24"/>
                <w:szCs w:val="24"/>
              </w:rPr>
            </w:pPr>
            <w:r>
              <w:rPr>
                <w:sz w:val="24"/>
                <w:szCs w:val="24"/>
              </w:rPr>
              <w:t>Я и мой папа</w:t>
            </w:r>
          </w:p>
        </w:tc>
        <w:tc>
          <w:tcPr>
            <w:tcW w:w="1560" w:type="dxa"/>
          </w:tcPr>
          <w:p w:rsidR="005F37E3" w:rsidRPr="00BD6835" w:rsidRDefault="005F37E3" w:rsidP="005A4536">
            <w:pPr>
              <w:pStyle w:val="a7"/>
              <w:rPr>
                <w:sz w:val="24"/>
                <w:szCs w:val="24"/>
              </w:rPr>
            </w:pPr>
          </w:p>
        </w:tc>
      </w:tr>
      <w:tr w:rsidR="005F37E3" w:rsidRPr="00AD6EAA" w:rsidTr="005A4536">
        <w:trPr>
          <w:trHeight w:val="450"/>
        </w:trPr>
        <w:tc>
          <w:tcPr>
            <w:tcW w:w="946" w:type="dxa"/>
            <w:vMerge/>
          </w:tcPr>
          <w:p w:rsidR="005F37E3" w:rsidRPr="00BD6835" w:rsidRDefault="005F37E3" w:rsidP="005A4536">
            <w:pPr>
              <w:pStyle w:val="a7"/>
              <w:rPr>
                <w:sz w:val="24"/>
                <w:szCs w:val="24"/>
              </w:rPr>
            </w:pPr>
          </w:p>
        </w:tc>
        <w:tc>
          <w:tcPr>
            <w:tcW w:w="1432" w:type="dxa"/>
            <w:vMerge/>
          </w:tcPr>
          <w:p w:rsidR="005F37E3" w:rsidRPr="00BD6835" w:rsidRDefault="005F37E3" w:rsidP="005A4536">
            <w:pPr>
              <w:pStyle w:val="a7"/>
              <w:rPr>
                <w:sz w:val="24"/>
                <w:szCs w:val="24"/>
              </w:rPr>
            </w:pPr>
          </w:p>
        </w:tc>
        <w:tc>
          <w:tcPr>
            <w:tcW w:w="451" w:type="dxa"/>
          </w:tcPr>
          <w:p w:rsidR="005F37E3" w:rsidRDefault="005F37E3" w:rsidP="005A4536">
            <w:pPr>
              <w:pStyle w:val="a7"/>
              <w:jc w:val="center"/>
              <w:rPr>
                <w:sz w:val="24"/>
                <w:szCs w:val="24"/>
              </w:rPr>
            </w:pPr>
            <w:r>
              <w:rPr>
                <w:sz w:val="24"/>
                <w:szCs w:val="24"/>
              </w:rPr>
              <w:t>3</w:t>
            </w:r>
          </w:p>
        </w:tc>
        <w:tc>
          <w:tcPr>
            <w:tcW w:w="2762" w:type="dxa"/>
          </w:tcPr>
          <w:p w:rsidR="005F37E3" w:rsidRDefault="005F37E3" w:rsidP="005A4536">
            <w:pPr>
              <w:pStyle w:val="a7"/>
              <w:rPr>
                <w:sz w:val="24"/>
                <w:szCs w:val="24"/>
              </w:rPr>
            </w:pPr>
            <w:r>
              <w:rPr>
                <w:sz w:val="24"/>
                <w:szCs w:val="24"/>
              </w:rPr>
              <w:t>Профессии пап</w:t>
            </w:r>
          </w:p>
        </w:tc>
        <w:tc>
          <w:tcPr>
            <w:tcW w:w="2737" w:type="dxa"/>
          </w:tcPr>
          <w:p w:rsidR="005F37E3" w:rsidRDefault="005F37E3" w:rsidP="005A4536">
            <w:pPr>
              <w:pStyle w:val="a7"/>
              <w:rPr>
                <w:sz w:val="24"/>
                <w:szCs w:val="24"/>
              </w:rPr>
            </w:pPr>
            <w:r>
              <w:rPr>
                <w:sz w:val="24"/>
                <w:szCs w:val="24"/>
              </w:rPr>
              <w:t>Люди смелых профессий</w:t>
            </w:r>
          </w:p>
        </w:tc>
        <w:tc>
          <w:tcPr>
            <w:tcW w:w="1560" w:type="dxa"/>
          </w:tcPr>
          <w:p w:rsidR="005F37E3" w:rsidRPr="00BD6835" w:rsidRDefault="005F37E3" w:rsidP="005A4536">
            <w:pPr>
              <w:pStyle w:val="a7"/>
              <w:rPr>
                <w:sz w:val="24"/>
                <w:szCs w:val="24"/>
              </w:rPr>
            </w:pPr>
            <w:r>
              <w:rPr>
                <w:sz w:val="24"/>
                <w:szCs w:val="24"/>
              </w:rPr>
              <w:t>День защитника Отечества</w:t>
            </w:r>
          </w:p>
        </w:tc>
      </w:tr>
      <w:tr w:rsidR="005F37E3" w:rsidRPr="00AD6EAA" w:rsidTr="005A4536">
        <w:trPr>
          <w:trHeight w:val="450"/>
        </w:trPr>
        <w:tc>
          <w:tcPr>
            <w:tcW w:w="946" w:type="dxa"/>
            <w:vMerge/>
          </w:tcPr>
          <w:p w:rsidR="005F37E3" w:rsidRPr="00BD6835" w:rsidRDefault="005F37E3" w:rsidP="005A4536">
            <w:pPr>
              <w:pStyle w:val="a7"/>
              <w:rPr>
                <w:sz w:val="24"/>
                <w:szCs w:val="24"/>
              </w:rPr>
            </w:pPr>
          </w:p>
        </w:tc>
        <w:tc>
          <w:tcPr>
            <w:tcW w:w="1432" w:type="dxa"/>
            <w:vMerge/>
          </w:tcPr>
          <w:p w:rsidR="005F37E3" w:rsidRPr="00BD6835" w:rsidRDefault="005F37E3" w:rsidP="005A4536">
            <w:pPr>
              <w:pStyle w:val="a7"/>
              <w:rPr>
                <w:sz w:val="24"/>
                <w:szCs w:val="24"/>
              </w:rPr>
            </w:pPr>
          </w:p>
        </w:tc>
        <w:tc>
          <w:tcPr>
            <w:tcW w:w="451" w:type="dxa"/>
          </w:tcPr>
          <w:p w:rsidR="005F37E3" w:rsidRDefault="005F37E3" w:rsidP="005A4536">
            <w:pPr>
              <w:pStyle w:val="a7"/>
              <w:jc w:val="center"/>
              <w:rPr>
                <w:sz w:val="24"/>
                <w:szCs w:val="24"/>
              </w:rPr>
            </w:pPr>
            <w:r>
              <w:rPr>
                <w:sz w:val="24"/>
                <w:szCs w:val="24"/>
              </w:rPr>
              <w:t>4</w:t>
            </w:r>
          </w:p>
        </w:tc>
        <w:tc>
          <w:tcPr>
            <w:tcW w:w="2762" w:type="dxa"/>
          </w:tcPr>
          <w:p w:rsidR="005F37E3" w:rsidRDefault="005F37E3" w:rsidP="005A4536">
            <w:pPr>
              <w:pStyle w:val="a7"/>
              <w:rPr>
                <w:sz w:val="24"/>
                <w:szCs w:val="24"/>
              </w:rPr>
            </w:pPr>
            <w:r>
              <w:rPr>
                <w:sz w:val="24"/>
                <w:szCs w:val="24"/>
              </w:rPr>
              <w:t>Маму свою очень люблю</w:t>
            </w:r>
          </w:p>
        </w:tc>
        <w:tc>
          <w:tcPr>
            <w:tcW w:w="2737" w:type="dxa"/>
          </w:tcPr>
          <w:p w:rsidR="005F37E3" w:rsidRDefault="005F37E3" w:rsidP="005A4536">
            <w:pPr>
              <w:pStyle w:val="a7"/>
              <w:rPr>
                <w:sz w:val="24"/>
                <w:szCs w:val="24"/>
              </w:rPr>
            </w:pPr>
            <w:r>
              <w:rPr>
                <w:sz w:val="24"/>
                <w:szCs w:val="24"/>
              </w:rPr>
              <w:t>Профессии наших мам</w:t>
            </w:r>
          </w:p>
        </w:tc>
        <w:tc>
          <w:tcPr>
            <w:tcW w:w="1560" w:type="dxa"/>
          </w:tcPr>
          <w:p w:rsidR="005F37E3" w:rsidRPr="00BD6835" w:rsidRDefault="005F37E3" w:rsidP="005A4536">
            <w:pPr>
              <w:pStyle w:val="a7"/>
              <w:rPr>
                <w:sz w:val="24"/>
                <w:szCs w:val="24"/>
              </w:rPr>
            </w:pPr>
          </w:p>
        </w:tc>
      </w:tr>
      <w:tr w:rsidR="005F37E3" w:rsidRPr="00AD6EAA" w:rsidTr="005A4536">
        <w:trPr>
          <w:trHeight w:val="435"/>
        </w:trPr>
        <w:tc>
          <w:tcPr>
            <w:tcW w:w="946" w:type="dxa"/>
            <w:vMerge w:val="restart"/>
          </w:tcPr>
          <w:p w:rsidR="005F37E3" w:rsidRPr="00BD6835" w:rsidRDefault="005F37E3" w:rsidP="005A4536">
            <w:pPr>
              <w:pStyle w:val="a7"/>
              <w:rPr>
                <w:sz w:val="24"/>
                <w:szCs w:val="24"/>
              </w:rPr>
            </w:pPr>
            <w:r>
              <w:rPr>
                <w:sz w:val="24"/>
                <w:szCs w:val="24"/>
              </w:rPr>
              <w:t>март</w:t>
            </w:r>
          </w:p>
        </w:tc>
        <w:tc>
          <w:tcPr>
            <w:tcW w:w="1432" w:type="dxa"/>
            <w:vMerge/>
          </w:tcPr>
          <w:p w:rsidR="005F37E3" w:rsidRPr="00BD6835" w:rsidRDefault="005F37E3" w:rsidP="005A4536">
            <w:pPr>
              <w:pStyle w:val="a7"/>
              <w:rPr>
                <w:sz w:val="24"/>
                <w:szCs w:val="24"/>
              </w:rPr>
            </w:pPr>
          </w:p>
        </w:tc>
        <w:tc>
          <w:tcPr>
            <w:tcW w:w="451" w:type="dxa"/>
          </w:tcPr>
          <w:p w:rsidR="005F37E3" w:rsidRPr="00BD6835" w:rsidRDefault="005F37E3" w:rsidP="005A4536">
            <w:pPr>
              <w:pStyle w:val="a7"/>
              <w:tabs>
                <w:tab w:val="left" w:pos="150"/>
              </w:tabs>
              <w:ind w:left="-2487" w:right="1870"/>
              <w:rPr>
                <w:sz w:val="24"/>
                <w:szCs w:val="24"/>
              </w:rPr>
            </w:pPr>
            <w:r>
              <w:rPr>
                <w:sz w:val="24"/>
                <w:szCs w:val="24"/>
              </w:rPr>
              <w:tab/>
              <w:t>1</w:t>
            </w:r>
          </w:p>
        </w:tc>
        <w:tc>
          <w:tcPr>
            <w:tcW w:w="2762" w:type="dxa"/>
          </w:tcPr>
          <w:p w:rsidR="005F37E3" w:rsidRPr="00BD6835" w:rsidRDefault="005F37E3" w:rsidP="005A4536">
            <w:pPr>
              <w:pStyle w:val="a7"/>
              <w:rPr>
                <w:sz w:val="24"/>
                <w:szCs w:val="24"/>
              </w:rPr>
            </w:pPr>
            <w:r>
              <w:rPr>
                <w:sz w:val="24"/>
                <w:szCs w:val="24"/>
              </w:rPr>
              <w:t xml:space="preserve">Профессии мам. </w:t>
            </w:r>
          </w:p>
        </w:tc>
        <w:tc>
          <w:tcPr>
            <w:tcW w:w="2737" w:type="dxa"/>
          </w:tcPr>
          <w:p w:rsidR="005F37E3" w:rsidRPr="00BD6835" w:rsidRDefault="005F37E3" w:rsidP="005A4536">
            <w:pPr>
              <w:pStyle w:val="a7"/>
              <w:rPr>
                <w:sz w:val="24"/>
                <w:szCs w:val="24"/>
              </w:rPr>
            </w:pPr>
            <w:r>
              <w:rPr>
                <w:sz w:val="24"/>
                <w:szCs w:val="24"/>
              </w:rPr>
              <w:t>День 8 марта</w:t>
            </w:r>
          </w:p>
        </w:tc>
        <w:tc>
          <w:tcPr>
            <w:tcW w:w="1560" w:type="dxa"/>
          </w:tcPr>
          <w:p w:rsidR="005F37E3" w:rsidRPr="00BD6835" w:rsidRDefault="005F37E3" w:rsidP="005A4536">
            <w:pPr>
              <w:pStyle w:val="a7"/>
              <w:rPr>
                <w:sz w:val="24"/>
                <w:szCs w:val="24"/>
              </w:rPr>
            </w:pPr>
            <w:r>
              <w:rPr>
                <w:sz w:val="24"/>
                <w:szCs w:val="24"/>
              </w:rPr>
              <w:t>8 марта</w:t>
            </w:r>
          </w:p>
        </w:tc>
      </w:tr>
      <w:tr w:rsidR="005F37E3" w:rsidRPr="00AD6EAA" w:rsidTr="005A4536">
        <w:trPr>
          <w:trHeight w:val="435"/>
        </w:trPr>
        <w:tc>
          <w:tcPr>
            <w:tcW w:w="946" w:type="dxa"/>
            <w:vMerge/>
          </w:tcPr>
          <w:p w:rsidR="005F37E3" w:rsidRPr="00BD6835" w:rsidRDefault="005F37E3" w:rsidP="005A4536">
            <w:pPr>
              <w:pStyle w:val="a7"/>
              <w:rPr>
                <w:sz w:val="24"/>
                <w:szCs w:val="24"/>
              </w:rPr>
            </w:pPr>
          </w:p>
        </w:tc>
        <w:tc>
          <w:tcPr>
            <w:tcW w:w="1432" w:type="dxa"/>
            <w:vMerge w:val="restart"/>
            <w:tcBorders>
              <w:top w:val="nil"/>
            </w:tcBorders>
          </w:tcPr>
          <w:p w:rsidR="005F37E3" w:rsidRPr="00BD6835" w:rsidRDefault="005F37E3" w:rsidP="005A4536">
            <w:pPr>
              <w:pStyle w:val="a7"/>
              <w:rPr>
                <w:sz w:val="24"/>
                <w:szCs w:val="24"/>
              </w:rPr>
            </w:pPr>
            <w:r>
              <w:rPr>
                <w:sz w:val="24"/>
                <w:szCs w:val="24"/>
              </w:rPr>
              <w:t>Встречаем весну</w:t>
            </w:r>
          </w:p>
        </w:tc>
        <w:tc>
          <w:tcPr>
            <w:tcW w:w="451" w:type="dxa"/>
          </w:tcPr>
          <w:p w:rsidR="005F37E3" w:rsidRPr="00BD6835" w:rsidRDefault="005F37E3" w:rsidP="005A4536">
            <w:pPr>
              <w:pStyle w:val="a7"/>
              <w:jc w:val="center"/>
              <w:rPr>
                <w:sz w:val="24"/>
                <w:szCs w:val="24"/>
              </w:rPr>
            </w:pPr>
            <w:r>
              <w:rPr>
                <w:sz w:val="24"/>
                <w:szCs w:val="24"/>
              </w:rPr>
              <w:t>2</w:t>
            </w:r>
          </w:p>
        </w:tc>
        <w:tc>
          <w:tcPr>
            <w:tcW w:w="2762" w:type="dxa"/>
          </w:tcPr>
          <w:p w:rsidR="005F37E3" w:rsidRPr="00BD6835" w:rsidRDefault="005F37E3" w:rsidP="005A4536">
            <w:pPr>
              <w:pStyle w:val="a7"/>
              <w:rPr>
                <w:sz w:val="24"/>
                <w:szCs w:val="24"/>
              </w:rPr>
            </w:pPr>
            <w:r>
              <w:rPr>
                <w:sz w:val="24"/>
                <w:szCs w:val="24"/>
              </w:rPr>
              <w:t>Весна пришла</w:t>
            </w:r>
          </w:p>
        </w:tc>
        <w:tc>
          <w:tcPr>
            <w:tcW w:w="2737" w:type="dxa"/>
          </w:tcPr>
          <w:p w:rsidR="005F37E3" w:rsidRPr="00BD6835" w:rsidRDefault="005F37E3" w:rsidP="005A4536">
            <w:pPr>
              <w:pStyle w:val="a7"/>
              <w:rPr>
                <w:sz w:val="24"/>
                <w:szCs w:val="24"/>
              </w:rPr>
            </w:pPr>
            <w:r>
              <w:rPr>
                <w:sz w:val="24"/>
                <w:szCs w:val="24"/>
              </w:rPr>
              <w:t>Весна пришла</w:t>
            </w:r>
          </w:p>
        </w:tc>
        <w:tc>
          <w:tcPr>
            <w:tcW w:w="1560" w:type="dxa"/>
          </w:tcPr>
          <w:p w:rsidR="005F37E3" w:rsidRPr="00BD6835" w:rsidRDefault="005F37E3" w:rsidP="005A4536">
            <w:pPr>
              <w:pStyle w:val="a7"/>
              <w:rPr>
                <w:sz w:val="24"/>
                <w:szCs w:val="24"/>
              </w:rPr>
            </w:pPr>
          </w:p>
        </w:tc>
      </w:tr>
      <w:tr w:rsidR="005F37E3" w:rsidRPr="00AD6EAA" w:rsidTr="005A4536">
        <w:trPr>
          <w:trHeight w:val="435"/>
        </w:trPr>
        <w:tc>
          <w:tcPr>
            <w:tcW w:w="946" w:type="dxa"/>
            <w:vMerge/>
          </w:tcPr>
          <w:p w:rsidR="005F37E3" w:rsidRPr="00BD6835" w:rsidRDefault="005F37E3" w:rsidP="005A4536">
            <w:pPr>
              <w:pStyle w:val="a7"/>
              <w:rPr>
                <w:sz w:val="24"/>
                <w:szCs w:val="24"/>
              </w:rPr>
            </w:pPr>
          </w:p>
        </w:tc>
        <w:tc>
          <w:tcPr>
            <w:tcW w:w="1432" w:type="dxa"/>
            <w:vMerge/>
          </w:tcPr>
          <w:p w:rsidR="005F37E3" w:rsidRPr="00BD6835" w:rsidRDefault="005F37E3" w:rsidP="005A4536">
            <w:pPr>
              <w:pStyle w:val="a7"/>
              <w:rPr>
                <w:sz w:val="24"/>
                <w:szCs w:val="24"/>
              </w:rPr>
            </w:pPr>
          </w:p>
        </w:tc>
        <w:tc>
          <w:tcPr>
            <w:tcW w:w="451" w:type="dxa"/>
          </w:tcPr>
          <w:p w:rsidR="005F37E3" w:rsidRPr="00BD6835" w:rsidRDefault="005F37E3" w:rsidP="005A4536">
            <w:pPr>
              <w:pStyle w:val="a7"/>
              <w:jc w:val="center"/>
              <w:rPr>
                <w:sz w:val="24"/>
                <w:szCs w:val="24"/>
              </w:rPr>
            </w:pPr>
            <w:r>
              <w:rPr>
                <w:sz w:val="24"/>
                <w:szCs w:val="24"/>
              </w:rPr>
              <w:t>3</w:t>
            </w:r>
          </w:p>
        </w:tc>
        <w:tc>
          <w:tcPr>
            <w:tcW w:w="2762" w:type="dxa"/>
          </w:tcPr>
          <w:p w:rsidR="005F37E3" w:rsidRPr="00BD6835" w:rsidRDefault="005F37E3" w:rsidP="005A4536">
            <w:pPr>
              <w:pStyle w:val="a7"/>
              <w:rPr>
                <w:sz w:val="24"/>
                <w:szCs w:val="24"/>
              </w:rPr>
            </w:pPr>
            <w:r>
              <w:rPr>
                <w:sz w:val="24"/>
                <w:szCs w:val="24"/>
              </w:rPr>
              <w:t>Домашние и дикие птицы весной</w:t>
            </w:r>
          </w:p>
        </w:tc>
        <w:tc>
          <w:tcPr>
            <w:tcW w:w="2737" w:type="dxa"/>
          </w:tcPr>
          <w:p w:rsidR="005F37E3" w:rsidRPr="00BD6835" w:rsidRDefault="005F37E3" w:rsidP="005A4536">
            <w:pPr>
              <w:pStyle w:val="a7"/>
              <w:rPr>
                <w:sz w:val="24"/>
                <w:szCs w:val="24"/>
              </w:rPr>
            </w:pPr>
            <w:r>
              <w:rPr>
                <w:sz w:val="24"/>
                <w:szCs w:val="24"/>
              </w:rPr>
              <w:t>Маленькие исследователи</w:t>
            </w:r>
          </w:p>
        </w:tc>
        <w:tc>
          <w:tcPr>
            <w:tcW w:w="1560" w:type="dxa"/>
          </w:tcPr>
          <w:p w:rsidR="005F37E3" w:rsidRPr="00BD6835" w:rsidRDefault="005F37E3" w:rsidP="005A4536">
            <w:pPr>
              <w:pStyle w:val="a7"/>
              <w:rPr>
                <w:sz w:val="24"/>
                <w:szCs w:val="24"/>
              </w:rPr>
            </w:pPr>
          </w:p>
        </w:tc>
      </w:tr>
      <w:tr w:rsidR="005F37E3" w:rsidRPr="00AD6EAA" w:rsidTr="005A4536">
        <w:trPr>
          <w:trHeight w:val="435"/>
        </w:trPr>
        <w:tc>
          <w:tcPr>
            <w:tcW w:w="946" w:type="dxa"/>
            <w:vMerge/>
          </w:tcPr>
          <w:p w:rsidR="005F37E3" w:rsidRPr="00BD6835" w:rsidRDefault="005F37E3" w:rsidP="005A4536">
            <w:pPr>
              <w:pStyle w:val="a7"/>
              <w:rPr>
                <w:sz w:val="24"/>
                <w:szCs w:val="24"/>
              </w:rPr>
            </w:pPr>
          </w:p>
        </w:tc>
        <w:tc>
          <w:tcPr>
            <w:tcW w:w="1432" w:type="dxa"/>
            <w:vMerge/>
          </w:tcPr>
          <w:p w:rsidR="005F37E3" w:rsidRPr="00BD6835" w:rsidRDefault="005F37E3" w:rsidP="005A4536">
            <w:pPr>
              <w:pStyle w:val="a7"/>
              <w:rPr>
                <w:sz w:val="24"/>
                <w:szCs w:val="24"/>
              </w:rPr>
            </w:pPr>
          </w:p>
        </w:tc>
        <w:tc>
          <w:tcPr>
            <w:tcW w:w="451" w:type="dxa"/>
          </w:tcPr>
          <w:p w:rsidR="005F37E3" w:rsidRPr="00BD6835" w:rsidRDefault="005F37E3" w:rsidP="005A4536">
            <w:pPr>
              <w:pStyle w:val="a7"/>
              <w:jc w:val="center"/>
              <w:rPr>
                <w:sz w:val="24"/>
                <w:szCs w:val="24"/>
              </w:rPr>
            </w:pPr>
            <w:r>
              <w:rPr>
                <w:sz w:val="24"/>
                <w:szCs w:val="24"/>
              </w:rPr>
              <w:t>4</w:t>
            </w:r>
          </w:p>
        </w:tc>
        <w:tc>
          <w:tcPr>
            <w:tcW w:w="2762" w:type="dxa"/>
          </w:tcPr>
          <w:p w:rsidR="005F37E3" w:rsidRPr="00BD6835" w:rsidRDefault="005F37E3" w:rsidP="005A4536">
            <w:pPr>
              <w:pStyle w:val="a7"/>
              <w:rPr>
                <w:sz w:val="24"/>
                <w:szCs w:val="24"/>
              </w:rPr>
            </w:pPr>
            <w:r>
              <w:rPr>
                <w:sz w:val="24"/>
                <w:szCs w:val="24"/>
              </w:rPr>
              <w:t>Домашние и дикие животные весной</w:t>
            </w:r>
          </w:p>
        </w:tc>
        <w:tc>
          <w:tcPr>
            <w:tcW w:w="2737" w:type="dxa"/>
          </w:tcPr>
          <w:p w:rsidR="005F37E3" w:rsidRPr="00BD6835" w:rsidRDefault="005F37E3" w:rsidP="005A4536">
            <w:pPr>
              <w:pStyle w:val="a7"/>
              <w:rPr>
                <w:sz w:val="24"/>
                <w:szCs w:val="24"/>
              </w:rPr>
            </w:pPr>
            <w:r>
              <w:rPr>
                <w:sz w:val="24"/>
                <w:szCs w:val="24"/>
              </w:rPr>
              <w:t>Азбука экологической безопасности. Красная книга.</w:t>
            </w:r>
          </w:p>
        </w:tc>
        <w:tc>
          <w:tcPr>
            <w:tcW w:w="1560" w:type="dxa"/>
          </w:tcPr>
          <w:p w:rsidR="005F37E3" w:rsidRPr="00BD6835" w:rsidRDefault="005F37E3" w:rsidP="005A4536">
            <w:pPr>
              <w:pStyle w:val="a7"/>
              <w:rPr>
                <w:sz w:val="24"/>
                <w:szCs w:val="24"/>
              </w:rPr>
            </w:pPr>
          </w:p>
        </w:tc>
      </w:tr>
      <w:tr w:rsidR="005F37E3" w:rsidRPr="00AD6EAA" w:rsidTr="005A4536">
        <w:trPr>
          <w:trHeight w:val="435"/>
        </w:trPr>
        <w:tc>
          <w:tcPr>
            <w:tcW w:w="946" w:type="dxa"/>
            <w:vMerge w:val="restart"/>
          </w:tcPr>
          <w:p w:rsidR="005F37E3" w:rsidRPr="00BD6835" w:rsidRDefault="005F37E3" w:rsidP="005A4536">
            <w:pPr>
              <w:pStyle w:val="a7"/>
              <w:rPr>
                <w:sz w:val="24"/>
                <w:szCs w:val="24"/>
              </w:rPr>
            </w:pPr>
            <w:r>
              <w:rPr>
                <w:sz w:val="24"/>
                <w:szCs w:val="24"/>
              </w:rPr>
              <w:t>апрель</w:t>
            </w:r>
          </w:p>
        </w:tc>
        <w:tc>
          <w:tcPr>
            <w:tcW w:w="1432" w:type="dxa"/>
            <w:vMerge/>
          </w:tcPr>
          <w:p w:rsidR="005F37E3" w:rsidRPr="00BD6835" w:rsidRDefault="005F37E3" w:rsidP="005A4536">
            <w:pPr>
              <w:pStyle w:val="a7"/>
              <w:rPr>
                <w:sz w:val="24"/>
                <w:szCs w:val="24"/>
              </w:rPr>
            </w:pPr>
          </w:p>
        </w:tc>
        <w:tc>
          <w:tcPr>
            <w:tcW w:w="451" w:type="dxa"/>
          </w:tcPr>
          <w:p w:rsidR="005F37E3" w:rsidRPr="00BD6835" w:rsidRDefault="005F37E3" w:rsidP="005A4536">
            <w:pPr>
              <w:pStyle w:val="a7"/>
              <w:jc w:val="center"/>
              <w:rPr>
                <w:sz w:val="24"/>
                <w:szCs w:val="24"/>
              </w:rPr>
            </w:pPr>
            <w:r>
              <w:rPr>
                <w:sz w:val="24"/>
                <w:szCs w:val="24"/>
              </w:rPr>
              <w:t>1</w:t>
            </w:r>
          </w:p>
        </w:tc>
        <w:tc>
          <w:tcPr>
            <w:tcW w:w="2762" w:type="dxa"/>
          </w:tcPr>
          <w:p w:rsidR="005F37E3" w:rsidRPr="00BD6835" w:rsidRDefault="005F37E3" w:rsidP="005A4536">
            <w:pPr>
              <w:pStyle w:val="a7"/>
              <w:rPr>
                <w:sz w:val="24"/>
                <w:szCs w:val="24"/>
              </w:rPr>
            </w:pPr>
            <w:r>
              <w:rPr>
                <w:sz w:val="24"/>
                <w:szCs w:val="24"/>
              </w:rPr>
              <w:t>Неделя театра</w:t>
            </w:r>
          </w:p>
        </w:tc>
        <w:tc>
          <w:tcPr>
            <w:tcW w:w="2737" w:type="dxa"/>
          </w:tcPr>
          <w:p w:rsidR="005F37E3" w:rsidRPr="00BD6835" w:rsidRDefault="005F37E3" w:rsidP="005A4536">
            <w:pPr>
              <w:pStyle w:val="a7"/>
              <w:rPr>
                <w:sz w:val="24"/>
                <w:szCs w:val="24"/>
              </w:rPr>
            </w:pPr>
            <w:r>
              <w:rPr>
                <w:sz w:val="24"/>
                <w:szCs w:val="24"/>
              </w:rPr>
              <w:t>Неделя театра</w:t>
            </w:r>
          </w:p>
        </w:tc>
        <w:tc>
          <w:tcPr>
            <w:tcW w:w="1560" w:type="dxa"/>
          </w:tcPr>
          <w:p w:rsidR="005F37E3" w:rsidRPr="00BD6835" w:rsidRDefault="005F37E3" w:rsidP="005A4536">
            <w:pPr>
              <w:pStyle w:val="a7"/>
              <w:rPr>
                <w:sz w:val="24"/>
                <w:szCs w:val="24"/>
              </w:rPr>
            </w:pPr>
            <w:r>
              <w:rPr>
                <w:sz w:val="24"/>
                <w:szCs w:val="24"/>
              </w:rPr>
              <w:t>День смеха</w:t>
            </w:r>
          </w:p>
        </w:tc>
      </w:tr>
      <w:tr w:rsidR="005F37E3" w:rsidRPr="00AD6EAA" w:rsidTr="005A4536">
        <w:trPr>
          <w:trHeight w:val="435"/>
        </w:trPr>
        <w:tc>
          <w:tcPr>
            <w:tcW w:w="946" w:type="dxa"/>
            <w:vMerge/>
          </w:tcPr>
          <w:p w:rsidR="005F37E3" w:rsidRPr="00BD6835" w:rsidRDefault="005F37E3" w:rsidP="005A4536">
            <w:pPr>
              <w:pStyle w:val="a7"/>
              <w:rPr>
                <w:sz w:val="24"/>
                <w:szCs w:val="24"/>
              </w:rPr>
            </w:pPr>
          </w:p>
        </w:tc>
        <w:tc>
          <w:tcPr>
            <w:tcW w:w="1432" w:type="dxa"/>
            <w:vMerge/>
          </w:tcPr>
          <w:p w:rsidR="005F37E3" w:rsidRPr="00BD6835" w:rsidRDefault="005F37E3" w:rsidP="005A4536">
            <w:pPr>
              <w:pStyle w:val="a7"/>
              <w:rPr>
                <w:sz w:val="24"/>
                <w:szCs w:val="24"/>
              </w:rPr>
            </w:pPr>
          </w:p>
        </w:tc>
        <w:tc>
          <w:tcPr>
            <w:tcW w:w="451" w:type="dxa"/>
          </w:tcPr>
          <w:p w:rsidR="005F37E3" w:rsidRPr="00BD6835" w:rsidRDefault="005F37E3" w:rsidP="005A4536">
            <w:pPr>
              <w:pStyle w:val="a7"/>
              <w:jc w:val="center"/>
              <w:rPr>
                <w:sz w:val="24"/>
                <w:szCs w:val="24"/>
              </w:rPr>
            </w:pPr>
            <w:r>
              <w:rPr>
                <w:sz w:val="24"/>
                <w:szCs w:val="24"/>
              </w:rPr>
              <w:t>2</w:t>
            </w:r>
          </w:p>
        </w:tc>
        <w:tc>
          <w:tcPr>
            <w:tcW w:w="2762" w:type="dxa"/>
          </w:tcPr>
          <w:p w:rsidR="005F37E3" w:rsidRPr="00BD6835" w:rsidRDefault="005F37E3" w:rsidP="005A4536">
            <w:pPr>
              <w:pStyle w:val="a7"/>
              <w:rPr>
                <w:sz w:val="24"/>
                <w:szCs w:val="24"/>
              </w:rPr>
            </w:pPr>
            <w:r>
              <w:rPr>
                <w:sz w:val="24"/>
                <w:szCs w:val="24"/>
              </w:rPr>
              <w:t>Встречаем гостей. О хороших привычках и нормах поведения.</w:t>
            </w:r>
          </w:p>
        </w:tc>
        <w:tc>
          <w:tcPr>
            <w:tcW w:w="2737" w:type="dxa"/>
          </w:tcPr>
          <w:p w:rsidR="005F37E3" w:rsidRPr="00BD6835" w:rsidRDefault="005F37E3" w:rsidP="005A4536">
            <w:pPr>
              <w:pStyle w:val="a7"/>
              <w:rPr>
                <w:sz w:val="24"/>
                <w:szCs w:val="24"/>
              </w:rPr>
            </w:pPr>
            <w:r>
              <w:rPr>
                <w:sz w:val="24"/>
                <w:szCs w:val="24"/>
              </w:rPr>
              <w:t>Космос и далекие звезды.</w:t>
            </w:r>
          </w:p>
        </w:tc>
        <w:tc>
          <w:tcPr>
            <w:tcW w:w="1560" w:type="dxa"/>
          </w:tcPr>
          <w:p w:rsidR="005F37E3" w:rsidRPr="00BD6835" w:rsidRDefault="005F37E3" w:rsidP="005A4536">
            <w:pPr>
              <w:pStyle w:val="a7"/>
              <w:rPr>
                <w:sz w:val="24"/>
                <w:szCs w:val="24"/>
              </w:rPr>
            </w:pPr>
            <w:r>
              <w:rPr>
                <w:sz w:val="24"/>
                <w:szCs w:val="24"/>
              </w:rPr>
              <w:t>Космическое путешествие</w:t>
            </w:r>
          </w:p>
        </w:tc>
      </w:tr>
      <w:tr w:rsidR="005F37E3" w:rsidRPr="00AD6EAA" w:rsidTr="005A4536">
        <w:trPr>
          <w:trHeight w:val="435"/>
        </w:trPr>
        <w:tc>
          <w:tcPr>
            <w:tcW w:w="946" w:type="dxa"/>
            <w:vMerge/>
          </w:tcPr>
          <w:p w:rsidR="005F37E3" w:rsidRPr="00BD6835" w:rsidRDefault="005F37E3" w:rsidP="005A4536">
            <w:pPr>
              <w:pStyle w:val="a7"/>
              <w:rPr>
                <w:sz w:val="24"/>
                <w:szCs w:val="24"/>
              </w:rPr>
            </w:pPr>
          </w:p>
        </w:tc>
        <w:tc>
          <w:tcPr>
            <w:tcW w:w="1432" w:type="dxa"/>
            <w:vMerge/>
          </w:tcPr>
          <w:p w:rsidR="005F37E3" w:rsidRPr="00BD6835" w:rsidRDefault="005F37E3" w:rsidP="005A4536">
            <w:pPr>
              <w:pStyle w:val="a7"/>
              <w:rPr>
                <w:sz w:val="24"/>
                <w:szCs w:val="24"/>
              </w:rPr>
            </w:pPr>
          </w:p>
        </w:tc>
        <w:tc>
          <w:tcPr>
            <w:tcW w:w="451" w:type="dxa"/>
          </w:tcPr>
          <w:p w:rsidR="005F37E3" w:rsidRPr="00BD6835" w:rsidRDefault="005F37E3" w:rsidP="005A4536">
            <w:pPr>
              <w:pStyle w:val="a7"/>
              <w:jc w:val="center"/>
              <w:rPr>
                <w:sz w:val="24"/>
                <w:szCs w:val="24"/>
              </w:rPr>
            </w:pPr>
            <w:r>
              <w:rPr>
                <w:sz w:val="24"/>
                <w:szCs w:val="24"/>
              </w:rPr>
              <w:t>3</w:t>
            </w:r>
          </w:p>
        </w:tc>
        <w:tc>
          <w:tcPr>
            <w:tcW w:w="2762" w:type="dxa"/>
          </w:tcPr>
          <w:p w:rsidR="005F37E3" w:rsidRPr="00BD6835" w:rsidRDefault="005F37E3" w:rsidP="005A4536">
            <w:pPr>
              <w:pStyle w:val="a7"/>
              <w:rPr>
                <w:sz w:val="24"/>
                <w:szCs w:val="24"/>
              </w:rPr>
            </w:pPr>
            <w:r>
              <w:rPr>
                <w:sz w:val="24"/>
                <w:szCs w:val="24"/>
              </w:rPr>
              <w:t>Мы – друзья природы!</w:t>
            </w:r>
          </w:p>
        </w:tc>
        <w:tc>
          <w:tcPr>
            <w:tcW w:w="2737" w:type="dxa"/>
          </w:tcPr>
          <w:p w:rsidR="005F37E3" w:rsidRDefault="005F37E3" w:rsidP="005A4536">
            <w:pPr>
              <w:pStyle w:val="a7"/>
              <w:rPr>
                <w:sz w:val="24"/>
                <w:szCs w:val="24"/>
              </w:rPr>
            </w:pPr>
            <w:r>
              <w:rPr>
                <w:sz w:val="24"/>
                <w:szCs w:val="24"/>
              </w:rPr>
              <w:t>Земля – наш общий дом</w:t>
            </w:r>
          </w:p>
          <w:p w:rsidR="005F37E3" w:rsidRPr="00BD6835" w:rsidRDefault="005F37E3" w:rsidP="005A4536">
            <w:pPr>
              <w:pStyle w:val="a7"/>
              <w:rPr>
                <w:sz w:val="24"/>
                <w:szCs w:val="24"/>
              </w:rPr>
            </w:pPr>
            <w:r>
              <w:rPr>
                <w:sz w:val="24"/>
                <w:szCs w:val="24"/>
              </w:rPr>
              <w:t>Дети – друзья природы</w:t>
            </w:r>
          </w:p>
        </w:tc>
        <w:tc>
          <w:tcPr>
            <w:tcW w:w="1560" w:type="dxa"/>
          </w:tcPr>
          <w:p w:rsidR="005F37E3" w:rsidRPr="00BD6835" w:rsidRDefault="005F37E3" w:rsidP="005A4536">
            <w:pPr>
              <w:pStyle w:val="a7"/>
              <w:rPr>
                <w:sz w:val="24"/>
                <w:szCs w:val="24"/>
              </w:rPr>
            </w:pPr>
            <w:r>
              <w:rPr>
                <w:sz w:val="24"/>
                <w:szCs w:val="24"/>
              </w:rPr>
              <w:t>День земли</w:t>
            </w:r>
          </w:p>
        </w:tc>
      </w:tr>
      <w:tr w:rsidR="005F37E3" w:rsidRPr="00AD6EAA" w:rsidTr="005A4536">
        <w:trPr>
          <w:trHeight w:val="435"/>
        </w:trPr>
        <w:tc>
          <w:tcPr>
            <w:tcW w:w="946" w:type="dxa"/>
            <w:vMerge/>
          </w:tcPr>
          <w:p w:rsidR="005F37E3" w:rsidRPr="00BD6835" w:rsidRDefault="005F37E3" w:rsidP="005A4536">
            <w:pPr>
              <w:pStyle w:val="a7"/>
              <w:rPr>
                <w:sz w:val="24"/>
                <w:szCs w:val="24"/>
              </w:rPr>
            </w:pPr>
          </w:p>
        </w:tc>
        <w:tc>
          <w:tcPr>
            <w:tcW w:w="1432" w:type="dxa"/>
            <w:vMerge w:val="restart"/>
          </w:tcPr>
          <w:p w:rsidR="005F37E3" w:rsidRPr="00BD6835" w:rsidRDefault="005F37E3" w:rsidP="005A4536">
            <w:pPr>
              <w:pStyle w:val="a7"/>
              <w:rPr>
                <w:sz w:val="24"/>
                <w:szCs w:val="24"/>
              </w:rPr>
            </w:pPr>
            <w:r>
              <w:rPr>
                <w:sz w:val="24"/>
                <w:szCs w:val="24"/>
              </w:rPr>
              <w:t>Мы любим трудиться</w:t>
            </w:r>
          </w:p>
        </w:tc>
        <w:tc>
          <w:tcPr>
            <w:tcW w:w="451" w:type="dxa"/>
          </w:tcPr>
          <w:p w:rsidR="005F37E3" w:rsidRPr="00BD6835" w:rsidRDefault="005F37E3" w:rsidP="005A4536">
            <w:pPr>
              <w:pStyle w:val="a7"/>
              <w:jc w:val="center"/>
              <w:rPr>
                <w:sz w:val="24"/>
                <w:szCs w:val="24"/>
              </w:rPr>
            </w:pPr>
            <w:r>
              <w:rPr>
                <w:sz w:val="24"/>
                <w:szCs w:val="24"/>
              </w:rPr>
              <w:t>4</w:t>
            </w:r>
          </w:p>
        </w:tc>
        <w:tc>
          <w:tcPr>
            <w:tcW w:w="2762" w:type="dxa"/>
          </w:tcPr>
          <w:p w:rsidR="005F37E3" w:rsidRPr="00BD6835" w:rsidRDefault="005F37E3" w:rsidP="005A4536">
            <w:pPr>
              <w:pStyle w:val="a7"/>
              <w:rPr>
                <w:sz w:val="24"/>
                <w:szCs w:val="24"/>
              </w:rPr>
            </w:pPr>
            <w:r>
              <w:rPr>
                <w:sz w:val="24"/>
                <w:szCs w:val="24"/>
              </w:rPr>
              <w:t>Игры-забавы с песком и водой</w:t>
            </w:r>
          </w:p>
        </w:tc>
        <w:tc>
          <w:tcPr>
            <w:tcW w:w="2737" w:type="dxa"/>
          </w:tcPr>
          <w:p w:rsidR="005F37E3" w:rsidRDefault="005F37E3" w:rsidP="005A4536">
            <w:pPr>
              <w:pStyle w:val="a7"/>
              <w:rPr>
                <w:sz w:val="24"/>
                <w:szCs w:val="24"/>
              </w:rPr>
            </w:pPr>
            <w:r>
              <w:rPr>
                <w:sz w:val="24"/>
                <w:szCs w:val="24"/>
              </w:rPr>
              <w:t>Праздник весны и труда</w:t>
            </w:r>
          </w:p>
          <w:p w:rsidR="005F37E3" w:rsidRPr="00BD6835" w:rsidRDefault="005F37E3" w:rsidP="005A4536">
            <w:pPr>
              <w:pStyle w:val="a7"/>
              <w:rPr>
                <w:sz w:val="24"/>
                <w:szCs w:val="24"/>
              </w:rPr>
            </w:pPr>
            <w:r>
              <w:rPr>
                <w:sz w:val="24"/>
                <w:szCs w:val="24"/>
              </w:rPr>
              <w:t>Давайте уважать старших!</w:t>
            </w:r>
          </w:p>
        </w:tc>
        <w:tc>
          <w:tcPr>
            <w:tcW w:w="1560" w:type="dxa"/>
          </w:tcPr>
          <w:p w:rsidR="005F37E3" w:rsidRPr="00BD6835" w:rsidRDefault="005F37E3" w:rsidP="005A4536">
            <w:pPr>
              <w:pStyle w:val="a7"/>
              <w:rPr>
                <w:sz w:val="24"/>
                <w:szCs w:val="24"/>
              </w:rPr>
            </w:pPr>
          </w:p>
        </w:tc>
      </w:tr>
      <w:tr w:rsidR="005F37E3" w:rsidRPr="00AD6EAA" w:rsidTr="005A4536">
        <w:trPr>
          <w:trHeight w:val="435"/>
        </w:trPr>
        <w:tc>
          <w:tcPr>
            <w:tcW w:w="946" w:type="dxa"/>
            <w:vMerge w:val="restart"/>
          </w:tcPr>
          <w:p w:rsidR="005F37E3" w:rsidRPr="00BD6835" w:rsidRDefault="005F37E3" w:rsidP="005A4536">
            <w:pPr>
              <w:pStyle w:val="a7"/>
              <w:rPr>
                <w:sz w:val="24"/>
                <w:szCs w:val="24"/>
              </w:rPr>
            </w:pPr>
            <w:r>
              <w:rPr>
                <w:sz w:val="24"/>
                <w:szCs w:val="24"/>
              </w:rPr>
              <w:t>май</w:t>
            </w:r>
          </w:p>
        </w:tc>
        <w:tc>
          <w:tcPr>
            <w:tcW w:w="1432" w:type="dxa"/>
            <w:vMerge/>
          </w:tcPr>
          <w:p w:rsidR="005F37E3" w:rsidRPr="00BD6835" w:rsidRDefault="005F37E3" w:rsidP="005A4536">
            <w:pPr>
              <w:pStyle w:val="a7"/>
              <w:rPr>
                <w:sz w:val="24"/>
                <w:szCs w:val="24"/>
              </w:rPr>
            </w:pPr>
          </w:p>
        </w:tc>
        <w:tc>
          <w:tcPr>
            <w:tcW w:w="451" w:type="dxa"/>
          </w:tcPr>
          <w:p w:rsidR="005F37E3" w:rsidRPr="00BD6835" w:rsidRDefault="005F37E3" w:rsidP="005A4536">
            <w:pPr>
              <w:pStyle w:val="a7"/>
              <w:jc w:val="center"/>
              <w:rPr>
                <w:sz w:val="24"/>
                <w:szCs w:val="24"/>
              </w:rPr>
            </w:pPr>
            <w:r>
              <w:rPr>
                <w:sz w:val="24"/>
                <w:szCs w:val="24"/>
              </w:rPr>
              <w:t>1</w:t>
            </w:r>
          </w:p>
        </w:tc>
        <w:tc>
          <w:tcPr>
            <w:tcW w:w="2762" w:type="dxa"/>
          </w:tcPr>
          <w:p w:rsidR="005F37E3" w:rsidRPr="00BD6835" w:rsidRDefault="005F37E3" w:rsidP="005A4536">
            <w:pPr>
              <w:pStyle w:val="a7"/>
              <w:rPr>
                <w:sz w:val="24"/>
                <w:szCs w:val="24"/>
              </w:rPr>
            </w:pPr>
            <w:r>
              <w:rPr>
                <w:sz w:val="24"/>
                <w:szCs w:val="24"/>
              </w:rPr>
              <w:t>День Победы</w:t>
            </w:r>
          </w:p>
        </w:tc>
        <w:tc>
          <w:tcPr>
            <w:tcW w:w="2737" w:type="dxa"/>
          </w:tcPr>
          <w:p w:rsidR="005F37E3" w:rsidRPr="00BD6835" w:rsidRDefault="005F37E3" w:rsidP="005A4536">
            <w:pPr>
              <w:pStyle w:val="a7"/>
              <w:rPr>
                <w:sz w:val="24"/>
                <w:szCs w:val="24"/>
              </w:rPr>
            </w:pPr>
            <w:r>
              <w:rPr>
                <w:sz w:val="24"/>
                <w:szCs w:val="24"/>
              </w:rPr>
              <w:t>День Победы</w:t>
            </w:r>
          </w:p>
        </w:tc>
        <w:tc>
          <w:tcPr>
            <w:tcW w:w="1560" w:type="dxa"/>
          </w:tcPr>
          <w:p w:rsidR="005F37E3" w:rsidRPr="00BD6835" w:rsidRDefault="005F37E3" w:rsidP="005A4536">
            <w:pPr>
              <w:pStyle w:val="a7"/>
              <w:rPr>
                <w:sz w:val="24"/>
                <w:szCs w:val="24"/>
              </w:rPr>
            </w:pPr>
            <w:r>
              <w:rPr>
                <w:sz w:val="24"/>
                <w:szCs w:val="24"/>
              </w:rPr>
              <w:t>9 мая</w:t>
            </w:r>
          </w:p>
        </w:tc>
      </w:tr>
      <w:tr w:rsidR="005F37E3" w:rsidRPr="00AD6EAA" w:rsidTr="005A4536">
        <w:trPr>
          <w:trHeight w:val="435"/>
        </w:trPr>
        <w:tc>
          <w:tcPr>
            <w:tcW w:w="946" w:type="dxa"/>
            <w:vMerge/>
          </w:tcPr>
          <w:p w:rsidR="005F37E3" w:rsidRPr="00BD6835" w:rsidRDefault="005F37E3" w:rsidP="005A4536">
            <w:pPr>
              <w:pStyle w:val="a7"/>
              <w:rPr>
                <w:sz w:val="24"/>
                <w:szCs w:val="24"/>
              </w:rPr>
            </w:pPr>
          </w:p>
        </w:tc>
        <w:tc>
          <w:tcPr>
            <w:tcW w:w="1432" w:type="dxa"/>
            <w:vMerge/>
          </w:tcPr>
          <w:p w:rsidR="005F37E3" w:rsidRPr="00BD6835" w:rsidRDefault="005F37E3" w:rsidP="005A4536">
            <w:pPr>
              <w:pStyle w:val="a7"/>
              <w:rPr>
                <w:sz w:val="24"/>
                <w:szCs w:val="24"/>
              </w:rPr>
            </w:pPr>
          </w:p>
        </w:tc>
        <w:tc>
          <w:tcPr>
            <w:tcW w:w="451" w:type="dxa"/>
          </w:tcPr>
          <w:p w:rsidR="005F37E3" w:rsidRPr="00BD6835" w:rsidRDefault="005F37E3" w:rsidP="005A4536">
            <w:pPr>
              <w:pStyle w:val="a7"/>
              <w:jc w:val="center"/>
              <w:rPr>
                <w:sz w:val="24"/>
                <w:szCs w:val="24"/>
              </w:rPr>
            </w:pPr>
            <w:r>
              <w:rPr>
                <w:sz w:val="24"/>
                <w:szCs w:val="24"/>
              </w:rPr>
              <w:t>2</w:t>
            </w:r>
          </w:p>
        </w:tc>
        <w:tc>
          <w:tcPr>
            <w:tcW w:w="2762" w:type="dxa"/>
          </w:tcPr>
          <w:p w:rsidR="005F37E3" w:rsidRPr="00BD6835" w:rsidRDefault="005F37E3" w:rsidP="005A4536">
            <w:pPr>
              <w:pStyle w:val="a7"/>
              <w:rPr>
                <w:sz w:val="24"/>
                <w:szCs w:val="24"/>
              </w:rPr>
            </w:pPr>
            <w:r>
              <w:rPr>
                <w:sz w:val="24"/>
                <w:szCs w:val="24"/>
              </w:rPr>
              <w:t>Цветы. Мониторинг</w:t>
            </w:r>
          </w:p>
        </w:tc>
        <w:tc>
          <w:tcPr>
            <w:tcW w:w="2737" w:type="dxa"/>
          </w:tcPr>
          <w:p w:rsidR="005F37E3" w:rsidRPr="00BD6835" w:rsidRDefault="005F37E3" w:rsidP="005A4536">
            <w:pPr>
              <w:pStyle w:val="a7"/>
              <w:rPr>
                <w:sz w:val="24"/>
                <w:szCs w:val="24"/>
              </w:rPr>
            </w:pPr>
            <w:r>
              <w:rPr>
                <w:sz w:val="24"/>
                <w:szCs w:val="24"/>
              </w:rPr>
              <w:t>О труде в саду и огороде. Мониторинг</w:t>
            </w:r>
          </w:p>
        </w:tc>
        <w:tc>
          <w:tcPr>
            <w:tcW w:w="1560" w:type="dxa"/>
          </w:tcPr>
          <w:p w:rsidR="005F37E3" w:rsidRPr="00BD6835" w:rsidRDefault="005F37E3" w:rsidP="005A4536">
            <w:pPr>
              <w:pStyle w:val="a7"/>
              <w:rPr>
                <w:sz w:val="24"/>
                <w:szCs w:val="24"/>
              </w:rPr>
            </w:pPr>
          </w:p>
        </w:tc>
      </w:tr>
      <w:tr w:rsidR="005F37E3" w:rsidRPr="00AD6EAA" w:rsidTr="005A4536">
        <w:trPr>
          <w:trHeight w:val="435"/>
        </w:trPr>
        <w:tc>
          <w:tcPr>
            <w:tcW w:w="946" w:type="dxa"/>
            <w:vMerge/>
          </w:tcPr>
          <w:p w:rsidR="005F37E3" w:rsidRPr="00BD6835" w:rsidRDefault="005F37E3" w:rsidP="005A4536">
            <w:pPr>
              <w:pStyle w:val="a7"/>
              <w:rPr>
                <w:sz w:val="24"/>
                <w:szCs w:val="24"/>
              </w:rPr>
            </w:pPr>
          </w:p>
        </w:tc>
        <w:tc>
          <w:tcPr>
            <w:tcW w:w="1432" w:type="dxa"/>
            <w:vMerge w:val="restart"/>
          </w:tcPr>
          <w:p w:rsidR="005F37E3" w:rsidRPr="00BD6835" w:rsidRDefault="005F37E3" w:rsidP="005A4536">
            <w:pPr>
              <w:pStyle w:val="a7"/>
              <w:rPr>
                <w:sz w:val="24"/>
                <w:szCs w:val="24"/>
              </w:rPr>
            </w:pPr>
            <w:r>
              <w:rPr>
                <w:sz w:val="24"/>
                <w:szCs w:val="24"/>
              </w:rPr>
              <w:t>Мир природы</w:t>
            </w:r>
          </w:p>
        </w:tc>
        <w:tc>
          <w:tcPr>
            <w:tcW w:w="451" w:type="dxa"/>
          </w:tcPr>
          <w:p w:rsidR="005F37E3" w:rsidRPr="00BD6835" w:rsidRDefault="005F37E3" w:rsidP="005A4536">
            <w:pPr>
              <w:pStyle w:val="a7"/>
              <w:jc w:val="center"/>
              <w:rPr>
                <w:sz w:val="24"/>
                <w:szCs w:val="24"/>
              </w:rPr>
            </w:pPr>
            <w:r>
              <w:rPr>
                <w:sz w:val="24"/>
                <w:szCs w:val="24"/>
              </w:rPr>
              <w:t>3</w:t>
            </w:r>
          </w:p>
        </w:tc>
        <w:tc>
          <w:tcPr>
            <w:tcW w:w="2762" w:type="dxa"/>
          </w:tcPr>
          <w:p w:rsidR="005F37E3" w:rsidRPr="00BD6835" w:rsidRDefault="005F37E3" w:rsidP="005A4536">
            <w:pPr>
              <w:pStyle w:val="a7"/>
              <w:rPr>
                <w:sz w:val="24"/>
                <w:szCs w:val="24"/>
              </w:rPr>
            </w:pPr>
            <w:r>
              <w:rPr>
                <w:sz w:val="24"/>
                <w:szCs w:val="24"/>
              </w:rPr>
              <w:t>Насекомые</w:t>
            </w:r>
          </w:p>
        </w:tc>
        <w:tc>
          <w:tcPr>
            <w:tcW w:w="2737" w:type="dxa"/>
          </w:tcPr>
          <w:p w:rsidR="005F37E3" w:rsidRPr="00BD6835" w:rsidRDefault="005F37E3" w:rsidP="005A4536">
            <w:pPr>
              <w:pStyle w:val="a7"/>
              <w:rPr>
                <w:sz w:val="24"/>
                <w:szCs w:val="24"/>
              </w:rPr>
            </w:pPr>
            <w:r>
              <w:rPr>
                <w:sz w:val="24"/>
                <w:szCs w:val="24"/>
              </w:rPr>
              <w:t>Насекомые. До свиданья, детский сад!</w:t>
            </w:r>
          </w:p>
        </w:tc>
        <w:tc>
          <w:tcPr>
            <w:tcW w:w="1560" w:type="dxa"/>
          </w:tcPr>
          <w:p w:rsidR="005F37E3" w:rsidRPr="00BD6835" w:rsidRDefault="005F37E3" w:rsidP="005A4536">
            <w:pPr>
              <w:pStyle w:val="a7"/>
              <w:rPr>
                <w:sz w:val="24"/>
                <w:szCs w:val="24"/>
              </w:rPr>
            </w:pPr>
            <w:r>
              <w:rPr>
                <w:sz w:val="24"/>
                <w:szCs w:val="24"/>
              </w:rPr>
              <w:t>День семьи</w:t>
            </w:r>
          </w:p>
        </w:tc>
      </w:tr>
      <w:tr w:rsidR="005F37E3" w:rsidRPr="00AD6EAA" w:rsidTr="005A4536">
        <w:trPr>
          <w:trHeight w:val="435"/>
        </w:trPr>
        <w:tc>
          <w:tcPr>
            <w:tcW w:w="946" w:type="dxa"/>
            <w:vMerge/>
          </w:tcPr>
          <w:p w:rsidR="005F37E3" w:rsidRPr="00BD6835" w:rsidRDefault="005F37E3" w:rsidP="005A4536">
            <w:pPr>
              <w:pStyle w:val="a7"/>
              <w:rPr>
                <w:sz w:val="24"/>
                <w:szCs w:val="24"/>
              </w:rPr>
            </w:pPr>
          </w:p>
        </w:tc>
        <w:tc>
          <w:tcPr>
            <w:tcW w:w="1432" w:type="dxa"/>
            <w:vMerge/>
          </w:tcPr>
          <w:p w:rsidR="005F37E3" w:rsidRPr="00BD6835" w:rsidRDefault="005F37E3" w:rsidP="005A4536">
            <w:pPr>
              <w:pStyle w:val="a7"/>
              <w:rPr>
                <w:sz w:val="24"/>
                <w:szCs w:val="24"/>
              </w:rPr>
            </w:pPr>
          </w:p>
        </w:tc>
        <w:tc>
          <w:tcPr>
            <w:tcW w:w="451" w:type="dxa"/>
          </w:tcPr>
          <w:p w:rsidR="005F37E3" w:rsidRPr="00BD6835" w:rsidRDefault="005F37E3" w:rsidP="005A4536">
            <w:pPr>
              <w:pStyle w:val="a7"/>
              <w:jc w:val="center"/>
              <w:rPr>
                <w:sz w:val="24"/>
                <w:szCs w:val="24"/>
              </w:rPr>
            </w:pPr>
            <w:r>
              <w:rPr>
                <w:sz w:val="24"/>
                <w:szCs w:val="24"/>
              </w:rPr>
              <w:t>4</w:t>
            </w:r>
          </w:p>
        </w:tc>
        <w:tc>
          <w:tcPr>
            <w:tcW w:w="2762" w:type="dxa"/>
          </w:tcPr>
          <w:p w:rsidR="005F37E3" w:rsidRPr="00BD6835" w:rsidRDefault="005F37E3" w:rsidP="005A4536">
            <w:pPr>
              <w:pStyle w:val="a7"/>
              <w:rPr>
                <w:sz w:val="24"/>
                <w:szCs w:val="24"/>
              </w:rPr>
            </w:pPr>
            <w:r>
              <w:rPr>
                <w:sz w:val="24"/>
                <w:szCs w:val="24"/>
              </w:rPr>
              <w:t>Подводный мир, аквариум.</w:t>
            </w:r>
          </w:p>
        </w:tc>
        <w:tc>
          <w:tcPr>
            <w:tcW w:w="2737" w:type="dxa"/>
          </w:tcPr>
          <w:p w:rsidR="005F37E3" w:rsidRPr="00BD6835" w:rsidRDefault="005F37E3" w:rsidP="005A4536">
            <w:pPr>
              <w:pStyle w:val="a7"/>
              <w:rPr>
                <w:sz w:val="24"/>
                <w:szCs w:val="24"/>
              </w:rPr>
            </w:pPr>
            <w:r>
              <w:rPr>
                <w:sz w:val="24"/>
                <w:szCs w:val="24"/>
              </w:rPr>
              <w:t>Животные морей и океанов. До свиданья, детский сад!</w:t>
            </w:r>
          </w:p>
        </w:tc>
        <w:tc>
          <w:tcPr>
            <w:tcW w:w="1560" w:type="dxa"/>
          </w:tcPr>
          <w:p w:rsidR="005F37E3" w:rsidRPr="00BD6835" w:rsidRDefault="005F37E3" w:rsidP="005A4536">
            <w:pPr>
              <w:pStyle w:val="a7"/>
              <w:rPr>
                <w:sz w:val="24"/>
                <w:szCs w:val="24"/>
              </w:rPr>
            </w:pPr>
            <w:r>
              <w:rPr>
                <w:sz w:val="24"/>
                <w:szCs w:val="24"/>
              </w:rPr>
              <w:t>Выпускной вечер</w:t>
            </w:r>
          </w:p>
        </w:tc>
      </w:tr>
      <w:tr w:rsidR="005F37E3" w:rsidRPr="00AD6EAA" w:rsidTr="005A4536">
        <w:trPr>
          <w:trHeight w:val="435"/>
        </w:trPr>
        <w:tc>
          <w:tcPr>
            <w:tcW w:w="946" w:type="dxa"/>
            <w:vMerge w:val="restart"/>
          </w:tcPr>
          <w:p w:rsidR="005F37E3" w:rsidRPr="00BD6835" w:rsidRDefault="005F37E3" w:rsidP="005A4536">
            <w:pPr>
              <w:pStyle w:val="a7"/>
              <w:rPr>
                <w:sz w:val="24"/>
                <w:szCs w:val="24"/>
              </w:rPr>
            </w:pPr>
            <w:r>
              <w:rPr>
                <w:sz w:val="24"/>
                <w:szCs w:val="24"/>
              </w:rPr>
              <w:lastRenderedPageBreak/>
              <w:t>июнь</w:t>
            </w:r>
          </w:p>
        </w:tc>
        <w:tc>
          <w:tcPr>
            <w:tcW w:w="1432" w:type="dxa"/>
            <w:vMerge w:val="restart"/>
          </w:tcPr>
          <w:p w:rsidR="005F37E3" w:rsidRPr="00BD6835" w:rsidRDefault="005F37E3" w:rsidP="005A4536">
            <w:pPr>
              <w:pStyle w:val="a7"/>
              <w:rPr>
                <w:sz w:val="24"/>
                <w:szCs w:val="24"/>
              </w:rPr>
            </w:pPr>
          </w:p>
        </w:tc>
        <w:tc>
          <w:tcPr>
            <w:tcW w:w="451" w:type="dxa"/>
          </w:tcPr>
          <w:p w:rsidR="005F37E3" w:rsidRPr="00BD6835" w:rsidRDefault="005F37E3" w:rsidP="005A4536">
            <w:pPr>
              <w:pStyle w:val="a7"/>
              <w:jc w:val="center"/>
              <w:rPr>
                <w:sz w:val="24"/>
                <w:szCs w:val="24"/>
              </w:rPr>
            </w:pPr>
            <w:r>
              <w:rPr>
                <w:sz w:val="24"/>
                <w:szCs w:val="24"/>
              </w:rPr>
              <w:t>1</w:t>
            </w:r>
          </w:p>
        </w:tc>
        <w:tc>
          <w:tcPr>
            <w:tcW w:w="2762" w:type="dxa"/>
          </w:tcPr>
          <w:p w:rsidR="005F37E3" w:rsidRPr="00BD6835" w:rsidRDefault="005F37E3" w:rsidP="005A4536">
            <w:pPr>
              <w:pStyle w:val="a7"/>
              <w:rPr>
                <w:sz w:val="24"/>
                <w:szCs w:val="24"/>
              </w:rPr>
            </w:pPr>
            <w:r>
              <w:rPr>
                <w:sz w:val="24"/>
                <w:szCs w:val="24"/>
              </w:rPr>
              <w:t>Лето.</w:t>
            </w:r>
          </w:p>
        </w:tc>
        <w:tc>
          <w:tcPr>
            <w:tcW w:w="2737" w:type="dxa"/>
          </w:tcPr>
          <w:p w:rsidR="005F37E3" w:rsidRPr="00BD6835" w:rsidRDefault="005F37E3" w:rsidP="005A4536">
            <w:pPr>
              <w:pStyle w:val="a7"/>
              <w:rPr>
                <w:sz w:val="24"/>
                <w:szCs w:val="24"/>
              </w:rPr>
            </w:pPr>
            <w:r>
              <w:rPr>
                <w:sz w:val="24"/>
                <w:szCs w:val="24"/>
              </w:rPr>
              <w:t>Лето.</w:t>
            </w:r>
          </w:p>
        </w:tc>
        <w:tc>
          <w:tcPr>
            <w:tcW w:w="1560" w:type="dxa"/>
          </w:tcPr>
          <w:p w:rsidR="005F37E3" w:rsidRPr="00BD6835" w:rsidRDefault="005F37E3" w:rsidP="005A4536">
            <w:pPr>
              <w:pStyle w:val="a7"/>
              <w:rPr>
                <w:sz w:val="24"/>
                <w:szCs w:val="24"/>
              </w:rPr>
            </w:pPr>
          </w:p>
        </w:tc>
      </w:tr>
      <w:tr w:rsidR="005F37E3" w:rsidRPr="00AD6EAA" w:rsidTr="005A4536">
        <w:trPr>
          <w:trHeight w:val="435"/>
        </w:trPr>
        <w:tc>
          <w:tcPr>
            <w:tcW w:w="946" w:type="dxa"/>
            <w:vMerge/>
          </w:tcPr>
          <w:p w:rsidR="005F37E3" w:rsidRPr="00BD6835" w:rsidRDefault="005F37E3" w:rsidP="005A4536">
            <w:pPr>
              <w:pStyle w:val="a7"/>
              <w:rPr>
                <w:sz w:val="24"/>
                <w:szCs w:val="24"/>
              </w:rPr>
            </w:pPr>
          </w:p>
        </w:tc>
        <w:tc>
          <w:tcPr>
            <w:tcW w:w="1432" w:type="dxa"/>
            <w:vMerge/>
          </w:tcPr>
          <w:p w:rsidR="005F37E3" w:rsidRPr="00BD6835" w:rsidRDefault="005F37E3" w:rsidP="005A4536">
            <w:pPr>
              <w:pStyle w:val="a7"/>
              <w:rPr>
                <w:sz w:val="24"/>
                <w:szCs w:val="24"/>
              </w:rPr>
            </w:pPr>
          </w:p>
        </w:tc>
        <w:tc>
          <w:tcPr>
            <w:tcW w:w="451" w:type="dxa"/>
          </w:tcPr>
          <w:p w:rsidR="005F37E3" w:rsidRPr="00BD6835" w:rsidRDefault="005F37E3" w:rsidP="005A4536">
            <w:pPr>
              <w:pStyle w:val="a7"/>
              <w:jc w:val="center"/>
              <w:rPr>
                <w:sz w:val="24"/>
                <w:szCs w:val="24"/>
              </w:rPr>
            </w:pPr>
            <w:r>
              <w:rPr>
                <w:sz w:val="24"/>
                <w:szCs w:val="24"/>
              </w:rPr>
              <w:t>2</w:t>
            </w:r>
          </w:p>
        </w:tc>
        <w:tc>
          <w:tcPr>
            <w:tcW w:w="2762" w:type="dxa"/>
          </w:tcPr>
          <w:p w:rsidR="005F37E3" w:rsidRPr="00BD6835" w:rsidRDefault="005F37E3" w:rsidP="005A4536">
            <w:pPr>
              <w:pStyle w:val="a7"/>
              <w:rPr>
                <w:sz w:val="24"/>
                <w:szCs w:val="24"/>
              </w:rPr>
            </w:pPr>
            <w:r>
              <w:rPr>
                <w:sz w:val="24"/>
                <w:szCs w:val="24"/>
              </w:rPr>
              <w:t>Мы немного подросли</w:t>
            </w:r>
          </w:p>
        </w:tc>
        <w:tc>
          <w:tcPr>
            <w:tcW w:w="2737" w:type="dxa"/>
          </w:tcPr>
          <w:p w:rsidR="005F37E3" w:rsidRPr="00BD6835" w:rsidRDefault="005F37E3" w:rsidP="005A4536">
            <w:pPr>
              <w:pStyle w:val="a7"/>
              <w:rPr>
                <w:sz w:val="24"/>
                <w:szCs w:val="24"/>
              </w:rPr>
            </w:pPr>
          </w:p>
        </w:tc>
        <w:tc>
          <w:tcPr>
            <w:tcW w:w="1560" w:type="dxa"/>
          </w:tcPr>
          <w:p w:rsidR="005F37E3" w:rsidRPr="00BD6835" w:rsidRDefault="005F37E3" w:rsidP="005A4536">
            <w:pPr>
              <w:pStyle w:val="a7"/>
              <w:rPr>
                <w:sz w:val="24"/>
                <w:szCs w:val="24"/>
              </w:rPr>
            </w:pPr>
          </w:p>
        </w:tc>
      </w:tr>
    </w:tbl>
    <w:p w:rsidR="005F37E3" w:rsidRPr="007F161B" w:rsidRDefault="005F37E3" w:rsidP="005C2EF5">
      <w:pPr>
        <w:jc w:val="both"/>
        <w:rPr>
          <w:rFonts w:ascii="Times New Roman" w:hAnsi="Times New Roman" w:cs="Times New Roman"/>
          <w:color w:val="FF0000"/>
          <w:sz w:val="24"/>
          <w:u w:val="single"/>
        </w:rPr>
      </w:pPr>
    </w:p>
    <w:p w:rsidR="005C2EF5" w:rsidRDefault="005C2EF5" w:rsidP="005C2EF5">
      <w:pPr>
        <w:spacing w:line="276" w:lineRule="auto"/>
        <w:jc w:val="both"/>
        <w:rPr>
          <w:color w:val="365F91" w:themeColor="accent1" w:themeShade="BF"/>
        </w:rPr>
      </w:pPr>
      <w:r>
        <w:rPr>
          <w:rFonts w:ascii="Times New Roman" w:hAnsi="Times New Roman" w:cs="Times New Roman"/>
          <w:sz w:val="24"/>
          <w:szCs w:val="24"/>
        </w:rPr>
        <w:tab/>
      </w:r>
    </w:p>
    <w:p w:rsidR="005C2EF5" w:rsidRDefault="005C2EF5" w:rsidP="005C2EF5">
      <w:pPr>
        <w:pStyle w:val="a3"/>
        <w:spacing w:line="276" w:lineRule="auto"/>
        <w:ind w:left="0" w:firstLine="709"/>
      </w:pPr>
    </w:p>
    <w:p w:rsidR="005C2EF5" w:rsidRPr="00BE2685" w:rsidRDefault="005C2EF5" w:rsidP="005C2EF5">
      <w:pPr>
        <w:jc w:val="both"/>
        <w:rPr>
          <w:rFonts w:ascii="Times New Roman" w:hAnsi="Times New Roman" w:cs="Times New Roman"/>
          <w:b/>
          <w:sz w:val="24"/>
        </w:rPr>
      </w:pPr>
      <w:r w:rsidRPr="00BE2685">
        <w:rPr>
          <w:rFonts w:ascii="Times New Roman" w:hAnsi="Times New Roman" w:cs="Times New Roman"/>
          <w:b/>
          <w:sz w:val="24"/>
        </w:rPr>
        <w:t>2.3. Особенности образовательной деятельности разных видов и культурных практик</w:t>
      </w:r>
    </w:p>
    <w:p w:rsidR="005C2EF5" w:rsidRPr="00BE2685" w:rsidRDefault="005C2EF5" w:rsidP="005C2EF5">
      <w:pPr>
        <w:spacing w:after="0"/>
        <w:rPr>
          <w:rFonts w:ascii="Times New Roman" w:hAnsi="Times New Roman" w:cs="Times New Roman"/>
          <w:sz w:val="24"/>
          <w:szCs w:val="24"/>
        </w:rPr>
      </w:pPr>
      <w:r>
        <w:rPr>
          <w:rFonts w:ascii="Times New Roman" w:hAnsi="Times New Roman" w:cs="Times New Roman"/>
          <w:sz w:val="24"/>
          <w:szCs w:val="24"/>
        </w:rPr>
        <w:tab/>
      </w:r>
      <w:r w:rsidRPr="00BE2685">
        <w:rPr>
          <w:rFonts w:ascii="Times New Roman" w:hAnsi="Times New Roman" w:cs="Times New Roman"/>
          <w:sz w:val="24"/>
          <w:szCs w:val="24"/>
        </w:rPr>
        <w:t>Об</w:t>
      </w:r>
      <w:r>
        <w:rPr>
          <w:rFonts w:ascii="Times New Roman" w:hAnsi="Times New Roman" w:cs="Times New Roman"/>
          <w:sz w:val="24"/>
          <w:szCs w:val="24"/>
        </w:rPr>
        <w:t>разовательная деятельность в ДОО</w:t>
      </w:r>
      <w:r w:rsidRPr="00BE2685">
        <w:rPr>
          <w:rFonts w:ascii="Times New Roman" w:hAnsi="Times New Roman" w:cs="Times New Roman"/>
          <w:sz w:val="24"/>
          <w:szCs w:val="24"/>
        </w:rPr>
        <w:t xml:space="preserve"> включает:</w:t>
      </w:r>
    </w:p>
    <w:p w:rsidR="005C2EF5" w:rsidRDefault="005C2EF5" w:rsidP="00CF7FC0">
      <w:pPr>
        <w:pStyle w:val="23"/>
        <w:numPr>
          <w:ilvl w:val="0"/>
          <w:numId w:val="13"/>
        </w:numPr>
        <w:tabs>
          <w:tab w:val="left" w:pos="993"/>
        </w:tabs>
        <w:spacing w:before="0" w:after="0" w:line="276" w:lineRule="auto"/>
        <w:ind w:left="0" w:firstLine="709"/>
        <w:jc w:val="both"/>
        <w:rPr>
          <w:sz w:val="24"/>
        </w:rPr>
      </w:pPr>
      <w:r w:rsidRPr="00BE2685">
        <w:rPr>
          <w:sz w:val="24"/>
          <w:szCs w:val="24"/>
        </w:rPr>
        <w:t>образовательную</w:t>
      </w:r>
      <w:r>
        <w:rPr>
          <w:sz w:val="24"/>
        </w:rPr>
        <w:t xml:space="preserve"> деятельность, осуществляемую в процессе организации различных видов детской деятельности;</w:t>
      </w:r>
    </w:p>
    <w:p w:rsidR="005C2EF5" w:rsidRDefault="005C2EF5" w:rsidP="00CF7FC0">
      <w:pPr>
        <w:pStyle w:val="23"/>
        <w:numPr>
          <w:ilvl w:val="0"/>
          <w:numId w:val="13"/>
        </w:numPr>
        <w:tabs>
          <w:tab w:val="left" w:pos="993"/>
        </w:tabs>
        <w:spacing w:before="0" w:after="0" w:line="276" w:lineRule="auto"/>
        <w:ind w:left="0" w:firstLine="709"/>
        <w:jc w:val="both"/>
        <w:rPr>
          <w:sz w:val="24"/>
        </w:rPr>
      </w:pPr>
      <w:r>
        <w:rPr>
          <w:sz w:val="24"/>
        </w:rPr>
        <w:t>образовательную деятельность, осуществляемую в ходе режимных процессов;</w:t>
      </w:r>
    </w:p>
    <w:p w:rsidR="005C2EF5" w:rsidRDefault="005C2EF5" w:rsidP="00CF7FC0">
      <w:pPr>
        <w:pStyle w:val="23"/>
        <w:numPr>
          <w:ilvl w:val="0"/>
          <w:numId w:val="13"/>
        </w:numPr>
        <w:tabs>
          <w:tab w:val="left" w:pos="993"/>
        </w:tabs>
        <w:spacing w:before="0" w:after="0" w:line="276" w:lineRule="auto"/>
        <w:ind w:left="0" w:firstLine="709"/>
        <w:jc w:val="both"/>
        <w:rPr>
          <w:sz w:val="24"/>
        </w:rPr>
      </w:pPr>
      <w:r>
        <w:rPr>
          <w:sz w:val="24"/>
        </w:rPr>
        <w:t>самостоятельную деятельность детей;</w:t>
      </w:r>
    </w:p>
    <w:p w:rsidR="005C2EF5" w:rsidRPr="00422541" w:rsidRDefault="005C2EF5" w:rsidP="00CF7FC0">
      <w:pPr>
        <w:pStyle w:val="23"/>
        <w:numPr>
          <w:ilvl w:val="0"/>
          <w:numId w:val="13"/>
        </w:numPr>
        <w:tabs>
          <w:tab w:val="left" w:pos="993"/>
        </w:tabs>
        <w:spacing w:before="0" w:after="0" w:line="276" w:lineRule="auto"/>
        <w:ind w:left="0" w:firstLine="709"/>
        <w:jc w:val="both"/>
        <w:rPr>
          <w:sz w:val="24"/>
          <w:szCs w:val="24"/>
        </w:rPr>
      </w:pPr>
      <w:r>
        <w:rPr>
          <w:sz w:val="24"/>
        </w:rPr>
        <w:t xml:space="preserve">взаимодействие с семьями детей по реализации образовательной программы ДО. </w:t>
      </w:r>
      <w:r w:rsidRPr="00422541">
        <w:rPr>
          <w:color w:val="365F91" w:themeColor="accent1" w:themeShade="BF"/>
          <w:sz w:val="24"/>
          <w:szCs w:val="24"/>
        </w:rPr>
        <w:t>(п.24.1. ФОП ДО).</w:t>
      </w:r>
      <w:r w:rsidRPr="00422541">
        <w:rPr>
          <w:sz w:val="24"/>
          <w:szCs w:val="24"/>
        </w:rPr>
        <w:t xml:space="preserve"> </w:t>
      </w:r>
    </w:p>
    <w:p w:rsidR="005C2EF5" w:rsidRPr="00BE2685" w:rsidRDefault="005C2EF5" w:rsidP="005C2EF5">
      <w:pPr>
        <w:jc w:val="both"/>
        <w:rPr>
          <w:rFonts w:ascii="Times New Roman" w:hAnsi="Times New Roman" w:cs="Times New Roman"/>
          <w:sz w:val="24"/>
        </w:rPr>
      </w:pPr>
      <w:r>
        <w:rPr>
          <w:rFonts w:ascii="Times New Roman" w:hAnsi="Times New Roman" w:cs="Times New Roman"/>
          <w:sz w:val="24"/>
        </w:rPr>
        <w:tab/>
      </w:r>
      <w:r w:rsidRPr="00BE2685">
        <w:rPr>
          <w:rFonts w:ascii="Times New Roman" w:hAnsi="Times New Roman" w:cs="Times New Roman"/>
          <w:sz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5C2EF5" w:rsidRDefault="005C2EF5" w:rsidP="00CF7FC0">
      <w:pPr>
        <w:pStyle w:val="23"/>
        <w:numPr>
          <w:ilvl w:val="0"/>
          <w:numId w:val="14"/>
        </w:numPr>
        <w:tabs>
          <w:tab w:val="left" w:pos="1033"/>
        </w:tabs>
        <w:spacing w:before="0" w:after="0" w:line="276" w:lineRule="auto"/>
        <w:ind w:firstLine="709"/>
        <w:jc w:val="both"/>
        <w:rPr>
          <w:sz w:val="24"/>
        </w:rPr>
      </w:pPr>
      <w:r>
        <w:rPr>
          <w:sz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5C2EF5" w:rsidRDefault="005C2EF5" w:rsidP="00CF7FC0">
      <w:pPr>
        <w:pStyle w:val="23"/>
        <w:numPr>
          <w:ilvl w:val="0"/>
          <w:numId w:val="14"/>
        </w:numPr>
        <w:tabs>
          <w:tab w:val="left" w:pos="1028"/>
        </w:tabs>
        <w:spacing w:before="0" w:after="0" w:line="276" w:lineRule="auto"/>
        <w:ind w:firstLine="709"/>
        <w:jc w:val="both"/>
        <w:rPr>
          <w:sz w:val="24"/>
        </w:rPr>
      </w:pPr>
      <w:r>
        <w:rPr>
          <w:sz w:val="24"/>
        </w:rPr>
        <w:t>совместная деятельность ребёнка с педагогом, при которой ребёнок и педагог – равноправные партнеры;</w:t>
      </w:r>
    </w:p>
    <w:p w:rsidR="005C2EF5" w:rsidRDefault="005C2EF5" w:rsidP="00CF7FC0">
      <w:pPr>
        <w:pStyle w:val="23"/>
        <w:numPr>
          <w:ilvl w:val="0"/>
          <w:numId w:val="14"/>
        </w:numPr>
        <w:tabs>
          <w:tab w:val="left" w:pos="1038"/>
        </w:tabs>
        <w:spacing w:before="0" w:after="0" w:line="276" w:lineRule="auto"/>
        <w:ind w:firstLine="709"/>
        <w:jc w:val="both"/>
        <w:rPr>
          <w:sz w:val="24"/>
        </w:rPr>
      </w:pPr>
      <w:r>
        <w:rPr>
          <w:sz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5C2EF5" w:rsidRDefault="005C2EF5" w:rsidP="00CF7FC0">
      <w:pPr>
        <w:pStyle w:val="23"/>
        <w:numPr>
          <w:ilvl w:val="0"/>
          <w:numId w:val="14"/>
        </w:numPr>
        <w:tabs>
          <w:tab w:val="left" w:pos="1028"/>
        </w:tabs>
        <w:spacing w:before="0" w:after="0" w:line="276" w:lineRule="auto"/>
        <w:ind w:firstLine="709"/>
        <w:jc w:val="both"/>
        <w:rPr>
          <w:sz w:val="24"/>
        </w:rPr>
      </w:pPr>
      <w:r>
        <w:rPr>
          <w:sz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5C2EF5" w:rsidRDefault="005C2EF5" w:rsidP="00CF7FC0">
      <w:pPr>
        <w:pStyle w:val="23"/>
        <w:numPr>
          <w:ilvl w:val="0"/>
          <w:numId w:val="14"/>
        </w:numPr>
        <w:tabs>
          <w:tab w:val="left" w:pos="1033"/>
        </w:tabs>
        <w:spacing w:before="0" w:after="0" w:line="276" w:lineRule="auto"/>
        <w:ind w:firstLine="709"/>
        <w:jc w:val="both"/>
        <w:rPr>
          <w:sz w:val="24"/>
        </w:rPr>
      </w:pPr>
      <w:r>
        <w:rPr>
          <w:sz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r w:rsidRPr="00422541">
        <w:rPr>
          <w:sz w:val="24"/>
        </w:rPr>
        <w:t xml:space="preserve"> </w:t>
      </w:r>
      <w:r>
        <w:rPr>
          <w:color w:val="365F91" w:themeColor="accent1" w:themeShade="BF"/>
          <w:sz w:val="24"/>
          <w:szCs w:val="24"/>
        </w:rPr>
        <w:t>(п.24.2</w:t>
      </w:r>
      <w:r w:rsidRPr="00422541">
        <w:rPr>
          <w:color w:val="365F91" w:themeColor="accent1" w:themeShade="BF"/>
          <w:sz w:val="24"/>
          <w:szCs w:val="24"/>
        </w:rPr>
        <w:t>. ФОП ДО).</w:t>
      </w:r>
    </w:p>
    <w:p w:rsidR="005C2EF5" w:rsidRDefault="005C2EF5" w:rsidP="005C2EF5">
      <w:pPr>
        <w:pStyle w:val="23"/>
        <w:tabs>
          <w:tab w:val="left" w:pos="1033"/>
        </w:tabs>
        <w:spacing w:before="0" w:after="0" w:line="276" w:lineRule="auto"/>
        <w:jc w:val="both"/>
        <w:rPr>
          <w:sz w:val="24"/>
        </w:rPr>
      </w:pPr>
      <w:r>
        <w:rPr>
          <w:sz w:val="24"/>
        </w:rPr>
        <w:tab/>
      </w:r>
      <w:r w:rsidRPr="00A50612">
        <w:rPr>
          <w:sz w:val="24"/>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w:t>
      </w:r>
      <w:r w:rsidRPr="00A50612">
        <w:rPr>
          <w:sz w:val="24"/>
        </w:rPr>
        <w:lastRenderedPageBreak/>
        <w:t>образовательный потенциал каждого вида деятельности для решения задач воспитания, обучения и развития детей.</w:t>
      </w:r>
      <w:r>
        <w:rPr>
          <w:sz w:val="24"/>
        </w:rPr>
        <w:t xml:space="preserve"> </w:t>
      </w:r>
      <w:r>
        <w:rPr>
          <w:color w:val="365F91" w:themeColor="accent1" w:themeShade="BF"/>
          <w:sz w:val="24"/>
          <w:szCs w:val="24"/>
        </w:rPr>
        <w:t>(п.24.3</w:t>
      </w:r>
      <w:r w:rsidRPr="00422541">
        <w:rPr>
          <w:color w:val="365F91" w:themeColor="accent1" w:themeShade="BF"/>
          <w:sz w:val="24"/>
          <w:szCs w:val="24"/>
        </w:rPr>
        <w:t>. ФОП ДО).</w:t>
      </w:r>
    </w:p>
    <w:p w:rsidR="005C2EF5" w:rsidRDefault="005C2EF5" w:rsidP="005C2EF5">
      <w:pPr>
        <w:pStyle w:val="23"/>
        <w:tabs>
          <w:tab w:val="left" w:pos="1033"/>
        </w:tabs>
        <w:spacing w:before="0" w:after="0" w:line="276" w:lineRule="auto"/>
        <w:jc w:val="both"/>
        <w:rPr>
          <w:color w:val="365F91" w:themeColor="accent1" w:themeShade="BF"/>
          <w:sz w:val="24"/>
          <w:szCs w:val="24"/>
        </w:rPr>
      </w:pPr>
      <w:r>
        <w:rPr>
          <w:sz w:val="24"/>
        </w:rPr>
        <w:tab/>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r>
        <w:rPr>
          <w:color w:val="365F91" w:themeColor="accent1" w:themeShade="BF"/>
          <w:sz w:val="24"/>
          <w:szCs w:val="24"/>
        </w:rPr>
        <w:t>(п.24.4</w:t>
      </w:r>
      <w:r w:rsidRPr="00422541">
        <w:rPr>
          <w:color w:val="365F91" w:themeColor="accent1" w:themeShade="BF"/>
          <w:sz w:val="24"/>
          <w:szCs w:val="24"/>
        </w:rPr>
        <w:t>. ФОП ДО).</w:t>
      </w:r>
    </w:p>
    <w:p w:rsidR="005C2EF5" w:rsidRDefault="005C2EF5" w:rsidP="005C2EF5">
      <w:pPr>
        <w:spacing w:after="0"/>
        <w:jc w:val="both"/>
        <w:rPr>
          <w:rFonts w:ascii="Times New Roman" w:hAnsi="Times New Roman" w:cs="Times New Roman"/>
          <w:color w:val="365F91" w:themeColor="accent1" w:themeShade="BF"/>
          <w:sz w:val="24"/>
          <w:szCs w:val="24"/>
        </w:rPr>
      </w:pPr>
      <w:r>
        <w:rPr>
          <w:rFonts w:ascii="Times New Roman" w:hAnsi="Times New Roman" w:cs="Times New Roman"/>
          <w:sz w:val="24"/>
        </w:rPr>
        <w:tab/>
      </w:r>
      <w:r w:rsidRPr="001F50AE">
        <w:rPr>
          <w:rFonts w:ascii="Times New Roman" w:hAnsi="Times New Roman" w:cs="Times New Roman"/>
          <w:sz w:val="24"/>
        </w:rPr>
        <w:t>В образовательном процессе игра занимает особое место, выступая как</w:t>
      </w:r>
      <w:r w:rsidRPr="001F50AE">
        <w:rPr>
          <w:rFonts w:ascii="Times New Roman" w:hAnsi="Times New Roman" w:cs="Times New Roman"/>
          <w:spacing w:val="40"/>
          <w:sz w:val="24"/>
        </w:rPr>
        <w:t xml:space="preserve"> </w:t>
      </w:r>
      <w:r w:rsidRPr="001F50AE">
        <w:rPr>
          <w:rFonts w:ascii="Times New Roman" w:hAnsi="Times New Roman" w:cs="Times New Roman"/>
          <w:sz w:val="24"/>
        </w:rPr>
        <w:t>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r>
        <w:rPr>
          <w:rFonts w:ascii="Times New Roman" w:hAnsi="Times New Roman" w:cs="Times New Roman"/>
          <w:sz w:val="24"/>
        </w:rPr>
        <w:t xml:space="preserve"> </w:t>
      </w:r>
      <w:r w:rsidRPr="001F50AE">
        <w:rPr>
          <w:rFonts w:ascii="Times New Roman" w:hAnsi="Times New Roman" w:cs="Times New Roman"/>
          <w:color w:val="365F91" w:themeColor="accent1" w:themeShade="BF"/>
          <w:sz w:val="24"/>
          <w:szCs w:val="24"/>
        </w:rPr>
        <w:t>(п.24.7. ФОП ДО).</w:t>
      </w:r>
    </w:p>
    <w:p w:rsidR="005C2EF5" w:rsidRDefault="005C2EF5" w:rsidP="005C2EF5">
      <w:pPr>
        <w:spacing w:after="0"/>
        <w:jc w:val="both"/>
        <w:rPr>
          <w:rFonts w:ascii="Times New Roman" w:hAnsi="Times New Roman" w:cs="Times New Roman"/>
          <w:color w:val="365F91" w:themeColor="accent1" w:themeShade="BF"/>
          <w:sz w:val="24"/>
          <w:szCs w:val="24"/>
        </w:rPr>
      </w:pPr>
      <w:r>
        <w:rPr>
          <w:rFonts w:ascii="Times New Roman" w:hAnsi="Times New Roman" w:cs="Times New Roman"/>
          <w:sz w:val="24"/>
        </w:rPr>
        <w:tab/>
      </w:r>
      <w:r w:rsidRPr="00FD47BB">
        <w:rPr>
          <w:rFonts w:ascii="Times New Roman" w:hAnsi="Times New Roman" w:cs="Times New Roman"/>
          <w:sz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r>
        <w:rPr>
          <w:rFonts w:ascii="Times New Roman" w:hAnsi="Times New Roman" w:cs="Times New Roman"/>
          <w:sz w:val="24"/>
        </w:rPr>
        <w:t xml:space="preserve"> </w:t>
      </w:r>
      <w:r>
        <w:rPr>
          <w:rFonts w:ascii="Times New Roman" w:hAnsi="Times New Roman" w:cs="Times New Roman"/>
          <w:color w:val="365F91" w:themeColor="accent1" w:themeShade="BF"/>
          <w:sz w:val="24"/>
          <w:szCs w:val="24"/>
        </w:rPr>
        <w:t>(п.24.9</w:t>
      </w:r>
      <w:r w:rsidRPr="001F50AE">
        <w:rPr>
          <w:rFonts w:ascii="Times New Roman" w:hAnsi="Times New Roman" w:cs="Times New Roman"/>
          <w:color w:val="365F91" w:themeColor="accent1" w:themeShade="BF"/>
          <w:sz w:val="24"/>
          <w:szCs w:val="24"/>
        </w:rPr>
        <w:t>. ФОП ДО).</w:t>
      </w:r>
    </w:p>
    <w:p w:rsidR="00915E9C" w:rsidRDefault="005C2EF5" w:rsidP="00915E9C">
      <w:pPr>
        <w:jc w:val="both"/>
        <w:rPr>
          <w:rFonts w:ascii="Times New Roman" w:hAnsi="Times New Roman" w:cs="Times New Roman"/>
          <w:sz w:val="24"/>
        </w:rPr>
      </w:pPr>
      <w:r>
        <w:rPr>
          <w:rFonts w:ascii="Times New Roman" w:hAnsi="Times New Roman" w:cs="Times New Roman"/>
          <w:sz w:val="24"/>
        </w:rPr>
        <w:tab/>
      </w:r>
      <w:r w:rsidRPr="00FD47BB">
        <w:rPr>
          <w:rFonts w:ascii="Times New Roman" w:hAnsi="Times New Roman" w:cs="Times New Roman"/>
          <w:sz w:val="24"/>
        </w:rPr>
        <w:t>Образовательная деятельность, осуществляемая в</w:t>
      </w:r>
      <w:r>
        <w:rPr>
          <w:rFonts w:ascii="Times New Roman" w:hAnsi="Times New Roman" w:cs="Times New Roman"/>
          <w:sz w:val="24"/>
        </w:rPr>
        <w:t xml:space="preserve"> утренний отрезок времени,</w:t>
      </w:r>
      <w:r w:rsidRPr="00FD47BB">
        <w:rPr>
          <w:rFonts w:ascii="Times New Roman" w:hAnsi="Times New Roman" w:cs="Times New Roman"/>
          <w:sz w:val="24"/>
        </w:rPr>
        <w:t xml:space="preserve"> </w:t>
      </w:r>
      <w:r>
        <w:rPr>
          <w:rFonts w:ascii="Times New Roman" w:hAnsi="Times New Roman" w:cs="Times New Roman"/>
          <w:sz w:val="24"/>
        </w:rPr>
        <w:t>включает</w:t>
      </w:r>
      <w:r w:rsidRPr="00FD47BB">
        <w:rPr>
          <w:rFonts w:ascii="Times New Roman" w:hAnsi="Times New Roman" w:cs="Times New Roman"/>
          <w:sz w:val="24"/>
        </w:rPr>
        <w:t>:</w:t>
      </w:r>
      <w:r>
        <w:rPr>
          <w:rFonts w:ascii="Times New Roman" w:hAnsi="Times New Roman" w:cs="Times New Roman"/>
          <w:sz w:val="24"/>
        </w:rPr>
        <w:t xml:space="preserve"> </w:t>
      </w:r>
      <w:r w:rsidR="005F37E3">
        <w:rPr>
          <w:rFonts w:ascii="Times New Roman" w:hAnsi="Times New Roman" w:cs="Times New Roman"/>
          <w:sz w:val="24"/>
        </w:rPr>
        <w:t>п</w:t>
      </w:r>
      <w:r w:rsidR="005F37E3" w:rsidRPr="005F37E3">
        <w:rPr>
          <w:rFonts w:ascii="Times New Roman" w:hAnsi="Times New Roman" w:cs="Times New Roman"/>
          <w:sz w:val="24"/>
        </w:rPr>
        <w:t>риём</w:t>
      </w:r>
      <w:r w:rsidR="005F37E3">
        <w:rPr>
          <w:rFonts w:ascii="Times New Roman" w:hAnsi="Times New Roman" w:cs="Times New Roman"/>
          <w:sz w:val="24"/>
        </w:rPr>
        <w:t xml:space="preserve"> детей, наблюдения (</w:t>
      </w:r>
      <w:r w:rsidR="00A621D7">
        <w:rPr>
          <w:rFonts w:ascii="Times New Roman" w:hAnsi="Times New Roman" w:cs="Times New Roman"/>
          <w:sz w:val="24"/>
        </w:rPr>
        <w:t xml:space="preserve">явления природы, </w:t>
      </w:r>
      <w:r w:rsidR="005F37E3">
        <w:rPr>
          <w:rFonts w:ascii="Times New Roman" w:hAnsi="Times New Roman" w:cs="Times New Roman"/>
          <w:sz w:val="24"/>
        </w:rPr>
        <w:t>погода, одежда, путь от дома до садика,</w:t>
      </w:r>
      <w:r w:rsidR="00A621D7">
        <w:rPr>
          <w:rFonts w:ascii="Times New Roman" w:hAnsi="Times New Roman" w:cs="Times New Roman"/>
          <w:sz w:val="24"/>
        </w:rPr>
        <w:t xml:space="preserve"> труд взрослых,</w:t>
      </w:r>
      <w:r w:rsidR="005F37E3">
        <w:rPr>
          <w:rFonts w:ascii="Times New Roman" w:hAnsi="Times New Roman" w:cs="Times New Roman"/>
          <w:sz w:val="24"/>
        </w:rPr>
        <w:t xml:space="preserve"> изменения в группе), труд</w:t>
      </w:r>
      <w:r w:rsidR="00A621D7">
        <w:rPr>
          <w:rFonts w:ascii="Times New Roman" w:hAnsi="Times New Roman" w:cs="Times New Roman"/>
          <w:sz w:val="24"/>
        </w:rPr>
        <w:t>овые поручения</w:t>
      </w:r>
      <w:r w:rsidR="005F37E3">
        <w:rPr>
          <w:rFonts w:ascii="Times New Roman" w:hAnsi="Times New Roman" w:cs="Times New Roman"/>
          <w:sz w:val="24"/>
        </w:rPr>
        <w:t xml:space="preserve"> (</w:t>
      </w:r>
      <w:r w:rsidR="00A621D7">
        <w:rPr>
          <w:rFonts w:ascii="Times New Roman" w:hAnsi="Times New Roman" w:cs="Times New Roman"/>
          <w:sz w:val="24"/>
        </w:rPr>
        <w:t xml:space="preserve"> уход за комнатными растениями, </w:t>
      </w:r>
      <w:r w:rsidR="005F37E3">
        <w:rPr>
          <w:rFonts w:ascii="Times New Roman" w:hAnsi="Times New Roman" w:cs="Times New Roman"/>
          <w:sz w:val="24"/>
        </w:rPr>
        <w:t>полив рассады, дежурство</w:t>
      </w:r>
      <w:r w:rsidR="00A621D7">
        <w:rPr>
          <w:rFonts w:ascii="Times New Roman" w:hAnsi="Times New Roman" w:cs="Times New Roman"/>
          <w:sz w:val="24"/>
        </w:rPr>
        <w:t>, сервировка стола</w:t>
      </w:r>
      <w:r w:rsidR="005F37E3">
        <w:rPr>
          <w:rFonts w:ascii="Times New Roman" w:hAnsi="Times New Roman" w:cs="Times New Roman"/>
          <w:sz w:val="24"/>
        </w:rPr>
        <w:t>),</w:t>
      </w:r>
      <w:r w:rsidR="00915E9C">
        <w:rPr>
          <w:rFonts w:ascii="Times New Roman" w:hAnsi="Times New Roman" w:cs="Times New Roman"/>
          <w:sz w:val="24"/>
        </w:rPr>
        <w:t xml:space="preserve"> самостоятельные игры детей,</w:t>
      </w:r>
      <w:r w:rsidR="005F37E3">
        <w:rPr>
          <w:rFonts w:ascii="Times New Roman" w:hAnsi="Times New Roman" w:cs="Times New Roman"/>
          <w:sz w:val="24"/>
        </w:rPr>
        <w:t xml:space="preserve"> утренняя зарядка</w:t>
      </w:r>
      <w:r w:rsidR="00915E9C">
        <w:rPr>
          <w:rFonts w:ascii="Times New Roman" w:hAnsi="Times New Roman" w:cs="Times New Roman"/>
          <w:sz w:val="24"/>
        </w:rPr>
        <w:t xml:space="preserve">, утренний круг, на котором закрепляем время года, месяц, число, день недели, решаем, чем будем заниматься, куда пойдём на прогулке, кто к нам в гости придёт, чего произойдёт вечером, вспоминаем некоторые правила поведения, правила безопасности, значимые даты. </w:t>
      </w:r>
    </w:p>
    <w:p w:rsidR="005C2EF5" w:rsidRPr="00FD47BB" w:rsidRDefault="005C2EF5" w:rsidP="00915E9C">
      <w:pPr>
        <w:jc w:val="both"/>
        <w:rPr>
          <w:rFonts w:ascii="Times New Roman" w:hAnsi="Times New Roman" w:cs="Times New Roman"/>
          <w:sz w:val="24"/>
        </w:rPr>
      </w:pPr>
      <w:r>
        <w:rPr>
          <w:rFonts w:ascii="Times New Roman" w:hAnsi="Times New Roman" w:cs="Times New Roman"/>
          <w:sz w:val="24"/>
        </w:rPr>
        <w:t>В утренний отрезок времени также планируются</w:t>
      </w:r>
      <w:r w:rsidRPr="00FD47BB">
        <w:rPr>
          <w:rFonts w:ascii="Times New Roman" w:hAnsi="Times New Roman" w:cs="Times New Roman"/>
          <w:sz w:val="24"/>
        </w:rPr>
        <w:t>:</w:t>
      </w:r>
    </w:p>
    <w:p w:rsidR="005C2EF5" w:rsidRDefault="005C2EF5" w:rsidP="00CF7FC0">
      <w:pPr>
        <w:pStyle w:val="23"/>
        <w:numPr>
          <w:ilvl w:val="0"/>
          <w:numId w:val="15"/>
        </w:numPr>
        <w:tabs>
          <w:tab w:val="left" w:pos="993"/>
        </w:tabs>
        <w:spacing w:before="0" w:after="0" w:line="276" w:lineRule="auto"/>
        <w:ind w:left="0" w:firstLine="709"/>
        <w:jc w:val="both"/>
        <w:rPr>
          <w:sz w:val="24"/>
        </w:rPr>
      </w:pPr>
      <w:r>
        <w:rPr>
          <w:sz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5C2EF5" w:rsidRDefault="005C2EF5" w:rsidP="00CF7FC0">
      <w:pPr>
        <w:pStyle w:val="23"/>
        <w:numPr>
          <w:ilvl w:val="0"/>
          <w:numId w:val="15"/>
        </w:numPr>
        <w:tabs>
          <w:tab w:val="left" w:pos="993"/>
        </w:tabs>
        <w:spacing w:before="0" w:after="0" w:line="276" w:lineRule="auto"/>
        <w:ind w:left="0" w:firstLine="709"/>
        <w:jc w:val="both"/>
        <w:rPr>
          <w:sz w:val="24"/>
        </w:rPr>
      </w:pPr>
      <w:r>
        <w:rPr>
          <w:sz w:val="24"/>
        </w:rPr>
        <w:t>беседы с детьми по их интересам, развив</w:t>
      </w:r>
      <w:r w:rsidR="00915E9C">
        <w:rPr>
          <w:sz w:val="24"/>
        </w:rPr>
        <w:t>ающее общение педагога с детьми</w:t>
      </w:r>
      <w:r>
        <w:rPr>
          <w:sz w:val="24"/>
        </w:rPr>
        <w:t>, рассматривание картин, иллюстраций;</w:t>
      </w:r>
    </w:p>
    <w:p w:rsidR="005C2EF5" w:rsidRDefault="005C2EF5" w:rsidP="00CF7FC0">
      <w:pPr>
        <w:pStyle w:val="23"/>
        <w:numPr>
          <w:ilvl w:val="0"/>
          <w:numId w:val="15"/>
        </w:numPr>
        <w:tabs>
          <w:tab w:val="left" w:pos="993"/>
        </w:tabs>
        <w:spacing w:before="0" w:after="0" w:line="276" w:lineRule="auto"/>
        <w:ind w:left="0" w:firstLine="709"/>
        <w:jc w:val="both"/>
        <w:rPr>
          <w:sz w:val="24"/>
        </w:rPr>
      </w:pPr>
      <w:r>
        <w:rPr>
          <w:sz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5C2EF5" w:rsidRDefault="005C2EF5" w:rsidP="00CF7FC0">
      <w:pPr>
        <w:pStyle w:val="23"/>
        <w:numPr>
          <w:ilvl w:val="0"/>
          <w:numId w:val="15"/>
        </w:numPr>
        <w:tabs>
          <w:tab w:val="left" w:pos="993"/>
        </w:tabs>
        <w:spacing w:before="0" w:after="0" w:line="276" w:lineRule="auto"/>
        <w:ind w:left="0" w:firstLine="709"/>
        <w:jc w:val="both"/>
        <w:rPr>
          <w:sz w:val="24"/>
        </w:rPr>
      </w:pPr>
      <w:r>
        <w:rPr>
          <w:sz w:val="24"/>
        </w:rPr>
        <w:t>индивидуальную работу с детьми в соответствии с задачами разных образовательных областей;</w:t>
      </w:r>
    </w:p>
    <w:p w:rsidR="005C2EF5" w:rsidRDefault="005C2EF5" w:rsidP="00CF7FC0">
      <w:pPr>
        <w:pStyle w:val="23"/>
        <w:numPr>
          <w:ilvl w:val="0"/>
          <w:numId w:val="15"/>
        </w:numPr>
        <w:tabs>
          <w:tab w:val="left" w:pos="993"/>
        </w:tabs>
        <w:spacing w:before="0" w:after="0" w:line="276" w:lineRule="auto"/>
        <w:ind w:left="0" w:firstLine="709"/>
        <w:jc w:val="both"/>
        <w:rPr>
          <w:sz w:val="24"/>
        </w:rPr>
      </w:pPr>
      <w:r>
        <w:rPr>
          <w:sz w:val="24"/>
        </w:rPr>
        <w:t>продуктивную деятельность детей по интересам детей (рисование, конструирование, лепка и другое);</w:t>
      </w:r>
    </w:p>
    <w:p w:rsidR="005C2EF5" w:rsidRDefault="005C2EF5" w:rsidP="00CF7FC0">
      <w:pPr>
        <w:pStyle w:val="23"/>
        <w:numPr>
          <w:ilvl w:val="0"/>
          <w:numId w:val="15"/>
        </w:numPr>
        <w:tabs>
          <w:tab w:val="left" w:pos="993"/>
        </w:tabs>
        <w:spacing w:before="0" w:after="0" w:line="276" w:lineRule="auto"/>
        <w:ind w:left="0" w:firstLine="709"/>
        <w:jc w:val="both"/>
        <w:rPr>
          <w:sz w:val="24"/>
        </w:rPr>
      </w:pPr>
      <w:r>
        <w:rPr>
          <w:sz w:val="24"/>
        </w:rPr>
        <w:t xml:space="preserve">оздоровительные и закаливающие процедуры, здоровьесберегающие мероприятия, двигательную деятельность (подвижные игры, гимнастика и другое). </w:t>
      </w:r>
      <w:r>
        <w:rPr>
          <w:color w:val="365F91" w:themeColor="accent1" w:themeShade="BF"/>
          <w:sz w:val="24"/>
          <w:szCs w:val="24"/>
        </w:rPr>
        <w:t>(п.24.10</w:t>
      </w:r>
      <w:r w:rsidRPr="001F50AE">
        <w:rPr>
          <w:color w:val="365F91" w:themeColor="accent1" w:themeShade="BF"/>
          <w:sz w:val="24"/>
          <w:szCs w:val="24"/>
        </w:rPr>
        <w:t>. ФОП ДО).</w:t>
      </w:r>
    </w:p>
    <w:p w:rsidR="005C2EF5" w:rsidRPr="003459F4" w:rsidRDefault="005C2EF5" w:rsidP="005C2EF5">
      <w:pPr>
        <w:spacing w:after="0"/>
        <w:jc w:val="both"/>
        <w:rPr>
          <w:rFonts w:ascii="Times New Roman" w:hAnsi="Times New Roman" w:cs="Times New Roman"/>
          <w:sz w:val="24"/>
        </w:rPr>
      </w:pPr>
      <w:r>
        <w:rPr>
          <w:rFonts w:ascii="Times New Roman" w:hAnsi="Times New Roman" w:cs="Times New Roman"/>
          <w:sz w:val="24"/>
        </w:rPr>
        <w:tab/>
      </w:r>
      <w:r w:rsidRPr="003459F4">
        <w:rPr>
          <w:rFonts w:ascii="Times New Roman" w:hAnsi="Times New Roman" w:cs="Times New Roman"/>
          <w:sz w:val="24"/>
        </w:rPr>
        <w:t>Согласно требованиям СанПиН 1.2.3685-21 в режиме дня предусмотрено время для проведения занятий.</w:t>
      </w:r>
      <w:r>
        <w:rPr>
          <w:rFonts w:ascii="Times New Roman" w:hAnsi="Times New Roman" w:cs="Times New Roman"/>
          <w:sz w:val="24"/>
        </w:rPr>
        <w:t xml:space="preserve"> </w:t>
      </w:r>
      <w:r>
        <w:rPr>
          <w:rFonts w:ascii="Times New Roman" w:hAnsi="Times New Roman" w:cs="Times New Roman"/>
          <w:color w:val="365F91" w:themeColor="accent1" w:themeShade="BF"/>
          <w:sz w:val="24"/>
          <w:szCs w:val="24"/>
        </w:rPr>
        <w:t>(п.24.11</w:t>
      </w:r>
      <w:r w:rsidRPr="001F50AE">
        <w:rPr>
          <w:rFonts w:ascii="Times New Roman" w:hAnsi="Times New Roman" w:cs="Times New Roman"/>
          <w:color w:val="365F91" w:themeColor="accent1" w:themeShade="BF"/>
          <w:sz w:val="24"/>
          <w:szCs w:val="24"/>
        </w:rPr>
        <w:t>. ФОП ДО).</w:t>
      </w:r>
    </w:p>
    <w:p w:rsidR="005C2EF5" w:rsidRDefault="005C2EF5" w:rsidP="005C2EF5">
      <w:pPr>
        <w:spacing w:after="0"/>
        <w:jc w:val="both"/>
        <w:rPr>
          <w:rFonts w:ascii="Times New Roman" w:hAnsi="Times New Roman" w:cs="Times New Roman"/>
          <w:sz w:val="24"/>
        </w:rPr>
      </w:pPr>
      <w:r>
        <w:rPr>
          <w:rFonts w:ascii="Times New Roman" w:hAnsi="Times New Roman" w:cs="Times New Roman"/>
          <w:b/>
          <w:sz w:val="24"/>
        </w:rPr>
        <w:tab/>
      </w:r>
      <w:r w:rsidRPr="003459F4">
        <w:rPr>
          <w:rFonts w:ascii="Times New Roman" w:hAnsi="Times New Roman" w:cs="Times New Roman"/>
          <w:b/>
          <w:sz w:val="24"/>
        </w:rPr>
        <w:t>Занятие</w:t>
      </w:r>
      <w:r w:rsidRPr="003459F4">
        <w:rPr>
          <w:rFonts w:ascii="Times New Roman" w:hAnsi="Times New Roman" w:cs="Times New Roman"/>
          <w:sz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w:t>
      </w:r>
      <w:r w:rsidRPr="003459F4">
        <w:rPr>
          <w:rFonts w:ascii="Times New Roman" w:hAnsi="Times New Roman" w:cs="Times New Roman"/>
          <w:sz w:val="24"/>
        </w:rPr>
        <w:lastRenderedPageBreak/>
        <w:t>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r>
        <w:rPr>
          <w:rFonts w:ascii="Times New Roman" w:hAnsi="Times New Roman" w:cs="Times New Roman"/>
          <w:sz w:val="24"/>
        </w:rPr>
        <w:t xml:space="preserve"> </w:t>
      </w:r>
      <w:r>
        <w:rPr>
          <w:rFonts w:ascii="Times New Roman" w:hAnsi="Times New Roman" w:cs="Times New Roman"/>
          <w:color w:val="365F91" w:themeColor="accent1" w:themeShade="BF"/>
          <w:sz w:val="24"/>
          <w:szCs w:val="24"/>
        </w:rPr>
        <w:t>(п.24.12</w:t>
      </w:r>
      <w:r w:rsidRPr="001F50AE">
        <w:rPr>
          <w:rFonts w:ascii="Times New Roman" w:hAnsi="Times New Roman" w:cs="Times New Roman"/>
          <w:color w:val="365F91" w:themeColor="accent1" w:themeShade="BF"/>
          <w:sz w:val="24"/>
          <w:szCs w:val="24"/>
        </w:rPr>
        <w:t>. ФОП ДО).</w:t>
      </w:r>
    </w:p>
    <w:p w:rsidR="005C2EF5" w:rsidRPr="003459F4" w:rsidRDefault="005C2EF5" w:rsidP="005C2EF5">
      <w:pPr>
        <w:spacing w:after="0" w:line="276" w:lineRule="auto"/>
        <w:jc w:val="both"/>
        <w:rPr>
          <w:rFonts w:ascii="Times New Roman" w:hAnsi="Times New Roman" w:cs="Times New Roman"/>
          <w:sz w:val="24"/>
        </w:rPr>
      </w:pPr>
      <w:r>
        <w:rPr>
          <w:rFonts w:ascii="Times New Roman" w:hAnsi="Times New Roman" w:cs="Times New Roman"/>
          <w:sz w:val="24"/>
        </w:rPr>
        <w:tab/>
      </w:r>
      <w:r w:rsidRPr="003459F4">
        <w:rPr>
          <w:rFonts w:ascii="Times New Roman" w:hAnsi="Times New Roman" w:cs="Times New Roman"/>
          <w:sz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r w:rsidRPr="003459F4">
        <w:rPr>
          <w:rFonts w:ascii="Times New Roman" w:hAnsi="Times New Roman" w:cs="Times New Roman"/>
          <w:color w:val="365F91" w:themeColor="accent1" w:themeShade="BF"/>
          <w:sz w:val="24"/>
          <w:szCs w:val="24"/>
        </w:rPr>
        <w:t xml:space="preserve"> </w:t>
      </w:r>
      <w:r>
        <w:rPr>
          <w:rFonts w:ascii="Times New Roman" w:hAnsi="Times New Roman" w:cs="Times New Roman"/>
          <w:color w:val="365F91" w:themeColor="accent1" w:themeShade="BF"/>
          <w:sz w:val="24"/>
          <w:szCs w:val="24"/>
        </w:rPr>
        <w:t>(п.24.13</w:t>
      </w:r>
      <w:r w:rsidRPr="001F50AE">
        <w:rPr>
          <w:rFonts w:ascii="Times New Roman" w:hAnsi="Times New Roman" w:cs="Times New Roman"/>
          <w:color w:val="365F91" w:themeColor="accent1" w:themeShade="BF"/>
          <w:sz w:val="24"/>
          <w:szCs w:val="24"/>
        </w:rPr>
        <w:t>. ФОП ДО).</w:t>
      </w:r>
    </w:p>
    <w:p w:rsidR="005C2EF5" w:rsidRPr="003459F4" w:rsidRDefault="005C2EF5" w:rsidP="005C2EF5">
      <w:pPr>
        <w:jc w:val="both"/>
        <w:rPr>
          <w:rFonts w:ascii="Times New Roman" w:hAnsi="Times New Roman" w:cs="Times New Roman"/>
          <w:sz w:val="24"/>
        </w:rPr>
      </w:pPr>
      <w:r>
        <w:rPr>
          <w:rFonts w:ascii="Times New Roman" w:hAnsi="Times New Roman" w:cs="Times New Roman"/>
          <w:sz w:val="24"/>
        </w:rPr>
        <w:tab/>
      </w:r>
      <w:r w:rsidRPr="003459F4">
        <w:rPr>
          <w:rFonts w:ascii="Times New Roman" w:hAnsi="Times New Roman" w:cs="Times New Roman"/>
          <w:sz w:val="24"/>
        </w:rPr>
        <w:t xml:space="preserve">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w:t>
      </w:r>
      <w:r w:rsidR="00B759C5">
        <w:rPr>
          <w:rFonts w:ascii="Times New Roman" w:hAnsi="Times New Roman" w:cs="Times New Roman"/>
          <w:sz w:val="24"/>
        </w:rPr>
        <w:t>проведения занятий педагог  выбирает</w:t>
      </w:r>
      <w:r w:rsidRPr="003459F4">
        <w:rPr>
          <w:rFonts w:ascii="Times New Roman" w:hAnsi="Times New Roman" w:cs="Times New Roman"/>
          <w:sz w:val="24"/>
        </w:rPr>
        <w:t xml:space="preserve"> самостоятельно.</w:t>
      </w:r>
      <w:r w:rsidRPr="003459F4">
        <w:rPr>
          <w:rFonts w:ascii="Times New Roman" w:hAnsi="Times New Roman" w:cs="Times New Roman"/>
          <w:color w:val="365F91" w:themeColor="accent1" w:themeShade="BF"/>
          <w:sz w:val="24"/>
          <w:szCs w:val="24"/>
        </w:rPr>
        <w:t xml:space="preserve"> </w:t>
      </w:r>
      <w:r>
        <w:rPr>
          <w:rFonts w:ascii="Times New Roman" w:hAnsi="Times New Roman" w:cs="Times New Roman"/>
          <w:color w:val="365F91" w:themeColor="accent1" w:themeShade="BF"/>
          <w:sz w:val="24"/>
          <w:szCs w:val="24"/>
        </w:rPr>
        <w:t>(п.24.14</w:t>
      </w:r>
      <w:r w:rsidRPr="001F50AE">
        <w:rPr>
          <w:rFonts w:ascii="Times New Roman" w:hAnsi="Times New Roman" w:cs="Times New Roman"/>
          <w:color w:val="365F91" w:themeColor="accent1" w:themeShade="BF"/>
          <w:sz w:val="24"/>
          <w:szCs w:val="24"/>
        </w:rPr>
        <w:t>. ФОП ДО).</w:t>
      </w:r>
    </w:p>
    <w:p w:rsidR="005C2EF5" w:rsidRDefault="005C2EF5" w:rsidP="005C2EF5">
      <w:pPr>
        <w:pStyle w:val="23"/>
        <w:tabs>
          <w:tab w:val="left" w:pos="1418"/>
        </w:tabs>
        <w:spacing w:before="0" w:after="0" w:line="276" w:lineRule="auto"/>
        <w:jc w:val="both"/>
        <w:rPr>
          <w:sz w:val="24"/>
        </w:rPr>
      </w:pPr>
      <w:r>
        <w:rPr>
          <w:sz w:val="24"/>
        </w:rPr>
        <w:tab/>
        <w:t>Образовательная деятельность, осуществляемая во время прогулки, включает:</w:t>
      </w:r>
    </w:p>
    <w:p w:rsidR="005C2EF5" w:rsidRDefault="005C2EF5" w:rsidP="00CF7FC0">
      <w:pPr>
        <w:pStyle w:val="23"/>
        <w:numPr>
          <w:ilvl w:val="0"/>
          <w:numId w:val="16"/>
        </w:numPr>
        <w:tabs>
          <w:tab w:val="left" w:pos="993"/>
        </w:tabs>
        <w:spacing w:before="0" w:after="0" w:line="276" w:lineRule="auto"/>
        <w:ind w:left="0" w:firstLine="709"/>
        <w:jc w:val="both"/>
        <w:rPr>
          <w:sz w:val="24"/>
        </w:rPr>
      </w:pPr>
      <w:r>
        <w:rPr>
          <w:sz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5C2EF5" w:rsidRDefault="005C2EF5" w:rsidP="00CF7FC0">
      <w:pPr>
        <w:pStyle w:val="23"/>
        <w:numPr>
          <w:ilvl w:val="0"/>
          <w:numId w:val="16"/>
        </w:numPr>
        <w:tabs>
          <w:tab w:val="left" w:pos="993"/>
        </w:tabs>
        <w:spacing w:before="0" w:after="0" w:line="276" w:lineRule="auto"/>
        <w:ind w:left="0" w:firstLine="709"/>
        <w:jc w:val="both"/>
        <w:rPr>
          <w:sz w:val="24"/>
        </w:rPr>
      </w:pPr>
      <w:r>
        <w:rPr>
          <w:sz w:val="24"/>
        </w:rPr>
        <w:t>подвижные игры и спортивные упражнения, направленные на оптимизацию режима двигательной активности и укрепление здоровья детей;</w:t>
      </w:r>
    </w:p>
    <w:p w:rsidR="005C2EF5" w:rsidRDefault="005C2EF5" w:rsidP="00CF7FC0">
      <w:pPr>
        <w:pStyle w:val="23"/>
        <w:numPr>
          <w:ilvl w:val="0"/>
          <w:numId w:val="16"/>
        </w:numPr>
        <w:tabs>
          <w:tab w:val="left" w:pos="993"/>
        </w:tabs>
        <w:spacing w:before="0" w:after="0" w:line="276" w:lineRule="auto"/>
        <w:ind w:left="0" w:firstLine="709"/>
        <w:jc w:val="both"/>
        <w:rPr>
          <w:sz w:val="24"/>
        </w:rPr>
      </w:pPr>
      <w:r>
        <w:rPr>
          <w:sz w:val="24"/>
        </w:rPr>
        <w:t>экспериментирование с объектами неживой природы;</w:t>
      </w:r>
    </w:p>
    <w:p w:rsidR="005C2EF5" w:rsidRDefault="005C2EF5" w:rsidP="00CF7FC0">
      <w:pPr>
        <w:pStyle w:val="23"/>
        <w:numPr>
          <w:ilvl w:val="0"/>
          <w:numId w:val="16"/>
        </w:numPr>
        <w:tabs>
          <w:tab w:val="left" w:pos="993"/>
        </w:tabs>
        <w:spacing w:before="0" w:after="0" w:line="276" w:lineRule="auto"/>
        <w:ind w:left="0" w:firstLine="709"/>
        <w:jc w:val="both"/>
        <w:rPr>
          <w:sz w:val="24"/>
        </w:rPr>
      </w:pPr>
      <w:r>
        <w:rPr>
          <w:sz w:val="24"/>
        </w:rPr>
        <w:t>сюжетно-ролевые и конструктивные игры (с песком, со снегом, с природным материалом);</w:t>
      </w:r>
    </w:p>
    <w:p w:rsidR="005C2EF5" w:rsidRDefault="005C2EF5" w:rsidP="00CF7FC0">
      <w:pPr>
        <w:pStyle w:val="23"/>
        <w:numPr>
          <w:ilvl w:val="0"/>
          <w:numId w:val="16"/>
        </w:numPr>
        <w:tabs>
          <w:tab w:val="left" w:pos="993"/>
        </w:tabs>
        <w:spacing w:before="0" w:after="0" w:line="276" w:lineRule="auto"/>
        <w:ind w:left="0" w:firstLine="709"/>
        <w:jc w:val="both"/>
        <w:rPr>
          <w:sz w:val="24"/>
        </w:rPr>
      </w:pPr>
      <w:r>
        <w:rPr>
          <w:sz w:val="24"/>
        </w:rPr>
        <w:t>элементарную трудовую деятельность детей на участке ДОУ;</w:t>
      </w:r>
    </w:p>
    <w:p w:rsidR="005C2EF5" w:rsidRDefault="005C2EF5" w:rsidP="00CF7FC0">
      <w:pPr>
        <w:pStyle w:val="23"/>
        <w:numPr>
          <w:ilvl w:val="0"/>
          <w:numId w:val="16"/>
        </w:numPr>
        <w:tabs>
          <w:tab w:val="left" w:pos="993"/>
        </w:tabs>
        <w:spacing w:before="0" w:after="0" w:line="276" w:lineRule="auto"/>
        <w:ind w:left="0" w:firstLine="709"/>
        <w:jc w:val="both"/>
        <w:rPr>
          <w:sz w:val="24"/>
        </w:rPr>
      </w:pPr>
      <w:r>
        <w:rPr>
          <w:sz w:val="24"/>
        </w:rPr>
        <w:t>свободное общение педагога с детьми, индивидуальную работу;</w:t>
      </w:r>
    </w:p>
    <w:p w:rsidR="005C2EF5" w:rsidRDefault="005C2EF5" w:rsidP="00CF7FC0">
      <w:pPr>
        <w:pStyle w:val="23"/>
        <w:numPr>
          <w:ilvl w:val="0"/>
          <w:numId w:val="16"/>
        </w:numPr>
        <w:tabs>
          <w:tab w:val="left" w:pos="993"/>
        </w:tabs>
        <w:spacing w:before="0" w:after="0" w:line="276" w:lineRule="auto"/>
        <w:ind w:left="0" w:firstLine="709"/>
        <w:jc w:val="both"/>
        <w:rPr>
          <w:sz w:val="24"/>
        </w:rPr>
      </w:pPr>
      <w:r>
        <w:rPr>
          <w:sz w:val="24"/>
        </w:rPr>
        <w:t xml:space="preserve">проведение спортивных праздников (при необходимости). </w:t>
      </w:r>
      <w:r>
        <w:rPr>
          <w:color w:val="365F91" w:themeColor="accent1" w:themeShade="BF"/>
          <w:sz w:val="24"/>
          <w:szCs w:val="24"/>
        </w:rPr>
        <w:t>(п.24.15</w:t>
      </w:r>
      <w:r w:rsidRPr="001F50AE">
        <w:rPr>
          <w:color w:val="365F91" w:themeColor="accent1" w:themeShade="BF"/>
          <w:sz w:val="24"/>
          <w:szCs w:val="24"/>
        </w:rPr>
        <w:t>. ФОП ДО).</w:t>
      </w:r>
    </w:p>
    <w:p w:rsidR="005C2EF5" w:rsidRDefault="005C2EF5" w:rsidP="005C2EF5">
      <w:pPr>
        <w:pStyle w:val="23"/>
        <w:tabs>
          <w:tab w:val="left" w:pos="1494"/>
        </w:tabs>
        <w:spacing w:before="0" w:after="0" w:line="276" w:lineRule="auto"/>
        <w:jc w:val="both"/>
        <w:rPr>
          <w:sz w:val="24"/>
        </w:rPr>
      </w:pPr>
      <w:r>
        <w:rPr>
          <w:sz w:val="24"/>
        </w:rPr>
        <w:tab/>
        <w:t>Образовательная деятельность, осуществляемая во вторую половину дня, может включать:</w:t>
      </w:r>
    </w:p>
    <w:p w:rsidR="005C2EF5" w:rsidRDefault="005C2EF5" w:rsidP="00CF7FC0">
      <w:pPr>
        <w:pStyle w:val="23"/>
        <w:numPr>
          <w:ilvl w:val="0"/>
          <w:numId w:val="17"/>
        </w:numPr>
        <w:tabs>
          <w:tab w:val="left" w:pos="993"/>
        </w:tabs>
        <w:spacing w:before="0" w:after="0" w:line="276" w:lineRule="auto"/>
        <w:ind w:left="0" w:firstLine="709"/>
        <w:jc w:val="both"/>
        <w:rPr>
          <w:sz w:val="24"/>
        </w:rPr>
      </w:pPr>
      <w:r>
        <w:rPr>
          <w:sz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5C2EF5" w:rsidRDefault="005C2EF5" w:rsidP="00CF7FC0">
      <w:pPr>
        <w:pStyle w:val="23"/>
        <w:numPr>
          <w:ilvl w:val="0"/>
          <w:numId w:val="17"/>
        </w:numPr>
        <w:tabs>
          <w:tab w:val="left" w:pos="993"/>
        </w:tabs>
        <w:spacing w:before="0" w:after="0" w:line="276" w:lineRule="auto"/>
        <w:ind w:left="0" w:firstLine="709"/>
        <w:jc w:val="both"/>
        <w:rPr>
          <w:sz w:val="24"/>
        </w:rPr>
      </w:pPr>
      <w:r>
        <w:rPr>
          <w:sz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5C2EF5" w:rsidRDefault="005C2EF5" w:rsidP="00CF7FC0">
      <w:pPr>
        <w:pStyle w:val="23"/>
        <w:numPr>
          <w:ilvl w:val="0"/>
          <w:numId w:val="17"/>
        </w:numPr>
        <w:tabs>
          <w:tab w:val="left" w:pos="993"/>
        </w:tabs>
        <w:spacing w:before="0" w:after="0" w:line="276" w:lineRule="auto"/>
        <w:ind w:left="0" w:firstLine="709"/>
        <w:jc w:val="both"/>
        <w:rPr>
          <w:sz w:val="24"/>
        </w:rPr>
      </w:pPr>
      <w:r>
        <w:rPr>
          <w:sz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5C2EF5" w:rsidRDefault="005C2EF5" w:rsidP="00CF7FC0">
      <w:pPr>
        <w:pStyle w:val="23"/>
        <w:numPr>
          <w:ilvl w:val="0"/>
          <w:numId w:val="17"/>
        </w:numPr>
        <w:tabs>
          <w:tab w:val="left" w:pos="993"/>
        </w:tabs>
        <w:spacing w:before="0" w:after="0" w:line="276" w:lineRule="auto"/>
        <w:ind w:left="0" w:firstLine="709"/>
        <w:jc w:val="both"/>
        <w:rPr>
          <w:sz w:val="24"/>
        </w:rPr>
      </w:pPr>
      <w:r>
        <w:rPr>
          <w:sz w:val="24"/>
        </w:rPr>
        <w:t>опыты и эксперименты, практико-ориентированные проекты, коллекционирование и другое;</w:t>
      </w:r>
    </w:p>
    <w:p w:rsidR="005C2EF5" w:rsidRDefault="005C2EF5" w:rsidP="00CF7FC0">
      <w:pPr>
        <w:pStyle w:val="23"/>
        <w:numPr>
          <w:ilvl w:val="0"/>
          <w:numId w:val="17"/>
        </w:numPr>
        <w:tabs>
          <w:tab w:val="left" w:pos="993"/>
        </w:tabs>
        <w:spacing w:before="0" w:after="0" w:line="276" w:lineRule="auto"/>
        <w:ind w:left="0" w:firstLine="709"/>
        <w:jc w:val="both"/>
        <w:rPr>
          <w:sz w:val="24"/>
        </w:rPr>
      </w:pPr>
      <w:r>
        <w:rPr>
          <w:sz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5C2EF5" w:rsidRDefault="005C2EF5" w:rsidP="00CF7FC0">
      <w:pPr>
        <w:pStyle w:val="23"/>
        <w:numPr>
          <w:ilvl w:val="0"/>
          <w:numId w:val="17"/>
        </w:numPr>
        <w:tabs>
          <w:tab w:val="left" w:pos="993"/>
        </w:tabs>
        <w:spacing w:before="0" w:after="0" w:line="276" w:lineRule="auto"/>
        <w:ind w:left="0" w:firstLine="709"/>
        <w:jc w:val="both"/>
        <w:rPr>
          <w:sz w:val="24"/>
        </w:rPr>
      </w:pPr>
      <w:r>
        <w:rPr>
          <w:sz w:val="24"/>
        </w:rPr>
        <w:t>слушание и исполнение музыкальных произведений, музыкально-ритмические движения, музыкальные игры и импровизации;</w:t>
      </w:r>
    </w:p>
    <w:p w:rsidR="005C2EF5" w:rsidRDefault="005C2EF5" w:rsidP="00CF7FC0">
      <w:pPr>
        <w:pStyle w:val="23"/>
        <w:numPr>
          <w:ilvl w:val="0"/>
          <w:numId w:val="17"/>
        </w:numPr>
        <w:tabs>
          <w:tab w:val="left" w:pos="993"/>
        </w:tabs>
        <w:spacing w:before="0" w:after="0" w:line="276" w:lineRule="auto"/>
        <w:ind w:left="0" w:firstLine="709"/>
        <w:jc w:val="both"/>
        <w:rPr>
          <w:sz w:val="24"/>
        </w:rPr>
      </w:pPr>
      <w:r>
        <w:rPr>
          <w:sz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5C2EF5" w:rsidRDefault="005C2EF5" w:rsidP="00CF7FC0">
      <w:pPr>
        <w:pStyle w:val="23"/>
        <w:numPr>
          <w:ilvl w:val="0"/>
          <w:numId w:val="17"/>
        </w:numPr>
        <w:tabs>
          <w:tab w:val="left" w:pos="993"/>
        </w:tabs>
        <w:spacing w:before="0" w:after="0" w:line="276" w:lineRule="auto"/>
        <w:ind w:left="0" w:firstLine="709"/>
        <w:jc w:val="both"/>
        <w:rPr>
          <w:sz w:val="24"/>
        </w:rPr>
      </w:pPr>
      <w:r>
        <w:rPr>
          <w:sz w:val="24"/>
        </w:rPr>
        <w:t>индивидуальную работу по всем видам деятельности и образовательным областям;</w:t>
      </w:r>
    </w:p>
    <w:p w:rsidR="005C2EF5" w:rsidRDefault="005C2EF5" w:rsidP="00CF7FC0">
      <w:pPr>
        <w:pStyle w:val="23"/>
        <w:numPr>
          <w:ilvl w:val="0"/>
          <w:numId w:val="17"/>
        </w:numPr>
        <w:tabs>
          <w:tab w:val="left" w:pos="993"/>
        </w:tabs>
        <w:spacing w:before="0" w:after="0" w:line="276" w:lineRule="auto"/>
        <w:ind w:left="0" w:firstLine="709"/>
        <w:jc w:val="both"/>
        <w:rPr>
          <w:sz w:val="24"/>
        </w:rPr>
      </w:pPr>
      <w:r>
        <w:rPr>
          <w:sz w:val="24"/>
        </w:rPr>
        <w:t>работу с родителями (законными представителями).</w:t>
      </w:r>
      <w:r w:rsidRPr="003459F4">
        <w:rPr>
          <w:color w:val="365F91" w:themeColor="accent1" w:themeShade="BF"/>
          <w:sz w:val="24"/>
          <w:szCs w:val="24"/>
        </w:rPr>
        <w:t xml:space="preserve"> </w:t>
      </w:r>
      <w:r>
        <w:rPr>
          <w:color w:val="365F91" w:themeColor="accent1" w:themeShade="BF"/>
          <w:sz w:val="24"/>
          <w:szCs w:val="24"/>
        </w:rPr>
        <w:t>(п.24.16</w:t>
      </w:r>
      <w:r w:rsidRPr="001F50AE">
        <w:rPr>
          <w:color w:val="365F91" w:themeColor="accent1" w:themeShade="BF"/>
          <w:sz w:val="24"/>
          <w:szCs w:val="24"/>
        </w:rPr>
        <w:t>. ФОП ДО).</w:t>
      </w:r>
    </w:p>
    <w:p w:rsidR="005C2EF5" w:rsidRPr="003459F4" w:rsidRDefault="005C2EF5" w:rsidP="005C2EF5">
      <w:pPr>
        <w:pStyle w:val="23"/>
        <w:tabs>
          <w:tab w:val="left" w:pos="993"/>
        </w:tabs>
        <w:spacing w:before="0" w:after="0" w:line="276" w:lineRule="auto"/>
        <w:jc w:val="both"/>
        <w:rPr>
          <w:sz w:val="24"/>
        </w:rPr>
      </w:pPr>
      <w:r>
        <w:rPr>
          <w:sz w:val="24"/>
        </w:rPr>
        <w:tab/>
      </w:r>
      <w:r w:rsidRPr="003459F4">
        <w:rPr>
          <w:sz w:val="24"/>
        </w:rPr>
        <w:t>Для организации самостоятельной деятельности детей в группе создаются различные центры активности.</w:t>
      </w:r>
    </w:p>
    <w:p w:rsidR="005C2EF5" w:rsidRDefault="005C2EF5" w:rsidP="005C2EF5">
      <w:pPr>
        <w:pStyle w:val="23"/>
        <w:tabs>
          <w:tab w:val="left" w:pos="1494"/>
        </w:tabs>
        <w:spacing w:before="0" w:after="0" w:line="276" w:lineRule="auto"/>
        <w:ind w:firstLine="709"/>
        <w:jc w:val="both"/>
        <w:rPr>
          <w:sz w:val="24"/>
        </w:rPr>
      </w:pPr>
      <w:r>
        <w:rPr>
          <w:sz w:val="24"/>
        </w:rPr>
        <w:t xml:space="preserve">Самостоятельная деятельность в центрах детской активности предполагает </w:t>
      </w:r>
      <w:r>
        <w:rPr>
          <w:sz w:val="24"/>
        </w:rPr>
        <w:lastRenderedPageBreak/>
        <w:t>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r w:rsidRPr="00010B07">
        <w:rPr>
          <w:color w:val="365F91" w:themeColor="accent1" w:themeShade="BF"/>
          <w:sz w:val="24"/>
          <w:szCs w:val="24"/>
        </w:rPr>
        <w:t xml:space="preserve"> </w:t>
      </w:r>
      <w:r>
        <w:rPr>
          <w:color w:val="365F91" w:themeColor="accent1" w:themeShade="BF"/>
          <w:sz w:val="24"/>
          <w:szCs w:val="24"/>
        </w:rPr>
        <w:t>(п.24.17</w:t>
      </w:r>
      <w:r w:rsidRPr="001F50AE">
        <w:rPr>
          <w:color w:val="365F91" w:themeColor="accent1" w:themeShade="BF"/>
          <w:sz w:val="24"/>
          <w:szCs w:val="24"/>
        </w:rPr>
        <w:t>. ФОП ДО).</w:t>
      </w:r>
    </w:p>
    <w:p w:rsidR="005C2EF5" w:rsidRDefault="005C2EF5" w:rsidP="005C2EF5">
      <w:pPr>
        <w:pStyle w:val="23"/>
        <w:tabs>
          <w:tab w:val="left" w:pos="1494"/>
        </w:tabs>
        <w:spacing w:before="0" w:after="0" w:line="276" w:lineRule="auto"/>
        <w:ind w:firstLine="709"/>
        <w:jc w:val="both"/>
        <w:rPr>
          <w:sz w:val="24"/>
        </w:rPr>
      </w:pPr>
      <w:r>
        <w:rPr>
          <w:sz w:val="24"/>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r>
        <w:rPr>
          <w:color w:val="365F91" w:themeColor="accent1" w:themeShade="BF"/>
          <w:sz w:val="24"/>
          <w:szCs w:val="24"/>
        </w:rPr>
        <w:t>(п.24.18</w:t>
      </w:r>
      <w:r w:rsidRPr="001F50AE">
        <w:rPr>
          <w:color w:val="365F91" w:themeColor="accent1" w:themeShade="BF"/>
          <w:sz w:val="24"/>
          <w:szCs w:val="24"/>
        </w:rPr>
        <w:t>. ФОП ДО).</w:t>
      </w:r>
    </w:p>
    <w:p w:rsidR="005C2EF5" w:rsidRDefault="005C2EF5" w:rsidP="005C2EF5">
      <w:pPr>
        <w:pStyle w:val="23"/>
        <w:tabs>
          <w:tab w:val="left" w:pos="1503"/>
        </w:tabs>
        <w:spacing w:before="0" w:after="0" w:line="276" w:lineRule="auto"/>
        <w:ind w:firstLine="709"/>
        <w:jc w:val="both"/>
        <w:rPr>
          <w:sz w:val="24"/>
        </w:rPr>
      </w:pPr>
      <w:r>
        <w:rPr>
          <w:sz w:val="24"/>
        </w:rPr>
        <w:t xml:space="preserve">К культурным практикам относят игровую, продуктивную, познавательно-исследовательскую, коммуникативную практики, чтение художественной литературы. </w:t>
      </w:r>
      <w:r>
        <w:rPr>
          <w:color w:val="365F91" w:themeColor="accent1" w:themeShade="BF"/>
          <w:sz w:val="24"/>
          <w:szCs w:val="24"/>
        </w:rPr>
        <w:t>(п.24.19</w:t>
      </w:r>
      <w:r w:rsidRPr="001F50AE">
        <w:rPr>
          <w:color w:val="365F91" w:themeColor="accent1" w:themeShade="BF"/>
          <w:sz w:val="24"/>
          <w:szCs w:val="24"/>
        </w:rPr>
        <w:t>. ФОП ДО).</w:t>
      </w:r>
    </w:p>
    <w:p w:rsidR="005C2EF5" w:rsidRDefault="005C2EF5" w:rsidP="005C2EF5">
      <w:pPr>
        <w:pStyle w:val="23"/>
        <w:tabs>
          <w:tab w:val="left" w:pos="1503"/>
        </w:tabs>
        <w:spacing w:before="0" w:after="0" w:line="276" w:lineRule="auto"/>
        <w:ind w:firstLine="709"/>
        <w:jc w:val="both"/>
        <w:rPr>
          <w:sz w:val="24"/>
        </w:rPr>
      </w:pPr>
      <w:r>
        <w:rPr>
          <w:sz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5C2EF5" w:rsidRDefault="005C2EF5" w:rsidP="00CF7FC0">
      <w:pPr>
        <w:pStyle w:val="23"/>
        <w:numPr>
          <w:ilvl w:val="0"/>
          <w:numId w:val="18"/>
        </w:numPr>
        <w:tabs>
          <w:tab w:val="left" w:pos="993"/>
        </w:tabs>
        <w:spacing w:before="0" w:after="0" w:line="276" w:lineRule="auto"/>
        <w:ind w:left="0" w:firstLine="709"/>
        <w:jc w:val="both"/>
        <w:rPr>
          <w:sz w:val="24"/>
        </w:rPr>
      </w:pPr>
      <w:r>
        <w:rPr>
          <w:sz w:val="24"/>
        </w:rPr>
        <w:t>в игровой практике ребёнок проявляет себя как творческий субъект (творческая инициатива);</w:t>
      </w:r>
    </w:p>
    <w:p w:rsidR="005C2EF5" w:rsidRDefault="005C2EF5" w:rsidP="00CF7FC0">
      <w:pPr>
        <w:pStyle w:val="23"/>
        <w:numPr>
          <w:ilvl w:val="0"/>
          <w:numId w:val="18"/>
        </w:numPr>
        <w:tabs>
          <w:tab w:val="left" w:pos="993"/>
        </w:tabs>
        <w:spacing w:before="0" w:after="0" w:line="276" w:lineRule="auto"/>
        <w:ind w:left="0" w:firstLine="709"/>
        <w:jc w:val="both"/>
        <w:rPr>
          <w:sz w:val="24"/>
        </w:rPr>
      </w:pPr>
      <w:r>
        <w:rPr>
          <w:sz w:val="24"/>
        </w:rPr>
        <w:t>в продуктивной – созидающий и волевой субъект (инициатива целеполагания);</w:t>
      </w:r>
    </w:p>
    <w:p w:rsidR="005C2EF5" w:rsidRDefault="005C2EF5" w:rsidP="00CF7FC0">
      <w:pPr>
        <w:pStyle w:val="23"/>
        <w:numPr>
          <w:ilvl w:val="0"/>
          <w:numId w:val="18"/>
        </w:numPr>
        <w:tabs>
          <w:tab w:val="left" w:pos="993"/>
        </w:tabs>
        <w:spacing w:before="0" w:after="0" w:line="276" w:lineRule="auto"/>
        <w:ind w:left="0" w:firstLine="709"/>
        <w:jc w:val="both"/>
        <w:rPr>
          <w:sz w:val="24"/>
        </w:rPr>
      </w:pPr>
      <w:r>
        <w:rPr>
          <w:sz w:val="24"/>
        </w:rPr>
        <w:t>в познавательно-исследовательской практике – как субъект исследования (познавательная инициатива);</w:t>
      </w:r>
    </w:p>
    <w:p w:rsidR="005C2EF5" w:rsidRDefault="005C2EF5" w:rsidP="00CF7FC0">
      <w:pPr>
        <w:pStyle w:val="23"/>
        <w:numPr>
          <w:ilvl w:val="0"/>
          <w:numId w:val="18"/>
        </w:numPr>
        <w:tabs>
          <w:tab w:val="left" w:pos="993"/>
        </w:tabs>
        <w:spacing w:before="0" w:after="0" w:line="276" w:lineRule="auto"/>
        <w:ind w:left="0" w:firstLine="709"/>
        <w:jc w:val="both"/>
        <w:rPr>
          <w:sz w:val="24"/>
        </w:rPr>
      </w:pPr>
      <w:r>
        <w:rPr>
          <w:sz w:val="24"/>
        </w:rPr>
        <w:t>коммуникативной практике – как партнер по взаимодействию и собеседник (коммуникативная инициатива);</w:t>
      </w:r>
    </w:p>
    <w:p w:rsidR="005C2EF5" w:rsidRDefault="005C2EF5" w:rsidP="00CF7FC0">
      <w:pPr>
        <w:pStyle w:val="23"/>
        <w:numPr>
          <w:ilvl w:val="0"/>
          <w:numId w:val="18"/>
        </w:numPr>
        <w:tabs>
          <w:tab w:val="left" w:pos="993"/>
        </w:tabs>
        <w:spacing w:before="0" w:after="0" w:line="276" w:lineRule="auto"/>
        <w:ind w:left="0" w:firstLine="709"/>
        <w:jc w:val="both"/>
        <w:rPr>
          <w:sz w:val="24"/>
        </w:rPr>
      </w:pPr>
      <w:r>
        <w:rPr>
          <w:sz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r w:rsidRPr="00010B07">
        <w:rPr>
          <w:color w:val="365F91" w:themeColor="accent1" w:themeShade="BF"/>
          <w:sz w:val="24"/>
          <w:szCs w:val="24"/>
        </w:rPr>
        <w:t xml:space="preserve"> </w:t>
      </w:r>
      <w:r>
        <w:rPr>
          <w:color w:val="365F91" w:themeColor="accent1" w:themeShade="BF"/>
          <w:sz w:val="24"/>
          <w:szCs w:val="24"/>
        </w:rPr>
        <w:t>(п.24.20</w:t>
      </w:r>
      <w:r w:rsidRPr="001F50AE">
        <w:rPr>
          <w:color w:val="365F91" w:themeColor="accent1" w:themeShade="BF"/>
          <w:sz w:val="24"/>
          <w:szCs w:val="24"/>
        </w:rPr>
        <w:t>. ФОП ДО).</w:t>
      </w:r>
    </w:p>
    <w:p w:rsidR="005C2EF5" w:rsidRDefault="005C2EF5" w:rsidP="005C2EF5">
      <w:pPr>
        <w:pStyle w:val="23"/>
        <w:tabs>
          <w:tab w:val="left" w:pos="993"/>
        </w:tabs>
        <w:spacing w:before="0" w:after="0" w:line="276" w:lineRule="auto"/>
        <w:jc w:val="both"/>
        <w:rPr>
          <w:sz w:val="24"/>
        </w:rPr>
      </w:pPr>
      <w:r>
        <w:rPr>
          <w:sz w:val="24"/>
        </w:rPr>
        <w:tab/>
      </w:r>
      <w:r w:rsidRPr="00010B07">
        <w:rPr>
          <w:sz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r>
        <w:rPr>
          <w:sz w:val="24"/>
        </w:rPr>
        <w:t xml:space="preserve"> </w:t>
      </w:r>
      <w:r>
        <w:rPr>
          <w:color w:val="365F91" w:themeColor="accent1" w:themeShade="BF"/>
          <w:sz w:val="24"/>
          <w:szCs w:val="24"/>
        </w:rPr>
        <w:t>(п.24.21</w:t>
      </w:r>
      <w:r w:rsidRPr="001F50AE">
        <w:rPr>
          <w:color w:val="365F91" w:themeColor="accent1" w:themeShade="BF"/>
          <w:sz w:val="24"/>
          <w:szCs w:val="24"/>
        </w:rPr>
        <w:t>. ФОП ДО).</w:t>
      </w:r>
    </w:p>
    <w:p w:rsidR="005C2EF5" w:rsidRDefault="005C2EF5" w:rsidP="005C2EF5">
      <w:pPr>
        <w:pStyle w:val="23"/>
        <w:tabs>
          <w:tab w:val="left" w:pos="993"/>
        </w:tabs>
        <w:spacing w:before="0" w:after="0" w:line="276" w:lineRule="auto"/>
        <w:jc w:val="both"/>
        <w:rPr>
          <w:color w:val="365F91" w:themeColor="accent1" w:themeShade="BF"/>
          <w:sz w:val="24"/>
          <w:szCs w:val="24"/>
        </w:rPr>
      </w:pPr>
      <w:r>
        <w:rPr>
          <w:sz w:val="24"/>
        </w:rPr>
        <w:tab/>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r w:rsidRPr="00010B07">
        <w:rPr>
          <w:color w:val="365F91" w:themeColor="accent1" w:themeShade="BF"/>
          <w:sz w:val="24"/>
          <w:szCs w:val="24"/>
        </w:rPr>
        <w:t xml:space="preserve"> </w:t>
      </w:r>
      <w:r>
        <w:rPr>
          <w:color w:val="365F91" w:themeColor="accent1" w:themeShade="BF"/>
          <w:sz w:val="24"/>
          <w:szCs w:val="24"/>
        </w:rPr>
        <w:t>(п.24.22</w:t>
      </w:r>
      <w:r w:rsidRPr="001F50AE">
        <w:rPr>
          <w:color w:val="365F91" w:themeColor="accent1" w:themeShade="BF"/>
          <w:sz w:val="24"/>
          <w:szCs w:val="24"/>
        </w:rPr>
        <w:t>. ФОП ДО).</w:t>
      </w:r>
    </w:p>
    <w:p w:rsidR="005C2EF5" w:rsidRDefault="005C2EF5" w:rsidP="005C2EF5">
      <w:pPr>
        <w:pStyle w:val="23"/>
        <w:tabs>
          <w:tab w:val="left" w:pos="993"/>
        </w:tabs>
        <w:spacing w:before="0" w:after="0" w:line="276" w:lineRule="auto"/>
        <w:jc w:val="both"/>
        <w:rPr>
          <w:sz w:val="24"/>
        </w:rPr>
      </w:pPr>
    </w:p>
    <w:p w:rsidR="005C2EF5" w:rsidRDefault="005C2EF5" w:rsidP="005C2EF5">
      <w:pPr>
        <w:pStyle w:val="23"/>
        <w:tabs>
          <w:tab w:val="left" w:pos="993"/>
        </w:tabs>
        <w:spacing w:before="0" w:after="0" w:line="276" w:lineRule="auto"/>
        <w:jc w:val="both"/>
        <w:rPr>
          <w:color w:val="365F91" w:themeColor="accent1" w:themeShade="BF"/>
          <w:sz w:val="24"/>
          <w:szCs w:val="24"/>
        </w:rPr>
      </w:pPr>
      <w:r>
        <w:rPr>
          <w:b/>
          <w:sz w:val="24"/>
        </w:rPr>
        <w:t>2.4</w:t>
      </w:r>
      <w:r w:rsidRPr="00BE2685">
        <w:rPr>
          <w:b/>
          <w:sz w:val="24"/>
        </w:rPr>
        <w:t xml:space="preserve">. </w:t>
      </w:r>
      <w:r>
        <w:rPr>
          <w:b/>
          <w:sz w:val="24"/>
        </w:rPr>
        <w:t xml:space="preserve">Способы и направления поддержки детской инициативы </w:t>
      </w:r>
    </w:p>
    <w:p w:rsidR="005C2EF5" w:rsidRPr="00FC7DFC" w:rsidRDefault="005C2EF5" w:rsidP="005C2EF5">
      <w:pPr>
        <w:spacing w:after="0" w:line="276" w:lineRule="auto"/>
        <w:jc w:val="both"/>
        <w:rPr>
          <w:rFonts w:ascii="Times New Roman" w:hAnsi="Times New Roman" w:cs="Times New Roman"/>
          <w:color w:val="365F91" w:themeColor="accent1" w:themeShade="BF"/>
          <w:sz w:val="24"/>
          <w:szCs w:val="24"/>
        </w:rPr>
      </w:pPr>
      <w:r>
        <w:rPr>
          <w:rFonts w:ascii="Times New Roman" w:hAnsi="Times New Roman" w:cs="Times New Roman"/>
          <w:sz w:val="24"/>
          <w:szCs w:val="24"/>
        </w:rPr>
        <w:tab/>
      </w:r>
      <w:r w:rsidRPr="00FC7DFC">
        <w:rPr>
          <w:rFonts w:ascii="Times New Roman" w:hAnsi="Times New Roman" w:cs="Times New Roman"/>
          <w:sz w:val="24"/>
          <w:szCs w:val="24"/>
        </w:rPr>
        <w:t xml:space="preserve">Содержание данного раздела Программы МБДОУ построено на основании </w:t>
      </w:r>
      <w:r w:rsidRPr="00FC7DFC">
        <w:rPr>
          <w:rFonts w:ascii="Times New Roman" w:hAnsi="Times New Roman" w:cs="Times New Roman"/>
          <w:color w:val="365F91" w:themeColor="accent1" w:themeShade="BF"/>
          <w:sz w:val="24"/>
          <w:szCs w:val="24"/>
        </w:rPr>
        <w:t>п.25 ФОП ДО</w:t>
      </w:r>
    </w:p>
    <w:p w:rsidR="005C2EF5" w:rsidRDefault="005C2EF5" w:rsidP="005C2EF5">
      <w:pPr>
        <w:pStyle w:val="23"/>
        <w:tabs>
          <w:tab w:val="left" w:pos="1276"/>
        </w:tabs>
        <w:spacing w:before="0" w:after="0" w:line="276" w:lineRule="auto"/>
        <w:jc w:val="both"/>
        <w:rPr>
          <w:sz w:val="24"/>
        </w:rPr>
      </w:pPr>
      <w:r>
        <w:rPr>
          <w:sz w:val="24"/>
        </w:rPr>
        <w:tab/>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5C2EF5" w:rsidRDefault="005C2EF5" w:rsidP="005C2EF5">
      <w:pPr>
        <w:pStyle w:val="23"/>
        <w:tabs>
          <w:tab w:val="left" w:pos="1276"/>
        </w:tabs>
        <w:spacing w:before="0" w:after="0" w:line="276" w:lineRule="auto"/>
        <w:jc w:val="both"/>
        <w:rPr>
          <w:sz w:val="24"/>
        </w:rPr>
      </w:pPr>
      <w:r>
        <w:rPr>
          <w:sz w:val="24"/>
        </w:rPr>
        <w:tab/>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5C2EF5" w:rsidRPr="00FC7DFC" w:rsidRDefault="005C2EF5" w:rsidP="005C2EF5">
      <w:pPr>
        <w:pStyle w:val="23"/>
        <w:tabs>
          <w:tab w:val="left" w:pos="1276"/>
        </w:tabs>
        <w:spacing w:before="0" w:after="0" w:line="276" w:lineRule="auto"/>
        <w:jc w:val="both"/>
        <w:rPr>
          <w:b/>
          <w:sz w:val="24"/>
        </w:rPr>
      </w:pPr>
      <w:r>
        <w:rPr>
          <w:sz w:val="24"/>
        </w:rPr>
        <w:tab/>
      </w:r>
      <w:r w:rsidRPr="00FC7DFC">
        <w:rPr>
          <w:b/>
          <w:sz w:val="24"/>
        </w:rPr>
        <w:t xml:space="preserve">Любая деятельность ребёнка в ДОО может протекать в форме </w:t>
      </w:r>
      <w:r w:rsidRPr="00FC7DFC">
        <w:rPr>
          <w:b/>
          <w:sz w:val="24"/>
        </w:rPr>
        <w:lastRenderedPageBreak/>
        <w:t>самостоятельной инициативной деятельности, например:</w:t>
      </w:r>
    </w:p>
    <w:p w:rsidR="005C2EF5" w:rsidRDefault="005C2EF5" w:rsidP="00CF7FC0">
      <w:pPr>
        <w:pStyle w:val="23"/>
        <w:numPr>
          <w:ilvl w:val="0"/>
          <w:numId w:val="19"/>
        </w:numPr>
        <w:tabs>
          <w:tab w:val="left" w:pos="1276"/>
        </w:tabs>
        <w:spacing w:before="0" w:after="0" w:line="276" w:lineRule="auto"/>
        <w:jc w:val="both"/>
        <w:rPr>
          <w:sz w:val="24"/>
        </w:rPr>
      </w:pPr>
      <w:r>
        <w:rPr>
          <w:sz w:val="24"/>
        </w:rPr>
        <w:t>самостоятельная исследовательская деятельность и экспериментирование;</w:t>
      </w:r>
    </w:p>
    <w:p w:rsidR="005C2EF5" w:rsidRDefault="005C2EF5" w:rsidP="00CF7FC0">
      <w:pPr>
        <w:pStyle w:val="23"/>
        <w:numPr>
          <w:ilvl w:val="0"/>
          <w:numId w:val="19"/>
        </w:numPr>
        <w:tabs>
          <w:tab w:val="left" w:pos="1276"/>
        </w:tabs>
        <w:spacing w:before="0" w:after="0" w:line="276" w:lineRule="auto"/>
        <w:jc w:val="both"/>
        <w:rPr>
          <w:sz w:val="24"/>
        </w:rPr>
      </w:pPr>
      <w:r>
        <w:rPr>
          <w:sz w:val="24"/>
        </w:rPr>
        <w:t>свободные сюжетно-ролевые, театрализованные, режиссерские игры;</w:t>
      </w:r>
    </w:p>
    <w:p w:rsidR="005C2EF5" w:rsidRDefault="005C2EF5" w:rsidP="00CF7FC0">
      <w:pPr>
        <w:pStyle w:val="23"/>
        <w:numPr>
          <w:ilvl w:val="0"/>
          <w:numId w:val="19"/>
        </w:numPr>
        <w:tabs>
          <w:tab w:val="left" w:pos="1276"/>
        </w:tabs>
        <w:spacing w:before="0" w:after="0" w:line="276" w:lineRule="auto"/>
        <w:jc w:val="both"/>
        <w:rPr>
          <w:sz w:val="24"/>
        </w:rPr>
      </w:pPr>
      <w:r>
        <w:rPr>
          <w:sz w:val="24"/>
        </w:rPr>
        <w:t>игры - импровизации и музыкальные игры;</w:t>
      </w:r>
    </w:p>
    <w:p w:rsidR="005C2EF5" w:rsidRDefault="005C2EF5" w:rsidP="00CF7FC0">
      <w:pPr>
        <w:pStyle w:val="23"/>
        <w:numPr>
          <w:ilvl w:val="0"/>
          <w:numId w:val="19"/>
        </w:numPr>
        <w:tabs>
          <w:tab w:val="left" w:pos="1276"/>
        </w:tabs>
        <w:spacing w:before="0" w:after="0" w:line="276" w:lineRule="auto"/>
        <w:jc w:val="both"/>
        <w:rPr>
          <w:sz w:val="24"/>
        </w:rPr>
      </w:pPr>
      <w:r>
        <w:rPr>
          <w:sz w:val="24"/>
        </w:rPr>
        <w:t>речевые и словесные игры, игры с буквами, слогами, звуками;</w:t>
      </w:r>
    </w:p>
    <w:p w:rsidR="005C2EF5" w:rsidRDefault="005C2EF5" w:rsidP="00CF7FC0">
      <w:pPr>
        <w:pStyle w:val="23"/>
        <w:numPr>
          <w:ilvl w:val="0"/>
          <w:numId w:val="19"/>
        </w:numPr>
        <w:tabs>
          <w:tab w:val="left" w:pos="1276"/>
        </w:tabs>
        <w:spacing w:before="0" w:after="0" w:line="276" w:lineRule="auto"/>
        <w:jc w:val="both"/>
        <w:rPr>
          <w:sz w:val="24"/>
        </w:rPr>
      </w:pPr>
      <w:r>
        <w:rPr>
          <w:sz w:val="24"/>
        </w:rPr>
        <w:t>логические игры, развивающие игры математического содержания;</w:t>
      </w:r>
    </w:p>
    <w:p w:rsidR="005C2EF5" w:rsidRDefault="005C2EF5" w:rsidP="00CF7FC0">
      <w:pPr>
        <w:pStyle w:val="23"/>
        <w:numPr>
          <w:ilvl w:val="0"/>
          <w:numId w:val="19"/>
        </w:numPr>
        <w:tabs>
          <w:tab w:val="left" w:pos="1276"/>
        </w:tabs>
        <w:spacing w:before="0" w:after="0" w:line="276" w:lineRule="auto"/>
        <w:jc w:val="both"/>
        <w:rPr>
          <w:sz w:val="24"/>
        </w:rPr>
      </w:pPr>
      <w:r>
        <w:rPr>
          <w:sz w:val="24"/>
        </w:rPr>
        <w:t>самостоятельная деятельность в книжном уголке;</w:t>
      </w:r>
    </w:p>
    <w:p w:rsidR="005C2EF5" w:rsidRDefault="005C2EF5" w:rsidP="00CF7FC0">
      <w:pPr>
        <w:pStyle w:val="23"/>
        <w:numPr>
          <w:ilvl w:val="0"/>
          <w:numId w:val="19"/>
        </w:numPr>
        <w:tabs>
          <w:tab w:val="left" w:pos="1276"/>
        </w:tabs>
        <w:spacing w:before="0" w:after="0" w:line="276" w:lineRule="auto"/>
        <w:jc w:val="both"/>
        <w:rPr>
          <w:sz w:val="24"/>
        </w:rPr>
      </w:pPr>
      <w:r>
        <w:rPr>
          <w:sz w:val="24"/>
        </w:rPr>
        <w:t>самостоятельная изобразительная деятельность, конструирование;</w:t>
      </w:r>
    </w:p>
    <w:p w:rsidR="005C2EF5" w:rsidRDefault="005C2EF5" w:rsidP="00CF7FC0">
      <w:pPr>
        <w:pStyle w:val="23"/>
        <w:numPr>
          <w:ilvl w:val="0"/>
          <w:numId w:val="19"/>
        </w:numPr>
        <w:tabs>
          <w:tab w:val="left" w:pos="1276"/>
        </w:tabs>
        <w:spacing w:before="0" w:after="0" w:line="276" w:lineRule="auto"/>
        <w:jc w:val="both"/>
        <w:rPr>
          <w:sz w:val="24"/>
        </w:rPr>
      </w:pPr>
      <w:r>
        <w:rPr>
          <w:sz w:val="24"/>
        </w:rPr>
        <w:t>самостоятельная двигательная деятельность, подвижные игры, выполнение ритмических и танцевальных движений.</w:t>
      </w:r>
    </w:p>
    <w:p w:rsidR="005C2EF5" w:rsidRPr="00FC7DFC" w:rsidRDefault="005C2EF5" w:rsidP="005C2EF5">
      <w:pPr>
        <w:pStyle w:val="23"/>
        <w:tabs>
          <w:tab w:val="left" w:pos="1276"/>
        </w:tabs>
        <w:spacing w:before="0" w:after="0" w:line="276" w:lineRule="auto"/>
        <w:ind w:left="360"/>
        <w:jc w:val="both"/>
        <w:rPr>
          <w:b/>
          <w:sz w:val="24"/>
        </w:rPr>
      </w:pPr>
      <w:r w:rsidRPr="00FC7DFC">
        <w:rPr>
          <w:b/>
          <w:sz w:val="24"/>
        </w:rPr>
        <w:t>Для поддержки детской инициативы педагог должен учитывать следующие условия:</w:t>
      </w:r>
    </w:p>
    <w:p w:rsidR="005C2EF5" w:rsidRDefault="005C2EF5" w:rsidP="00CF7FC0">
      <w:pPr>
        <w:pStyle w:val="23"/>
        <w:numPr>
          <w:ilvl w:val="0"/>
          <w:numId w:val="20"/>
        </w:numPr>
        <w:tabs>
          <w:tab w:val="left" w:pos="1028"/>
          <w:tab w:val="left" w:pos="1276"/>
        </w:tabs>
        <w:spacing w:before="0" w:after="0" w:line="276" w:lineRule="auto"/>
        <w:ind w:left="20" w:firstLine="720"/>
        <w:jc w:val="both"/>
        <w:rPr>
          <w:sz w:val="24"/>
        </w:rPr>
      </w:pPr>
      <w:r>
        <w:rPr>
          <w:sz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5C2EF5" w:rsidRDefault="005C2EF5" w:rsidP="00CF7FC0">
      <w:pPr>
        <w:pStyle w:val="23"/>
        <w:numPr>
          <w:ilvl w:val="0"/>
          <w:numId w:val="20"/>
        </w:numPr>
        <w:tabs>
          <w:tab w:val="left" w:pos="1038"/>
          <w:tab w:val="left" w:pos="1276"/>
        </w:tabs>
        <w:spacing w:before="0" w:after="0" w:line="276" w:lineRule="auto"/>
        <w:ind w:left="20" w:firstLine="720"/>
        <w:jc w:val="both"/>
        <w:rPr>
          <w:sz w:val="24"/>
        </w:rPr>
      </w:pPr>
      <w:r>
        <w:rPr>
          <w:sz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5C2EF5" w:rsidRDefault="005C2EF5" w:rsidP="00CF7FC0">
      <w:pPr>
        <w:pStyle w:val="23"/>
        <w:numPr>
          <w:ilvl w:val="0"/>
          <w:numId w:val="20"/>
        </w:numPr>
        <w:tabs>
          <w:tab w:val="left" w:pos="1028"/>
          <w:tab w:val="left" w:pos="1276"/>
        </w:tabs>
        <w:spacing w:before="0" w:after="0" w:line="276" w:lineRule="auto"/>
        <w:ind w:left="20" w:firstLine="720"/>
        <w:jc w:val="both"/>
        <w:rPr>
          <w:sz w:val="24"/>
        </w:rPr>
      </w:pPr>
      <w:r>
        <w:rPr>
          <w:sz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5C2EF5" w:rsidRDefault="005C2EF5" w:rsidP="00CF7FC0">
      <w:pPr>
        <w:pStyle w:val="23"/>
        <w:numPr>
          <w:ilvl w:val="0"/>
          <w:numId w:val="20"/>
        </w:numPr>
        <w:tabs>
          <w:tab w:val="left" w:pos="1038"/>
          <w:tab w:val="left" w:pos="1276"/>
        </w:tabs>
        <w:spacing w:before="0" w:after="0" w:line="276" w:lineRule="auto"/>
        <w:ind w:left="20" w:firstLine="720"/>
        <w:jc w:val="both"/>
        <w:rPr>
          <w:sz w:val="24"/>
        </w:rPr>
      </w:pPr>
      <w:r>
        <w:rPr>
          <w:sz w:val="24"/>
        </w:rPr>
        <w:t>поощрять проявление детской инициативы в течение всего дня пребывания ребёнка в ДОО, используя приемы поддержки, одобрения, похвалы;</w:t>
      </w:r>
    </w:p>
    <w:p w:rsidR="005C2EF5" w:rsidRDefault="005C2EF5" w:rsidP="00CF7FC0">
      <w:pPr>
        <w:pStyle w:val="23"/>
        <w:numPr>
          <w:ilvl w:val="0"/>
          <w:numId w:val="20"/>
        </w:numPr>
        <w:tabs>
          <w:tab w:val="left" w:pos="1038"/>
          <w:tab w:val="left" w:pos="1276"/>
        </w:tabs>
        <w:spacing w:before="0" w:after="0" w:line="276" w:lineRule="auto"/>
        <w:ind w:left="20" w:firstLine="720"/>
        <w:jc w:val="both"/>
        <w:rPr>
          <w:sz w:val="24"/>
        </w:rPr>
      </w:pPr>
      <w:r>
        <w:rPr>
          <w:sz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5C2EF5" w:rsidRDefault="005C2EF5" w:rsidP="00CF7FC0">
      <w:pPr>
        <w:pStyle w:val="23"/>
        <w:numPr>
          <w:ilvl w:val="0"/>
          <w:numId w:val="20"/>
        </w:numPr>
        <w:tabs>
          <w:tab w:val="left" w:pos="1033"/>
          <w:tab w:val="left" w:pos="1276"/>
        </w:tabs>
        <w:spacing w:before="0" w:after="0" w:line="276" w:lineRule="auto"/>
        <w:ind w:left="20" w:firstLine="720"/>
        <w:jc w:val="both"/>
        <w:rPr>
          <w:sz w:val="24"/>
        </w:rPr>
      </w:pPr>
      <w:r>
        <w:rPr>
          <w:sz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5C2EF5" w:rsidRDefault="005C2EF5" w:rsidP="00CF7FC0">
      <w:pPr>
        <w:pStyle w:val="23"/>
        <w:numPr>
          <w:ilvl w:val="0"/>
          <w:numId w:val="20"/>
        </w:numPr>
        <w:tabs>
          <w:tab w:val="left" w:pos="1042"/>
          <w:tab w:val="left" w:pos="1276"/>
        </w:tabs>
        <w:spacing w:before="0" w:after="0" w:line="276" w:lineRule="auto"/>
        <w:ind w:left="20" w:firstLine="720"/>
        <w:jc w:val="both"/>
        <w:rPr>
          <w:sz w:val="24"/>
        </w:rPr>
      </w:pPr>
      <w:r>
        <w:rPr>
          <w:sz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5C2EF5" w:rsidRDefault="005C2EF5" w:rsidP="00CF7FC0">
      <w:pPr>
        <w:pStyle w:val="23"/>
        <w:numPr>
          <w:ilvl w:val="0"/>
          <w:numId w:val="20"/>
        </w:numPr>
        <w:tabs>
          <w:tab w:val="left" w:pos="1023"/>
          <w:tab w:val="left" w:pos="1276"/>
        </w:tabs>
        <w:spacing w:before="0" w:after="0" w:line="276" w:lineRule="auto"/>
        <w:ind w:left="20" w:firstLine="720"/>
        <w:jc w:val="both"/>
        <w:rPr>
          <w:sz w:val="24"/>
        </w:rPr>
      </w:pPr>
      <w:r>
        <w:rPr>
          <w:sz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5C2EF5" w:rsidRDefault="005C2EF5" w:rsidP="005C2EF5">
      <w:pPr>
        <w:pStyle w:val="23"/>
        <w:tabs>
          <w:tab w:val="left" w:pos="1276"/>
        </w:tabs>
        <w:spacing w:before="0" w:after="0" w:line="276" w:lineRule="auto"/>
        <w:jc w:val="both"/>
        <w:rPr>
          <w:sz w:val="24"/>
        </w:rPr>
      </w:pPr>
      <w:r>
        <w:rPr>
          <w:sz w:val="24"/>
        </w:rPr>
        <w:tab/>
      </w:r>
      <w:r w:rsidRPr="00FC7DFC">
        <w:rPr>
          <w:b/>
          <w:i/>
          <w:sz w:val="24"/>
        </w:rPr>
        <w:t>В возрасте 3-4 лет</w:t>
      </w:r>
      <w:r>
        <w:rPr>
          <w:sz w:val="24"/>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w:t>
      </w:r>
      <w:r>
        <w:rPr>
          <w:sz w:val="24"/>
        </w:rPr>
        <w:lastRenderedPageBreak/>
        <w:t>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5C2EF5" w:rsidRDefault="005C2EF5" w:rsidP="005C2EF5">
      <w:pPr>
        <w:pStyle w:val="23"/>
        <w:tabs>
          <w:tab w:val="left" w:pos="1276"/>
        </w:tabs>
        <w:spacing w:before="0" w:after="0" w:line="276" w:lineRule="auto"/>
        <w:jc w:val="both"/>
        <w:rPr>
          <w:sz w:val="24"/>
        </w:rPr>
      </w:pPr>
      <w:r>
        <w:rPr>
          <w:sz w:val="24"/>
        </w:rPr>
        <w:tab/>
      </w:r>
      <w:r w:rsidRPr="00FC7DFC">
        <w:rPr>
          <w:b/>
          <w:sz w:val="24"/>
        </w:rPr>
        <w:t xml:space="preserve">С </w:t>
      </w:r>
      <w:r w:rsidRPr="00FC7DFC">
        <w:rPr>
          <w:b/>
          <w:i/>
          <w:sz w:val="24"/>
        </w:rPr>
        <w:t>четырех-пяти лет</w:t>
      </w:r>
      <w:r>
        <w:rPr>
          <w:sz w:val="24"/>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исследовательских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5C2EF5" w:rsidRDefault="005C2EF5" w:rsidP="005C2EF5">
      <w:pPr>
        <w:pStyle w:val="23"/>
        <w:tabs>
          <w:tab w:val="left" w:pos="1276"/>
        </w:tabs>
        <w:spacing w:before="0" w:after="0" w:line="276" w:lineRule="auto"/>
        <w:ind w:firstLine="709"/>
        <w:jc w:val="both"/>
        <w:rPr>
          <w:sz w:val="24"/>
        </w:rPr>
      </w:pPr>
      <w:r>
        <w:rPr>
          <w:sz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5C2EF5" w:rsidRDefault="005C2EF5" w:rsidP="005C2EF5">
      <w:pPr>
        <w:pStyle w:val="23"/>
        <w:tabs>
          <w:tab w:val="left" w:pos="1276"/>
        </w:tabs>
        <w:spacing w:before="0" w:after="0" w:line="276" w:lineRule="auto"/>
        <w:ind w:firstLine="709"/>
        <w:jc w:val="both"/>
        <w:rPr>
          <w:sz w:val="24"/>
        </w:rPr>
      </w:pPr>
      <w:r w:rsidRPr="00FC7DFC">
        <w:rPr>
          <w:b/>
          <w:sz w:val="24"/>
        </w:rPr>
        <w:t xml:space="preserve">Дети </w:t>
      </w:r>
      <w:r w:rsidRPr="00FC7DFC">
        <w:rPr>
          <w:b/>
          <w:i/>
          <w:sz w:val="24"/>
        </w:rPr>
        <w:t>пяти-семи лет</w:t>
      </w:r>
      <w:r>
        <w:rPr>
          <w:sz w:val="24"/>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5C2EF5" w:rsidRPr="00FC7DFC" w:rsidRDefault="005C2EF5" w:rsidP="005C2EF5">
      <w:pPr>
        <w:pStyle w:val="23"/>
        <w:tabs>
          <w:tab w:val="left" w:pos="1276"/>
        </w:tabs>
        <w:spacing w:before="0" w:after="0" w:line="276" w:lineRule="auto"/>
        <w:jc w:val="both"/>
        <w:rPr>
          <w:b/>
          <w:sz w:val="24"/>
        </w:rPr>
      </w:pPr>
      <w:r>
        <w:rPr>
          <w:sz w:val="24"/>
        </w:rPr>
        <w:tab/>
      </w:r>
      <w:r w:rsidRPr="00FC7DFC">
        <w:rPr>
          <w:b/>
          <w:sz w:val="24"/>
        </w:rPr>
        <w:t>Для поддержки детской инициативы педагогу рекомендуется использовать ряд способов и приемов.</w:t>
      </w:r>
    </w:p>
    <w:p w:rsidR="005C2EF5" w:rsidRDefault="005C2EF5" w:rsidP="00CF7FC0">
      <w:pPr>
        <w:pStyle w:val="23"/>
        <w:numPr>
          <w:ilvl w:val="0"/>
          <w:numId w:val="21"/>
        </w:numPr>
        <w:tabs>
          <w:tab w:val="left" w:pos="1134"/>
          <w:tab w:val="left" w:pos="1551"/>
        </w:tabs>
        <w:spacing w:before="0" w:after="0" w:line="276" w:lineRule="auto"/>
        <w:ind w:left="20" w:firstLine="720"/>
        <w:jc w:val="both"/>
        <w:rPr>
          <w:sz w:val="24"/>
        </w:rPr>
      </w:pPr>
      <w:r>
        <w:rPr>
          <w:sz w:val="24"/>
        </w:rPr>
        <w:t>Не</w:t>
      </w:r>
      <w:r>
        <w:rPr>
          <w:sz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5C2EF5" w:rsidRDefault="005C2EF5" w:rsidP="00CF7FC0">
      <w:pPr>
        <w:pStyle w:val="23"/>
        <w:numPr>
          <w:ilvl w:val="0"/>
          <w:numId w:val="21"/>
        </w:numPr>
        <w:tabs>
          <w:tab w:val="left" w:pos="1042"/>
          <w:tab w:val="left" w:pos="1134"/>
        </w:tabs>
        <w:spacing w:before="0" w:after="0" w:line="276" w:lineRule="auto"/>
        <w:ind w:left="20" w:firstLine="720"/>
        <w:jc w:val="both"/>
        <w:rPr>
          <w:sz w:val="24"/>
        </w:rPr>
      </w:pPr>
      <w:r>
        <w:rPr>
          <w:sz w:val="24"/>
        </w:rPr>
        <w:lastRenderedPageBreak/>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5C2EF5" w:rsidRDefault="005C2EF5" w:rsidP="00CF7FC0">
      <w:pPr>
        <w:pStyle w:val="23"/>
        <w:numPr>
          <w:ilvl w:val="0"/>
          <w:numId w:val="21"/>
        </w:numPr>
        <w:tabs>
          <w:tab w:val="left" w:pos="1042"/>
          <w:tab w:val="left" w:pos="1134"/>
        </w:tabs>
        <w:spacing w:before="0" w:after="0" w:line="276" w:lineRule="auto"/>
        <w:ind w:left="20" w:firstLine="720"/>
        <w:jc w:val="both"/>
        <w:rPr>
          <w:sz w:val="24"/>
        </w:rPr>
      </w:pPr>
      <w:r>
        <w:rPr>
          <w:sz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5C2EF5" w:rsidRDefault="005C2EF5" w:rsidP="00CF7FC0">
      <w:pPr>
        <w:pStyle w:val="23"/>
        <w:numPr>
          <w:ilvl w:val="0"/>
          <w:numId w:val="21"/>
        </w:numPr>
        <w:tabs>
          <w:tab w:val="left" w:pos="1033"/>
          <w:tab w:val="left" w:pos="1134"/>
        </w:tabs>
        <w:spacing w:before="0" w:after="0" w:line="276" w:lineRule="auto"/>
        <w:ind w:left="20" w:firstLine="720"/>
        <w:jc w:val="both"/>
        <w:rPr>
          <w:sz w:val="24"/>
        </w:rPr>
      </w:pPr>
      <w:r>
        <w:rPr>
          <w:sz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5C2EF5" w:rsidRDefault="005C2EF5" w:rsidP="00CF7FC0">
      <w:pPr>
        <w:pStyle w:val="23"/>
        <w:numPr>
          <w:ilvl w:val="0"/>
          <w:numId w:val="21"/>
        </w:numPr>
        <w:tabs>
          <w:tab w:val="left" w:pos="1033"/>
          <w:tab w:val="left" w:pos="1134"/>
        </w:tabs>
        <w:spacing w:before="0" w:after="0" w:line="276" w:lineRule="auto"/>
        <w:ind w:left="20" w:firstLine="700"/>
        <w:jc w:val="both"/>
        <w:rPr>
          <w:sz w:val="24"/>
        </w:rPr>
      </w:pPr>
      <w:r>
        <w:rPr>
          <w:sz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5C2EF5" w:rsidRDefault="005C2EF5" w:rsidP="00CF7FC0">
      <w:pPr>
        <w:pStyle w:val="23"/>
        <w:numPr>
          <w:ilvl w:val="0"/>
          <w:numId w:val="21"/>
        </w:numPr>
        <w:tabs>
          <w:tab w:val="left" w:pos="1028"/>
          <w:tab w:val="left" w:pos="1134"/>
        </w:tabs>
        <w:spacing w:before="0" w:after="0" w:line="276" w:lineRule="auto"/>
        <w:ind w:left="20" w:firstLine="700"/>
        <w:jc w:val="both"/>
        <w:rPr>
          <w:sz w:val="24"/>
        </w:rPr>
      </w:pPr>
      <w:r>
        <w:rPr>
          <w:sz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5C2EF5" w:rsidRDefault="005C2EF5" w:rsidP="005C2EF5">
      <w:pPr>
        <w:pStyle w:val="23"/>
        <w:tabs>
          <w:tab w:val="left" w:pos="993"/>
        </w:tabs>
        <w:spacing w:before="0" w:after="0" w:line="276" w:lineRule="auto"/>
        <w:ind w:left="540"/>
        <w:jc w:val="both"/>
        <w:rPr>
          <w:b/>
          <w:sz w:val="24"/>
        </w:rPr>
      </w:pPr>
    </w:p>
    <w:p w:rsidR="005C2EF5" w:rsidRDefault="005C2EF5" w:rsidP="005C2EF5">
      <w:pPr>
        <w:pStyle w:val="23"/>
        <w:tabs>
          <w:tab w:val="left" w:pos="993"/>
        </w:tabs>
        <w:spacing w:before="0" w:after="0" w:line="276" w:lineRule="auto"/>
        <w:ind w:left="20"/>
        <w:jc w:val="both"/>
        <w:rPr>
          <w:color w:val="365F91" w:themeColor="accent1" w:themeShade="BF"/>
          <w:sz w:val="24"/>
          <w:szCs w:val="24"/>
        </w:rPr>
      </w:pPr>
      <w:r>
        <w:rPr>
          <w:b/>
          <w:sz w:val="24"/>
        </w:rPr>
        <w:t>2.5</w:t>
      </w:r>
      <w:r w:rsidRPr="00BE2685">
        <w:rPr>
          <w:b/>
          <w:sz w:val="24"/>
        </w:rPr>
        <w:t xml:space="preserve">. </w:t>
      </w:r>
      <w:r>
        <w:rPr>
          <w:b/>
          <w:sz w:val="24"/>
        </w:rPr>
        <w:t>Особенности взаимодействия педагогического коллектива с семьями обучающихся</w:t>
      </w:r>
      <w:r w:rsidRPr="001F50AE">
        <w:rPr>
          <w:color w:val="365F91" w:themeColor="accent1" w:themeShade="BF"/>
          <w:sz w:val="24"/>
          <w:szCs w:val="24"/>
        </w:rPr>
        <w:t>.</w:t>
      </w:r>
    </w:p>
    <w:p w:rsidR="00E367A3" w:rsidRPr="00232BFB" w:rsidRDefault="00E367A3" w:rsidP="00E367A3">
      <w:pPr>
        <w:pStyle w:val="23"/>
        <w:tabs>
          <w:tab w:val="left" w:pos="1350"/>
        </w:tabs>
        <w:spacing w:before="0" w:after="0" w:line="276" w:lineRule="auto"/>
        <w:ind w:right="20"/>
        <w:jc w:val="both"/>
        <w:rPr>
          <w:sz w:val="24"/>
          <w:szCs w:val="24"/>
        </w:rPr>
      </w:pPr>
      <w:r w:rsidRPr="00232BFB">
        <w:rPr>
          <w:sz w:val="24"/>
          <w:szCs w:val="24"/>
        </w:rPr>
        <w:t>Главными целями взаимодейств</w:t>
      </w:r>
      <w:r>
        <w:rPr>
          <w:sz w:val="24"/>
          <w:szCs w:val="24"/>
        </w:rPr>
        <w:t xml:space="preserve">ия педагогического коллектива </w:t>
      </w:r>
      <w:r w:rsidRPr="00232BFB">
        <w:rPr>
          <w:sz w:val="24"/>
          <w:szCs w:val="24"/>
        </w:rPr>
        <w:t>О</w:t>
      </w:r>
      <w:r>
        <w:rPr>
          <w:sz w:val="24"/>
          <w:szCs w:val="24"/>
        </w:rPr>
        <w:t>У</w:t>
      </w:r>
      <w:r w:rsidRPr="00232BFB">
        <w:rPr>
          <w:sz w:val="24"/>
          <w:szCs w:val="24"/>
        </w:rPr>
        <w:t xml:space="preserve"> с семьями обучающихся дошкольного возраста являются:</w:t>
      </w:r>
    </w:p>
    <w:p w:rsidR="00E367A3" w:rsidRPr="00232BFB" w:rsidRDefault="00E367A3" w:rsidP="00E367A3">
      <w:pPr>
        <w:pStyle w:val="23"/>
        <w:spacing w:before="0" w:after="0" w:line="276" w:lineRule="auto"/>
        <w:ind w:left="20" w:right="20" w:firstLine="700"/>
        <w:jc w:val="both"/>
        <w:rPr>
          <w:sz w:val="24"/>
          <w:szCs w:val="24"/>
        </w:rPr>
      </w:pPr>
      <w:r w:rsidRPr="00232BFB">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E367A3" w:rsidRPr="00232BFB" w:rsidRDefault="00E367A3" w:rsidP="00E367A3">
      <w:pPr>
        <w:pStyle w:val="23"/>
        <w:spacing w:before="0" w:after="0" w:line="276" w:lineRule="auto"/>
        <w:ind w:left="20" w:right="20" w:firstLine="700"/>
        <w:jc w:val="both"/>
        <w:rPr>
          <w:sz w:val="24"/>
          <w:szCs w:val="24"/>
        </w:rPr>
      </w:pPr>
      <w:r w:rsidRPr="00232BFB">
        <w:rPr>
          <w:sz w:val="24"/>
          <w:szCs w:val="24"/>
        </w:rPr>
        <w:t>обеспечение единства подходов к воспитани</w:t>
      </w:r>
      <w:r>
        <w:rPr>
          <w:sz w:val="24"/>
          <w:szCs w:val="24"/>
        </w:rPr>
        <w:t xml:space="preserve">ю и обучению детей в условиях </w:t>
      </w:r>
      <w:r w:rsidRPr="00232BFB">
        <w:rPr>
          <w:sz w:val="24"/>
          <w:szCs w:val="24"/>
        </w:rPr>
        <w:t>О</w:t>
      </w:r>
      <w:r>
        <w:rPr>
          <w:sz w:val="24"/>
          <w:szCs w:val="24"/>
        </w:rPr>
        <w:t>У</w:t>
      </w:r>
      <w:r w:rsidRPr="00232BFB">
        <w:rPr>
          <w:sz w:val="24"/>
          <w:szCs w:val="24"/>
        </w:rPr>
        <w:t xml:space="preserve"> и семьи; повышение воспитательного потенциала семьи.</w:t>
      </w:r>
    </w:p>
    <w:p w:rsidR="00E367A3" w:rsidRPr="00232BFB" w:rsidRDefault="00E367A3" w:rsidP="00E367A3">
      <w:pPr>
        <w:pStyle w:val="23"/>
        <w:tabs>
          <w:tab w:val="left" w:pos="1359"/>
        </w:tabs>
        <w:spacing w:before="0" w:after="0" w:line="276" w:lineRule="auto"/>
        <w:ind w:left="720" w:right="20"/>
        <w:jc w:val="both"/>
        <w:rPr>
          <w:sz w:val="24"/>
          <w:szCs w:val="24"/>
        </w:rPr>
      </w:pPr>
      <w:r w:rsidRPr="00232BFB">
        <w:rPr>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E367A3" w:rsidRPr="00232BFB" w:rsidRDefault="00E367A3" w:rsidP="00E367A3">
      <w:pPr>
        <w:pStyle w:val="23"/>
        <w:tabs>
          <w:tab w:val="left" w:pos="1339"/>
        </w:tabs>
        <w:spacing w:before="0" w:after="0" w:line="276" w:lineRule="auto"/>
        <w:ind w:left="720"/>
        <w:jc w:val="both"/>
        <w:rPr>
          <w:sz w:val="24"/>
          <w:szCs w:val="24"/>
        </w:rPr>
      </w:pPr>
      <w:r w:rsidRPr="00232BFB">
        <w:rPr>
          <w:sz w:val="24"/>
          <w:szCs w:val="24"/>
        </w:rPr>
        <w:t>Достижение этих целей должно осуществляться через решение основных задач:</w:t>
      </w:r>
    </w:p>
    <w:p w:rsidR="00E367A3" w:rsidRPr="00232BFB" w:rsidRDefault="00E367A3" w:rsidP="00923A0B">
      <w:pPr>
        <w:pStyle w:val="23"/>
        <w:numPr>
          <w:ilvl w:val="0"/>
          <w:numId w:val="96"/>
        </w:numPr>
        <w:spacing w:before="0" w:after="0" w:line="276" w:lineRule="auto"/>
        <w:ind w:left="20" w:right="20" w:firstLine="700"/>
        <w:jc w:val="both"/>
        <w:rPr>
          <w:sz w:val="24"/>
          <w:szCs w:val="24"/>
        </w:rPr>
      </w:pPr>
      <w:r w:rsidRPr="00232BFB">
        <w:rPr>
          <w:sz w:val="24"/>
          <w:szCs w:val="24"/>
        </w:rPr>
        <w:lastRenderedPageBreak/>
        <w:t>информирование родителей (законных представителей) и общ</w:t>
      </w:r>
      <w:r>
        <w:rPr>
          <w:sz w:val="24"/>
          <w:szCs w:val="24"/>
        </w:rPr>
        <w:t xml:space="preserve">ественности относительно целей </w:t>
      </w:r>
      <w:r w:rsidRPr="00232BFB">
        <w:rPr>
          <w:sz w:val="24"/>
          <w:szCs w:val="24"/>
        </w:rPr>
        <w:t>О</w:t>
      </w:r>
      <w:r>
        <w:rPr>
          <w:sz w:val="24"/>
          <w:szCs w:val="24"/>
        </w:rPr>
        <w:t>У</w:t>
      </w:r>
      <w:r w:rsidRPr="00232BFB">
        <w:rPr>
          <w:sz w:val="24"/>
          <w:szCs w:val="24"/>
        </w:rPr>
        <w:t>,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w:t>
      </w:r>
      <w:r>
        <w:rPr>
          <w:sz w:val="24"/>
          <w:szCs w:val="24"/>
        </w:rPr>
        <w:t xml:space="preserve">ьной программе, реализуемой в </w:t>
      </w:r>
      <w:r w:rsidRPr="00232BFB">
        <w:rPr>
          <w:sz w:val="24"/>
          <w:szCs w:val="24"/>
        </w:rPr>
        <w:t>О</w:t>
      </w:r>
      <w:r>
        <w:rPr>
          <w:sz w:val="24"/>
          <w:szCs w:val="24"/>
        </w:rPr>
        <w:t>У</w:t>
      </w:r>
      <w:r w:rsidRPr="00232BFB">
        <w:rPr>
          <w:sz w:val="24"/>
          <w:szCs w:val="24"/>
        </w:rPr>
        <w:t>;</w:t>
      </w:r>
    </w:p>
    <w:p w:rsidR="00E367A3" w:rsidRPr="00232BFB" w:rsidRDefault="00E367A3" w:rsidP="00923A0B">
      <w:pPr>
        <w:pStyle w:val="23"/>
        <w:numPr>
          <w:ilvl w:val="0"/>
          <w:numId w:val="96"/>
        </w:numPr>
        <w:tabs>
          <w:tab w:val="left" w:pos="1038"/>
        </w:tabs>
        <w:spacing w:before="0" w:after="0" w:line="276" w:lineRule="auto"/>
        <w:ind w:left="20" w:right="20" w:firstLine="720"/>
        <w:jc w:val="both"/>
        <w:rPr>
          <w:sz w:val="24"/>
          <w:szCs w:val="24"/>
        </w:rPr>
      </w:pPr>
      <w:r w:rsidRPr="00232BFB">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E367A3" w:rsidRPr="00232BFB" w:rsidRDefault="00E367A3" w:rsidP="00923A0B">
      <w:pPr>
        <w:pStyle w:val="23"/>
        <w:numPr>
          <w:ilvl w:val="0"/>
          <w:numId w:val="96"/>
        </w:numPr>
        <w:tabs>
          <w:tab w:val="left" w:pos="1033"/>
        </w:tabs>
        <w:spacing w:before="0" w:after="0" w:line="276" w:lineRule="auto"/>
        <w:ind w:left="20" w:right="20" w:firstLine="720"/>
        <w:jc w:val="both"/>
        <w:rPr>
          <w:sz w:val="24"/>
          <w:szCs w:val="24"/>
        </w:rPr>
      </w:pPr>
      <w:r w:rsidRPr="00232BFB">
        <w:rPr>
          <w:sz w:val="24"/>
          <w:szCs w:val="24"/>
        </w:rPr>
        <w:t>способствование развитию ответственного и осознанного родительства как базовой основы благополучия семьи;</w:t>
      </w:r>
    </w:p>
    <w:p w:rsidR="00E367A3" w:rsidRPr="00232BFB" w:rsidRDefault="00E367A3" w:rsidP="00923A0B">
      <w:pPr>
        <w:pStyle w:val="23"/>
        <w:numPr>
          <w:ilvl w:val="0"/>
          <w:numId w:val="96"/>
        </w:numPr>
        <w:tabs>
          <w:tab w:val="left" w:pos="1038"/>
        </w:tabs>
        <w:spacing w:before="0" w:after="0" w:line="276" w:lineRule="auto"/>
        <w:ind w:left="20" w:right="20" w:firstLine="720"/>
        <w:jc w:val="both"/>
        <w:rPr>
          <w:sz w:val="24"/>
          <w:szCs w:val="24"/>
        </w:rPr>
      </w:pPr>
      <w:r w:rsidRPr="00232BFB">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E367A3" w:rsidRPr="00232BFB" w:rsidRDefault="00E367A3" w:rsidP="00923A0B">
      <w:pPr>
        <w:pStyle w:val="23"/>
        <w:numPr>
          <w:ilvl w:val="0"/>
          <w:numId w:val="96"/>
        </w:numPr>
        <w:tabs>
          <w:tab w:val="left" w:pos="1038"/>
        </w:tabs>
        <w:spacing w:before="0" w:after="0" w:line="276" w:lineRule="auto"/>
        <w:ind w:left="20" w:right="20" w:firstLine="720"/>
        <w:jc w:val="both"/>
        <w:rPr>
          <w:sz w:val="24"/>
          <w:szCs w:val="24"/>
        </w:rPr>
      </w:pPr>
      <w:r w:rsidRPr="00232BFB">
        <w:rPr>
          <w:sz w:val="24"/>
          <w:szCs w:val="24"/>
        </w:rPr>
        <w:t>вовлечение родителей (законных представителей) в образовательный процесс.</w:t>
      </w:r>
    </w:p>
    <w:p w:rsidR="00E367A3" w:rsidRPr="00232BFB" w:rsidRDefault="00E367A3" w:rsidP="00E367A3">
      <w:pPr>
        <w:pStyle w:val="23"/>
        <w:tabs>
          <w:tab w:val="left" w:pos="1350"/>
        </w:tabs>
        <w:spacing w:before="0" w:after="0" w:line="276" w:lineRule="auto"/>
        <w:ind w:left="740" w:right="20"/>
        <w:jc w:val="both"/>
        <w:rPr>
          <w:sz w:val="24"/>
          <w:szCs w:val="24"/>
        </w:rPr>
      </w:pPr>
      <w:r w:rsidRPr="00232BFB">
        <w:rPr>
          <w:sz w:val="24"/>
          <w:szCs w:val="24"/>
        </w:rPr>
        <w:t>Построение взаимодействия с родителями (законными представителями) должно придерживаться следующих принципов:</w:t>
      </w:r>
    </w:p>
    <w:p w:rsidR="00E367A3" w:rsidRPr="00232BFB" w:rsidRDefault="00E367A3" w:rsidP="00923A0B">
      <w:pPr>
        <w:pStyle w:val="23"/>
        <w:numPr>
          <w:ilvl w:val="0"/>
          <w:numId w:val="97"/>
        </w:numPr>
        <w:tabs>
          <w:tab w:val="left" w:pos="1038"/>
        </w:tabs>
        <w:spacing w:before="0" w:after="0" w:line="276" w:lineRule="auto"/>
        <w:ind w:left="20" w:right="20" w:firstLine="720"/>
        <w:jc w:val="both"/>
        <w:rPr>
          <w:sz w:val="24"/>
          <w:szCs w:val="24"/>
        </w:rPr>
      </w:pPr>
      <w:r w:rsidRPr="00232BFB">
        <w:rPr>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E367A3" w:rsidRPr="00232BFB" w:rsidRDefault="00E367A3" w:rsidP="00923A0B">
      <w:pPr>
        <w:pStyle w:val="23"/>
        <w:numPr>
          <w:ilvl w:val="0"/>
          <w:numId w:val="97"/>
        </w:numPr>
        <w:tabs>
          <w:tab w:val="left" w:pos="1042"/>
        </w:tabs>
        <w:spacing w:before="0" w:after="0" w:line="276" w:lineRule="auto"/>
        <w:ind w:left="20" w:right="20" w:firstLine="720"/>
        <w:jc w:val="both"/>
        <w:rPr>
          <w:sz w:val="24"/>
          <w:szCs w:val="24"/>
        </w:rPr>
      </w:pPr>
      <w:r w:rsidRPr="00232BFB">
        <w:rPr>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w:t>
      </w:r>
      <w:r>
        <w:rPr>
          <w:sz w:val="24"/>
          <w:szCs w:val="24"/>
        </w:rPr>
        <w:t xml:space="preserve">едоставлен свободный доступ в </w:t>
      </w:r>
      <w:r w:rsidRPr="00232BFB">
        <w:rPr>
          <w:sz w:val="24"/>
          <w:szCs w:val="24"/>
        </w:rPr>
        <w:t>О</w:t>
      </w:r>
      <w:r>
        <w:rPr>
          <w:sz w:val="24"/>
          <w:szCs w:val="24"/>
        </w:rPr>
        <w:t>У</w:t>
      </w:r>
      <w:r w:rsidRPr="00232BFB">
        <w:rPr>
          <w:sz w:val="24"/>
          <w:szCs w:val="24"/>
        </w:rPr>
        <w:t>; между педагогами и родителями (законными представителями) необходим обмен информацией об ос</w:t>
      </w:r>
      <w:r>
        <w:rPr>
          <w:sz w:val="24"/>
          <w:szCs w:val="24"/>
        </w:rPr>
        <w:t xml:space="preserve">обенностях развития ребёнка в </w:t>
      </w:r>
      <w:r w:rsidRPr="00232BFB">
        <w:rPr>
          <w:sz w:val="24"/>
          <w:szCs w:val="24"/>
        </w:rPr>
        <w:t>О</w:t>
      </w:r>
      <w:r>
        <w:rPr>
          <w:sz w:val="24"/>
          <w:szCs w:val="24"/>
        </w:rPr>
        <w:t>У</w:t>
      </w:r>
      <w:r w:rsidRPr="00232BFB">
        <w:rPr>
          <w:sz w:val="24"/>
          <w:szCs w:val="24"/>
        </w:rPr>
        <w:t xml:space="preserve"> и семье;</w:t>
      </w:r>
    </w:p>
    <w:p w:rsidR="00E367A3" w:rsidRPr="00232BFB" w:rsidRDefault="00E367A3" w:rsidP="00923A0B">
      <w:pPr>
        <w:pStyle w:val="23"/>
        <w:numPr>
          <w:ilvl w:val="0"/>
          <w:numId w:val="97"/>
        </w:numPr>
        <w:tabs>
          <w:tab w:val="left" w:pos="1038"/>
        </w:tabs>
        <w:spacing w:before="0" w:after="0" w:line="276" w:lineRule="auto"/>
        <w:ind w:left="20" w:right="20" w:firstLine="720"/>
        <w:jc w:val="both"/>
        <w:rPr>
          <w:sz w:val="24"/>
          <w:szCs w:val="24"/>
        </w:rPr>
      </w:pPr>
      <w:r w:rsidRPr="00232BFB">
        <w:rPr>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E367A3" w:rsidRPr="00232BFB" w:rsidRDefault="00E367A3" w:rsidP="00923A0B">
      <w:pPr>
        <w:pStyle w:val="23"/>
        <w:numPr>
          <w:ilvl w:val="0"/>
          <w:numId w:val="97"/>
        </w:numPr>
        <w:tabs>
          <w:tab w:val="left" w:pos="1038"/>
        </w:tabs>
        <w:spacing w:before="0" w:after="0" w:line="276" w:lineRule="auto"/>
        <w:ind w:left="20" w:right="20" w:firstLine="720"/>
        <w:jc w:val="both"/>
        <w:rPr>
          <w:sz w:val="24"/>
          <w:szCs w:val="24"/>
        </w:rPr>
      </w:pPr>
      <w:r w:rsidRPr="00232BFB">
        <w:rPr>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w:t>
      </w:r>
      <w:r w:rsidR="005A4536">
        <w:rPr>
          <w:sz w:val="24"/>
          <w:szCs w:val="24"/>
        </w:rPr>
        <w:t xml:space="preserve">ёнка, отношение к педагогу и </w:t>
      </w:r>
      <w:r w:rsidRPr="00232BFB">
        <w:rPr>
          <w:sz w:val="24"/>
          <w:szCs w:val="24"/>
        </w:rPr>
        <w:t>О</w:t>
      </w:r>
      <w:r w:rsidR="005A4536">
        <w:rPr>
          <w:sz w:val="24"/>
          <w:szCs w:val="24"/>
        </w:rPr>
        <w:t>У</w:t>
      </w:r>
      <w:r w:rsidRPr="00232BFB">
        <w:rPr>
          <w:sz w:val="24"/>
          <w:szCs w:val="24"/>
        </w:rPr>
        <w:t>, проводимым мероприятиям; возможности включения родителей (законных представителей) в совместное решение образовательных задач;</w:t>
      </w:r>
    </w:p>
    <w:p w:rsidR="00E367A3" w:rsidRPr="00232BFB" w:rsidRDefault="00E367A3" w:rsidP="00923A0B">
      <w:pPr>
        <w:pStyle w:val="23"/>
        <w:numPr>
          <w:ilvl w:val="0"/>
          <w:numId w:val="97"/>
        </w:numPr>
        <w:tabs>
          <w:tab w:val="left" w:pos="1028"/>
        </w:tabs>
        <w:spacing w:before="0" w:after="0" w:line="276" w:lineRule="auto"/>
        <w:ind w:left="20" w:right="20" w:firstLine="720"/>
        <w:jc w:val="both"/>
        <w:rPr>
          <w:sz w:val="24"/>
          <w:szCs w:val="24"/>
        </w:rPr>
      </w:pPr>
      <w:r w:rsidRPr="00232BFB">
        <w:rPr>
          <w:sz w:val="24"/>
          <w:szCs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E367A3" w:rsidRPr="00294FD3" w:rsidRDefault="00E367A3" w:rsidP="005C2EF5">
      <w:pPr>
        <w:pStyle w:val="23"/>
        <w:tabs>
          <w:tab w:val="left" w:pos="993"/>
        </w:tabs>
        <w:spacing w:before="0" w:after="0" w:line="276" w:lineRule="auto"/>
        <w:ind w:left="20"/>
        <w:jc w:val="both"/>
        <w:rPr>
          <w:color w:val="FF0000"/>
          <w:sz w:val="24"/>
        </w:rPr>
      </w:pPr>
    </w:p>
    <w:p w:rsidR="005C2EF5" w:rsidRPr="00294FD3" w:rsidRDefault="005C2EF5" w:rsidP="005C2EF5">
      <w:pPr>
        <w:pStyle w:val="23"/>
        <w:tabs>
          <w:tab w:val="left" w:pos="993"/>
        </w:tabs>
        <w:spacing w:before="0" w:after="0" w:line="276" w:lineRule="auto"/>
        <w:ind w:left="20"/>
        <w:jc w:val="both"/>
        <w:rPr>
          <w:color w:val="FF0000"/>
          <w:sz w:val="24"/>
        </w:rPr>
      </w:pPr>
      <w:r w:rsidRPr="00294FD3">
        <w:rPr>
          <w:b/>
          <w:sz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r>
        <w:rPr>
          <w:b/>
          <w:sz w:val="24"/>
        </w:rPr>
        <w:t xml:space="preserve"> </w:t>
      </w:r>
    </w:p>
    <w:p w:rsidR="005C2EF5" w:rsidRDefault="005C2EF5" w:rsidP="005C2EF5">
      <w:pPr>
        <w:jc w:val="center"/>
        <w:rPr>
          <w:rFonts w:ascii="Times New Roman" w:hAnsi="Times New Roman" w:cs="Times New Roman"/>
          <w:b/>
          <w:sz w:val="24"/>
        </w:rPr>
      </w:pPr>
    </w:p>
    <w:tbl>
      <w:tblPr>
        <w:tblStyle w:val="af8"/>
        <w:tblW w:w="0" w:type="auto"/>
        <w:tblLook w:val="04A0" w:firstRow="1" w:lastRow="0" w:firstColumn="1" w:lastColumn="0" w:noHBand="0" w:noVBand="1"/>
      </w:tblPr>
      <w:tblGrid>
        <w:gridCol w:w="2152"/>
        <w:gridCol w:w="3949"/>
        <w:gridCol w:w="3680"/>
      </w:tblGrid>
      <w:tr w:rsidR="005C2EF5" w:rsidTr="003732C6">
        <w:tc>
          <w:tcPr>
            <w:tcW w:w="1716" w:type="dxa"/>
          </w:tcPr>
          <w:p w:rsidR="005C2EF5" w:rsidRDefault="005C2EF5" w:rsidP="003732C6">
            <w:pPr>
              <w:jc w:val="center"/>
              <w:rPr>
                <w:rFonts w:ascii="Times New Roman" w:hAnsi="Times New Roman"/>
                <w:b/>
                <w:sz w:val="24"/>
              </w:rPr>
            </w:pPr>
            <w:r>
              <w:rPr>
                <w:rFonts w:ascii="Times New Roman" w:hAnsi="Times New Roman"/>
                <w:b/>
                <w:sz w:val="24"/>
              </w:rPr>
              <w:lastRenderedPageBreak/>
              <w:t>Направление</w:t>
            </w:r>
          </w:p>
        </w:tc>
        <w:tc>
          <w:tcPr>
            <w:tcW w:w="3949" w:type="dxa"/>
          </w:tcPr>
          <w:p w:rsidR="005C2EF5" w:rsidRDefault="005C2EF5" w:rsidP="003732C6">
            <w:pPr>
              <w:jc w:val="center"/>
              <w:rPr>
                <w:rFonts w:ascii="Times New Roman" w:hAnsi="Times New Roman"/>
                <w:b/>
                <w:sz w:val="24"/>
              </w:rPr>
            </w:pPr>
            <w:r>
              <w:rPr>
                <w:rFonts w:ascii="Times New Roman" w:hAnsi="Times New Roman"/>
                <w:b/>
                <w:sz w:val="24"/>
              </w:rPr>
              <w:t xml:space="preserve">Содержание </w:t>
            </w:r>
          </w:p>
        </w:tc>
        <w:tc>
          <w:tcPr>
            <w:tcW w:w="3680" w:type="dxa"/>
          </w:tcPr>
          <w:p w:rsidR="005C2EF5" w:rsidRDefault="005C2EF5" w:rsidP="003732C6">
            <w:pPr>
              <w:jc w:val="center"/>
              <w:rPr>
                <w:rFonts w:ascii="Times New Roman" w:hAnsi="Times New Roman"/>
                <w:b/>
                <w:sz w:val="24"/>
              </w:rPr>
            </w:pPr>
            <w:r>
              <w:rPr>
                <w:rFonts w:ascii="Times New Roman" w:hAnsi="Times New Roman"/>
                <w:b/>
                <w:sz w:val="24"/>
              </w:rPr>
              <w:t>Инструментарий</w:t>
            </w:r>
          </w:p>
        </w:tc>
      </w:tr>
      <w:tr w:rsidR="005C2EF5" w:rsidTr="003732C6">
        <w:tc>
          <w:tcPr>
            <w:tcW w:w="1716" w:type="dxa"/>
          </w:tcPr>
          <w:p w:rsidR="005C2EF5" w:rsidRDefault="005C2EF5" w:rsidP="003732C6">
            <w:pPr>
              <w:jc w:val="center"/>
              <w:rPr>
                <w:rFonts w:ascii="Times New Roman" w:hAnsi="Times New Roman"/>
                <w:sz w:val="24"/>
              </w:rPr>
            </w:pPr>
            <w:r w:rsidRPr="00FC052F">
              <w:rPr>
                <w:rFonts w:ascii="Times New Roman" w:hAnsi="Times New Roman"/>
                <w:sz w:val="24"/>
              </w:rPr>
              <w:t>Диагностико</w:t>
            </w:r>
            <w:r>
              <w:rPr>
                <w:rFonts w:ascii="Times New Roman" w:hAnsi="Times New Roman"/>
                <w:sz w:val="24"/>
              </w:rPr>
              <w:t xml:space="preserve"> -</w:t>
            </w:r>
            <w:r w:rsidRPr="00FC052F">
              <w:rPr>
                <w:rFonts w:ascii="Times New Roman" w:hAnsi="Times New Roman"/>
                <w:sz w:val="24"/>
              </w:rPr>
              <w:t xml:space="preserve">аналитическое </w:t>
            </w:r>
          </w:p>
          <w:p w:rsidR="005C2EF5" w:rsidRPr="00FC052F" w:rsidRDefault="005C2EF5" w:rsidP="003732C6">
            <w:pPr>
              <w:jc w:val="center"/>
              <w:rPr>
                <w:rFonts w:ascii="Times New Roman" w:hAnsi="Times New Roman"/>
                <w:sz w:val="24"/>
              </w:rPr>
            </w:pPr>
            <w:r w:rsidRPr="00FC052F">
              <w:rPr>
                <w:rFonts w:ascii="Times New Roman" w:hAnsi="Times New Roman"/>
                <w:sz w:val="24"/>
              </w:rPr>
              <w:t>направление</w:t>
            </w:r>
          </w:p>
        </w:tc>
        <w:tc>
          <w:tcPr>
            <w:tcW w:w="3949" w:type="dxa"/>
          </w:tcPr>
          <w:p w:rsidR="005C2EF5" w:rsidRPr="00FC052F" w:rsidRDefault="005C2EF5" w:rsidP="003732C6">
            <w:pPr>
              <w:jc w:val="both"/>
              <w:rPr>
                <w:rFonts w:ascii="Times New Roman" w:hAnsi="Times New Roman"/>
                <w:sz w:val="24"/>
              </w:rPr>
            </w:pPr>
            <w:r w:rsidRPr="00FC052F">
              <w:rPr>
                <w:rFonts w:ascii="Times New Roman" w:hAnsi="Times New Roman"/>
                <w:sz w:val="24"/>
              </w:rPr>
              <w:t>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w:t>
            </w:r>
            <w:r>
              <w:rPr>
                <w:rFonts w:ascii="Times New Roman" w:hAnsi="Times New Roman"/>
                <w:sz w:val="24"/>
              </w:rPr>
              <w:t>лей (законных представителей); а</w:t>
            </w:r>
            <w:r w:rsidRPr="00FC052F">
              <w:rPr>
                <w:rFonts w:ascii="Times New Roman" w:hAnsi="Times New Roman"/>
                <w:sz w:val="24"/>
              </w:rPr>
              <w:t xml:space="preserve"> также планирование работы с семьей с учётом ре</w:t>
            </w:r>
            <w:r>
              <w:rPr>
                <w:rFonts w:ascii="Times New Roman" w:hAnsi="Times New Roman"/>
                <w:sz w:val="24"/>
              </w:rPr>
              <w:t>зультатов проведенного анализа; с</w:t>
            </w:r>
            <w:r w:rsidRPr="00FC052F">
              <w:rPr>
                <w:rFonts w:ascii="Times New Roman" w:hAnsi="Times New Roman"/>
                <w:sz w:val="24"/>
              </w:rPr>
              <w:t>о</w:t>
            </w:r>
            <w:r>
              <w:rPr>
                <w:rFonts w:ascii="Times New Roman" w:hAnsi="Times New Roman"/>
                <w:sz w:val="24"/>
              </w:rPr>
              <w:t>гласование воспитательных задач</w:t>
            </w:r>
          </w:p>
        </w:tc>
        <w:tc>
          <w:tcPr>
            <w:tcW w:w="3680" w:type="dxa"/>
          </w:tcPr>
          <w:p w:rsidR="005C2EF5" w:rsidRPr="00FC052F" w:rsidRDefault="005C2EF5" w:rsidP="003732C6">
            <w:pPr>
              <w:jc w:val="both"/>
              <w:rPr>
                <w:rFonts w:ascii="Times New Roman" w:hAnsi="Times New Roman"/>
                <w:sz w:val="24"/>
              </w:rPr>
            </w:pPr>
            <w:r w:rsidRPr="00FC052F">
              <w:rPr>
                <w:rFonts w:ascii="Times New Roman" w:hAnsi="Times New Roman"/>
                <w:sz w:val="24"/>
              </w:rPr>
              <w:t>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w:t>
            </w:r>
          </w:p>
        </w:tc>
      </w:tr>
      <w:tr w:rsidR="005C2EF5" w:rsidTr="003732C6">
        <w:tc>
          <w:tcPr>
            <w:tcW w:w="1716" w:type="dxa"/>
          </w:tcPr>
          <w:p w:rsidR="005C2EF5" w:rsidRPr="00FC052F" w:rsidRDefault="005A4536" w:rsidP="003732C6">
            <w:pPr>
              <w:jc w:val="center"/>
              <w:rPr>
                <w:rFonts w:ascii="Times New Roman" w:hAnsi="Times New Roman"/>
                <w:sz w:val="24"/>
              </w:rPr>
            </w:pPr>
            <w:r>
              <w:rPr>
                <w:rFonts w:ascii="Times New Roman" w:hAnsi="Times New Roman"/>
                <w:sz w:val="24"/>
              </w:rPr>
              <w:t>Просветительское направление</w:t>
            </w:r>
          </w:p>
        </w:tc>
        <w:tc>
          <w:tcPr>
            <w:tcW w:w="3949" w:type="dxa"/>
          </w:tcPr>
          <w:p w:rsidR="005C2EF5" w:rsidRPr="000B56C7" w:rsidRDefault="000B56C7" w:rsidP="0006477D">
            <w:pPr>
              <w:jc w:val="both"/>
              <w:rPr>
                <w:rFonts w:ascii="Times New Roman" w:hAnsi="Times New Roman"/>
                <w:sz w:val="24"/>
                <w:szCs w:val="24"/>
              </w:rPr>
            </w:pPr>
            <w:r w:rsidRPr="000B56C7">
              <w:rPr>
                <w:rFonts w:ascii="Times New Roman" w:hAnsi="Times New Roman"/>
                <w:sz w:val="24"/>
                <w:szCs w:val="24"/>
              </w:rPr>
              <w:t>Просвещение родителей</w:t>
            </w:r>
            <w:r>
              <w:rPr>
                <w:rFonts w:ascii="Times New Roman" w:hAnsi="Times New Roman"/>
                <w:sz w:val="24"/>
                <w:szCs w:val="24"/>
              </w:rPr>
              <w:t xml:space="preserve"> (законных представителей) по вопросам особенностей </w:t>
            </w:r>
            <w:r w:rsidR="0036294F">
              <w:rPr>
                <w:rFonts w:ascii="Times New Roman" w:hAnsi="Times New Roman"/>
                <w:sz w:val="24"/>
                <w:szCs w:val="24"/>
              </w:rPr>
              <w:t>психофизеологического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определённого возраста; онакомление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ОУ образовательной программы; условиях пребывания ребёнка в группе; содержании и методах образовательной работы с детьми</w:t>
            </w:r>
          </w:p>
        </w:tc>
        <w:tc>
          <w:tcPr>
            <w:tcW w:w="3680" w:type="dxa"/>
          </w:tcPr>
          <w:p w:rsidR="005C2EF5" w:rsidRPr="00FC052F" w:rsidRDefault="005A4536" w:rsidP="003732C6">
            <w:pPr>
              <w:jc w:val="both"/>
              <w:rPr>
                <w:rFonts w:ascii="Times New Roman" w:hAnsi="Times New Roman"/>
                <w:sz w:val="24"/>
              </w:rPr>
            </w:pPr>
            <w:r>
              <w:rPr>
                <w:rFonts w:ascii="Times New Roman" w:hAnsi="Times New Roman"/>
                <w:sz w:val="24"/>
              </w:rPr>
              <w:t>Групповые родительские собрания, круглые столы, семинары практикумы, тренинги и ролевые игры, консультации, педагогические гостиные.</w:t>
            </w:r>
          </w:p>
        </w:tc>
      </w:tr>
      <w:tr w:rsidR="005C2EF5" w:rsidTr="003732C6">
        <w:tc>
          <w:tcPr>
            <w:tcW w:w="1716" w:type="dxa"/>
          </w:tcPr>
          <w:p w:rsidR="005C2EF5" w:rsidRPr="00FC052F" w:rsidRDefault="005A4536" w:rsidP="003732C6">
            <w:pPr>
              <w:jc w:val="center"/>
              <w:rPr>
                <w:rFonts w:ascii="Times New Roman" w:hAnsi="Times New Roman"/>
                <w:sz w:val="24"/>
              </w:rPr>
            </w:pPr>
            <w:r>
              <w:rPr>
                <w:rFonts w:ascii="Times New Roman" w:hAnsi="Times New Roman"/>
                <w:sz w:val="24"/>
              </w:rPr>
              <w:t>Консультационное направление</w:t>
            </w:r>
          </w:p>
        </w:tc>
        <w:tc>
          <w:tcPr>
            <w:tcW w:w="3949" w:type="dxa"/>
          </w:tcPr>
          <w:p w:rsidR="005C2EF5" w:rsidRPr="00FC052F" w:rsidRDefault="005A4536" w:rsidP="003732C6">
            <w:pPr>
              <w:jc w:val="both"/>
              <w:rPr>
                <w:rFonts w:ascii="Times New Roman" w:hAnsi="Times New Roman"/>
                <w:sz w:val="24"/>
              </w:rPr>
            </w:pPr>
            <w:r>
              <w:rPr>
                <w:rFonts w:ascii="Times New Roman" w:hAnsi="Times New Roman"/>
                <w:sz w:val="24"/>
              </w:rPr>
              <w:t xml:space="preserve">Консультирование родителей (законных представителей) по вопросам их взаимодействия с ребёнком, преодоления проблем воспитания и обучения детей, в том числе ООП в условиях семьи; особенностей поведения и взаимодействия с детьми младенческого, раннего и дошкольного возрастов; способам </w:t>
            </w:r>
            <w:r w:rsidR="000B56C7">
              <w:rPr>
                <w:rFonts w:ascii="Times New Roman" w:hAnsi="Times New Roman"/>
                <w:sz w:val="24"/>
              </w:rPr>
              <w:t>организации и участия в детских деятельностях, образовательном процессе и др.</w:t>
            </w:r>
          </w:p>
        </w:tc>
        <w:tc>
          <w:tcPr>
            <w:tcW w:w="3680" w:type="dxa"/>
          </w:tcPr>
          <w:p w:rsidR="005C2EF5" w:rsidRPr="00FC052F" w:rsidRDefault="000B56C7" w:rsidP="003732C6">
            <w:pPr>
              <w:jc w:val="both"/>
              <w:rPr>
                <w:rFonts w:ascii="Times New Roman" w:hAnsi="Times New Roman"/>
                <w:sz w:val="24"/>
              </w:rPr>
            </w:pPr>
            <w:r>
              <w:rPr>
                <w:rFonts w:ascii="Times New Roman" w:hAnsi="Times New Roman"/>
                <w:sz w:val="24"/>
              </w:rPr>
              <w:t xml:space="preserve">Информационные стенды, папки передвижки, сайт МБОУ «Томская СОШ», социальные группы в сети Интернет, медиарепортажи, интервью; фотографии, выставки детских работ, совместных работ  родителей (законных представителей) и детей. Совместные праздники и вечера, семейные спортивные и тематические мероприятия, досги, знакомство с семейными </w:t>
            </w:r>
            <w:r>
              <w:rPr>
                <w:rFonts w:ascii="Times New Roman" w:hAnsi="Times New Roman"/>
                <w:sz w:val="24"/>
              </w:rPr>
              <w:lastRenderedPageBreak/>
              <w:t>традициями и др.</w:t>
            </w:r>
          </w:p>
        </w:tc>
      </w:tr>
    </w:tbl>
    <w:p w:rsidR="00007EAE" w:rsidRPr="00007EAE" w:rsidRDefault="00007EAE" w:rsidP="00007EAE">
      <w:pPr>
        <w:jc w:val="both"/>
        <w:rPr>
          <w:rFonts w:ascii="Times New Roman" w:hAnsi="Times New Roman" w:cs="Times New Roman"/>
          <w:sz w:val="24"/>
          <w:szCs w:val="24"/>
        </w:rPr>
      </w:pPr>
      <w:r w:rsidRPr="00007EAE">
        <w:rPr>
          <w:rFonts w:ascii="Times New Roman" w:hAnsi="Times New Roman" w:cs="Times New Roman"/>
          <w:sz w:val="24"/>
          <w:szCs w:val="24"/>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w:t>
      </w:r>
      <w:r w:rsidRPr="00007EAE">
        <w:rPr>
          <w:rFonts w:ascii="Times New Roman" w:hAnsi="Times New Roman" w:cs="Times New Roman"/>
          <w:i/>
          <w:sz w:val="24"/>
          <w:szCs w:val="24"/>
        </w:rPr>
        <w:t>организации РППС</w:t>
      </w:r>
      <w:r w:rsidRPr="00007EAE">
        <w:rPr>
          <w:rFonts w:ascii="Times New Roman" w:hAnsi="Times New Roman" w:cs="Times New Roman"/>
          <w:sz w:val="24"/>
          <w:szCs w:val="24"/>
        </w:rPr>
        <w:t xml:space="preserve">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007EAE" w:rsidRPr="00007EAE" w:rsidRDefault="00007EAE" w:rsidP="00007EAE">
      <w:pPr>
        <w:jc w:val="both"/>
        <w:rPr>
          <w:rFonts w:ascii="Times New Roman" w:hAnsi="Times New Roman" w:cs="Times New Roman"/>
          <w:sz w:val="24"/>
          <w:szCs w:val="24"/>
        </w:rPr>
      </w:pPr>
      <w:r w:rsidRPr="00007EAE">
        <w:rPr>
          <w:rFonts w:ascii="Times New Roman" w:hAnsi="Times New Roman" w:cs="Times New Roman"/>
          <w:sz w:val="24"/>
          <w:szCs w:val="24"/>
        </w:rPr>
        <w:t xml:space="preserve">Особое внимание в просветительской деятельности ДОО должно уделяться повышению уровня </w:t>
      </w:r>
      <w:r w:rsidRPr="00007EAE">
        <w:rPr>
          <w:rFonts w:ascii="Times New Roman" w:hAnsi="Times New Roman" w:cs="Times New Roman"/>
          <w:i/>
          <w:sz w:val="24"/>
          <w:szCs w:val="24"/>
        </w:rPr>
        <w:t>компетентности</w:t>
      </w:r>
      <w:r w:rsidRPr="00007EAE">
        <w:rPr>
          <w:rFonts w:ascii="Times New Roman" w:hAnsi="Times New Roman" w:cs="Times New Roman"/>
          <w:sz w:val="24"/>
          <w:szCs w:val="24"/>
        </w:rPr>
        <w:t xml:space="preserve"> родителей (законных представителей) в вопросах </w:t>
      </w:r>
      <w:r w:rsidRPr="00007EAE">
        <w:rPr>
          <w:rFonts w:ascii="Times New Roman" w:hAnsi="Times New Roman" w:cs="Times New Roman"/>
          <w:i/>
          <w:sz w:val="24"/>
          <w:szCs w:val="24"/>
        </w:rPr>
        <w:t>здоровьесбережения ребёнка</w:t>
      </w:r>
      <w:r w:rsidRPr="00007EAE">
        <w:rPr>
          <w:rFonts w:ascii="Times New Roman" w:hAnsi="Times New Roman" w:cs="Times New Roman"/>
          <w:sz w:val="24"/>
          <w:szCs w:val="24"/>
        </w:rPr>
        <w:t>.</w:t>
      </w:r>
    </w:p>
    <w:p w:rsidR="00007EAE" w:rsidRPr="00007EAE" w:rsidRDefault="00007EAE" w:rsidP="00007EAE">
      <w:pPr>
        <w:jc w:val="both"/>
        <w:rPr>
          <w:rFonts w:ascii="Times New Roman" w:hAnsi="Times New Roman" w:cs="Times New Roman"/>
          <w:sz w:val="24"/>
          <w:szCs w:val="24"/>
        </w:rPr>
      </w:pPr>
      <w:r w:rsidRPr="00007EAE">
        <w:rPr>
          <w:rFonts w:ascii="Times New Roman" w:hAnsi="Times New Roman" w:cs="Times New Roman"/>
          <w:sz w:val="24"/>
          <w:szCs w:val="24"/>
        </w:rPr>
        <w:t>Реализация данной темы может быть осуществлена в процессе следующих направлений просветительской деятельности:</w:t>
      </w:r>
    </w:p>
    <w:p w:rsidR="00007EAE" w:rsidRPr="00007EAE" w:rsidRDefault="00007EAE" w:rsidP="00007EAE">
      <w:pPr>
        <w:jc w:val="both"/>
        <w:rPr>
          <w:rFonts w:ascii="Times New Roman" w:hAnsi="Times New Roman" w:cs="Times New Roman"/>
          <w:sz w:val="24"/>
          <w:szCs w:val="24"/>
        </w:rPr>
      </w:pPr>
      <w:r w:rsidRPr="00007EAE">
        <w:rPr>
          <w:rFonts w:ascii="Times New Roman" w:hAnsi="Times New Roman" w:cs="Times New Roman"/>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007EAE" w:rsidRPr="00007EAE" w:rsidRDefault="00007EAE" w:rsidP="00007EAE">
      <w:pPr>
        <w:jc w:val="both"/>
        <w:rPr>
          <w:rFonts w:ascii="Times New Roman" w:hAnsi="Times New Roman" w:cs="Times New Roman"/>
          <w:sz w:val="24"/>
          <w:szCs w:val="24"/>
        </w:rPr>
      </w:pPr>
      <w:r w:rsidRPr="00007EAE">
        <w:rPr>
          <w:rFonts w:ascii="Times New Roman" w:hAnsi="Times New Roman" w:cs="Times New Roman"/>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007EAE" w:rsidRPr="00007EAE" w:rsidRDefault="00007EAE" w:rsidP="00007EAE">
      <w:pPr>
        <w:jc w:val="both"/>
        <w:rPr>
          <w:rFonts w:ascii="Times New Roman" w:hAnsi="Times New Roman" w:cs="Times New Roman"/>
          <w:sz w:val="24"/>
          <w:szCs w:val="24"/>
        </w:rPr>
      </w:pPr>
      <w:r w:rsidRPr="00007EAE">
        <w:rPr>
          <w:rFonts w:ascii="Times New Roman" w:hAnsi="Times New Roman" w:cs="Times New Roman"/>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ОУ и семьи в решении данных задач;</w:t>
      </w:r>
    </w:p>
    <w:p w:rsidR="00007EAE" w:rsidRPr="00007EAE" w:rsidRDefault="00007EAE" w:rsidP="00007EAE">
      <w:pPr>
        <w:jc w:val="both"/>
        <w:rPr>
          <w:rFonts w:ascii="Times New Roman" w:hAnsi="Times New Roman" w:cs="Times New Roman"/>
          <w:sz w:val="24"/>
          <w:szCs w:val="24"/>
        </w:rPr>
      </w:pPr>
      <w:r w:rsidRPr="00007EAE">
        <w:rPr>
          <w:rFonts w:ascii="Times New Roman" w:hAnsi="Times New Roman" w:cs="Times New Roman"/>
          <w:sz w:val="24"/>
          <w:szCs w:val="24"/>
        </w:rPr>
        <w:t>знакомство родителей (законных представителей) с оздоровительными мероприятиями, проводимыми в ОУ;</w:t>
      </w:r>
    </w:p>
    <w:p w:rsidR="00007EAE" w:rsidRPr="00007EAE" w:rsidRDefault="00007EAE" w:rsidP="00007EAE">
      <w:pPr>
        <w:jc w:val="both"/>
        <w:rPr>
          <w:rFonts w:ascii="Times New Roman" w:hAnsi="Times New Roman" w:cs="Times New Roman"/>
          <w:sz w:val="24"/>
          <w:szCs w:val="24"/>
        </w:rPr>
      </w:pPr>
      <w:r w:rsidRPr="00007EAE">
        <w:rPr>
          <w:rFonts w:ascii="Times New Roman" w:hAnsi="Times New Roman" w:cs="Times New Roman"/>
          <w:sz w:val="24"/>
          <w:szCs w:val="24"/>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007EAE">
        <w:rPr>
          <w:rFonts w:ascii="Times New Roman" w:hAnsi="Times New Roman" w:cs="Times New Roman"/>
          <w:sz w:val="24"/>
          <w:szCs w:val="24"/>
          <w:lang w:val="en-US"/>
        </w:rPr>
        <w:t>IT</w:t>
      </w:r>
      <w:r w:rsidRPr="00007EAE">
        <w:rPr>
          <w:rFonts w:ascii="Times New Roman" w:hAnsi="Times New Roman" w:cs="Times New Roman"/>
          <w:sz w:val="24"/>
          <w:szCs w:val="24"/>
        </w:rPr>
        <w:t>-технологий (нарушение сна, возбудимость, изменения качества памяти, внимания, мышления; проблемы социализации и общения и другое).</w:t>
      </w:r>
    </w:p>
    <w:p w:rsidR="00007EAE" w:rsidRPr="00007EAE" w:rsidRDefault="00007EAE" w:rsidP="00007EAE">
      <w:pPr>
        <w:jc w:val="both"/>
        <w:rPr>
          <w:rFonts w:ascii="Times New Roman" w:hAnsi="Times New Roman" w:cs="Times New Roman"/>
          <w:sz w:val="24"/>
          <w:szCs w:val="24"/>
        </w:rPr>
      </w:pPr>
      <w:r w:rsidRPr="00007EAE">
        <w:rPr>
          <w:rFonts w:ascii="Times New Roman" w:hAnsi="Times New Roman" w:cs="Times New Roman"/>
          <w:sz w:val="24"/>
          <w:szCs w:val="24"/>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007EAE">
        <w:rPr>
          <w:rFonts w:ascii="Times New Roman" w:hAnsi="Times New Roman" w:cs="Times New Roman"/>
          <w:sz w:val="24"/>
          <w:szCs w:val="24"/>
          <w:lang w:val="en-US"/>
        </w:rPr>
        <w:t>IT</w:t>
      </w:r>
      <w:r w:rsidRPr="00007EAE">
        <w:rPr>
          <w:rFonts w:ascii="Times New Roman" w:hAnsi="Times New Roman" w:cs="Times New Roman"/>
          <w:sz w:val="24"/>
          <w:szCs w:val="24"/>
        </w:rPr>
        <w:t>-специалистов и других).</w:t>
      </w:r>
    </w:p>
    <w:p w:rsidR="00007EAE" w:rsidRPr="00007EAE" w:rsidRDefault="00007EAE" w:rsidP="00007EAE">
      <w:pPr>
        <w:jc w:val="both"/>
        <w:rPr>
          <w:rFonts w:ascii="Times New Roman" w:hAnsi="Times New Roman" w:cs="Times New Roman"/>
          <w:sz w:val="24"/>
          <w:szCs w:val="24"/>
        </w:rPr>
      </w:pPr>
      <w:r w:rsidRPr="00007EAE">
        <w:rPr>
          <w:rFonts w:ascii="Times New Roman" w:hAnsi="Times New Roman" w:cs="Times New Roman"/>
          <w:sz w:val="24"/>
          <w:szCs w:val="24"/>
        </w:rPr>
        <w:t>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007EAE" w:rsidRPr="00007EAE" w:rsidRDefault="00007EAE" w:rsidP="00007EAE">
      <w:pPr>
        <w:jc w:val="both"/>
        <w:rPr>
          <w:rFonts w:ascii="Times New Roman" w:hAnsi="Times New Roman" w:cs="Times New Roman"/>
          <w:sz w:val="24"/>
          <w:szCs w:val="24"/>
        </w:rPr>
      </w:pPr>
      <w:r w:rsidRPr="00007EAE">
        <w:rPr>
          <w:rFonts w:ascii="Times New Roman" w:hAnsi="Times New Roman" w:cs="Times New Roman"/>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ОУ и семьи для разрешения возможных проблем и трудностей ребёнка в освоении образовательной программы.</w:t>
      </w:r>
    </w:p>
    <w:p w:rsidR="00007EAE" w:rsidRPr="00007EAE" w:rsidRDefault="00007EAE" w:rsidP="00007EAE">
      <w:pPr>
        <w:jc w:val="both"/>
        <w:rPr>
          <w:rFonts w:ascii="Times New Roman" w:hAnsi="Times New Roman" w:cs="Times New Roman"/>
          <w:sz w:val="24"/>
          <w:szCs w:val="24"/>
        </w:rPr>
      </w:pPr>
      <w:r w:rsidRPr="00007EAE">
        <w:rPr>
          <w:rFonts w:ascii="Times New Roman" w:hAnsi="Times New Roman" w:cs="Times New Roman"/>
          <w:sz w:val="24"/>
          <w:szCs w:val="24"/>
        </w:rPr>
        <w:lastRenderedPageBreak/>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ОУ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ОУ с родителями (законными представителями) детей дошкольного возраста.</w:t>
      </w:r>
    </w:p>
    <w:p w:rsidR="00007EAE" w:rsidRPr="00294FD3" w:rsidRDefault="00007EAE" w:rsidP="005C2EF5">
      <w:pPr>
        <w:pStyle w:val="23"/>
        <w:tabs>
          <w:tab w:val="left" w:pos="993"/>
        </w:tabs>
        <w:spacing w:before="0" w:after="0" w:line="276" w:lineRule="auto"/>
        <w:ind w:left="20"/>
        <w:jc w:val="both"/>
        <w:rPr>
          <w:color w:val="FF0000"/>
          <w:sz w:val="24"/>
        </w:rPr>
      </w:pPr>
    </w:p>
    <w:p w:rsidR="005C2EF5" w:rsidRDefault="005C2EF5" w:rsidP="005C2EF5">
      <w:pPr>
        <w:jc w:val="center"/>
        <w:rPr>
          <w:rFonts w:ascii="Times New Roman" w:hAnsi="Times New Roman" w:cs="Times New Roman"/>
          <w:b/>
          <w:sz w:val="24"/>
        </w:rPr>
      </w:pPr>
    </w:p>
    <w:p w:rsidR="005C2EF5" w:rsidRDefault="005C2EF5" w:rsidP="005C2EF5">
      <w:pPr>
        <w:pStyle w:val="23"/>
        <w:tabs>
          <w:tab w:val="left" w:pos="993"/>
        </w:tabs>
        <w:spacing w:before="0" w:after="0" w:line="276" w:lineRule="auto"/>
        <w:ind w:left="20"/>
        <w:jc w:val="both"/>
        <w:rPr>
          <w:color w:val="365F91" w:themeColor="accent1" w:themeShade="BF"/>
          <w:sz w:val="24"/>
          <w:szCs w:val="24"/>
        </w:rPr>
      </w:pPr>
      <w:r>
        <w:rPr>
          <w:b/>
          <w:sz w:val="24"/>
        </w:rPr>
        <w:t>2.6</w:t>
      </w:r>
      <w:r w:rsidRPr="00BE2685">
        <w:rPr>
          <w:b/>
          <w:sz w:val="24"/>
        </w:rPr>
        <w:t xml:space="preserve">. </w:t>
      </w:r>
      <w:r>
        <w:rPr>
          <w:b/>
          <w:sz w:val="24"/>
        </w:rPr>
        <w:t>Направления, задачи и содержание коррекционно-развивающей работы</w:t>
      </w:r>
      <w:r w:rsidRPr="001F50AE">
        <w:rPr>
          <w:color w:val="365F91" w:themeColor="accent1" w:themeShade="BF"/>
          <w:sz w:val="24"/>
          <w:szCs w:val="24"/>
        </w:rPr>
        <w:t>.</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383749" w:rsidRPr="00041E63" w:rsidRDefault="00383749" w:rsidP="00041E63">
      <w:pPr>
        <w:jc w:val="both"/>
        <w:rPr>
          <w:rFonts w:ascii="Times New Roman" w:hAnsi="Times New Roman" w:cs="Times New Roman"/>
          <w:i/>
          <w:sz w:val="24"/>
          <w:szCs w:val="24"/>
        </w:rPr>
      </w:pPr>
      <w:r w:rsidRPr="00041E63">
        <w:rPr>
          <w:rFonts w:ascii="Times New Roman" w:hAnsi="Times New Roman" w:cs="Times New Roman"/>
          <w:sz w:val="24"/>
          <w:szCs w:val="24"/>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w:t>
      </w:r>
      <w:r w:rsidRPr="00041E63">
        <w:rPr>
          <w:rFonts w:ascii="Times New Roman" w:hAnsi="Times New Roman" w:cs="Times New Roman"/>
          <w:sz w:val="24"/>
          <w:szCs w:val="24"/>
        </w:rPr>
        <w:softHyphen/>
        <w:t xml:space="preserve">развивающих занятий, а также мониторинг динамики их развития. </w:t>
      </w:r>
      <w:r w:rsidRPr="00041E63">
        <w:rPr>
          <w:rFonts w:ascii="Times New Roman" w:hAnsi="Times New Roman" w:cs="Times New Roman"/>
          <w:i/>
          <w:sz w:val="24"/>
          <w:szCs w:val="24"/>
        </w:rPr>
        <w:t>КРР в ДОО осуществляют педагоги, педагоги-психологи, учителя-дефектологи, учителя- логопеды и другие квалифицированные специалисты.</w:t>
      </w:r>
      <w:r w:rsidR="00924DCB" w:rsidRPr="00041E63">
        <w:rPr>
          <w:rFonts w:ascii="Times New Roman" w:hAnsi="Times New Roman" w:cs="Times New Roman"/>
          <w:i/>
          <w:sz w:val="24"/>
          <w:szCs w:val="24"/>
        </w:rPr>
        <w:t>???</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ДОО имеет право и возможность разработать программу КРР в соответствии с ФГОС ДО, которая может включать:</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план диагностических и коррекционно-развивающих мероприятий;</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рабочие программы КРР с обучающимися различных целевых групп, имеющих различные ООП и стартовые условия освоения Программы.</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методический инструментарий для реализации диагностических, коррекционно-развивающих и просветительских задач программы КРР.</w:t>
      </w:r>
    </w:p>
    <w:p w:rsidR="00383749" w:rsidRPr="00041E63" w:rsidRDefault="00924DCB" w:rsidP="00041E63">
      <w:pPr>
        <w:jc w:val="both"/>
        <w:rPr>
          <w:rFonts w:ascii="Times New Roman" w:hAnsi="Times New Roman" w:cs="Times New Roman"/>
          <w:sz w:val="24"/>
          <w:szCs w:val="24"/>
        </w:rPr>
      </w:pPr>
      <w:r w:rsidRPr="00041E63">
        <w:rPr>
          <w:rFonts w:ascii="Times New Roman" w:hAnsi="Times New Roman" w:cs="Times New Roman"/>
          <w:sz w:val="24"/>
          <w:szCs w:val="24"/>
        </w:rPr>
        <w:t xml:space="preserve">Задачи КРР на уровне </w:t>
      </w:r>
      <w:r w:rsidR="00383749" w:rsidRPr="00041E63">
        <w:rPr>
          <w:rFonts w:ascii="Times New Roman" w:hAnsi="Times New Roman" w:cs="Times New Roman"/>
          <w:sz w:val="24"/>
          <w:szCs w:val="24"/>
        </w:rPr>
        <w:t>О</w:t>
      </w:r>
      <w:r w:rsidRPr="00041E63">
        <w:rPr>
          <w:rFonts w:ascii="Times New Roman" w:hAnsi="Times New Roman" w:cs="Times New Roman"/>
          <w:sz w:val="24"/>
          <w:szCs w:val="24"/>
        </w:rPr>
        <w:t>У</w:t>
      </w:r>
      <w:r w:rsidR="00383749" w:rsidRPr="00041E63">
        <w:rPr>
          <w:rFonts w:ascii="Times New Roman" w:hAnsi="Times New Roman" w:cs="Times New Roman"/>
          <w:sz w:val="24"/>
          <w:szCs w:val="24"/>
        </w:rPr>
        <w:t>:</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 xml:space="preserve">определение ООП обучающихся, в том числе с </w:t>
      </w:r>
      <w:r w:rsidR="00924DCB" w:rsidRPr="00041E63">
        <w:rPr>
          <w:rFonts w:ascii="Times New Roman" w:hAnsi="Times New Roman" w:cs="Times New Roman"/>
          <w:sz w:val="24"/>
          <w:szCs w:val="24"/>
        </w:rPr>
        <w:t xml:space="preserve">трудностями освоения </w:t>
      </w:r>
      <w:r w:rsidRPr="00041E63">
        <w:rPr>
          <w:rFonts w:ascii="Times New Roman" w:hAnsi="Times New Roman" w:cs="Times New Roman"/>
          <w:sz w:val="24"/>
          <w:szCs w:val="24"/>
        </w:rPr>
        <w:t xml:space="preserve"> программы и </w:t>
      </w:r>
      <w:r w:rsidR="00924DCB" w:rsidRPr="00041E63">
        <w:rPr>
          <w:rFonts w:ascii="Times New Roman" w:hAnsi="Times New Roman" w:cs="Times New Roman"/>
          <w:sz w:val="24"/>
          <w:szCs w:val="24"/>
        </w:rPr>
        <w:t xml:space="preserve">социализации в </w:t>
      </w:r>
      <w:r w:rsidRPr="00041E63">
        <w:rPr>
          <w:rFonts w:ascii="Times New Roman" w:hAnsi="Times New Roman" w:cs="Times New Roman"/>
          <w:sz w:val="24"/>
          <w:szCs w:val="24"/>
        </w:rPr>
        <w:t>О</w:t>
      </w:r>
      <w:r w:rsidR="00924DCB" w:rsidRPr="00041E63">
        <w:rPr>
          <w:rFonts w:ascii="Times New Roman" w:hAnsi="Times New Roman" w:cs="Times New Roman"/>
          <w:sz w:val="24"/>
          <w:szCs w:val="24"/>
        </w:rPr>
        <w:t>У</w:t>
      </w:r>
      <w:r w:rsidRPr="00041E63">
        <w:rPr>
          <w:rFonts w:ascii="Times New Roman" w:hAnsi="Times New Roman" w:cs="Times New Roman"/>
          <w:sz w:val="24"/>
          <w:szCs w:val="24"/>
        </w:rPr>
        <w:t>;</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своевременное выявление обучающихся с трудностями социальной адаптации, обусловленными различными причинами;</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w:t>
      </w:r>
      <w:r w:rsidRPr="00041E63">
        <w:rPr>
          <w:rFonts w:ascii="Times New Roman" w:hAnsi="Times New Roman" w:cs="Times New Roman"/>
          <w:sz w:val="24"/>
          <w:szCs w:val="24"/>
        </w:rPr>
        <w:softHyphen/>
        <w:t>педагогического консилиума образовательной организации (далее - 1И1К);</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содействие поиску и отбору одаренных обучающихся, их творческому развитию;</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выявление детей с проблемами развития эмоциональной и интеллектуальной сферы;</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lastRenderedPageBreak/>
        <w:t>реализация комплекса индивидуально ориентированных мер по ослаблению, снижению или устранению отклонений в развитии и проблем поведения.</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КРР в ДОО реализуется в форме групповых и (или) индивидуальных коррекционно-развивающих занятий. Выбор конкретной программы коррекционно</w:t>
      </w:r>
      <w:r w:rsidRPr="00041E63">
        <w:rPr>
          <w:rFonts w:ascii="Times New Roman" w:hAnsi="Times New Roman" w:cs="Times New Roman"/>
          <w:sz w:val="24"/>
          <w:szCs w:val="24"/>
        </w:rPr>
        <w:softHyphen/>
        <w:t>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 xml:space="preserve">Содержание КРР для каждого обучающегося определяется с учётом его ООП на основе рекомендаций </w:t>
      </w:r>
      <w:r w:rsidRPr="00041E63">
        <w:rPr>
          <w:rFonts w:ascii="Times New Roman" w:hAnsi="Times New Roman" w:cs="Times New Roman"/>
          <w:sz w:val="24"/>
          <w:szCs w:val="24"/>
          <w:lang w:val="en-US"/>
        </w:rPr>
        <w:t>liilK</w:t>
      </w:r>
      <w:r w:rsidRPr="00041E63">
        <w:rPr>
          <w:rFonts w:ascii="Times New Roman" w:hAnsi="Times New Roman" w:cs="Times New Roman"/>
          <w:sz w:val="24"/>
          <w:szCs w:val="24"/>
        </w:rPr>
        <w:t xml:space="preserve"> ДОО.</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нормотипичные дети с нормативным кризисом развития;</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обучающиеся с ООП:</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с ОВЗ и (или) инвалидностью, получившие статус в порядке, установленном законодательством Российской Федерации;</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обучающиеся, испытывающие трудности в освоении образовательных программ, развитии, социальной адаптации;</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одаренные обучающиеся;</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дети и (или) семьи, находящиеся в трудной жизненной ситуации, признанные таковыми в нормативно установленном порядке;</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383749" w:rsidRPr="00041E63" w:rsidRDefault="00924DCB" w:rsidP="00041E63">
      <w:pPr>
        <w:jc w:val="both"/>
        <w:rPr>
          <w:rFonts w:ascii="Times New Roman" w:hAnsi="Times New Roman" w:cs="Times New Roman"/>
          <w:sz w:val="24"/>
          <w:szCs w:val="24"/>
        </w:rPr>
      </w:pPr>
      <w:r w:rsidRPr="00041E63">
        <w:rPr>
          <w:rFonts w:ascii="Times New Roman" w:hAnsi="Times New Roman" w:cs="Times New Roman"/>
          <w:sz w:val="24"/>
          <w:szCs w:val="24"/>
        </w:rPr>
        <w:tab/>
      </w:r>
      <w:r w:rsidR="00383749" w:rsidRPr="00041E63">
        <w:rPr>
          <w:rFonts w:ascii="Times New Roman" w:hAnsi="Times New Roman" w:cs="Times New Roman"/>
          <w:sz w:val="24"/>
          <w:szCs w:val="24"/>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sidR="00383749" w:rsidRPr="00041E63">
        <w:rPr>
          <w:rFonts w:ascii="Times New Roman" w:hAnsi="Times New Roman" w:cs="Times New Roman"/>
          <w:sz w:val="24"/>
          <w:szCs w:val="24"/>
        </w:rPr>
        <w:softHyphen/>
        <w:t>развивающих групповых (индивидуальных) занятий.</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 xml:space="preserve">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w:t>
      </w:r>
      <w:r w:rsidRPr="00041E63">
        <w:rPr>
          <w:rFonts w:ascii="Times New Roman" w:hAnsi="Times New Roman" w:cs="Times New Roman"/>
          <w:sz w:val="24"/>
          <w:szCs w:val="24"/>
        </w:rPr>
        <w:lastRenderedPageBreak/>
        <w:t>регулятивной сферах) и должна предусматривать индивидуализацию психолого-педагогического сопровождения.</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b/>
          <w:sz w:val="24"/>
          <w:szCs w:val="24"/>
        </w:rPr>
        <w:t xml:space="preserve">Содержание КРР на уровне </w:t>
      </w:r>
      <w:r w:rsidR="00924DCB" w:rsidRPr="00041E63">
        <w:rPr>
          <w:rFonts w:ascii="Times New Roman" w:hAnsi="Times New Roman" w:cs="Times New Roman"/>
          <w:b/>
          <w:sz w:val="24"/>
          <w:szCs w:val="24"/>
        </w:rPr>
        <w:t>ОУ</w:t>
      </w:r>
      <w:r w:rsidRPr="00041E63">
        <w:rPr>
          <w:rFonts w:ascii="Times New Roman" w:hAnsi="Times New Roman" w:cs="Times New Roman"/>
          <w:sz w:val="24"/>
          <w:szCs w:val="24"/>
        </w:rPr>
        <w:t>.</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Диагностическая работа включает:</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своевременное выявление детей, нуждающихся в психолого-педагогическом сопровождении;</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комплексный сбор сведений об обучающемся на основании диагностической информации от специалистов разного профиля;</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изучение развития эмоционально-волевой сферы и личностных особенностей обучающихся;</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изучение индивидуальных образовательных и социально-коммуникативных потребностей обучающихся;</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изучение социальной ситуации развития и условий семейного воспитания ребёнка;</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изучение уровня адаптации и адаптивных возможностей обучающегося; изучение направленности детской одаренности;</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изучение, констатацию в развитии ребёнка его интересов и склонностей, одаренности;</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мониторинг развития детей и предупреждение возникновения психолого</w:t>
      </w:r>
      <w:r w:rsidRPr="00041E63">
        <w:rPr>
          <w:rFonts w:ascii="Times New Roman" w:hAnsi="Times New Roman" w:cs="Times New Roman"/>
          <w:sz w:val="24"/>
          <w:szCs w:val="24"/>
        </w:rPr>
        <w:softHyphen/>
        <w:t>педагогических проблем в их развитии;</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выявление детей-мигрантов, имеющих трудности в обучении и социально</w:t>
      </w:r>
      <w:r w:rsidRPr="00041E63">
        <w:rPr>
          <w:rFonts w:ascii="Times New Roman" w:hAnsi="Times New Roman" w:cs="Times New Roman"/>
          <w:sz w:val="24"/>
          <w:szCs w:val="24"/>
        </w:rPr>
        <w:softHyphen/>
        <w:t>психологической адаптации, дифференциальная диагностика и оценка этнокультурной природы имеющихся трудностей;</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КРР включает:</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lastRenderedPageBreak/>
        <w:t>коррекцию и развитие высших психических функций;</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развитие эмоционально-волевой и личностной сферы обучающегося и психологическую коррекцию его поведения;</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коррекцию и развитие психомоторной сферы, координации и регуляции движений;</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помощь в устранении психотравмирующих ситуаций в жизни ребёнка.</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Консультативная работа включает:</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консультирование специалистами педагогов по выбору индивидуально ориентированных методов и приемов работы с обучающимся;</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консультативную помощь семье в вопросах выбора оптимальной стратегии воспитания и приемов КРР с ребёнком.</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Информационно-просветительская работа предусматривает: различные формы просветительской деятельности (лекции, беседы,</w:t>
      </w:r>
      <w:r w:rsidR="005E5121" w:rsidRPr="00041E63">
        <w:rPr>
          <w:rFonts w:ascii="Times New Roman" w:hAnsi="Times New Roman" w:cs="Times New Roman"/>
          <w:sz w:val="24"/>
          <w:szCs w:val="24"/>
        </w:rPr>
        <w:t xml:space="preserve"> </w:t>
      </w:r>
      <w:r w:rsidRPr="00041E63">
        <w:rPr>
          <w:rFonts w:ascii="Times New Roman" w:hAnsi="Times New Roman" w:cs="Times New Roman"/>
          <w:sz w:val="24"/>
          <w:szCs w:val="24"/>
        </w:rPr>
        <w:t>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проведение тематических выступлений, онлайн-консультаций для педагогов и родителей (законных представителей) по разъяснению индивидуально-</w:t>
      </w:r>
      <w:r w:rsidRPr="00041E63">
        <w:rPr>
          <w:rFonts w:ascii="Times New Roman" w:hAnsi="Times New Roman" w:cs="Times New Roman"/>
          <w:sz w:val="24"/>
          <w:szCs w:val="24"/>
        </w:rPr>
        <w:softHyphen/>
        <w:t>типологических особенностей различных категорий обучающихся, в том числе с ОВЗ, трудностями в обучении и социализации.</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 xml:space="preserve">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w:t>
      </w:r>
      <w:r w:rsidRPr="00041E63">
        <w:rPr>
          <w:rFonts w:ascii="Times New Roman" w:hAnsi="Times New Roman" w:cs="Times New Roman"/>
          <w:sz w:val="24"/>
          <w:szCs w:val="24"/>
        </w:rPr>
        <w:lastRenderedPageBreak/>
        <w:t>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коррекция (развитие) коммуникативной, личностной, эмоционально-волевой сфер, познавательных процессов;</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снижение тревожности;</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помощь в разрешении поведенческих проблем;</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создание условий для успешной социализации, оптимизация межличностного взаимодействия со взрослыми и сверстниками.</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Направленность КРР с одаренными обучающимися на дошкольном уровне образования:</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w:t>
      </w:r>
      <w:r w:rsidR="005E5121" w:rsidRPr="00041E63">
        <w:rPr>
          <w:rFonts w:ascii="Times New Roman" w:hAnsi="Times New Roman" w:cs="Times New Roman"/>
          <w:sz w:val="24"/>
          <w:szCs w:val="24"/>
        </w:rPr>
        <w:t xml:space="preserve">тия одаренного ребёнка, как в </w:t>
      </w:r>
      <w:r w:rsidRPr="00041E63">
        <w:rPr>
          <w:rFonts w:ascii="Times New Roman" w:hAnsi="Times New Roman" w:cs="Times New Roman"/>
          <w:sz w:val="24"/>
          <w:szCs w:val="24"/>
        </w:rPr>
        <w:t>О</w:t>
      </w:r>
      <w:r w:rsidR="005E5121" w:rsidRPr="00041E63">
        <w:rPr>
          <w:rFonts w:ascii="Times New Roman" w:hAnsi="Times New Roman" w:cs="Times New Roman"/>
          <w:sz w:val="24"/>
          <w:szCs w:val="24"/>
        </w:rPr>
        <w:t>У</w:t>
      </w:r>
      <w:r w:rsidRPr="00041E63">
        <w:rPr>
          <w:rFonts w:ascii="Times New Roman" w:hAnsi="Times New Roman" w:cs="Times New Roman"/>
          <w:sz w:val="24"/>
          <w:szCs w:val="24"/>
        </w:rPr>
        <w:t>, так и в условиях семенного воспитания;</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lastRenderedPageBreak/>
        <w:t>формирование коммуникативных навыков и развитие эмоциональной устойчивости;</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организация предметно-развивающей, обогащённой обр</w:t>
      </w:r>
      <w:r w:rsidR="005E5121" w:rsidRPr="00041E63">
        <w:rPr>
          <w:rFonts w:ascii="Times New Roman" w:hAnsi="Times New Roman" w:cs="Times New Roman"/>
          <w:sz w:val="24"/>
          <w:szCs w:val="24"/>
        </w:rPr>
        <w:t xml:space="preserve">азовательной среды в условиях </w:t>
      </w:r>
      <w:r w:rsidRPr="00041E63">
        <w:rPr>
          <w:rFonts w:ascii="Times New Roman" w:hAnsi="Times New Roman" w:cs="Times New Roman"/>
          <w:sz w:val="24"/>
          <w:szCs w:val="24"/>
        </w:rPr>
        <w:t>О</w:t>
      </w:r>
      <w:r w:rsidR="005E5121" w:rsidRPr="00041E63">
        <w:rPr>
          <w:rFonts w:ascii="Times New Roman" w:hAnsi="Times New Roman" w:cs="Times New Roman"/>
          <w:sz w:val="24"/>
          <w:szCs w:val="24"/>
        </w:rPr>
        <w:t>У</w:t>
      </w:r>
      <w:r w:rsidRPr="00041E63">
        <w:rPr>
          <w:rFonts w:ascii="Times New Roman" w:hAnsi="Times New Roman" w:cs="Times New Roman"/>
          <w:sz w:val="24"/>
          <w:szCs w:val="24"/>
        </w:rPr>
        <w:t>, благоприятную для развития различных видов способностей и одаренности.</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Направленность КРР с обучающимися, имеющими девиации развития и поведения на дошкольном уровне образования:</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коррекция (развитие) социально-коммуникативной, личностной, эмоционально-волевой сферы;</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помощь в решении поведенческих проблем;</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формирование адекватных, социально-приемлемых способов поведения;</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развитие рефлексивных способностей;</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совершенствование способов саморегуляции.</w:t>
      </w:r>
    </w:p>
    <w:p w:rsidR="00383749" w:rsidRPr="00041E63" w:rsidRDefault="00383749" w:rsidP="00041E63">
      <w:pPr>
        <w:jc w:val="both"/>
        <w:rPr>
          <w:rFonts w:ascii="Times New Roman" w:hAnsi="Times New Roman" w:cs="Times New Roman"/>
          <w:sz w:val="24"/>
          <w:szCs w:val="24"/>
        </w:rPr>
      </w:pPr>
      <w:r w:rsidRPr="00041E63">
        <w:rPr>
          <w:rFonts w:ascii="Times New Roman" w:hAnsi="Times New Roman" w:cs="Times New Roman"/>
          <w:sz w:val="24"/>
          <w:szCs w:val="24"/>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383749" w:rsidRPr="00294FD3" w:rsidRDefault="00383749" w:rsidP="005C2EF5">
      <w:pPr>
        <w:pStyle w:val="23"/>
        <w:tabs>
          <w:tab w:val="left" w:pos="993"/>
        </w:tabs>
        <w:spacing w:before="0" w:after="0" w:line="276" w:lineRule="auto"/>
        <w:ind w:left="20"/>
        <w:jc w:val="both"/>
        <w:rPr>
          <w:color w:val="FF0000"/>
          <w:sz w:val="24"/>
        </w:rPr>
      </w:pPr>
    </w:p>
    <w:p w:rsidR="005C2EF5" w:rsidRDefault="005C2EF5" w:rsidP="005C2EF5">
      <w:pPr>
        <w:jc w:val="both"/>
        <w:rPr>
          <w:rFonts w:ascii="Times New Roman" w:hAnsi="Times New Roman" w:cs="Times New Roman"/>
          <w:b/>
          <w:sz w:val="24"/>
        </w:rPr>
      </w:pPr>
      <w:r>
        <w:rPr>
          <w:rFonts w:ascii="Times New Roman" w:hAnsi="Times New Roman" w:cs="Times New Roman"/>
          <w:b/>
          <w:sz w:val="24"/>
        </w:rPr>
        <w:t>2.7. Рабочая программа воспитания</w:t>
      </w:r>
    </w:p>
    <w:p w:rsidR="005C2EF5" w:rsidRDefault="005C2EF5" w:rsidP="005C2EF5">
      <w:pPr>
        <w:jc w:val="both"/>
        <w:rPr>
          <w:rFonts w:ascii="Times New Roman" w:hAnsi="Times New Roman" w:cs="Times New Roman"/>
          <w:b/>
          <w:sz w:val="24"/>
        </w:rPr>
      </w:pPr>
      <w:r>
        <w:rPr>
          <w:rFonts w:ascii="Times New Roman" w:hAnsi="Times New Roman" w:cs="Times New Roman"/>
          <w:b/>
          <w:sz w:val="24"/>
        </w:rPr>
        <w:t>2.7.1. Целевой раздел Программы воспитания</w:t>
      </w:r>
    </w:p>
    <w:p w:rsidR="005469FC" w:rsidRPr="005469FC" w:rsidRDefault="005469FC" w:rsidP="005469FC">
      <w:pPr>
        <w:pStyle w:val="23"/>
        <w:tabs>
          <w:tab w:val="left" w:pos="1570"/>
        </w:tabs>
        <w:spacing w:before="0" w:after="0" w:line="276" w:lineRule="auto"/>
        <w:ind w:left="740"/>
        <w:jc w:val="both"/>
        <w:rPr>
          <w:i/>
          <w:sz w:val="24"/>
          <w:szCs w:val="24"/>
        </w:rPr>
      </w:pPr>
      <w:r w:rsidRPr="005469FC">
        <w:rPr>
          <w:i/>
          <w:sz w:val="24"/>
          <w:szCs w:val="24"/>
        </w:rPr>
        <w:t>Цели и задачи воспитания.</w:t>
      </w:r>
    </w:p>
    <w:p w:rsidR="005469FC" w:rsidRPr="007D6B97" w:rsidRDefault="005469FC" w:rsidP="002C2709">
      <w:pPr>
        <w:pStyle w:val="23"/>
        <w:tabs>
          <w:tab w:val="left" w:pos="1782"/>
        </w:tabs>
        <w:spacing w:before="0" w:after="0" w:line="276" w:lineRule="auto"/>
        <w:ind w:left="740" w:right="20"/>
        <w:jc w:val="both"/>
        <w:rPr>
          <w:sz w:val="24"/>
          <w:szCs w:val="24"/>
        </w:rPr>
      </w:pPr>
      <w:r w:rsidRPr="007D6B97">
        <w:rPr>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5469FC" w:rsidRPr="007D6B97" w:rsidRDefault="005469FC" w:rsidP="00923A0B">
      <w:pPr>
        <w:pStyle w:val="23"/>
        <w:numPr>
          <w:ilvl w:val="0"/>
          <w:numId w:val="98"/>
        </w:numPr>
        <w:tabs>
          <w:tab w:val="left" w:pos="1042"/>
        </w:tabs>
        <w:spacing w:before="0" w:after="0" w:line="276" w:lineRule="auto"/>
        <w:ind w:left="20" w:right="20" w:firstLine="720"/>
        <w:jc w:val="both"/>
        <w:rPr>
          <w:sz w:val="24"/>
          <w:szCs w:val="24"/>
        </w:rPr>
      </w:pPr>
      <w:r w:rsidRPr="007D6B97">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5469FC" w:rsidRPr="007D6B97" w:rsidRDefault="005469FC" w:rsidP="00923A0B">
      <w:pPr>
        <w:pStyle w:val="23"/>
        <w:numPr>
          <w:ilvl w:val="0"/>
          <w:numId w:val="98"/>
        </w:numPr>
        <w:tabs>
          <w:tab w:val="left" w:pos="1052"/>
        </w:tabs>
        <w:spacing w:before="0" w:after="0" w:line="276" w:lineRule="auto"/>
        <w:ind w:left="20" w:right="20" w:firstLine="720"/>
        <w:jc w:val="both"/>
        <w:rPr>
          <w:sz w:val="24"/>
          <w:szCs w:val="24"/>
        </w:rPr>
      </w:pPr>
      <w:r w:rsidRPr="007D6B97">
        <w:rPr>
          <w:sz w:val="24"/>
          <w:szCs w:val="24"/>
        </w:rPr>
        <w:t>формирование ценностного отношения к окружающему миру (природному и социокультурному), другим людям, самому себе;</w:t>
      </w:r>
    </w:p>
    <w:p w:rsidR="005469FC" w:rsidRPr="007D6B97" w:rsidRDefault="005469FC" w:rsidP="00923A0B">
      <w:pPr>
        <w:pStyle w:val="23"/>
        <w:numPr>
          <w:ilvl w:val="0"/>
          <w:numId w:val="98"/>
        </w:numPr>
        <w:tabs>
          <w:tab w:val="left" w:pos="1057"/>
        </w:tabs>
        <w:spacing w:before="0" w:after="0" w:line="276" w:lineRule="auto"/>
        <w:ind w:left="20" w:right="20" w:firstLine="720"/>
        <w:jc w:val="both"/>
        <w:rPr>
          <w:sz w:val="24"/>
          <w:szCs w:val="24"/>
        </w:rPr>
      </w:pPr>
      <w:r w:rsidRPr="007D6B97">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5469FC" w:rsidRPr="007D6B97" w:rsidRDefault="005469FC" w:rsidP="002C2709">
      <w:pPr>
        <w:pStyle w:val="23"/>
        <w:tabs>
          <w:tab w:val="left" w:pos="1786"/>
        </w:tabs>
        <w:spacing w:before="0" w:after="0" w:line="276" w:lineRule="auto"/>
        <w:ind w:left="740"/>
        <w:jc w:val="both"/>
        <w:rPr>
          <w:sz w:val="24"/>
          <w:szCs w:val="24"/>
        </w:rPr>
      </w:pPr>
      <w:r w:rsidRPr="007D6B97">
        <w:rPr>
          <w:sz w:val="24"/>
          <w:szCs w:val="24"/>
        </w:rPr>
        <w:t>Общие задачи воспитания в ДОО:</w:t>
      </w:r>
    </w:p>
    <w:p w:rsidR="005469FC" w:rsidRPr="007D6B97" w:rsidRDefault="005469FC" w:rsidP="00923A0B">
      <w:pPr>
        <w:pStyle w:val="23"/>
        <w:numPr>
          <w:ilvl w:val="0"/>
          <w:numId w:val="99"/>
        </w:numPr>
        <w:tabs>
          <w:tab w:val="left" w:pos="1023"/>
        </w:tabs>
        <w:spacing w:before="0" w:after="0" w:line="276" w:lineRule="auto"/>
        <w:ind w:left="20" w:right="20" w:firstLine="720"/>
        <w:jc w:val="both"/>
        <w:rPr>
          <w:sz w:val="24"/>
          <w:szCs w:val="24"/>
        </w:rPr>
      </w:pPr>
      <w:r w:rsidRPr="007D6B97">
        <w:rPr>
          <w:sz w:val="24"/>
          <w:szCs w:val="24"/>
        </w:rPr>
        <w:t xml:space="preserve">содействовать развитию личности, основанному на принятых в обществе </w:t>
      </w:r>
      <w:r w:rsidRPr="007D6B97">
        <w:rPr>
          <w:sz w:val="24"/>
          <w:szCs w:val="24"/>
        </w:rPr>
        <w:lastRenderedPageBreak/>
        <w:t>представлениях о добре и зле, должном и недопустимом;</w:t>
      </w:r>
    </w:p>
    <w:p w:rsidR="005469FC" w:rsidRPr="007D6B97" w:rsidRDefault="005469FC" w:rsidP="00923A0B">
      <w:pPr>
        <w:pStyle w:val="23"/>
        <w:numPr>
          <w:ilvl w:val="0"/>
          <w:numId w:val="99"/>
        </w:numPr>
        <w:tabs>
          <w:tab w:val="left" w:pos="1028"/>
        </w:tabs>
        <w:spacing w:before="0" w:after="0" w:line="276" w:lineRule="auto"/>
        <w:ind w:left="20" w:right="20" w:firstLine="720"/>
        <w:jc w:val="both"/>
        <w:rPr>
          <w:sz w:val="24"/>
          <w:szCs w:val="24"/>
        </w:rPr>
      </w:pPr>
      <w:r w:rsidRPr="007D6B97">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5469FC" w:rsidRPr="007D6B97" w:rsidRDefault="005469FC" w:rsidP="00923A0B">
      <w:pPr>
        <w:pStyle w:val="23"/>
        <w:numPr>
          <w:ilvl w:val="0"/>
          <w:numId w:val="99"/>
        </w:numPr>
        <w:tabs>
          <w:tab w:val="left" w:pos="1038"/>
        </w:tabs>
        <w:spacing w:before="0" w:after="0" w:line="276" w:lineRule="auto"/>
        <w:ind w:left="20" w:right="20" w:firstLine="720"/>
        <w:jc w:val="both"/>
        <w:rPr>
          <w:sz w:val="24"/>
          <w:szCs w:val="24"/>
        </w:rPr>
      </w:pPr>
      <w:r w:rsidRPr="007D6B97">
        <w:rPr>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5469FC" w:rsidRPr="007D6B97" w:rsidRDefault="005469FC" w:rsidP="00923A0B">
      <w:pPr>
        <w:pStyle w:val="23"/>
        <w:numPr>
          <w:ilvl w:val="0"/>
          <w:numId w:val="99"/>
        </w:numPr>
        <w:tabs>
          <w:tab w:val="left" w:pos="1033"/>
        </w:tabs>
        <w:spacing w:before="0" w:after="0" w:line="276" w:lineRule="auto"/>
        <w:ind w:left="20" w:right="20" w:firstLine="720"/>
        <w:jc w:val="both"/>
        <w:rPr>
          <w:sz w:val="24"/>
          <w:szCs w:val="24"/>
        </w:rPr>
      </w:pPr>
      <w:r w:rsidRPr="007D6B97">
        <w:rPr>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5469FC" w:rsidRPr="002C2709" w:rsidRDefault="005469FC" w:rsidP="002C2709">
      <w:pPr>
        <w:pStyle w:val="23"/>
        <w:tabs>
          <w:tab w:val="left" w:pos="1570"/>
        </w:tabs>
        <w:spacing w:before="0" w:after="0" w:line="276" w:lineRule="auto"/>
        <w:ind w:left="740"/>
        <w:jc w:val="both"/>
        <w:rPr>
          <w:i/>
          <w:sz w:val="24"/>
          <w:szCs w:val="24"/>
        </w:rPr>
      </w:pPr>
      <w:r w:rsidRPr="002C2709">
        <w:rPr>
          <w:i/>
          <w:sz w:val="24"/>
          <w:szCs w:val="24"/>
        </w:rPr>
        <w:t>Направления воспитания.</w:t>
      </w:r>
    </w:p>
    <w:p w:rsidR="005469FC" w:rsidRPr="007D6B97" w:rsidRDefault="002C2709" w:rsidP="002C2709">
      <w:pPr>
        <w:pStyle w:val="23"/>
        <w:tabs>
          <w:tab w:val="left" w:pos="1782"/>
        </w:tabs>
        <w:spacing w:before="0" w:after="0" w:line="276" w:lineRule="auto"/>
        <w:ind w:left="740"/>
        <w:jc w:val="both"/>
        <w:rPr>
          <w:sz w:val="24"/>
          <w:szCs w:val="24"/>
        </w:rPr>
      </w:pPr>
      <w:r>
        <w:rPr>
          <w:sz w:val="24"/>
          <w:szCs w:val="24"/>
        </w:rPr>
        <w:t xml:space="preserve">1. </w:t>
      </w:r>
      <w:r w:rsidR="005469FC" w:rsidRPr="007D6B97">
        <w:rPr>
          <w:sz w:val="24"/>
          <w:szCs w:val="24"/>
        </w:rPr>
        <w:t>Патриотическое направление воспитания.</w:t>
      </w:r>
    </w:p>
    <w:p w:rsidR="005469FC" w:rsidRPr="007D6B97" w:rsidRDefault="005469FC" w:rsidP="00923A0B">
      <w:pPr>
        <w:pStyle w:val="23"/>
        <w:numPr>
          <w:ilvl w:val="0"/>
          <w:numId w:val="100"/>
        </w:numPr>
        <w:tabs>
          <w:tab w:val="left" w:pos="1028"/>
        </w:tabs>
        <w:spacing w:before="0" w:after="0" w:line="276" w:lineRule="auto"/>
        <w:ind w:left="20" w:right="20" w:firstLine="720"/>
        <w:jc w:val="both"/>
        <w:rPr>
          <w:sz w:val="24"/>
          <w:szCs w:val="24"/>
        </w:rPr>
      </w:pPr>
      <w:r w:rsidRPr="007D6B97">
        <w:rPr>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5469FC" w:rsidRPr="007D6B97" w:rsidRDefault="005469FC" w:rsidP="00923A0B">
      <w:pPr>
        <w:pStyle w:val="23"/>
        <w:numPr>
          <w:ilvl w:val="0"/>
          <w:numId w:val="100"/>
        </w:numPr>
        <w:tabs>
          <w:tab w:val="left" w:pos="1033"/>
        </w:tabs>
        <w:spacing w:before="0" w:after="0" w:line="276" w:lineRule="auto"/>
        <w:ind w:left="20" w:right="20" w:firstLine="720"/>
        <w:jc w:val="both"/>
        <w:rPr>
          <w:sz w:val="24"/>
          <w:szCs w:val="24"/>
        </w:rPr>
      </w:pPr>
      <w:r w:rsidRPr="007D6B97">
        <w:rPr>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5469FC" w:rsidRPr="007D6B97" w:rsidRDefault="005469FC" w:rsidP="00923A0B">
      <w:pPr>
        <w:pStyle w:val="23"/>
        <w:numPr>
          <w:ilvl w:val="0"/>
          <w:numId w:val="100"/>
        </w:numPr>
        <w:tabs>
          <w:tab w:val="left" w:pos="1028"/>
        </w:tabs>
        <w:spacing w:before="0" w:after="0" w:line="276" w:lineRule="auto"/>
        <w:ind w:left="20" w:right="20" w:firstLine="720"/>
        <w:jc w:val="both"/>
        <w:rPr>
          <w:sz w:val="24"/>
          <w:szCs w:val="24"/>
        </w:rPr>
      </w:pPr>
      <w:r w:rsidRPr="007D6B97">
        <w:rPr>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5469FC" w:rsidRPr="007D6B97" w:rsidRDefault="005469FC" w:rsidP="00923A0B">
      <w:pPr>
        <w:pStyle w:val="23"/>
        <w:numPr>
          <w:ilvl w:val="0"/>
          <w:numId w:val="100"/>
        </w:numPr>
        <w:tabs>
          <w:tab w:val="left" w:pos="1033"/>
        </w:tabs>
        <w:spacing w:before="0" w:after="0" w:line="276" w:lineRule="auto"/>
        <w:ind w:left="20" w:right="20" w:firstLine="720"/>
        <w:jc w:val="both"/>
        <w:rPr>
          <w:sz w:val="24"/>
          <w:szCs w:val="24"/>
        </w:rPr>
      </w:pPr>
      <w:r w:rsidRPr="007D6B97">
        <w:rPr>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5469FC" w:rsidRPr="007D6B97" w:rsidRDefault="002C2709" w:rsidP="002C2709">
      <w:pPr>
        <w:pStyle w:val="23"/>
        <w:tabs>
          <w:tab w:val="left" w:pos="1782"/>
        </w:tabs>
        <w:spacing w:before="0" w:after="0" w:line="276" w:lineRule="auto"/>
        <w:ind w:left="740"/>
        <w:jc w:val="both"/>
        <w:rPr>
          <w:sz w:val="24"/>
          <w:szCs w:val="24"/>
        </w:rPr>
      </w:pPr>
      <w:r>
        <w:rPr>
          <w:sz w:val="24"/>
          <w:szCs w:val="24"/>
        </w:rPr>
        <w:t xml:space="preserve">2. </w:t>
      </w:r>
      <w:r w:rsidR="005469FC" w:rsidRPr="007D6B97">
        <w:rPr>
          <w:sz w:val="24"/>
          <w:szCs w:val="24"/>
        </w:rPr>
        <w:t>Духовно-нравственное направление воспитания.</w:t>
      </w:r>
    </w:p>
    <w:p w:rsidR="005469FC" w:rsidRPr="007D6B97" w:rsidRDefault="005469FC" w:rsidP="00923A0B">
      <w:pPr>
        <w:pStyle w:val="23"/>
        <w:numPr>
          <w:ilvl w:val="0"/>
          <w:numId w:val="101"/>
        </w:numPr>
        <w:tabs>
          <w:tab w:val="left" w:pos="1815"/>
        </w:tabs>
        <w:spacing w:before="0" w:after="0" w:line="276" w:lineRule="auto"/>
        <w:ind w:left="20" w:right="20" w:firstLine="720"/>
        <w:jc w:val="both"/>
        <w:rPr>
          <w:sz w:val="24"/>
          <w:szCs w:val="24"/>
        </w:rPr>
      </w:pPr>
      <w:r w:rsidRPr="007D6B97">
        <w:rPr>
          <w:sz w:val="24"/>
          <w:szCs w:val="24"/>
        </w:rPr>
        <w:t>Цель</w:t>
      </w:r>
      <w:r w:rsidRPr="007D6B97">
        <w:rPr>
          <w:sz w:val="24"/>
          <w:szCs w:val="24"/>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5469FC" w:rsidRPr="007D6B97" w:rsidRDefault="005469FC" w:rsidP="00923A0B">
      <w:pPr>
        <w:pStyle w:val="23"/>
        <w:numPr>
          <w:ilvl w:val="0"/>
          <w:numId w:val="101"/>
        </w:numPr>
        <w:tabs>
          <w:tab w:val="left" w:pos="1023"/>
        </w:tabs>
        <w:spacing w:before="0" w:after="0" w:line="276" w:lineRule="auto"/>
        <w:ind w:left="20" w:right="20" w:firstLine="720"/>
        <w:jc w:val="both"/>
        <w:rPr>
          <w:sz w:val="24"/>
          <w:szCs w:val="24"/>
        </w:rPr>
      </w:pPr>
      <w:r w:rsidRPr="007D6B97">
        <w:rPr>
          <w:sz w:val="24"/>
          <w:szCs w:val="24"/>
        </w:rPr>
        <w:t>Ценности - жизнь, милосердие, добро лежат в основе духовно</w:t>
      </w:r>
      <w:r w:rsidRPr="007D6B97">
        <w:rPr>
          <w:sz w:val="24"/>
          <w:szCs w:val="24"/>
        </w:rPr>
        <w:softHyphen/>
        <w:t>нравственного направления воспитания.</w:t>
      </w:r>
    </w:p>
    <w:p w:rsidR="005469FC" w:rsidRPr="007D6B97" w:rsidRDefault="005469FC" w:rsidP="00923A0B">
      <w:pPr>
        <w:pStyle w:val="23"/>
        <w:numPr>
          <w:ilvl w:val="0"/>
          <w:numId w:val="101"/>
        </w:numPr>
        <w:tabs>
          <w:tab w:val="left" w:pos="1028"/>
        </w:tabs>
        <w:spacing w:before="0" w:after="0" w:line="276" w:lineRule="auto"/>
        <w:ind w:left="20" w:right="20" w:firstLine="720"/>
        <w:jc w:val="both"/>
        <w:rPr>
          <w:sz w:val="24"/>
          <w:szCs w:val="24"/>
        </w:rPr>
      </w:pPr>
      <w:r w:rsidRPr="007D6B97">
        <w:rPr>
          <w:sz w:val="24"/>
          <w:szCs w:val="24"/>
        </w:rPr>
        <w:t>Духовно-нравственное воспитание направлено на развитие ценностно</w:t>
      </w:r>
      <w:r w:rsidRPr="007D6B97">
        <w:rPr>
          <w:sz w:val="24"/>
          <w:szCs w:val="24"/>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5469FC" w:rsidRPr="007D6B97" w:rsidRDefault="002C2709" w:rsidP="002C2709">
      <w:pPr>
        <w:pStyle w:val="23"/>
        <w:tabs>
          <w:tab w:val="left" w:pos="1786"/>
        </w:tabs>
        <w:spacing w:before="0" w:after="0" w:line="276" w:lineRule="auto"/>
        <w:ind w:left="740"/>
        <w:jc w:val="both"/>
        <w:rPr>
          <w:sz w:val="24"/>
          <w:szCs w:val="24"/>
        </w:rPr>
      </w:pPr>
      <w:r>
        <w:rPr>
          <w:sz w:val="24"/>
          <w:szCs w:val="24"/>
        </w:rPr>
        <w:t xml:space="preserve">3. </w:t>
      </w:r>
      <w:r w:rsidR="005469FC" w:rsidRPr="007D6B97">
        <w:rPr>
          <w:sz w:val="24"/>
          <w:szCs w:val="24"/>
        </w:rPr>
        <w:t>Социальное направление воспитания.</w:t>
      </w:r>
    </w:p>
    <w:p w:rsidR="005469FC" w:rsidRPr="007D6B97" w:rsidRDefault="005469FC" w:rsidP="00923A0B">
      <w:pPr>
        <w:pStyle w:val="23"/>
        <w:numPr>
          <w:ilvl w:val="0"/>
          <w:numId w:val="102"/>
        </w:numPr>
        <w:tabs>
          <w:tab w:val="left" w:pos="1762"/>
        </w:tabs>
        <w:spacing w:before="0" w:after="0" w:line="276" w:lineRule="auto"/>
        <w:ind w:left="20" w:right="20" w:firstLine="720"/>
        <w:jc w:val="both"/>
        <w:rPr>
          <w:sz w:val="24"/>
          <w:szCs w:val="24"/>
        </w:rPr>
      </w:pPr>
      <w:r w:rsidRPr="007D6B97">
        <w:rPr>
          <w:sz w:val="24"/>
          <w:szCs w:val="24"/>
        </w:rPr>
        <w:t>Цель</w:t>
      </w:r>
      <w:r w:rsidRPr="007D6B97">
        <w:rPr>
          <w:sz w:val="24"/>
          <w:szCs w:val="24"/>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5469FC" w:rsidRPr="007D6B97" w:rsidRDefault="005469FC" w:rsidP="00923A0B">
      <w:pPr>
        <w:pStyle w:val="23"/>
        <w:numPr>
          <w:ilvl w:val="0"/>
          <w:numId w:val="102"/>
        </w:numPr>
        <w:tabs>
          <w:tab w:val="left" w:pos="1028"/>
        </w:tabs>
        <w:spacing w:before="0" w:after="0" w:line="276" w:lineRule="auto"/>
        <w:ind w:left="20" w:right="20" w:firstLine="720"/>
        <w:jc w:val="both"/>
        <w:rPr>
          <w:sz w:val="24"/>
          <w:szCs w:val="24"/>
        </w:rPr>
      </w:pPr>
      <w:r w:rsidRPr="007D6B97">
        <w:rPr>
          <w:sz w:val="24"/>
          <w:szCs w:val="24"/>
        </w:rPr>
        <w:lastRenderedPageBreak/>
        <w:t>Ценности – семья, дружба, человек и сотрудничество лежат в основе социального направления воспитания.</w:t>
      </w:r>
    </w:p>
    <w:p w:rsidR="005469FC" w:rsidRPr="007D6B97" w:rsidRDefault="005469FC" w:rsidP="00923A0B">
      <w:pPr>
        <w:pStyle w:val="23"/>
        <w:numPr>
          <w:ilvl w:val="0"/>
          <w:numId w:val="102"/>
        </w:numPr>
        <w:tabs>
          <w:tab w:val="left" w:pos="1033"/>
        </w:tabs>
        <w:spacing w:before="0" w:after="0" w:line="276" w:lineRule="auto"/>
        <w:ind w:left="20" w:right="20" w:firstLine="720"/>
        <w:jc w:val="both"/>
        <w:rPr>
          <w:sz w:val="24"/>
          <w:szCs w:val="24"/>
        </w:rPr>
      </w:pPr>
      <w:r w:rsidRPr="007D6B97">
        <w:rPr>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5469FC" w:rsidRPr="007D6B97" w:rsidRDefault="005469FC" w:rsidP="00923A0B">
      <w:pPr>
        <w:pStyle w:val="23"/>
        <w:numPr>
          <w:ilvl w:val="0"/>
          <w:numId w:val="102"/>
        </w:numPr>
        <w:tabs>
          <w:tab w:val="left" w:pos="1038"/>
        </w:tabs>
        <w:spacing w:before="0" w:after="0" w:line="276" w:lineRule="auto"/>
        <w:ind w:left="20" w:right="20" w:firstLine="720"/>
        <w:jc w:val="both"/>
        <w:rPr>
          <w:sz w:val="24"/>
          <w:szCs w:val="24"/>
        </w:rPr>
      </w:pPr>
      <w:r w:rsidRPr="007D6B97">
        <w:rPr>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5469FC" w:rsidRPr="007D6B97" w:rsidRDefault="002C2709" w:rsidP="002C2709">
      <w:pPr>
        <w:pStyle w:val="23"/>
        <w:tabs>
          <w:tab w:val="left" w:pos="1777"/>
        </w:tabs>
        <w:spacing w:before="0" w:after="0" w:line="276" w:lineRule="auto"/>
        <w:ind w:left="740"/>
        <w:jc w:val="both"/>
        <w:rPr>
          <w:sz w:val="24"/>
          <w:szCs w:val="24"/>
        </w:rPr>
      </w:pPr>
      <w:r>
        <w:rPr>
          <w:sz w:val="24"/>
          <w:szCs w:val="24"/>
        </w:rPr>
        <w:t xml:space="preserve">4. </w:t>
      </w:r>
      <w:r w:rsidR="005469FC" w:rsidRPr="007D6B97">
        <w:rPr>
          <w:sz w:val="24"/>
          <w:szCs w:val="24"/>
        </w:rPr>
        <w:t>Познавательное направление воспитания.</w:t>
      </w:r>
    </w:p>
    <w:p w:rsidR="005469FC" w:rsidRPr="007D6B97" w:rsidRDefault="005469FC" w:rsidP="00923A0B">
      <w:pPr>
        <w:pStyle w:val="23"/>
        <w:numPr>
          <w:ilvl w:val="0"/>
          <w:numId w:val="103"/>
        </w:numPr>
        <w:tabs>
          <w:tab w:val="left" w:pos="1738"/>
        </w:tabs>
        <w:spacing w:before="0" w:after="0" w:line="276" w:lineRule="auto"/>
        <w:ind w:left="20" w:right="20" w:firstLine="720"/>
        <w:jc w:val="both"/>
        <w:rPr>
          <w:sz w:val="24"/>
          <w:szCs w:val="24"/>
        </w:rPr>
      </w:pPr>
      <w:r w:rsidRPr="007D6B97">
        <w:rPr>
          <w:sz w:val="24"/>
          <w:szCs w:val="24"/>
        </w:rPr>
        <w:t>Цель</w:t>
      </w:r>
      <w:r w:rsidRPr="007D6B97">
        <w:rPr>
          <w:sz w:val="24"/>
          <w:szCs w:val="24"/>
        </w:rPr>
        <w:tab/>
        <w:t>познавательного направления воспитания – формирование ценности познания.</w:t>
      </w:r>
    </w:p>
    <w:p w:rsidR="005469FC" w:rsidRPr="007D6B97" w:rsidRDefault="005469FC" w:rsidP="00923A0B">
      <w:pPr>
        <w:pStyle w:val="23"/>
        <w:numPr>
          <w:ilvl w:val="0"/>
          <w:numId w:val="103"/>
        </w:numPr>
        <w:tabs>
          <w:tab w:val="left" w:pos="1028"/>
        </w:tabs>
        <w:spacing w:before="0" w:after="0" w:line="276" w:lineRule="auto"/>
        <w:ind w:left="20" w:right="20" w:firstLine="720"/>
        <w:jc w:val="both"/>
        <w:rPr>
          <w:sz w:val="24"/>
          <w:szCs w:val="24"/>
        </w:rPr>
      </w:pPr>
      <w:r w:rsidRPr="007D6B97">
        <w:rPr>
          <w:sz w:val="24"/>
          <w:szCs w:val="24"/>
        </w:rPr>
        <w:t>Ценность – познание лежит в основе познавательного направления воспитания.</w:t>
      </w:r>
    </w:p>
    <w:p w:rsidR="005469FC" w:rsidRPr="007D6B97" w:rsidRDefault="005469FC" w:rsidP="00923A0B">
      <w:pPr>
        <w:pStyle w:val="23"/>
        <w:numPr>
          <w:ilvl w:val="0"/>
          <w:numId w:val="103"/>
        </w:numPr>
        <w:tabs>
          <w:tab w:val="left" w:pos="1038"/>
        </w:tabs>
        <w:spacing w:before="0" w:after="0" w:line="276" w:lineRule="auto"/>
        <w:ind w:left="20" w:right="20" w:firstLine="720"/>
        <w:jc w:val="both"/>
        <w:rPr>
          <w:sz w:val="24"/>
          <w:szCs w:val="24"/>
        </w:rPr>
      </w:pPr>
      <w:r w:rsidRPr="007D6B97">
        <w:rPr>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5469FC" w:rsidRPr="007D6B97" w:rsidRDefault="005469FC" w:rsidP="00923A0B">
      <w:pPr>
        <w:pStyle w:val="23"/>
        <w:numPr>
          <w:ilvl w:val="0"/>
          <w:numId w:val="103"/>
        </w:numPr>
        <w:tabs>
          <w:tab w:val="left" w:pos="1038"/>
        </w:tabs>
        <w:spacing w:before="0" w:after="0" w:line="276" w:lineRule="auto"/>
        <w:ind w:left="20" w:right="20" w:firstLine="720"/>
        <w:jc w:val="both"/>
        <w:rPr>
          <w:sz w:val="24"/>
          <w:szCs w:val="24"/>
        </w:rPr>
      </w:pPr>
      <w:r w:rsidRPr="007D6B97">
        <w:rPr>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5469FC" w:rsidRPr="007D6B97" w:rsidRDefault="002C2709" w:rsidP="002C2709">
      <w:pPr>
        <w:pStyle w:val="23"/>
        <w:tabs>
          <w:tab w:val="left" w:pos="1786"/>
        </w:tabs>
        <w:spacing w:before="0" w:after="0" w:line="276" w:lineRule="auto"/>
        <w:ind w:left="740"/>
        <w:jc w:val="both"/>
        <w:rPr>
          <w:sz w:val="24"/>
          <w:szCs w:val="24"/>
        </w:rPr>
      </w:pPr>
      <w:r>
        <w:rPr>
          <w:sz w:val="24"/>
          <w:szCs w:val="24"/>
        </w:rPr>
        <w:t xml:space="preserve">5. </w:t>
      </w:r>
      <w:r w:rsidR="005469FC" w:rsidRPr="007D6B97">
        <w:rPr>
          <w:sz w:val="24"/>
          <w:szCs w:val="24"/>
        </w:rPr>
        <w:t>Физическое и оздоровительное направление воспитания.</w:t>
      </w:r>
    </w:p>
    <w:p w:rsidR="005469FC" w:rsidRPr="007D6B97" w:rsidRDefault="005469FC" w:rsidP="00923A0B">
      <w:pPr>
        <w:pStyle w:val="23"/>
        <w:numPr>
          <w:ilvl w:val="0"/>
          <w:numId w:val="104"/>
        </w:numPr>
        <w:tabs>
          <w:tab w:val="left" w:pos="1028"/>
        </w:tabs>
        <w:spacing w:before="0" w:after="0" w:line="276" w:lineRule="auto"/>
        <w:ind w:left="20" w:right="20" w:firstLine="720"/>
        <w:jc w:val="both"/>
        <w:rPr>
          <w:sz w:val="24"/>
          <w:szCs w:val="24"/>
        </w:rPr>
      </w:pPr>
      <w:r w:rsidRPr="007D6B97">
        <w:rPr>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5469FC" w:rsidRPr="007D6B97" w:rsidRDefault="005469FC" w:rsidP="005469FC">
      <w:pPr>
        <w:pStyle w:val="23"/>
        <w:spacing w:before="0" w:after="0" w:line="276" w:lineRule="auto"/>
        <w:ind w:left="20"/>
        <w:rPr>
          <w:sz w:val="24"/>
          <w:szCs w:val="24"/>
        </w:rPr>
      </w:pPr>
      <w:r w:rsidRPr="007D6B97">
        <w:rPr>
          <w:sz w:val="24"/>
          <w:szCs w:val="24"/>
        </w:rPr>
        <w:t>гигиеническими навыками и правилами безопасности.</w:t>
      </w:r>
    </w:p>
    <w:p w:rsidR="005469FC" w:rsidRPr="007D6B97" w:rsidRDefault="005469FC" w:rsidP="00923A0B">
      <w:pPr>
        <w:pStyle w:val="23"/>
        <w:numPr>
          <w:ilvl w:val="0"/>
          <w:numId w:val="105"/>
        </w:numPr>
        <w:tabs>
          <w:tab w:val="left" w:pos="1018"/>
        </w:tabs>
        <w:spacing w:before="0" w:after="0" w:line="276" w:lineRule="auto"/>
        <w:ind w:left="20" w:right="20" w:firstLine="720"/>
        <w:jc w:val="both"/>
        <w:rPr>
          <w:sz w:val="24"/>
          <w:szCs w:val="24"/>
        </w:rPr>
      </w:pPr>
      <w:r w:rsidRPr="007D6B97">
        <w:rPr>
          <w:sz w:val="24"/>
          <w:szCs w:val="24"/>
        </w:rPr>
        <w:t>Ценности - жизнь и здоровье лежит в основе физического и оздоровительного направления воспитания.</w:t>
      </w:r>
    </w:p>
    <w:p w:rsidR="005469FC" w:rsidRPr="007D6B97" w:rsidRDefault="005469FC" w:rsidP="00923A0B">
      <w:pPr>
        <w:pStyle w:val="23"/>
        <w:numPr>
          <w:ilvl w:val="0"/>
          <w:numId w:val="105"/>
        </w:numPr>
        <w:tabs>
          <w:tab w:val="left" w:pos="1033"/>
        </w:tabs>
        <w:spacing w:before="0" w:after="0" w:line="276" w:lineRule="auto"/>
        <w:ind w:left="20" w:right="20" w:firstLine="720"/>
        <w:jc w:val="both"/>
        <w:rPr>
          <w:sz w:val="24"/>
          <w:szCs w:val="24"/>
        </w:rPr>
      </w:pPr>
      <w:r w:rsidRPr="007D6B97">
        <w:rPr>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5469FC" w:rsidRPr="007D6B97" w:rsidRDefault="002C2709" w:rsidP="002C2709">
      <w:pPr>
        <w:pStyle w:val="23"/>
        <w:tabs>
          <w:tab w:val="left" w:pos="1786"/>
        </w:tabs>
        <w:spacing w:before="0" w:after="0" w:line="276" w:lineRule="auto"/>
        <w:ind w:left="740"/>
        <w:jc w:val="both"/>
        <w:rPr>
          <w:sz w:val="24"/>
          <w:szCs w:val="24"/>
        </w:rPr>
      </w:pPr>
      <w:r>
        <w:rPr>
          <w:sz w:val="24"/>
          <w:szCs w:val="24"/>
        </w:rPr>
        <w:t xml:space="preserve">6. </w:t>
      </w:r>
      <w:r w:rsidR="005469FC" w:rsidRPr="007D6B97">
        <w:rPr>
          <w:sz w:val="24"/>
          <w:szCs w:val="24"/>
        </w:rPr>
        <w:t>Трудовое направление воспитания.</w:t>
      </w:r>
    </w:p>
    <w:p w:rsidR="005469FC" w:rsidRPr="007D6B97" w:rsidRDefault="005469FC" w:rsidP="00923A0B">
      <w:pPr>
        <w:pStyle w:val="23"/>
        <w:numPr>
          <w:ilvl w:val="0"/>
          <w:numId w:val="106"/>
        </w:numPr>
        <w:tabs>
          <w:tab w:val="left" w:pos="1028"/>
        </w:tabs>
        <w:spacing w:before="0" w:after="0" w:line="276" w:lineRule="auto"/>
        <w:ind w:left="20" w:right="20" w:firstLine="720"/>
        <w:jc w:val="both"/>
        <w:rPr>
          <w:sz w:val="24"/>
          <w:szCs w:val="24"/>
        </w:rPr>
      </w:pPr>
      <w:r w:rsidRPr="007D6B97">
        <w:rPr>
          <w:sz w:val="24"/>
          <w:szCs w:val="24"/>
        </w:rPr>
        <w:t>Цель трудового воспитания - формирование ценностного отношения детей к труду, трудолюбию и приобщение ребёнка к труду.</w:t>
      </w:r>
    </w:p>
    <w:p w:rsidR="005469FC" w:rsidRPr="007D6B97" w:rsidRDefault="005469FC" w:rsidP="00923A0B">
      <w:pPr>
        <w:pStyle w:val="23"/>
        <w:numPr>
          <w:ilvl w:val="0"/>
          <w:numId w:val="106"/>
        </w:numPr>
        <w:tabs>
          <w:tab w:val="left" w:pos="1038"/>
        </w:tabs>
        <w:spacing w:before="0" w:after="0" w:line="276" w:lineRule="auto"/>
        <w:ind w:left="20" w:firstLine="720"/>
        <w:jc w:val="both"/>
        <w:rPr>
          <w:sz w:val="24"/>
          <w:szCs w:val="24"/>
        </w:rPr>
      </w:pPr>
      <w:r w:rsidRPr="007D6B97">
        <w:rPr>
          <w:sz w:val="24"/>
          <w:szCs w:val="24"/>
        </w:rPr>
        <w:t>Ценность – труд лежит в основе трудового направления воспитания.</w:t>
      </w:r>
    </w:p>
    <w:p w:rsidR="005469FC" w:rsidRPr="007D6B97" w:rsidRDefault="005469FC" w:rsidP="00923A0B">
      <w:pPr>
        <w:pStyle w:val="23"/>
        <w:numPr>
          <w:ilvl w:val="0"/>
          <w:numId w:val="106"/>
        </w:numPr>
        <w:tabs>
          <w:tab w:val="left" w:pos="1033"/>
        </w:tabs>
        <w:spacing w:before="0" w:after="0" w:line="276" w:lineRule="auto"/>
        <w:ind w:left="20" w:right="20" w:firstLine="720"/>
        <w:jc w:val="both"/>
        <w:rPr>
          <w:sz w:val="24"/>
          <w:szCs w:val="24"/>
        </w:rPr>
      </w:pPr>
      <w:r w:rsidRPr="007D6B97">
        <w:rPr>
          <w:sz w:val="24"/>
          <w:szCs w:val="24"/>
        </w:rP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w:t>
      </w:r>
      <w:r w:rsidRPr="007D6B97">
        <w:rPr>
          <w:sz w:val="24"/>
          <w:szCs w:val="24"/>
        </w:rPr>
        <w:lastRenderedPageBreak/>
        <w:t>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5469FC" w:rsidRPr="007D6B97" w:rsidRDefault="002C2709" w:rsidP="002C2709">
      <w:pPr>
        <w:pStyle w:val="23"/>
        <w:tabs>
          <w:tab w:val="left" w:pos="1786"/>
        </w:tabs>
        <w:spacing w:before="0" w:after="0" w:line="276" w:lineRule="auto"/>
        <w:ind w:left="740"/>
        <w:jc w:val="both"/>
        <w:rPr>
          <w:sz w:val="24"/>
          <w:szCs w:val="24"/>
        </w:rPr>
      </w:pPr>
      <w:r>
        <w:rPr>
          <w:sz w:val="24"/>
          <w:szCs w:val="24"/>
        </w:rPr>
        <w:t xml:space="preserve">7. </w:t>
      </w:r>
      <w:r w:rsidR="005469FC" w:rsidRPr="007D6B97">
        <w:rPr>
          <w:sz w:val="24"/>
          <w:szCs w:val="24"/>
        </w:rPr>
        <w:t>Эстетическое направление воспитания.</w:t>
      </w:r>
    </w:p>
    <w:p w:rsidR="005469FC" w:rsidRPr="007D6B97" w:rsidRDefault="005469FC" w:rsidP="00923A0B">
      <w:pPr>
        <w:pStyle w:val="23"/>
        <w:numPr>
          <w:ilvl w:val="0"/>
          <w:numId w:val="107"/>
        </w:numPr>
        <w:tabs>
          <w:tab w:val="left" w:pos="1028"/>
        </w:tabs>
        <w:spacing w:before="0" w:after="0" w:line="276" w:lineRule="auto"/>
        <w:ind w:left="20" w:right="20" w:firstLine="720"/>
        <w:jc w:val="both"/>
        <w:rPr>
          <w:sz w:val="24"/>
          <w:szCs w:val="24"/>
        </w:rPr>
      </w:pPr>
      <w:r w:rsidRPr="007D6B97">
        <w:rPr>
          <w:sz w:val="24"/>
          <w:szCs w:val="24"/>
        </w:rPr>
        <w:t>Цель эстетического направления воспитания – способствовать становлению у ребёнка ценностного отношения к красоте.</w:t>
      </w:r>
    </w:p>
    <w:p w:rsidR="005469FC" w:rsidRPr="007D6B97" w:rsidRDefault="005469FC" w:rsidP="00923A0B">
      <w:pPr>
        <w:pStyle w:val="23"/>
        <w:numPr>
          <w:ilvl w:val="0"/>
          <w:numId w:val="107"/>
        </w:numPr>
        <w:tabs>
          <w:tab w:val="left" w:pos="1023"/>
        </w:tabs>
        <w:spacing w:before="0" w:after="0" w:line="276" w:lineRule="auto"/>
        <w:ind w:left="20" w:right="20" w:firstLine="720"/>
        <w:jc w:val="both"/>
        <w:rPr>
          <w:sz w:val="24"/>
          <w:szCs w:val="24"/>
        </w:rPr>
      </w:pPr>
      <w:r w:rsidRPr="007D6B97">
        <w:rPr>
          <w:sz w:val="24"/>
          <w:szCs w:val="24"/>
        </w:rPr>
        <w:t>Ценности – культура, красота, лежат в основе эстетического направления воспитания.</w:t>
      </w:r>
    </w:p>
    <w:p w:rsidR="005469FC" w:rsidRPr="007D6B97" w:rsidRDefault="005469FC" w:rsidP="00923A0B">
      <w:pPr>
        <w:pStyle w:val="23"/>
        <w:numPr>
          <w:ilvl w:val="0"/>
          <w:numId w:val="107"/>
        </w:numPr>
        <w:tabs>
          <w:tab w:val="left" w:pos="1038"/>
        </w:tabs>
        <w:spacing w:before="0" w:after="0" w:line="276" w:lineRule="auto"/>
        <w:ind w:left="20" w:right="20" w:firstLine="720"/>
        <w:jc w:val="both"/>
        <w:rPr>
          <w:sz w:val="24"/>
          <w:szCs w:val="24"/>
        </w:rPr>
      </w:pPr>
      <w:r w:rsidRPr="007D6B97">
        <w:rPr>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5469FC" w:rsidRPr="007D6B97" w:rsidRDefault="005469FC" w:rsidP="002C2709">
      <w:pPr>
        <w:pStyle w:val="23"/>
        <w:tabs>
          <w:tab w:val="left" w:pos="1575"/>
        </w:tabs>
        <w:spacing w:before="0" w:after="0" w:line="276" w:lineRule="auto"/>
        <w:ind w:left="740"/>
        <w:jc w:val="both"/>
        <w:rPr>
          <w:sz w:val="24"/>
          <w:szCs w:val="24"/>
        </w:rPr>
      </w:pPr>
      <w:r w:rsidRPr="002C2709">
        <w:rPr>
          <w:i/>
          <w:sz w:val="24"/>
          <w:szCs w:val="24"/>
        </w:rPr>
        <w:t>Целевые ориентиры воспитания</w:t>
      </w:r>
      <w:r w:rsidRPr="007D6B97">
        <w:rPr>
          <w:sz w:val="24"/>
          <w:szCs w:val="24"/>
        </w:rPr>
        <w:t>.</w:t>
      </w:r>
    </w:p>
    <w:p w:rsidR="005469FC" w:rsidRPr="007D6B97" w:rsidRDefault="005469FC" w:rsidP="00923A0B">
      <w:pPr>
        <w:pStyle w:val="23"/>
        <w:numPr>
          <w:ilvl w:val="0"/>
          <w:numId w:val="108"/>
        </w:numPr>
        <w:tabs>
          <w:tab w:val="left" w:pos="1028"/>
        </w:tabs>
        <w:spacing w:before="0" w:after="0" w:line="276" w:lineRule="auto"/>
        <w:ind w:left="20" w:right="20" w:firstLine="720"/>
        <w:jc w:val="both"/>
        <w:rPr>
          <w:sz w:val="24"/>
          <w:szCs w:val="24"/>
        </w:rPr>
      </w:pPr>
      <w:r w:rsidRPr="007D6B97">
        <w:rPr>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5469FC" w:rsidRPr="007D6B97" w:rsidRDefault="005469FC" w:rsidP="00923A0B">
      <w:pPr>
        <w:pStyle w:val="23"/>
        <w:numPr>
          <w:ilvl w:val="0"/>
          <w:numId w:val="108"/>
        </w:numPr>
        <w:tabs>
          <w:tab w:val="left" w:pos="1018"/>
        </w:tabs>
        <w:spacing w:before="0" w:after="0" w:line="276" w:lineRule="auto"/>
        <w:ind w:left="20" w:right="20" w:firstLine="720"/>
        <w:jc w:val="both"/>
        <w:rPr>
          <w:sz w:val="24"/>
          <w:szCs w:val="24"/>
        </w:rPr>
      </w:pPr>
      <w:r w:rsidRPr="007D6B97">
        <w:rPr>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5469FC" w:rsidRPr="007D6B97" w:rsidRDefault="005469FC" w:rsidP="005469FC">
      <w:pPr>
        <w:pStyle w:val="23"/>
        <w:spacing w:before="0" w:after="0" w:line="276" w:lineRule="auto"/>
        <w:ind w:left="40" w:right="280"/>
        <w:jc w:val="both"/>
        <w:rPr>
          <w:sz w:val="24"/>
          <w:szCs w:val="24"/>
        </w:rPr>
      </w:pPr>
      <w:r w:rsidRPr="007D6B97">
        <w:rPr>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5469FC" w:rsidRPr="007D6B97" w:rsidRDefault="005469FC" w:rsidP="00FE3985">
      <w:pPr>
        <w:pStyle w:val="23"/>
        <w:tabs>
          <w:tab w:val="left" w:pos="1888"/>
        </w:tabs>
        <w:spacing w:before="0" w:after="104" w:line="276" w:lineRule="auto"/>
        <w:ind w:left="760" w:right="280"/>
        <w:rPr>
          <w:sz w:val="24"/>
          <w:szCs w:val="24"/>
        </w:rPr>
      </w:pPr>
      <w:r w:rsidRPr="007D6B97">
        <w:rPr>
          <w:sz w:val="24"/>
          <w:szCs w:val="24"/>
        </w:rPr>
        <w:t>Целевые ориентиры воспитания детей раннего возраста (к трем годам).</w:t>
      </w:r>
    </w:p>
    <w:tbl>
      <w:tblPr>
        <w:tblStyle w:val="af8"/>
        <w:tblW w:w="10173" w:type="dxa"/>
        <w:tblLook w:val="04A0" w:firstRow="1" w:lastRow="0" w:firstColumn="1" w:lastColumn="0" w:noHBand="0" w:noVBand="1"/>
      </w:tblPr>
      <w:tblGrid>
        <w:gridCol w:w="2240"/>
        <w:gridCol w:w="2404"/>
        <w:gridCol w:w="5529"/>
      </w:tblGrid>
      <w:tr w:rsidR="005469FC" w:rsidRPr="007D6B97" w:rsidTr="00C30B0D">
        <w:trPr>
          <w:tblHeader/>
        </w:trPr>
        <w:tc>
          <w:tcPr>
            <w:tcW w:w="2240" w:type="dxa"/>
            <w:vAlign w:val="center"/>
          </w:tcPr>
          <w:p w:rsidR="005469FC" w:rsidRPr="007D6B97" w:rsidRDefault="005469FC" w:rsidP="00C30B0D">
            <w:pPr>
              <w:pStyle w:val="23"/>
              <w:spacing w:before="0" w:after="0" w:line="240" w:lineRule="auto"/>
              <w:jc w:val="center"/>
              <w:rPr>
                <w:sz w:val="24"/>
                <w:szCs w:val="24"/>
              </w:rPr>
            </w:pPr>
            <w:r w:rsidRPr="007D6B97">
              <w:rPr>
                <w:sz w:val="24"/>
                <w:szCs w:val="24"/>
              </w:rPr>
              <w:t>Направление</w:t>
            </w:r>
          </w:p>
          <w:p w:rsidR="005469FC" w:rsidRPr="007D6B97" w:rsidRDefault="005469FC" w:rsidP="00C30B0D">
            <w:pPr>
              <w:pStyle w:val="23"/>
              <w:spacing w:before="0" w:after="0" w:line="240" w:lineRule="auto"/>
              <w:jc w:val="center"/>
              <w:rPr>
                <w:sz w:val="24"/>
                <w:szCs w:val="24"/>
              </w:rPr>
            </w:pPr>
            <w:r w:rsidRPr="007D6B97">
              <w:rPr>
                <w:sz w:val="24"/>
                <w:szCs w:val="24"/>
              </w:rPr>
              <w:t>воспитания</w:t>
            </w:r>
          </w:p>
        </w:tc>
        <w:tc>
          <w:tcPr>
            <w:tcW w:w="2404" w:type="dxa"/>
            <w:vAlign w:val="center"/>
          </w:tcPr>
          <w:p w:rsidR="005469FC" w:rsidRPr="007D6B97" w:rsidRDefault="005469FC" w:rsidP="00C30B0D">
            <w:pPr>
              <w:pStyle w:val="23"/>
              <w:spacing w:before="0" w:after="0" w:line="240" w:lineRule="auto"/>
              <w:jc w:val="center"/>
              <w:rPr>
                <w:sz w:val="24"/>
                <w:szCs w:val="24"/>
              </w:rPr>
            </w:pPr>
            <w:r w:rsidRPr="007D6B97">
              <w:rPr>
                <w:sz w:val="24"/>
                <w:szCs w:val="24"/>
              </w:rPr>
              <w:t>Ценности</w:t>
            </w:r>
          </w:p>
        </w:tc>
        <w:tc>
          <w:tcPr>
            <w:tcW w:w="5529" w:type="dxa"/>
            <w:vAlign w:val="center"/>
          </w:tcPr>
          <w:p w:rsidR="005469FC" w:rsidRPr="007D6B97" w:rsidRDefault="005469FC" w:rsidP="00C30B0D">
            <w:pPr>
              <w:pStyle w:val="23"/>
              <w:spacing w:before="0" w:after="0" w:line="240" w:lineRule="auto"/>
              <w:jc w:val="center"/>
              <w:rPr>
                <w:sz w:val="24"/>
                <w:szCs w:val="24"/>
              </w:rPr>
            </w:pPr>
            <w:r w:rsidRPr="007D6B97">
              <w:rPr>
                <w:sz w:val="24"/>
                <w:szCs w:val="24"/>
              </w:rPr>
              <w:t>Целевые ориентиры</w:t>
            </w:r>
          </w:p>
        </w:tc>
      </w:tr>
      <w:tr w:rsidR="005469FC" w:rsidRPr="007D6B97" w:rsidTr="00C30B0D">
        <w:tc>
          <w:tcPr>
            <w:tcW w:w="2240" w:type="dxa"/>
          </w:tcPr>
          <w:p w:rsidR="005469FC" w:rsidRPr="007D6B97" w:rsidRDefault="005469FC" w:rsidP="00C30B0D">
            <w:pPr>
              <w:pStyle w:val="23"/>
              <w:spacing w:before="0" w:after="0" w:line="240" w:lineRule="auto"/>
              <w:rPr>
                <w:sz w:val="24"/>
                <w:szCs w:val="24"/>
              </w:rPr>
            </w:pPr>
            <w:r w:rsidRPr="007D6B97">
              <w:rPr>
                <w:sz w:val="24"/>
                <w:szCs w:val="24"/>
              </w:rPr>
              <w:t>Патриотическое</w:t>
            </w:r>
          </w:p>
        </w:tc>
        <w:tc>
          <w:tcPr>
            <w:tcW w:w="2404" w:type="dxa"/>
          </w:tcPr>
          <w:p w:rsidR="005469FC" w:rsidRPr="007D6B97" w:rsidRDefault="005469FC" w:rsidP="00C30B0D">
            <w:pPr>
              <w:pStyle w:val="23"/>
              <w:spacing w:before="0" w:after="0" w:line="240" w:lineRule="auto"/>
              <w:rPr>
                <w:sz w:val="24"/>
                <w:szCs w:val="24"/>
              </w:rPr>
            </w:pPr>
            <w:r w:rsidRPr="007D6B97">
              <w:rPr>
                <w:sz w:val="24"/>
                <w:szCs w:val="24"/>
              </w:rPr>
              <w:t>Родина, природа</w:t>
            </w:r>
          </w:p>
        </w:tc>
        <w:tc>
          <w:tcPr>
            <w:tcW w:w="5529" w:type="dxa"/>
          </w:tcPr>
          <w:p w:rsidR="005469FC" w:rsidRPr="007D6B97" w:rsidRDefault="005469FC" w:rsidP="00C30B0D">
            <w:pPr>
              <w:pStyle w:val="23"/>
              <w:spacing w:before="0" w:after="0" w:line="240" w:lineRule="auto"/>
              <w:rPr>
                <w:sz w:val="24"/>
                <w:szCs w:val="24"/>
              </w:rPr>
            </w:pPr>
            <w:r w:rsidRPr="007D6B97">
              <w:rPr>
                <w:sz w:val="24"/>
                <w:szCs w:val="24"/>
              </w:rPr>
              <w:t>Проявляющий привязанность к близким людям, бережное отношение к живому</w:t>
            </w:r>
          </w:p>
        </w:tc>
      </w:tr>
      <w:tr w:rsidR="005469FC" w:rsidRPr="007D6B97" w:rsidTr="00C30B0D">
        <w:tc>
          <w:tcPr>
            <w:tcW w:w="2240" w:type="dxa"/>
          </w:tcPr>
          <w:p w:rsidR="005469FC" w:rsidRPr="007D6B97" w:rsidRDefault="005469FC" w:rsidP="00C30B0D">
            <w:pPr>
              <w:pStyle w:val="23"/>
              <w:spacing w:before="0" w:after="0" w:line="240" w:lineRule="auto"/>
              <w:rPr>
                <w:sz w:val="24"/>
                <w:szCs w:val="24"/>
              </w:rPr>
            </w:pPr>
            <w:r w:rsidRPr="007D6B97">
              <w:rPr>
                <w:sz w:val="24"/>
                <w:szCs w:val="24"/>
              </w:rPr>
              <w:t>Духовно</w:t>
            </w:r>
            <w:r w:rsidRPr="007D6B97">
              <w:rPr>
                <w:sz w:val="24"/>
                <w:szCs w:val="24"/>
              </w:rPr>
              <w:softHyphen/>
            </w:r>
          </w:p>
          <w:p w:rsidR="005469FC" w:rsidRPr="007D6B97" w:rsidRDefault="005469FC" w:rsidP="00C30B0D">
            <w:pPr>
              <w:pStyle w:val="23"/>
              <w:spacing w:before="0" w:after="0" w:line="240" w:lineRule="auto"/>
              <w:rPr>
                <w:sz w:val="24"/>
                <w:szCs w:val="24"/>
              </w:rPr>
            </w:pPr>
            <w:r w:rsidRPr="007D6B97">
              <w:rPr>
                <w:sz w:val="24"/>
                <w:szCs w:val="24"/>
              </w:rPr>
              <w:t>нравственное</w:t>
            </w:r>
          </w:p>
        </w:tc>
        <w:tc>
          <w:tcPr>
            <w:tcW w:w="2404" w:type="dxa"/>
          </w:tcPr>
          <w:p w:rsidR="005469FC" w:rsidRPr="007D6B97" w:rsidRDefault="005469FC" w:rsidP="00C30B0D">
            <w:pPr>
              <w:pStyle w:val="23"/>
              <w:spacing w:before="0" w:after="0" w:line="240" w:lineRule="auto"/>
              <w:rPr>
                <w:sz w:val="24"/>
                <w:szCs w:val="24"/>
              </w:rPr>
            </w:pPr>
            <w:r w:rsidRPr="007D6B97">
              <w:rPr>
                <w:sz w:val="24"/>
                <w:szCs w:val="24"/>
              </w:rPr>
              <w:t>Жизнь,</w:t>
            </w:r>
          </w:p>
          <w:p w:rsidR="005469FC" w:rsidRPr="007D6B97" w:rsidRDefault="005469FC" w:rsidP="00C30B0D">
            <w:pPr>
              <w:pStyle w:val="23"/>
              <w:spacing w:before="0" w:after="0" w:line="240" w:lineRule="auto"/>
              <w:rPr>
                <w:sz w:val="24"/>
                <w:szCs w:val="24"/>
              </w:rPr>
            </w:pPr>
            <w:r w:rsidRPr="007D6B97">
              <w:rPr>
                <w:sz w:val="24"/>
                <w:szCs w:val="24"/>
              </w:rPr>
              <w:t>милосердие, добро</w:t>
            </w:r>
          </w:p>
        </w:tc>
        <w:tc>
          <w:tcPr>
            <w:tcW w:w="5529" w:type="dxa"/>
          </w:tcPr>
          <w:p w:rsidR="005469FC" w:rsidRPr="007D6B97" w:rsidRDefault="005469FC" w:rsidP="00C30B0D">
            <w:pPr>
              <w:pStyle w:val="23"/>
              <w:spacing w:before="0" w:after="0" w:line="240" w:lineRule="auto"/>
              <w:rPr>
                <w:sz w:val="24"/>
                <w:szCs w:val="24"/>
              </w:rPr>
            </w:pPr>
            <w:r w:rsidRPr="007D6B97">
              <w:rPr>
                <w:sz w:val="24"/>
                <w:szCs w:val="24"/>
              </w:rPr>
              <w:t>Способный понять и принять, что такое «хорошо» и «плохо».</w:t>
            </w:r>
          </w:p>
          <w:p w:rsidR="005469FC" w:rsidRPr="007D6B97" w:rsidRDefault="005469FC" w:rsidP="00C30B0D">
            <w:pPr>
              <w:pStyle w:val="23"/>
              <w:spacing w:before="0" w:after="0" w:line="240" w:lineRule="auto"/>
              <w:rPr>
                <w:sz w:val="24"/>
                <w:szCs w:val="24"/>
              </w:rPr>
            </w:pPr>
            <w:r w:rsidRPr="007D6B97">
              <w:rPr>
                <w:sz w:val="24"/>
                <w:szCs w:val="24"/>
              </w:rPr>
              <w:t>Проявляющий сочувствие, доброту.</w:t>
            </w:r>
          </w:p>
        </w:tc>
      </w:tr>
      <w:tr w:rsidR="005469FC" w:rsidRPr="007D6B97" w:rsidTr="00C30B0D">
        <w:tc>
          <w:tcPr>
            <w:tcW w:w="2240" w:type="dxa"/>
          </w:tcPr>
          <w:p w:rsidR="005469FC" w:rsidRPr="007D6B97" w:rsidRDefault="005469FC" w:rsidP="00C30B0D">
            <w:pPr>
              <w:pStyle w:val="23"/>
              <w:spacing w:before="0" w:after="0" w:line="240" w:lineRule="auto"/>
              <w:rPr>
                <w:sz w:val="24"/>
                <w:szCs w:val="24"/>
              </w:rPr>
            </w:pPr>
            <w:r w:rsidRPr="007D6B97">
              <w:rPr>
                <w:sz w:val="24"/>
                <w:szCs w:val="24"/>
              </w:rPr>
              <w:t>Социальное</w:t>
            </w:r>
          </w:p>
        </w:tc>
        <w:tc>
          <w:tcPr>
            <w:tcW w:w="2404" w:type="dxa"/>
          </w:tcPr>
          <w:p w:rsidR="005469FC" w:rsidRPr="007D6B97" w:rsidRDefault="005469FC" w:rsidP="00C30B0D">
            <w:pPr>
              <w:pStyle w:val="23"/>
              <w:spacing w:before="0" w:after="0" w:line="240" w:lineRule="auto"/>
              <w:rPr>
                <w:sz w:val="24"/>
                <w:szCs w:val="24"/>
              </w:rPr>
            </w:pPr>
            <w:r w:rsidRPr="007D6B97">
              <w:rPr>
                <w:sz w:val="24"/>
                <w:szCs w:val="24"/>
              </w:rPr>
              <w:t>Человек, семья,</w:t>
            </w:r>
          </w:p>
          <w:p w:rsidR="005469FC" w:rsidRPr="007D6B97" w:rsidRDefault="005469FC" w:rsidP="00C30B0D">
            <w:pPr>
              <w:pStyle w:val="23"/>
              <w:spacing w:before="0" w:after="0" w:line="240" w:lineRule="auto"/>
              <w:rPr>
                <w:sz w:val="24"/>
                <w:szCs w:val="24"/>
              </w:rPr>
            </w:pPr>
            <w:r w:rsidRPr="007D6B97">
              <w:rPr>
                <w:sz w:val="24"/>
                <w:szCs w:val="24"/>
              </w:rPr>
              <w:t>дружба,</w:t>
            </w:r>
          </w:p>
          <w:p w:rsidR="005469FC" w:rsidRPr="007D6B97" w:rsidRDefault="005469FC" w:rsidP="00C30B0D">
            <w:pPr>
              <w:pStyle w:val="23"/>
              <w:spacing w:before="0" w:after="0" w:line="240" w:lineRule="auto"/>
              <w:rPr>
                <w:sz w:val="24"/>
                <w:szCs w:val="24"/>
              </w:rPr>
            </w:pPr>
            <w:r w:rsidRPr="007D6B97">
              <w:rPr>
                <w:sz w:val="24"/>
                <w:szCs w:val="24"/>
              </w:rPr>
              <w:t>сотрудничество</w:t>
            </w:r>
          </w:p>
        </w:tc>
        <w:tc>
          <w:tcPr>
            <w:tcW w:w="5529" w:type="dxa"/>
          </w:tcPr>
          <w:p w:rsidR="005469FC" w:rsidRPr="007D6B97" w:rsidRDefault="005469FC" w:rsidP="00C30B0D">
            <w:pPr>
              <w:pStyle w:val="23"/>
              <w:spacing w:before="0" w:after="0" w:line="240" w:lineRule="auto"/>
              <w:rPr>
                <w:sz w:val="24"/>
                <w:szCs w:val="24"/>
              </w:rPr>
            </w:pPr>
            <w:r w:rsidRPr="007D6B97">
              <w:rPr>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5469FC" w:rsidRPr="007D6B97" w:rsidRDefault="005469FC" w:rsidP="00C30B0D">
            <w:pPr>
              <w:pStyle w:val="23"/>
              <w:spacing w:before="0" w:after="0" w:line="240" w:lineRule="auto"/>
              <w:rPr>
                <w:sz w:val="24"/>
                <w:szCs w:val="24"/>
              </w:rPr>
            </w:pPr>
            <w:r w:rsidRPr="007D6B97">
              <w:rPr>
                <w:sz w:val="24"/>
                <w:szCs w:val="24"/>
              </w:rPr>
              <w:t>Проявляющий позицию «Я сам!». Способный к самостоятельным (свободным) активным действиям в общении.</w:t>
            </w:r>
          </w:p>
        </w:tc>
      </w:tr>
      <w:tr w:rsidR="005469FC" w:rsidRPr="007D6B97" w:rsidTr="00C30B0D">
        <w:tc>
          <w:tcPr>
            <w:tcW w:w="2240" w:type="dxa"/>
          </w:tcPr>
          <w:p w:rsidR="005469FC" w:rsidRPr="007D6B97" w:rsidRDefault="005469FC" w:rsidP="00C30B0D">
            <w:pPr>
              <w:pStyle w:val="23"/>
              <w:spacing w:before="0" w:after="0" w:line="240" w:lineRule="auto"/>
              <w:rPr>
                <w:sz w:val="24"/>
                <w:szCs w:val="24"/>
              </w:rPr>
            </w:pPr>
            <w:r w:rsidRPr="007D6B97">
              <w:rPr>
                <w:sz w:val="24"/>
                <w:szCs w:val="24"/>
              </w:rPr>
              <w:t>Познавательное</w:t>
            </w:r>
          </w:p>
        </w:tc>
        <w:tc>
          <w:tcPr>
            <w:tcW w:w="2404" w:type="dxa"/>
          </w:tcPr>
          <w:p w:rsidR="005469FC" w:rsidRPr="007D6B97" w:rsidRDefault="005469FC" w:rsidP="00C30B0D">
            <w:pPr>
              <w:pStyle w:val="23"/>
              <w:spacing w:before="0" w:after="0" w:line="240" w:lineRule="auto"/>
              <w:rPr>
                <w:sz w:val="24"/>
                <w:szCs w:val="24"/>
              </w:rPr>
            </w:pPr>
            <w:r w:rsidRPr="007D6B97">
              <w:rPr>
                <w:sz w:val="24"/>
                <w:szCs w:val="24"/>
              </w:rPr>
              <w:t>Познание</w:t>
            </w:r>
          </w:p>
        </w:tc>
        <w:tc>
          <w:tcPr>
            <w:tcW w:w="5529" w:type="dxa"/>
          </w:tcPr>
          <w:p w:rsidR="005469FC" w:rsidRPr="007D6B97" w:rsidRDefault="005469FC" w:rsidP="00C30B0D">
            <w:pPr>
              <w:pStyle w:val="23"/>
              <w:spacing w:before="0" w:after="0" w:line="240" w:lineRule="auto"/>
              <w:rPr>
                <w:sz w:val="24"/>
                <w:szCs w:val="24"/>
              </w:rPr>
            </w:pPr>
            <w:r w:rsidRPr="007D6B97">
              <w:rPr>
                <w:sz w:val="24"/>
                <w:szCs w:val="24"/>
              </w:rPr>
              <w:t>Проявляющий интерес к окружающему миру. Любознательный, активный в поведении и деятельности.</w:t>
            </w:r>
          </w:p>
        </w:tc>
      </w:tr>
      <w:tr w:rsidR="005469FC" w:rsidRPr="007D6B97" w:rsidTr="00C30B0D">
        <w:tc>
          <w:tcPr>
            <w:tcW w:w="2240" w:type="dxa"/>
          </w:tcPr>
          <w:p w:rsidR="005469FC" w:rsidRPr="007D6B97" w:rsidRDefault="005469FC" w:rsidP="00C30B0D">
            <w:pPr>
              <w:pStyle w:val="23"/>
              <w:spacing w:before="0" w:after="0" w:line="240" w:lineRule="auto"/>
              <w:rPr>
                <w:sz w:val="24"/>
                <w:szCs w:val="24"/>
              </w:rPr>
            </w:pPr>
            <w:r w:rsidRPr="007D6B97">
              <w:rPr>
                <w:sz w:val="24"/>
                <w:szCs w:val="24"/>
              </w:rPr>
              <w:t>Физическое и оздоровительное</w:t>
            </w:r>
          </w:p>
        </w:tc>
        <w:tc>
          <w:tcPr>
            <w:tcW w:w="2404" w:type="dxa"/>
          </w:tcPr>
          <w:p w:rsidR="005469FC" w:rsidRPr="007D6B97" w:rsidRDefault="005469FC" w:rsidP="00C30B0D">
            <w:pPr>
              <w:pStyle w:val="23"/>
              <w:spacing w:before="0" w:after="0" w:line="240" w:lineRule="auto"/>
              <w:rPr>
                <w:sz w:val="24"/>
                <w:szCs w:val="24"/>
              </w:rPr>
            </w:pPr>
            <w:r w:rsidRPr="007D6B97">
              <w:rPr>
                <w:sz w:val="24"/>
                <w:szCs w:val="24"/>
              </w:rPr>
              <w:t>Здоровье, жизнь</w:t>
            </w:r>
          </w:p>
        </w:tc>
        <w:tc>
          <w:tcPr>
            <w:tcW w:w="5529" w:type="dxa"/>
          </w:tcPr>
          <w:p w:rsidR="005469FC" w:rsidRPr="007D6B97" w:rsidRDefault="005469FC" w:rsidP="00C30B0D">
            <w:pPr>
              <w:pStyle w:val="23"/>
              <w:spacing w:before="0" w:after="0" w:line="240" w:lineRule="auto"/>
              <w:rPr>
                <w:sz w:val="24"/>
                <w:szCs w:val="24"/>
              </w:rPr>
            </w:pPr>
            <w:r w:rsidRPr="007D6B97">
              <w:rPr>
                <w:sz w:val="24"/>
                <w:szCs w:val="24"/>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w:t>
            </w:r>
            <w:r w:rsidRPr="007D6B97">
              <w:rPr>
                <w:sz w:val="24"/>
                <w:szCs w:val="24"/>
              </w:rPr>
              <w:lastRenderedPageBreak/>
              <w:t>поведение и другое; стремящийся к сбережению и укреплению собственного здоровья и здоровья окружающих.</w:t>
            </w:r>
          </w:p>
          <w:p w:rsidR="005469FC" w:rsidRPr="007D6B97" w:rsidRDefault="005469FC" w:rsidP="00C30B0D">
            <w:pPr>
              <w:pStyle w:val="23"/>
              <w:spacing w:before="0" w:after="0" w:line="240" w:lineRule="auto"/>
              <w:rPr>
                <w:sz w:val="24"/>
                <w:szCs w:val="24"/>
              </w:rPr>
            </w:pPr>
            <w:r w:rsidRPr="007D6B97">
              <w:rPr>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5469FC" w:rsidRPr="007D6B97" w:rsidTr="00C30B0D">
        <w:tc>
          <w:tcPr>
            <w:tcW w:w="2240" w:type="dxa"/>
          </w:tcPr>
          <w:p w:rsidR="005469FC" w:rsidRPr="007D6B97" w:rsidRDefault="005469FC" w:rsidP="00C30B0D">
            <w:pPr>
              <w:pStyle w:val="23"/>
              <w:spacing w:before="0" w:after="0" w:line="240" w:lineRule="auto"/>
              <w:ind w:left="80"/>
              <w:rPr>
                <w:sz w:val="24"/>
                <w:szCs w:val="24"/>
              </w:rPr>
            </w:pPr>
            <w:r w:rsidRPr="007D6B97">
              <w:rPr>
                <w:sz w:val="24"/>
                <w:szCs w:val="24"/>
              </w:rPr>
              <w:t>Трудовое</w:t>
            </w:r>
          </w:p>
        </w:tc>
        <w:tc>
          <w:tcPr>
            <w:tcW w:w="2404" w:type="dxa"/>
          </w:tcPr>
          <w:p w:rsidR="005469FC" w:rsidRPr="007D6B97" w:rsidRDefault="005469FC" w:rsidP="00C30B0D">
            <w:pPr>
              <w:pStyle w:val="23"/>
              <w:spacing w:before="0" w:after="0" w:line="240" w:lineRule="auto"/>
              <w:ind w:left="60"/>
              <w:rPr>
                <w:sz w:val="24"/>
                <w:szCs w:val="24"/>
              </w:rPr>
            </w:pPr>
            <w:r w:rsidRPr="007D6B97">
              <w:rPr>
                <w:sz w:val="24"/>
                <w:szCs w:val="24"/>
              </w:rPr>
              <w:t>Труд</w:t>
            </w:r>
          </w:p>
        </w:tc>
        <w:tc>
          <w:tcPr>
            <w:tcW w:w="5529" w:type="dxa"/>
          </w:tcPr>
          <w:p w:rsidR="005469FC" w:rsidRPr="007D6B97" w:rsidRDefault="005469FC" w:rsidP="00C30B0D">
            <w:pPr>
              <w:pStyle w:val="23"/>
              <w:spacing w:before="0" w:after="0" w:line="240" w:lineRule="auto"/>
              <w:ind w:left="60"/>
              <w:rPr>
                <w:sz w:val="24"/>
                <w:szCs w:val="24"/>
              </w:rPr>
            </w:pPr>
            <w:r w:rsidRPr="007D6B97">
              <w:rPr>
                <w:sz w:val="24"/>
                <w:szCs w:val="24"/>
              </w:rPr>
              <w:t>Поддерживающий элементарный порядок в окружающей обстановке.</w:t>
            </w:r>
          </w:p>
          <w:p w:rsidR="005469FC" w:rsidRPr="007D6B97" w:rsidRDefault="005469FC" w:rsidP="00C30B0D">
            <w:pPr>
              <w:pStyle w:val="23"/>
              <w:spacing w:before="0" w:after="0" w:line="240" w:lineRule="auto"/>
              <w:ind w:left="60"/>
              <w:rPr>
                <w:sz w:val="24"/>
                <w:szCs w:val="24"/>
              </w:rPr>
            </w:pPr>
            <w:r w:rsidRPr="007D6B97">
              <w:rPr>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5469FC" w:rsidRPr="007D6B97" w:rsidTr="00C30B0D">
        <w:tc>
          <w:tcPr>
            <w:tcW w:w="2240" w:type="dxa"/>
          </w:tcPr>
          <w:p w:rsidR="005469FC" w:rsidRPr="007D6B97" w:rsidRDefault="005469FC" w:rsidP="00C30B0D">
            <w:pPr>
              <w:pStyle w:val="23"/>
              <w:spacing w:before="0" w:after="0" w:line="240" w:lineRule="auto"/>
              <w:ind w:left="80"/>
              <w:rPr>
                <w:sz w:val="24"/>
                <w:szCs w:val="24"/>
              </w:rPr>
            </w:pPr>
            <w:r w:rsidRPr="007D6B97">
              <w:rPr>
                <w:sz w:val="24"/>
                <w:szCs w:val="24"/>
              </w:rPr>
              <w:t>Эстетическое</w:t>
            </w:r>
          </w:p>
        </w:tc>
        <w:tc>
          <w:tcPr>
            <w:tcW w:w="2404" w:type="dxa"/>
          </w:tcPr>
          <w:p w:rsidR="005469FC" w:rsidRPr="007D6B97" w:rsidRDefault="005469FC" w:rsidP="00C30B0D">
            <w:pPr>
              <w:pStyle w:val="23"/>
              <w:spacing w:before="0" w:after="0" w:line="240" w:lineRule="auto"/>
              <w:ind w:left="60"/>
              <w:rPr>
                <w:sz w:val="24"/>
                <w:szCs w:val="24"/>
              </w:rPr>
            </w:pPr>
            <w:r w:rsidRPr="007D6B97">
              <w:rPr>
                <w:sz w:val="24"/>
                <w:szCs w:val="24"/>
              </w:rPr>
              <w:t>Культура и красота</w:t>
            </w:r>
          </w:p>
        </w:tc>
        <w:tc>
          <w:tcPr>
            <w:tcW w:w="5529" w:type="dxa"/>
          </w:tcPr>
          <w:p w:rsidR="005469FC" w:rsidRPr="007D6B97" w:rsidRDefault="005469FC" w:rsidP="00C30B0D">
            <w:pPr>
              <w:pStyle w:val="23"/>
              <w:spacing w:before="0" w:after="0" w:line="240" w:lineRule="auto"/>
              <w:ind w:left="60"/>
              <w:rPr>
                <w:sz w:val="24"/>
                <w:szCs w:val="24"/>
              </w:rPr>
            </w:pPr>
            <w:r w:rsidRPr="007D6B97">
              <w:rPr>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7D6B97">
              <w:rPr>
                <w:sz w:val="24"/>
                <w:szCs w:val="24"/>
              </w:rPr>
              <w:softHyphen/>
              <w:t>-оформительской, музыкальной, словесно</w:t>
            </w:r>
            <w:r w:rsidRPr="007D6B97">
              <w:rPr>
                <w:sz w:val="24"/>
                <w:szCs w:val="24"/>
              </w:rPr>
              <w:softHyphen/>
              <w:t>речевой, театрализованной и другое).</w:t>
            </w:r>
          </w:p>
        </w:tc>
      </w:tr>
      <w:tr w:rsidR="005469FC" w:rsidRPr="007D6B97" w:rsidTr="00C30B0D">
        <w:tc>
          <w:tcPr>
            <w:tcW w:w="2240" w:type="dxa"/>
          </w:tcPr>
          <w:p w:rsidR="005469FC" w:rsidRPr="007D6B97" w:rsidRDefault="005469FC" w:rsidP="00C30B0D">
            <w:pPr>
              <w:pStyle w:val="23"/>
              <w:spacing w:before="0" w:after="0" w:line="240" w:lineRule="auto"/>
              <w:ind w:left="80"/>
              <w:rPr>
                <w:sz w:val="24"/>
                <w:szCs w:val="24"/>
              </w:rPr>
            </w:pPr>
          </w:p>
        </w:tc>
        <w:tc>
          <w:tcPr>
            <w:tcW w:w="2404" w:type="dxa"/>
          </w:tcPr>
          <w:p w:rsidR="005469FC" w:rsidRPr="007D6B97" w:rsidRDefault="005469FC" w:rsidP="00C30B0D">
            <w:pPr>
              <w:pStyle w:val="23"/>
              <w:spacing w:before="0" w:after="0" w:line="240" w:lineRule="auto"/>
              <w:ind w:left="60"/>
              <w:rPr>
                <w:sz w:val="24"/>
                <w:szCs w:val="24"/>
              </w:rPr>
            </w:pPr>
          </w:p>
        </w:tc>
        <w:tc>
          <w:tcPr>
            <w:tcW w:w="5529" w:type="dxa"/>
          </w:tcPr>
          <w:p w:rsidR="005469FC" w:rsidRPr="007D6B97" w:rsidRDefault="005469FC" w:rsidP="00C30B0D">
            <w:pPr>
              <w:pStyle w:val="23"/>
              <w:spacing w:before="0" w:after="0" w:line="240" w:lineRule="auto"/>
              <w:ind w:left="60"/>
              <w:rPr>
                <w:sz w:val="24"/>
                <w:szCs w:val="24"/>
              </w:rPr>
            </w:pPr>
          </w:p>
        </w:tc>
      </w:tr>
    </w:tbl>
    <w:p w:rsidR="005469FC" w:rsidRPr="007D6B97" w:rsidRDefault="005469FC" w:rsidP="005469FC">
      <w:pPr>
        <w:spacing w:line="276" w:lineRule="auto"/>
        <w:rPr>
          <w:sz w:val="24"/>
          <w:szCs w:val="24"/>
        </w:rPr>
      </w:pPr>
    </w:p>
    <w:p w:rsidR="005469FC" w:rsidRPr="007D6B97" w:rsidRDefault="005469FC" w:rsidP="005469FC">
      <w:pPr>
        <w:spacing w:line="180" w:lineRule="exact"/>
        <w:rPr>
          <w:sz w:val="24"/>
          <w:szCs w:val="24"/>
        </w:rPr>
      </w:pPr>
    </w:p>
    <w:p w:rsidR="005469FC" w:rsidRPr="007D6B97" w:rsidRDefault="005469FC" w:rsidP="005469FC">
      <w:pPr>
        <w:spacing w:line="276" w:lineRule="auto"/>
        <w:rPr>
          <w:rFonts w:ascii="Times New Roman" w:hAnsi="Times New Roman" w:cs="Times New Roman"/>
          <w:sz w:val="24"/>
          <w:szCs w:val="24"/>
        </w:rPr>
      </w:pPr>
      <w:r w:rsidRPr="007D6B97">
        <w:rPr>
          <w:rFonts w:ascii="Times New Roman" w:hAnsi="Times New Roman" w:cs="Times New Roman"/>
          <w:sz w:val="24"/>
          <w:szCs w:val="24"/>
        </w:rPr>
        <w:t xml:space="preserve"> Целевые ориентиры воспитания детей на этапе завершения освоения программы</w:t>
      </w:r>
    </w:p>
    <w:p w:rsidR="005469FC" w:rsidRPr="007D6B97" w:rsidRDefault="005469FC" w:rsidP="005469FC">
      <w:pPr>
        <w:spacing w:line="180" w:lineRule="exact"/>
        <w:rPr>
          <w:sz w:val="24"/>
          <w:szCs w:val="24"/>
        </w:rPr>
      </w:pPr>
    </w:p>
    <w:tbl>
      <w:tblPr>
        <w:tblStyle w:val="af8"/>
        <w:tblW w:w="10173" w:type="dxa"/>
        <w:tblLook w:val="04A0" w:firstRow="1" w:lastRow="0" w:firstColumn="1" w:lastColumn="0" w:noHBand="0" w:noVBand="1"/>
      </w:tblPr>
      <w:tblGrid>
        <w:gridCol w:w="2240"/>
        <w:gridCol w:w="2404"/>
        <w:gridCol w:w="5529"/>
      </w:tblGrid>
      <w:tr w:rsidR="005469FC" w:rsidRPr="007D6B97" w:rsidTr="00C30B0D">
        <w:trPr>
          <w:tblHeader/>
        </w:trPr>
        <w:tc>
          <w:tcPr>
            <w:tcW w:w="2240" w:type="dxa"/>
            <w:vAlign w:val="center"/>
          </w:tcPr>
          <w:p w:rsidR="005469FC" w:rsidRPr="007D6B97" w:rsidRDefault="005469FC" w:rsidP="00C30B0D">
            <w:pPr>
              <w:pStyle w:val="23"/>
              <w:spacing w:before="0" w:after="0" w:line="240" w:lineRule="auto"/>
              <w:jc w:val="center"/>
              <w:rPr>
                <w:sz w:val="24"/>
                <w:szCs w:val="24"/>
              </w:rPr>
            </w:pPr>
            <w:r w:rsidRPr="007D6B97">
              <w:rPr>
                <w:sz w:val="24"/>
                <w:szCs w:val="24"/>
              </w:rPr>
              <w:t>Направление</w:t>
            </w:r>
          </w:p>
          <w:p w:rsidR="005469FC" w:rsidRPr="007D6B97" w:rsidRDefault="005469FC" w:rsidP="00C30B0D">
            <w:pPr>
              <w:pStyle w:val="23"/>
              <w:spacing w:before="0" w:after="0" w:line="240" w:lineRule="auto"/>
              <w:jc w:val="center"/>
              <w:rPr>
                <w:sz w:val="24"/>
                <w:szCs w:val="24"/>
              </w:rPr>
            </w:pPr>
            <w:r w:rsidRPr="007D6B97">
              <w:rPr>
                <w:sz w:val="24"/>
                <w:szCs w:val="24"/>
              </w:rPr>
              <w:t>воспитания</w:t>
            </w:r>
          </w:p>
        </w:tc>
        <w:tc>
          <w:tcPr>
            <w:tcW w:w="2404" w:type="dxa"/>
            <w:vAlign w:val="center"/>
          </w:tcPr>
          <w:p w:rsidR="005469FC" w:rsidRPr="007D6B97" w:rsidRDefault="005469FC" w:rsidP="00C30B0D">
            <w:pPr>
              <w:pStyle w:val="23"/>
              <w:spacing w:before="0" w:after="0" w:line="240" w:lineRule="auto"/>
              <w:jc w:val="center"/>
              <w:rPr>
                <w:sz w:val="24"/>
                <w:szCs w:val="24"/>
              </w:rPr>
            </w:pPr>
            <w:r w:rsidRPr="007D6B97">
              <w:rPr>
                <w:sz w:val="24"/>
                <w:szCs w:val="24"/>
              </w:rPr>
              <w:t>Ценности</w:t>
            </w:r>
          </w:p>
        </w:tc>
        <w:tc>
          <w:tcPr>
            <w:tcW w:w="5529" w:type="dxa"/>
            <w:vAlign w:val="center"/>
          </w:tcPr>
          <w:p w:rsidR="005469FC" w:rsidRPr="007D6B97" w:rsidRDefault="005469FC" w:rsidP="00C30B0D">
            <w:pPr>
              <w:pStyle w:val="23"/>
              <w:spacing w:before="0" w:after="0" w:line="240" w:lineRule="auto"/>
              <w:jc w:val="center"/>
              <w:rPr>
                <w:sz w:val="24"/>
                <w:szCs w:val="24"/>
              </w:rPr>
            </w:pPr>
            <w:r w:rsidRPr="007D6B97">
              <w:rPr>
                <w:sz w:val="24"/>
                <w:szCs w:val="24"/>
              </w:rPr>
              <w:t>Целевые ориентиры</w:t>
            </w:r>
          </w:p>
        </w:tc>
      </w:tr>
      <w:tr w:rsidR="005469FC" w:rsidRPr="007D6B97" w:rsidTr="00C30B0D">
        <w:tc>
          <w:tcPr>
            <w:tcW w:w="2240" w:type="dxa"/>
          </w:tcPr>
          <w:p w:rsidR="005469FC" w:rsidRPr="007D6B97" w:rsidRDefault="005469FC" w:rsidP="00C30B0D">
            <w:pPr>
              <w:pStyle w:val="23"/>
              <w:spacing w:before="0" w:after="0" w:line="240" w:lineRule="auto"/>
              <w:rPr>
                <w:sz w:val="24"/>
                <w:szCs w:val="24"/>
              </w:rPr>
            </w:pPr>
            <w:r w:rsidRPr="007D6B97">
              <w:rPr>
                <w:sz w:val="24"/>
                <w:szCs w:val="24"/>
              </w:rPr>
              <w:t>Патриотическое</w:t>
            </w:r>
          </w:p>
        </w:tc>
        <w:tc>
          <w:tcPr>
            <w:tcW w:w="2404" w:type="dxa"/>
          </w:tcPr>
          <w:p w:rsidR="005469FC" w:rsidRPr="007D6B97" w:rsidRDefault="005469FC" w:rsidP="00C30B0D">
            <w:pPr>
              <w:pStyle w:val="23"/>
              <w:spacing w:before="0" w:after="0" w:line="240" w:lineRule="auto"/>
              <w:rPr>
                <w:sz w:val="24"/>
                <w:szCs w:val="24"/>
              </w:rPr>
            </w:pPr>
            <w:r w:rsidRPr="007D6B97">
              <w:rPr>
                <w:sz w:val="24"/>
                <w:szCs w:val="24"/>
              </w:rPr>
              <w:t>Родина, природа</w:t>
            </w:r>
          </w:p>
        </w:tc>
        <w:tc>
          <w:tcPr>
            <w:tcW w:w="5529" w:type="dxa"/>
          </w:tcPr>
          <w:p w:rsidR="005469FC" w:rsidRPr="007D6B97" w:rsidRDefault="005469FC" w:rsidP="00C30B0D">
            <w:pPr>
              <w:pStyle w:val="23"/>
              <w:spacing w:before="0" w:after="0" w:line="240" w:lineRule="auto"/>
              <w:ind w:left="60"/>
              <w:rPr>
                <w:sz w:val="24"/>
                <w:szCs w:val="24"/>
              </w:rPr>
            </w:pPr>
            <w:r w:rsidRPr="007D6B97">
              <w:rPr>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5469FC" w:rsidRPr="007D6B97" w:rsidTr="00C30B0D">
        <w:tc>
          <w:tcPr>
            <w:tcW w:w="2240" w:type="dxa"/>
          </w:tcPr>
          <w:p w:rsidR="005469FC" w:rsidRPr="007D6B97" w:rsidRDefault="005469FC" w:rsidP="00C30B0D">
            <w:pPr>
              <w:pStyle w:val="23"/>
              <w:spacing w:before="0" w:after="0" w:line="240" w:lineRule="auto"/>
              <w:rPr>
                <w:sz w:val="24"/>
                <w:szCs w:val="24"/>
              </w:rPr>
            </w:pPr>
            <w:r w:rsidRPr="007D6B97">
              <w:rPr>
                <w:sz w:val="24"/>
                <w:szCs w:val="24"/>
              </w:rPr>
              <w:t>Духовно</w:t>
            </w:r>
            <w:r w:rsidRPr="007D6B97">
              <w:rPr>
                <w:sz w:val="24"/>
                <w:szCs w:val="24"/>
              </w:rPr>
              <w:softHyphen/>
            </w:r>
          </w:p>
          <w:p w:rsidR="005469FC" w:rsidRPr="007D6B97" w:rsidRDefault="005469FC" w:rsidP="00C30B0D">
            <w:pPr>
              <w:pStyle w:val="23"/>
              <w:spacing w:before="0" w:after="0" w:line="240" w:lineRule="auto"/>
              <w:rPr>
                <w:sz w:val="24"/>
                <w:szCs w:val="24"/>
              </w:rPr>
            </w:pPr>
            <w:r w:rsidRPr="007D6B97">
              <w:rPr>
                <w:sz w:val="24"/>
                <w:szCs w:val="24"/>
              </w:rPr>
              <w:t>нравственное</w:t>
            </w:r>
          </w:p>
        </w:tc>
        <w:tc>
          <w:tcPr>
            <w:tcW w:w="2404" w:type="dxa"/>
          </w:tcPr>
          <w:p w:rsidR="005469FC" w:rsidRPr="007D6B97" w:rsidRDefault="005469FC" w:rsidP="00C30B0D">
            <w:pPr>
              <w:pStyle w:val="23"/>
              <w:spacing w:before="0" w:after="0" w:line="240" w:lineRule="auto"/>
              <w:rPr>
                <w:sz w:val="24"/>
                <w:szCs w:val="24"/>
              </w:rPr>
            </w:pPr>
            <w:r w:rsidRPr="007D6B97">
              <w:rPr>
                <w:sz w:val="24"/>
                <w:szCs w:val="24"/>
              </w:rPr>
              <w:t>Жизнь,</w:t>
            </w:r>
          </w:p>
          <w:p w:rsidR="005469FC" w:rsidRPr="007D6B97" w:rsidRDefault="005469FC" w:rsidP="00C30B0D">
            <w:pPr>
              <w:pStyle w:val="23"/>
              <w:spacing w:before="0" w:after="0" w:line="240" w:lineRule="auto"/>
              <w:rPr>
                <w:sz w:val="24"/>
                <w:szCs w:val="24"/>
              </w:rPr>
            </w:pPr>
            <w:r w:rsidRPr="007D6B97">
              <w:rPr>
                <w:sz w:val="24"/>
                <w:szCs w:val="24"/>
              </w:rPr>
              <w:t>милосердие, добро</w:t>
            </w:r>
          </w:p>
        </w:tc>
        <w:tc>
          <w:tcPr>
            <w:tcW w:w="5529" w:type="dxa"/>
          </w:tcPr>
          <w:p w:rsidR="005469FC" w:rsidRPr="007D6B97" w:rsidRDefault="005469FC" w:rsidP="00C30B0D">
            <w:pPr>
              <w:pStyle w:val="23"/>
              <w:spacing w:before="0" w:after="0" w:line="240" w:lineRule="auto"/>
              <w:ind w:left="60"/>
              <w:rPr>
                <w:sz w:val="24"/>
                <w:szCs w:val="24"/>
              </w:rPr>
            </w:pPr>
            <w:r w:rsidRPr="007D6B97">
              <w:rPr>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5469FC" w:rsidRPr="007D6B97" w:rsidRDefault="005469FC" w:rsidP="00C30B0D">
            <w:pPr>
              <w:pStyle w:val="23"/>
              <w:spacing w:before="0" w:after="0" w:line="240" w:lineRule="auto"/>
              <w:ind w:left="60"/>
              <w:rPr>
                <w:sz w:val="24"/>
                <w:szCs w:val="24"/>
              </w:rPr>
            </w:pPr>
            <w:r w:rsidRPr="007D6B97">
              <w:rPr>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5469FC" w:rsidRPr="007D6B97" w:rsidTr="00C30B0D">
        <w:tc>
          <w:tcPr>
            <w:tcW w:w="2240" w:type="dxa"/>
          </w:tcPr>
          <w:p w:rsidR="005469FC" w:rsidRPr="007D6B97" w:rsidRDefault="005469FC" w:rsidP="00C30B0D">
            <w:pPr>
              <w:pStyle w:val="23"/>
              <w:spacing w:before="0" w:after="0" w:line="240" w:lineRule="auto"/>
              <w:rPr>
                <w:sz w:val="24"/>
                <w:szCs w:val="24"/>
              </w:rPr>
            </w:pPr>
            <w:r w:rsidRPr="007D6B97">
              <w:rPr>
                <w:sz w:val="24"/>
                <w:szCs w:val="24"/>
              </w:rPr>
              <w:t>Социальное</w:t>
            </w:r>
          </w:p>
        </w:tc>
        <w:tc>
          <w:tcPr>
            <w:tcW w:w="2404" w:type="dxa"/>
          </w:tcPr>
          <w:p w:rsidR="005469FC" w:rsidRPr="007D6B97" w:rsidRDefault="005469FC" w:rsidP="00C30B0D">
            <w:pPr>
              <w:pStyle w:val="23"/>
              <w:spacing w:before="0" w:after="0" w:line="240" w:lineRule="auto"/>
              <w:rPr>
                <w:sz w:val="24"/>
                <w:szCs w:val="24"/>
              </w:rPr>
            </w:pPr>
            <w:r w:rsidRPr="007D6B97">
              <w:rPr>
                <w:sz w:val="24"/>
                <w:szCs w:val="24"/>
              </w:rPr>
              <w:t>Человек, семья,</w:t>
            </w:r>
          </w:p>
          <w:p w:rsidR="005469FC" w:rsidRPr="007D6B97" w:rsidRDefault="005469FC" w:rsidP="00C30B0D">
            <w:pPr>
              <w:pStyle w:val="23"/>
              <w:spacing w:before="0" w:after="0" w:line="240" w:lineRule="auto"/>
              <w:rPr>
                <w:sz w:val="24"/>
                <w:szCs w:val="24"/>
              </w:rPr>
            </w:pPr>
            <w:r w:rsidRPr="007D6B97">
              <w:rPr>
                <w:sz w:val="24"/>
                <w:szCs w:val="24"/>
              </w:rPr>
              <w:t>дружба,</w:t>
            </w:r>
          </w:p>
          <w:p w:rsidR="005469FC" w:rsidRPr="007D6B97" w:rsidRDefault="005469FC" w:rsidP="00C30B0D">
            <w:pPr>
              <w:pStyle w:val="23"/>
              <w:spacing w:before="0" w:after="0" w:line="240" w:lineRule="auto"/>
              <w:rPr>
                <w:sz w:val="24"/>
                <w:szCs w:val="24"/>
              </w:rPr>
            </w:pPr>
            <w:r w:rsidRPr="007D6B97">
              <w:rPr>
                <w:sz w:val="24"/>
                <w:szCs w:val="24"/>
              </w:rPr>
              <w:t>сотрудничество</w:t>
            </w:r>
          </w:p>
        </w:tc>
        <w:tc>
          <w:tcPr>
            <w:tcW w:w="5529" w:type="dxa"/>
          </w:tcPr>
          <w:p w:rsidR="005469FC" w:rsidRPr="007D6B97" w:rsidRDefault="005469FC" w:rsidP="00C30B0D">
            <w:pPr>
              <w:pStyle w:val="23"/>
              <w:spacing w:before="0" w:after="0" w:line="240" w:lineRule="auto"/>
              <w:ind w:left="60"/>
              <w:rPr>
                <w:sz w:val="24"/>
                <w:szCs w:val="24"/>
              </w:rPr>
            </w:pPr>
            <w:r w:rsidRPr="007D6B97">
              <w:rPr>
                <w:sz w:val="24"/>
                <w:szCs w:val="24"/>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w:t>
            </w:r>
            <w:r w:rsidRPr="007D6B97">
              <w:rPr>
                <w:sz w:val="24"/>
                <w:szCs w:val="24"/>
              </w:rPr>
              <w:lastRenderedPageBreak/>
              <w:t>умеющий слушать и слышать собеседника, способный взаимодействовать со взрослыми и сверстниками на основе общих интересов и дел.</w:t>
            </w:r>
          </w:p>
        </w:tc>
      </w:tr>
      <w:tr w:rsidR="005469FC" w:rsidRPr="007D6B97" w:rsidTr="00C30B0D">
        <w:tc>
          <w:tcPr>
            <w:tcW w:w="2240" w:type="dxa"/>
          </w:tcPr>
          <w:p w:rsidR="005469FC" w:rsidRPr="007D6B97" w:rsidRDefault="005469FC" w:rsidP="00C30B0D">
            <w:pPr>
              <w:pStyle w:val="23"/>
              <w:spacing w:before="0" w:after="0" w:line="240" w:lineRule="auto"/>
              <w:rPr>
                <w:sz w:val="24"/>
                <w:szCs w:val="24"/>
              </w:rPr>
            </w:pPr>
            <w:r w:rsidRPr="007D6B97">
              <w:rPr>
                <w:sz w:val="24"/>
                <w:szCs w:val="24"/>
              </w:rPr>
              <w:t>Познавательное</w:t>
            </w:r>
          </w:p>
        </w:tc>
        <w:tc>
          <w:tcPr>
            <w:tcW w:w="2404" w:type="dxa"/>
          </w:tcPr>
          <w:p w:rsidR="005469FC" w:rsidRPr="007D6B97" w:rsidRDefault="005469FC" w:rsidP="00C30B0D">
            <w:pPr>
              <w:pStyle w:val="23"/>
              <w:spacing w:before="0" w:after="0" w:line="240" w:lineRule="auto"/>
              <w:rPr>
                <w:sz w:val="24"/>
                <w:szCs w:val="24"/>
              </w:rPr>
            </w:pPr>
            <w:r w:rsidRPr="007D6B97">
              <w:rPr>
                <w:sz w:val="24"/>
                <w:szCs w:val="24"/>
              </w:rPr>
              <w:t>Познание</w:t>
            </w:r>
          </w:p>
        </w:tc>
        <w:tc>
          <w:tcPr>
            <w:tcW w:w="5529" w:type="dxa"/>
          </w:tcPr>
          <w:p w:rsidR="005469FC" w:rsidRPr="007D6B97" w:rsidRDefault="005469FC" w:rsidP="00C30B0D">
            <w:pPr>
              <w:pStyle w:val="23"/>
              <w:spacing w:before="0" w:after="0" w:line="240" w:lineRule="auto"/>
              <w:ind w:left="60"/>
              <w:rPr>
                <w:sz w:val="24"/>
                <w:szCs w:val="24"/>
              </w:rPr>
            </w:pPr>
            <w:r w:rsidRPr="007D6B97">
              <w:rPr>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5469FC" w:rsidRPr="007D6B97" w:rsidTr="00C30B0D">
        <w:tc>
          <w:tcPr>
            <w:tcW w:w="2240" w:type="dxa"/>
          </w:tcPr>
          <w:p w:rsidR="005469FC" w:rsidRPr="007D6B97" w:rsidRDefault="005469FC" w:rsidP="00C30B0D">
            <w:pPr>
              <w:pStyle w:val="23"/>
              <w:spacing w:before="0" w:after="0" w:line="240" w:lineRule="auto"/>
              <w:rPr>
                <w:sz w:val="24"/>
                <w:szCs w:val="24"/>
              </w:rPr>
            </w:pPr>
            <w:r w:rsidRPr="007D6B97">
              <w:rPr>
                <w:sz w:val="24"/>
                <w:szCs w:val="24"/>
              </w:rPr>
              <w:t>Физическое и оздоровительное</w:t>
            </w:r>
          </w:p>
        </w:tc>
        <w:tc>
          <w:tcPr>
            <w:tcW w:w="2404" w:type="dxa"/>
          </w:tcPr>
          <w:p w:rsidR="005469FC" w:rsidRPr="007D6B97" w:rsidRDefault="005469FC" w:rsidP="00C30B0D">
            <w:pPr>
              <w:pStyle w:val="23"/>
              <w:spacing w:before="0" w:after="0" w:line="240" w:lineRule="auto"/>
              <w:rPr>
                <w:sz w:val="24"/>
                <w:szCs w:val="24"/>
              </w:rPr>
            </w:pPr>
            <w:r w:rsidRPr="007D6B97">
              <w:rPr>
                <w:sz w:val="24"/>
                <w:szCs w:val="24"/>
              </w:rPr>
              <w:t>Здоровье, жизнь</w:t>
            </w:r>
          </w:p>
        </w:tc>
        <w:tc>
          <w:tcPr>
            <w:tcW w:w="5529" w:type="dxa"/>
          </w:tcPr>
          <w:p w:rsidR="005469FC" w:rsidRPr="007D6B97" w:rsidRDefault="005469FC" w:rsidP="00C30B0D">
            <w:pPr>
              <w:pStyle w:val="23"/>
              <w:spacing w:before="0" w:after="0" w:line="240" w:lineRule="auto"/>
              <w:ind w:left="60"/>
              <w:rPr>
                <w:sz w:val="24"/>
                <w:szCs w:val="24"/>
              </w:rPr>
            </w:pPr>
            <w:r w:rsidRPr="007D6B97">
              <w:rPr>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5469FC" w:rsidRPr="007D6B97" w:rsidRDefault="005469FC" w:rsidP="00C30B0D">
            <w:pPr>
              <w:pStyle w:val="23"/>
              <w:spacing w:before="0" w:after="0" w:line="240" w:lineRule="auto"/>
              <w:ind w:left="60"/>
              <w:rPr>
                <w:sz w:val="24"/>
                <w:szCs w:val="24"/>
              </w:rPr>
            </w:pPr>
            <w:r w:rsidRPr="007D6B97">
              <w:rPr>
                <w:sz w:val="24"/>
                <w:szCs w:val="24"/>
              </w:rPr>
              <w:t>Демонстрирующий потребность в двигательной деятельности.</w:t>
            </w:r>
          </w:p>
          <w:p w:rsidR="005469FC" w:rsidRPr="007D6B97" w:rsidRDefault="005469FC" w:rsidP="00C30B0D">
            <w:pPr>
              <w:pStyle w:val="23"/>
              <w:spacing w:before="0" w:after="0" w:line="240" w:lineRule="auto"/>
              <w:ind w:left="60"/>
              <w:rPr>
                <w:sz w:val="24"/>
                <w:szCs w:val="24"/>
              </w:rPr>
            </w:pPr>
            <w:r w:rsidRPr="007D6B97">
              <w:rPr>
                <w:sz w:val="24"/>
                <w:szCs w:val="24"/>
              </w:rPr>
              <w:t>Имеющий представление о некоторых видах спорта и активного отдыха.</w:t>
            </w:r>
          </w:p>
        </w:tc>
      </w:tr>
      <w:tr w:rsidR="005469FC" w:rsidRPr="007D6B97" w:rsidTr="00C30B0D">
        <w:tc>
          <w:tcPr>
            <w:tcW w:w="2240" w:type="dxa"/>
          </w:tcPr>
          <w:p w:rsidR="005469FC" w:rsidRPr="007D6B97" w:rsidRDefault="005469FC" w:rsidP="00C30B0D">
            <w:pPr>
              <w:pStyle w:val="23"/>
              <w:spacing w:before="0" w:after="0" w:line="240" w:lineRule="auto"/>
              <w:ind w:left="80"/>
              <w:rPr>
                <w:sz w:val="24"/>
                <w:szCs w:val="24"/>
              </w:rPr>
            </w:pPr>
            <w:r w:rsidRPr="007D6B97">
              <w:rPr>
                <w:sz w:val="24"/>
                <w:szCs w:val="24"/>
              </w:rPr>
              <w:t>Трудовое</w:t>
            </w:r>
          </w:p>
        </w:tc>
        <w:tc>
          <w:tcPr>
            <w:tcW w:w="2404" w:type="dxa"/>
          </w:tcPr>
          <w:p w:rsidR="005469FC" w:rsidRPr="007D6B97" w:rsidRDefault="005469FC" w:rsidP="00C30B0D">
            <w:pPr>
              <w:pStyle w:val="23"/>
              <w:spacing w:before="0" w:after="0" w:line="240" w:lineRule="auto"/>
              <w:ind w:left="60"/>
              <w:rPr>
                <w:sz w:val="24"/>
                <w:szCs w:val="24"/>
              </w:rPr>
            </w:pPr>
            <w:r w:rsidRPr="007D6B97">
              <w:rPr>
                <w:sz w:val="24"/>
                <w:szCs w:val="24"/>
              </w:rPr>
              <w:t>Труд</w:t>
            </w:r>
          </w:p>
        </w:tc>
        <w:tc>
          <w:tcPr>
            <w:tcW w:w="5529" w:type="dxa"/>
          </w:tcPr>
          <w:p w:rsidR="005469FC" w:rsidRPr="007D6B97" w:rsidRDefault="005469FC" w:rsidP="00C30B0D">
            <w:pPr>
              <w:pStyle w:val="23"/>
              <w:spacing w:before="0" w:after="0" w:line="240" w:lineRule="auto"/>
              <w:ind w:left="60"/>
              <w:rPr>
                <w:sz w:val="24"/>
                <w:szCs w:val="24"/>
              </w:rPr>
            </w:pPr>
            <w:r w:rsidRPr="007D6B97">
              <w:rPr>
                <w:sz w:val="24"/>
                <w:szCs w:val="24"/>
              </w:rPr>
              <w:t>Понимающий ценность труда в семье и в обществе на основе уважения к людям труда, результатам их деятельности.</w:t>
            </w:r>
          </w:p>
          <w:p w:rsidR="005469FC" w:rsidRPr="007D6B97" w:rsidRDefault="005469FC" w:rsidP="00C30B0D">
            <w:pPr>
              <w:pStyle w:val="23"/>
              <w:spacing w:before="0" w:after="0" w:line="240" w:lineRule="auto"/>
              <w:ind w:left="60"/>
              <w:rPr>
                <w:sz w:val="24"/>
                <w:szCs w:val="24"/>
              </w:rPr>
            </w:pPr>
            <w:r w:rsidRPr="007D6B97">
              <w:rPr>
                <w:sz w:val="24"/>
                <w:szCs w:val="24"/>
              </w:rPr>
              <w:t>Проявляющий трудолюбие при выполнении поручений и в самостоятельной деятельности.</w:t>
            </w:r>
          </w:p>
        </w:tc>
      </w:tr>
      <w:tr w:rsidR="005469FC" w:rsidRPr="007D6B97" w:rsidTr="00C30B0D">
        <w:tc>
          <w:tcPr>
            <w:tcW w:w="2240" w:type="dxa"/>
          </w:tcPr>
          <w:p w:rsidR="005469FC" w:rsidRPr="007D6B97" w:rsidRDefault="005469FC" w:rsidP="00C30B0D">
            <w:pPr>
              <w:pStyle w:val="23"/>
              <w:spacing w:before="0" w:after="0" w:line="240" w:lineRule="auto"/>
              <w:ind w:left="80"/>
              <w:rPr>
                <w:sz w:val="24"/>
                <w:szCs w:val="24"/>
              </w:rPr>
            </w:pPr>
            <w:r w:rsidRPr="007D6B97">
              <w:rPr>
                <w:sz w:val="24"/>
                <w:szCs w:val="24"/>
              </w:rPr>
              <w:t>Эстетическое</w:t>
            </w:r>
          </w:p>
        </w:tc>
        <w:tc>
          <w:tcPr>
            <w:tcW w:w="2404" w:type="dxa"/>
          </w:tcPr>
          <w:p w:rsidR="005469FC" w:rsidRPr="007D6B97" w:rsidRDefault="005469FC" w:rsidP="00C30B0D">
            <w:pPr>
              <w:pStyle w:val="23"/>
              <w:spacing w:before="0" w:after="0" w:line="240" w:lineRule="auto"/>
              <w:ind w:left="60"/>
              <w:rPr>
                <w:sz w:val="24"/>
                <w:szCs w:val="24"/>
              </w:rPr>
            </w:pPr>
            <w:r w:rsidRPr="007D6B97">
              <w:rPr>
                <w:sz w:val="24"/>
                <w:szCs w:val="24"/>
              </w:rPr>
              <w:t>Культура и красота</w:t>
            </w:r>
          </w:p>
        </w:tc>
        <w:tc>
          <w:tcPr>
            <w:tcW w:w="5529" w:type="dxa"/>
          </w:tcPr>
          <w:p w:rsidR="005469FC" w:rsidRPr="007D6B97" w:rsidRDefault="005469FC" w:rsidP="00C30B0D">
            <w:pPr>
              <w:pStyle w:val="23"/>
              <w:spacing w:before="0" w:after="0" w:line="240" w:lineRule="auto"/>
              <w:jc w:val="both"/>
              <w:rPr>
                <w:sz w:val="24"/>
                <w:szCs w:val="24"/>
              </w:rPr>
            </w:pPr>
            <w:r w:rsidRPr="007D6B97">
              <w:rPr>
                <w:sz w:val="24"/>
                <w:szCs w:val="24"/>
              </w:rPr>
              <w:t>Способный воспринимать и чувствовать прекрасное в быту, природе, поступках, искусстве.</w:t>
            </w:r>
          </w:p>
          <w:p w:rsidR="005469FC" w:rsidRPr="007D6B97" w:rsidRDefault="005469FC" w:rsidP="00C30B0D">
            <w:pPr>
              <w:pStyle w:val="23"/>
              <w:spacing w:before="0" w:after="0" w:line="240" w:lineRule="auto"/>
              <w:ind w:left="60"/>
              <w:rPr>
                <w:sz w:val="24"/>
                <w:szCs w:val="24"/>
              </w:rPr>
            </w:pPr>
            <w:r w:rsidRPr="007D6B97">
              <w:rPr>
                <w:sz w:val="24"/>
                <w:szCs w:val="24"/>
              </w:rPr>
              <w:t>Стремящийся к отображению прекрасного в продуктивных видах деятельности.</w:t>
            </w:r>
          </w:p>
        </w:tc>
      </w:tr>
    </w:tbl>
    <w:p w:rsidR="005C2EF5" w:rsidRPr="007F161B" w:rsidRDefault="005C2EF5" w:rsidP="005C2EF5">
      <w:pPr>
        <w:jc w:val="both"/>
        <w:rPr>
          <w:rFonts w:ascii="Times New Roman" w:hAnsi="Times New Roman" w:cs="Times New Roman"/>
          <w:b/>
          <w:sz w:val="24"/>
        </w:rPr>
      </w:pPr>
      <w:r w:rsidRPr="007F161B">
        <w:rPr>
          <w:rFonts w:ascii="Times New Roman" w:hAnsi="Times New Roman" w:cs="Times New Roman"/>
          <w:b/>
          <w:sz w:val="24"/>
        </w:rPr>
        <w:t xml:space="preserve">2.7.2. </w:t>
      </w:r>
      <w:r>
        <w:rPr>
          <w:rFonts w:ascii="Times New Roman" w:hAnsi="Times New Roman" w:cs="Times New Roman"/>
          <w:b/>
          <w:sz w:val="24"/>
        </w:rPr>
        <w:t>Содержательный раздел Программы воспитания</w:t>
      </w:r>
    </w:p>
    <w:p w:rsidR="005C2EF5" w:rsidRPr="00EC2C5D" w:rsidRDefault="005C2EF5" w:rsidP="005C2EF5">
      <w:pPr>
        <w:jc w:val="both"/>
        <w:rPr>
          <w:rFonts w:ascii="Times New Roman" w:hAnsi="Times New Roman" w:cs="Times New Roman"/>
          <w:b/>
          <w:color w:val="8DB3E2" w:themeColor="text2" w:themeTint="66"/>
          <w:sz w:val="24"/>
          <w:u w:val="single"/>
        </w:rPr>
      </w:pPr>
      <w:r w:rsidRPr="00EC2C5D">
        <w:rPr>
          <w:rFonts w:ascii="Times New Roman" w:hAnsi="Times New Roman" w:cs="Times New Roman"/>
          <w:b/>
          <w:color w:val="8DB3E2" w:themeColor="text2" w:themeTint="66"/>
          <w:sz w:val="24"/>
          <w:u w:val="single"/>
        </w:rPr>
        <w:t>п. 29.3 ФОП ДО</w:t>
      </w:r>
    </w:p>
    <w:p w:rsidR="00B65148" w:rsidRPr="00B65148" w:rsidRDefault="00C0558E" w:rsidP="005C2EF5">
      <w:pPr>
        <w:jc w:val="both"/>
        <w:rPr>
          <w:rFonts w:ascii="Times New Roman" w:hAnsi="Times New Roman" w:cs="Times New Roman"/>
          <w:sz w:val="24"/>
        </w:rPr>
      </w:pPr>
      <w:r>
        <w:rPr>
          <w:rFonts w:ascii="Times New Roman" w:hAnsi="Times New Roman" w:cs="Times New Roman"/>
          <w:sz w:val="24"/>
        </w:rPr>
        <w:tab/>
      </w:r>
      <w:r w:rsidR="00B65148">
        <w:rPr>
          <w:rFonts w:ascii="Times New Roman" w:hAnsi="Times New Roman" w:cs="Times New Roman"/>
          <w:sz w:val="24"/>
        </w:rPr>
        <w:t>Наш</w:t>
      </w:r>
      <w:r w:rsidR="00B65148" w:rsidRPr="00B65148">
        <w:rPr>
          <w:rFonts w:ascii="Times New Roman" w:hAnsi="Times New Roman" w:cs="Times New Roman"/>
          <w:sz w:val="24"/>
        </w:rPr>
        <w:t xml:space="preserve"> дет</w:t>
      </w:r>
      <w:r w:rsidR="00B65148">
        <w:rPr>
          <w:rFonts w:ascii="Times New Roman" w:hAnsi="Times New Roman" w:cs="Times New Roman"/>
          <w:sz w:val="24"/>
        </w:rPr>
        <w:t>ский сад образовался в 1952 году. Начиналось всё с одной группы, неквалифицированных воспитателей, печного отопления. В 1980 – 1990 процветал Леспромхоз, все работали, был самый пик рождаемости. В садике было 8 групп, но</w:t>
      </w:r>
      <w:r w:rsidR="00B70BAA">
        <w:rPr>
          <w:rFonts w:ascii="Times New Roman" w:hAnsi="Times New Roman" w:cs="Times New Roman"/>
          <w:sz w:val="24"/>
        </w:rPr>
        <w:t xml:space="preserve"> всё равно</w:t>
      </w:r>
      <w:r w:rsidR="00B65148">
        <w:rPr>
          <w:rFonts w:ascii="Times New Roman" w:hAnsi="Times New Roman" w:cs="Times New Roman"/>
          <w:sz w:val="24"/>
        </w:rPr>
        <w:t xml:space="preserve"> не хватало мест</w:t>
      </w:r>
      <w:r w:rsidR="00B70BAA">
        <w:rPr>
          <w:rFonts w:ascii="Times New Roman" w:hAnsi="Times New Roman" w:cs="Times New Roman"/>
          <w:sz w:val="24"/>
        </w:rPr>
        <w:t xml:space="preserve"> для желающих, группы были переполнены. </w:t>
      </w:r>
      <w:r w:rsidR="00B65148">
        <w:rPr>
          <w:rFonts w:ascii="Times New Roman" w:hAnsi="Times New Roman" w:cs="Times New Roman"/>
          <w:sz w:val="24"/>
        </w:rPr>
        <w:t>С тех пор многое изменилось</w:t>
      </w:r>
      <w:r w:rsidR="00B70BAA">
        <w:rPr>
          <w:rFonts w:ascii="Times New Roman" w:hAnsi="Times New Roman" w:cs="Times New Roman"/>
          <w:sz w:val="24"/>
        </w:rPr>
        <w:t xml:space="preserve">, а главное, в садике п. Том снова одна группа. Воспитанием детей занимался большой, дружный коллектив. Сейчас осталась малая доля сотрудников, переживших лихие 90-е, перестройку, дефолт. Но за 72 летнее существования детсада </w:t>
      </w:r>
      <w:r w:rsidR="00085814">
        <w:rPr>
          <w:rFonts w:ascii="Times New Roman" w:hAnsi="Times New Roman" w:cs="Times New Roman"/>
          <w:sz w:val="24"/>
        </w:rPr>
        <w:t>установился</w:t>
      </w:r>
      <w:r w:rsidR="00B70BAA">
        <w:rPr>
          <w:rFonts w:ascii="Times New Roman" w:hAnsi="Times New Roman" w:cs="Times New Roman"/>
          <w:sz w:val="24"/>
        </w:rPr>
        <w:t xml:space="preserve"> особый</w:t>
      </w:r>
      <w:r w:rsidR="00085814">
        <w:rPr>
          <w:rFonts w:ascii="Times New Roman" w:hAnsi="Times New Roman" w:cs="Times New Roman"/>
          <w:sz w:val="24"/>
        </w:rPr>
        <w:t xml:space="preserve"> порядок жизни учреждения:</w:t>
      </w:r>
      <w:r w:rsidR="00B70BAA">
        <w:rPr>
          <w:rFonts w:ascii="Times New Roman" w:hAnsi="Times New Roman" w:cs="Times New Roman"/>
          <w:sz w:val="24"/>
        </w:rPr>
        <w:t xml:space="preserve"> уклад – это необходимый фундамент, основа и инструмент воспитания дошкольников.</w:t>
      </w:r>
    </w:p>
    <w:p w:rsidR="00B65148" w:rsidRDefault="00C0558E" w:rsidP="00B6514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65148" w:rsidRPr="00B65148">
        <w:rPr>
          <w:rFonts w:ascii="Times New Roman" w:hAnsi="Times New Roman" w:cs="Times New Roman"/>
          <w:sz w:val="24"/>
          <w:szCs w:val="24"/>
        </w:rPr>
        <w:t xml:space="preserve">Уклад – общественный договор участников образовательных отношений, опирающийся на базовые национальные ценности, </w:t>
      </w:r>
      <w:r w:rsidR="00085814">
        <w:rPr>
          <w:rFonts w:ascii="Times New Roman" w:hAnsi="Times New Roman" w:cs="Times New Roman"/>
          <w:sz w:val="24"/>
          <w:szCs w:val="24"/>
        </w:rPr>
        <w:t>содержащий традиции региона и ОУ</w:t>
      </w:r>
      <w:r w:rsidR="00B65148" w:rsidRPr="00B65148">
        <w:rPr>
          <w:rFonts w:ascii="Times New Roman" w:hAnsi="Times New Roman" w:cs="Times New Roman"/>
          <w:sz w:val="24"/>
          <w:szCs w:val="24"/>
        </w:rPr>
        <w:t xml:space="preserve">, задающий культуру поведения сообществ, описывающий предметнопространственную среду, деятельности и социокультурный контекст. Уклад учитывает специфику и конкретные формы организации </w:t>
      </w:r>
      <w:r w:rsidR="00B65148" w:rsidRPr="00B65148">
        <w:rPr>
          <w:rFonts w:ascii="Times New Roman" w:hAnsi="Times New Roman" w:cs="Times New Roman"/>
          <w:sz w:val="24"/>
          <w:szCs w:val="24"/>
        </w:rPr>
        <w:lastRenderedPageBreak/>
        <w:t>распорядка дневного, недельного, мес</w:t>
      </w:r>
      <w:r w:rsidR="00085814">
        <w:rPr>
          <w:rFonts w:ascii="Times New Roman" w:hAnsi="Times New Roman" w:cs="Times New Roman"/>
          <w:sz w:val="24"/>
          <w:szCs w:val="24"/>
        </w:rPr>
        <w:t xml:space="preserve">ячного, годового циклов жизни </w:t>
      </w:r>
      <w:r w:rsidR="00B65148" w:rsidRPr="00B65148">
        <w:rPr>
          <w:rFonts w:ascii="Times New Roman" w:hAnsi="Times New Roman" w:cs="Times New Roman"/>
          <w:sz w:val="24"/>
          <w:szCs w:val="24"/>
        </w:rPr>
        <w:t>О</w:t>
      </w:r>
      <w:r w:rsidR="00085814">
        <w:rPr>
          <w:rFonts w:ascii="Times New Roman" w:hAnsi="Times New Roman" w:cs="Times New Roman"/>
          <w:sz w:val="24"/>
          <w:szCs w:val="24"/>
        </w:rPr>
        <w:t>У</w:t>
      </w:r>
      <w:r w:rsidR="00B65148" w:rsidRPr="00B65148">
        <w:rPr>
          <w:rFonts w:ascii="Times New Roman" w:hAnsi="Times New Roman" w:cs="Times New Roman"/>
          <w:sz w:val="24"/>
          <w:szCs w:val="24"/>
        </w:rPr>
        <w:t>. 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w:t>
      </w:r>
      <w:r w:rsidR="00085814">
        <w:rPr>
          <w:rFonts w:ascii="Times New Roman" w:hAnsi="Times New Roman" w:cs="Times New Roman"/>
          <w:sz w:val="24"/>
          <w:szCs w:val="24"/>
        </w:rPr>
        <w:t xml:space="preserve">гогами и другими сотрудниками </w:t>
      </w:r>
      <w:r w:rsidR="00B65148" w:rsidRPr="00B65148">
        <w:rPr>
          <w:rFonts w:ascii="Times New Roman" w:hAnsi="Times New Roman" w:cs="Times New Roman"/>
          <w:sz w:val="24"/>
          <w:szCs w:val="24"/>
        </w:rPr>
        <w:t>О</w:t>
      </w:r>
      <w:r w:rsidR="00085814">
        <w:rPr>
          <w:rFonts w:ascii="Times New Roman" w:hAnsi="Times New Roman" w:cs="Times New Roman"/>
          <w:sz w:val="24"/>
          <w:szCs w:val="24"/>
        </w:rPr>
        <w:t>У</w:t>
      </w:r>
      <w:r w:rsidR="00B65148" w:rsidRPr="00B65148">
        <w:rPr>
          <w:rFonts w:ascii="Times New Roman" w:hAnsi="Times New Roman" w:cs="Times New Roman"/>
          <w:sz w:val="24"/>
          <w:szCs w:val="24"/>
        </w:rPr>
        <w:t>).</w:t>
      </w:r>
    </w:p>
    <w:p w:rsidR="00C30B0D" w:rsidRDefault="00C30B0D" w:rsidP="00B65148">
      <w:pPr>
        <w:shd w:val="clear" w:color="auto" w:fill="FFFFFF"/>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00C0558E">
        <w:rPr>
          <w:rFonts w:ascii="Times New Roman" w:hAnsi="Times New Roman" w:cs="Times New Roman"/>
          <w:sz w:val="24"/>
          <w:szCs w:val="24"/>
        </w:rPr>
        <w:tab/>
      </w:r>
      <w:r w:rsidRPr="003076F1">
        <w:rPr>
          <w:rFonts w:ascii="Times New Roman" w:hAnsi="Times New Roman" w:cs="Times New Roman"/>
          <w:i/>
          <w:sz w:val="24"/>
          <w:szCs w:val="24"/>
        </w:rPr>
        <w:t>Миссия</w:t>
      </w:r>
      <w:r>
        <w:rPr>
          <w:rFonts w:ascii="Times New Roman" w:hAnsi="Times New Roman" w:cs="Times New Roman"/>
          <w:sz w:val="24"/>
          <w:szCs w:val="24"/>
        </w:rPr>
        <w:t xml:space="preserve"> нашего образовательного учреждения: помочь родителям воспитать всесторо</w:t>
      </w:r>
      <w:r w:rsidR="00C0558E">
        <w:rPr>
          <w:rFonts w:ascii="Times New Roman" w:hAnsi="Times New Roman" w:cs="Times New Roman"/>
          <w:sz w:val="24"/>
          <w:szCs w:val="24"/>
        </w:rPr>
        <w:t>нне развитую личность, подготовить к школе</w:t>
      </w:r>
      <w:r w:rsidR="00534ADE">
        <w:rPr>
          <w:rFonts w:ascii="Times New Roman" w:hAnsi="Times New Roman" w:cs="Times New Roman"/>
          <w:sz w:val="24"/>
          <w:szCs w:val="24"/>
        </w:rPr>
        <w:t xml:space="preserve"> воспитанных, любознательных</w:t>
      </w:r>
      <w:r>
        <w:rPr>
          <w:rFonts w:ascii="Times New Roman" w:hAnsi="Times New Roman" w:cs="Times New Roman"/>
          <w:sz w:val="24"/>
          <w:szCs w:val="24"/>
        </w:rPr>
        <w:t xml:space="preserve"> детей, любящих свою Родину.</w:t>
      </w:r>
      <w:r w:rsidR="00C0558E">
        <w:rPr>
          <w:rFonts w:ascii="Times New Roman" w:hAnsi="Times New Roman" w:cs="Times New Roman"/>
          <w:sz w:val="24"/>
          <w:szCs w:val="24"/>
        </w:rPr>
        <w:t xml:space="preserve"> </w:t>
      </w:r>
      <w:r w:rsidR="00C0558E" w:rsidRPr="003076F1">
        <w:rPr>
          <w:rFonts w:ascii="Times New Roman" w:hAnsi="Times New Roman" w:cs="Times New Roman"/>
          <w:i/>
          <w:sz w:val="24"/>
          <w:szCs w:val="24"/>
        </w:rPr>
        <w:t>Целью</w:t>
      </w:r>
      <w:r w:rsidR="00C0558E">
        <w:rPr>
          <w:rFonts w:ascii="Times New Roman" w:hAnsi="Times New Roman" w:cs="Times New Roman"/>
          <w:sz w:val="24"/>
          <w:szCs w:val="24"/>
        </w:rPr>
        <w:t xml:space="preserve"> мы ставим</w:t>
      </w:r>
      <w:r w:rsidR="00C0558E" w:rsidRPr="00C0558E">
        <w:rPr>
          <w:rFonts w:ascii="Arial" w:hAnsi="Arial" w:cs="Arial"/>
          <w:color w:val="333333"/>
          <w:shd w:val="clear" w:color="auto" w:fill="FFFFFF"/>
        </w:rPr>
        <w:t xml:space="preserve"> </w:t>
      </w:r>
      <w:r w:rsidR="00C0558E">
        <w:rPr>
          <w:rFonts w:ascii="Arial" w:hAnsi="Arial" w:cs="Arial"/>
          <w:color w:val="333333"/>
          <w:shd w:val="clear" w:color="auto" w:fill="FFFFFF"/>
        </w:rPr>
        <w:t> </w:t>
      </w:r>
      <w:r w:rsidR="00C0558E" w:rsidRPr="00C0558E">
        <w:rPr>
          <w:rFonts w:ascii="Times New Roman" w:hAnsi="Times New Roman" w:cs="Times New Roman"/>
          <w:bCs/>
          <w:sz w:val="24"/>
          <w:szCs w:val="24"/>
          <w:shd w:val="clear" w:color="auto" w:fill="FFFFFF"/>
        </w:rPr>
        <w:t>всестороннее формирование личности ребенка с учетом особенностей его физического, психического развития, индивидуальных возможностей и способностей</w:t>
      </w:r>
      <w:r w:rsidR="00C0558E" w:rsidRPr="00C0558E">
        <w:rPr>
          <w:rFonts w:ascii="Times New Roman" w:hAnsi="Times New Roman" w:cs="Times New Roman"/>
          <w:sz w:val="24"/>
          <w:szCs w:val="24"/>
          <w:shd w:val="clear" w:color="auto" w:fill="FFFFFF"/>
        </w:rPr>
        <w:t>.</w:t>
      </w:r>
    </w:p>
    <w:p w:rsidR="00B91A8A" w:rsidRDefault="00B91A8A" w:rsidP="00B65148">
      <w:pPr>
        <w:shd w:val="clear" w:color="auto" w:fill="FFFFFF"/>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571E95" w:rsidRPr="003076F1">
        <w:rPr>
          <w:rFonts w:ascii="Times New Roman" w:hAnsi="Times New Roman" w:cs="Times New Roman"/>
          <w:i/>
          <w:sz w:val="24"/>
          <w:szCs w:val="24"/>
          <w:shd w:val="clear" w:color="auto" w:fill="FFFFFF"/>
        </w:rPr>
        <w:t>Особенностью</w:t>
      </w:r>
      <w:r w:rsidR="00571E95">
        <w:rPr>
          <w:rFonts w:ascii="Times New Roman" w:hAnsi="Times New Roman" w:cs="Times New Roman"/>
          <w:sz w:val="24"/>
          <w:szCs w:val="24"/>
          <w:shd w:val="clear" w:color="auto" w:fill="FFFFFF"/>
        </w:rPr>
        <w:t xml:space="preserve"> нашего ОУ является то, что в одну группу приходят дети с 1 года до 7 лет, есть в такой группе братья и сёстры. Группа, как семья, где старшие помогают младшим, ухаживают, оберегают, помогают. Младшие прислушиваются к старшим, берут с них пример, подражают, повторяют, учатся у них.</w:t>
      </w:r>
      <w:r w:rsidR="006811CB">
        <w:rPr>
          <w:rFonts w:ascii="Times New Roman" w:hAnsi="Times New Roman" w:cs="Times New Roman"/>
          <w:sz w:val="24"/>
          <w:szCs w:val="24"/>
          <w:shd w:val="clear" w:color="auto" w:fill="FFFFFF"/>
        </w:rPr>
        <w:t xml:space="preserve"> </w:t>
      </w:r>
    </w:p>
    <w:p w:rsidR="00420AB8" w:rsidRPr="00420AB8" w:rsidRDefault="00420AB8" w:rsidP="00420AB8">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420AB8">
        <w:rPr>
          <w:rFonts w:ascii="Times New Roman" w:eastAsia="Times New Roman" w:hAnsi="Times New Roman" w:cs="Times New Roman"/>
          <w:color w:val="000000"/>
          <w:sz w:val="24"/>
          <w:szCs w:val="24"/>
          <w:lang w:eastAsia="ru-RU"/>
        </w:rPr>
        <w:t xml:space="preserve">В основе уклада лежат </w:t>
      </w:r>
      <w:r w:rsidRPr="00AB68B5">
        <w:rPr>
          <w:rFonts w:ascii="Times New Roman" w:eastAsia="Times New Roman" w:hAnsi="Times New Roman" w:cs="Times New Roman"/>
          <w:i/>
          <w:color w:val="000000"/>
          <w:sz w:val="24"/>
          <w:szCs w:val="24"/>
          <w:lang w:eastAsia="ru-RU"/>
        </w:rPr>
        <w:t>ценности</w:t>
      </w:r>
      <w:r w:rsidRPr="00420AB8">
        <w:rPr>
          <w:rFonts w:ascii="Times New Roman" w:eastAsia="Times New Roman" w:hAnsi="Times New Roman" w:cs="Times New Roman"/>
          <w:color w:val="000000"/>
          <w:sz w:val="24"/>
          <w:szCs w:val="24"/>
          <w:lang w:eastAsia="ru-RU"/>
        </w:rPr>
        <w:t>, которые нужны для реализации Программы (профессионализм, сотрудничество, сохранение традиций детского сада, поселка, развитие творческих способностей и др. Они находят свое отражение во всей жизнедеятельности ОУ:</w:t>
      </w:r>
    </w:p>
    <w:p w:rsidR="00420AB8" w:rsidRPr="00420AB8" w:rsidRDefault="00420AB8" w:rsidP="00420AB8">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420AB8">
        <w:rPr>
          <w:rFonts w:ascii="Times New Roman" w:eastAsia="Times New Roman" w:hAnsi="Times New Roman" w:cs="Times New Roman"/>
          <w:color w:val="000000"/>
          <w:sz w:val="24"/>
          <w:szCs w:val="24"/>
          <w:lang w:eastAsia="ru-RU"/>
        </w:rPr>
        <w:t>● в правилах и нормах;</w:t>
      </w:r>
    </w:p>
    <w:p w:rsidR="00420AB8" w:rsidRPr="00420AB8" w:rsidRDefault="00420AB8" w:rsidP="00420AB8">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420AB8">
        <w:rPr>
          <w:rFonts w:ascii="Times New Roman" w:eastAsia="Times New Roman" w:hAnsi="Times New Roman" w:cs="Times New Roman"/>
          <w:color w:val="000000"/>
          <w:sz w:val="24"/>
          <w:szCs w:val="24"/>
          <w:lang w:eastAsia="ru-RU"/>
        </w:rPr>
        <w:t>● в традициях и ритуалах ОУ;</w:t>
      </w:r>
    </w:p>
    <w:p w:rsidR="00420AB8" w:rsidRPr="00420AB8" w:rsidRDefault="00420AB8" w:rsidP="00420AB8">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420AB8">
        <w:rPr>
          <w:rFonts w:ascii="Times New Roman" w:eastAsia="Times New Roman" w:hAnsi="Times New Roman" w:cs="Times New Roman"/>
          <w:color w:val="000000"/>
          <w:sz w:val="24"/>
          <w:szCs w:val="24"/>
          <w:lang w:eastAsia="ru-RU"/>
        </w:rPr>
        <w:t>● в системе отношений в разных типах общностей;</w:t>
      </w:r>
    </w:p>
    <w:p w:rsidR="00420AB8" w:rsidRPr="00420AB8" w:rsidRDefault="00420AB8" w:rsidP="00420AB8">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420AB8">
        <w:rPr>
          <w:rFonts w:ascii="Times New Roman" w:eastAsia="Times New Roman" w:hAnsi="Times New Roman" w:cs="Times New Roman"/>
          <w:color w:val="000000"/>
          <w:sz w:val="24"/>
          <w:szCs w:val="24"/>
          <w:lang w:eastAsia="ru-RU"/>
        </w:rPr>
        <w:t>● в характере воспитательных процессов;</w:t>
      </w:r>
    </w:p>
    <w:p w:rsidR="00420AB8" w:rsidRPr="00420AB8" w:rsidRDefault="00420AB8" w:rsidP="00420AB8">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420AB8">
        <w:rPr>
          <w:rFonts w:ascii="Times New Roman" w:eastAsia="Times New Roman" w:hAnsi="Times New Roman" w:cs="Times New Roman"/>
          <w:color w:val="000000"/>
          <w:sz w:val="24"/>
          <w:szCs w:val="24"/>
          <w:lang w:eastAsia="ru-RU"/>
        </w:rPr>
        <w:t>● в РППС.</w:t>
      </w:r>
    </w:p>
    <w:p w:rsidR="00420AB8" w:rsidRPr="00420AB8" w:rsidRDefault="00420AB8" w:rsidP="00420AB8">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420AB8">
        <w:rPr>
          <w:rFonts w:ascii="Times New Roman" w:eastAsia="Times New Roman" w:hAnsi="Times New Roman" w:cs="Times New Roman"/>
          <w:color w:val="000000"/>
          <w:sz w:val="24"/>
          <w:szCs w:val="24"/>
          <w:lang w:eastAsia="ru-RU"/>
        </w:rPr>
        <w:t>Т.е. все взаимосвязано</w:t>
      </w:r>
    </w:p>
    <w:p w:rsidR="00420AB8" w:rsidRPr="00420AB8" w:rsidRDefault="00420AB8" w:rsidP="00420AB8">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420AB8">
        <w:rPr>
          <w:rFonts w:ascii="Times New Roman" w:eastAsia="Times New Roman" w:hAnsi="Times New Roman" w:cs="Times New Roman"/>
          <w:color w:val="000000"/>
          <w:sz w:val="24"/>
          <w:szCs w:val="24"/>
          <w:lang w:eastAsia="ru-RU"/>
        </w:rPr>
        <w:t>Ценности проявляются в формальных и неформальных правилах и нормах ОУ.</w:t>
      </w:r>
    </w:p>
    <w:p w:rsidR="00420AB8" w:rsidRPr="00420AB8" w:rsidRDefault="00420AB8" w:rsidP="00420AB8">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420AB8">
        <w:rPr>
          <w:rFonts w:ascii="Times New Roman" w:eastAsia="Times New Roman" w:hAnsi="Times New Roman" w:cs="Times New Roman"/>
          <w:color w:val="000000"/>
          <w:sz w:val="24"/>
          <w:szCs w:val="24"/>
          <w:lang w:eastAsia="ru-RU"/>
        </w:rPr>
        <w:t>Со временем они переходят в традиции и ритуалы ОУ. Правила, нормы и традиции  задают характер и систему отношений в общностях — профессиональных, профессионально-родительских, детских и детско-взрослых. Система существующих отношений, в свою очередь, определяет характер воспитательных процессов, РППС, которые напрямую влияют на эффективность воспитания.</w:t>
      </w:r>
    </w:p>
    <w:p w:rsidR="00420AB8" w:rsidRDefault="00420AB8" w:rsidP="00420AB8">
      <w:pPr>
        <w:spacing w:after="0" w:line="240" w:lineRule="auto"/>
        <w:ind w:firstLine="710"/>
        <w:jc w:val="both"/>
        <w:rPr>
          <w:rFonts w:ascii="Times New Roman" w:eastAsia="Times New Roman" w:hAnsi="Times New Roman" w:cs="Times New Roman"/>
          <w:color w:val="000000"/>
          <w:sz w:val="24"/>
          <w:szCs w:val="24"/>
          <w:lang w:eastAsia="ru-RU"/>
        </w:rPr>
      </w:pPr>
      <w:r w:rsidRPr="00420AB8">
        <w:rPr>
          <w:rFonts w:ascii="Times New Roman" w:eastAsia="Times New Roman" w:hAnsi="Times New Roman" w:cs="Times New Roman"/>
          <w:color w:val="000000"/>
          <w:sz w:val="24"/>
          <w:szCs w:val="24"/>
          <w:lang w:eastAsia="ru-RU"/>
        </w:rPr>
        <w:t>Подробней рассмотрим как реали</w:t>
      </w:r>
      <w:r w:rsidR="008C256F">
        <w:rPr>
          <w:rFonts w:ascii="Times New Roman" w:eastAsia="Times New Roman" w:hAnsi="Times New Roman" w:cs="Times New Roman"/>
          <w:color w:val="000000"/>
          <w:sz w:val="24"/>
          <w:szCs w:val="24"/>
          <w:lang w:eastAsia="ru-RU"/>
        </w:rPr>
        <w:t>зуется элементы уклада в</w:t>
      </w:r>
      <w:r w:rsidRPr="00420AB8">
        <w:rPr>
          <w:rFonts w:ascii="Times New Roman" w:eastAsia="Times New Roman" w:hAnsi="Times New Roman" w:cs="Times New Roman"/>
          <w:color w:val="000000"/>
          <w:sz w:val="24"/>
          <w:szCs w:val="24"/>
          <w:lang w:eastAsia="ru-RU"/>
        </w:rPr>
        <w:t xml:space="preserve"> наше</w:t>
      </w:r>
      <w:r w:rsidR="008C256F">
        <w:rPr>
          <w:rFonts w:ascii="Times New Roman" w:eastAsia="Times New Roman" w:hAnsi="Times New Roman" w:cs="Times New Roman"/>
          <w:color w:val="000000"/>
          <w:sz w:val="24"/>
          <w:szCs w:val="24"/>
          <w:lang w:eastAsia="ru-RU"/>
        </w:rPr>
        <w:t>м ОУ</w:t>
      </w:r>
      <w:r w:rsidRPr="00420AB8">
        <w:rPr>
          <w:rFonts w:ascii="Times New Roman" w:eastAsia="Times New Roman" w:hAnsi="Times New Roman" w:cs="Times New Roman"/>
          <w:color w:val="000000"/>
          <w:sz w:val="24"/>
          <w:szCs w:val="24"/>
          <w:lang w:eastAsia="ru-RU"/>
        </w:rPr>
        <w:t>.</w:t>
      </w:r>
    </w:p>
    <w:p w:rsidR="003076F1" w:rsidRDefault="00ED66C2" w:rsidP="003076F1">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Здание детсада построено в 1972 году. Мы всеми усилиями поддерживаем его внешний имидж: красим, </w:t>
      </w:r>
      <w:r w:rsidR="00395D3A">
        <w:rPr>
          <w:rFonts w:ascii="Times New Roman" w:eastAsia="Times New Roman" w:hAnsi="Times New Roman" w:cs="Times New Roman"/>
          <w:color w:val="000000"/>
          <w:sz w:val="24"/>
          <w:szCs w:val="24"/>
          <w:lang w:eastAsia="ru-RU"/>
        </w:rPr>
        <w:t>ремонтируем крылечки, навесы, постелили профнастил на крыше, украсили стены картинами из различных крышек от бутылок, банок. Из далека можно увидеть, что это детский сад.</w:t>
      </w:r>
    </w:p>
    <w:p w:rsidR="003076F1" w:rsidRPr="003076F1" w:rsidRDefault="003076F1" w:rsidP="003076F1">
      <w:pPr>
        <w:spacing w:after="0" w:line="240" w:lineRule="auto"/>
        <w:ind w:firstLine="710"/>
        <w:jc w:val="both"/>
        <w:rPr>
          <w:rFonts w:ascii="Times New Roman" w:eastAsia="Times New Roman" w:hAnsi="Times New Roman" w:cs="Times New Roman"/>
          <w:color w:val="000000"/>
          <w:sz w:val="24"/>
          <w:szCs w:val="24"/>
          <w:lang w:eastAsia="ru-RU"/>
        </w:rPr>
      </w:pPr>
      <w:r w:rsidRPr="003076F1">
        <w:rPr>
          <w:rFonts w:ascii="Times New Roman" w:eastAsia="Times New Roman" w:hAnsi="Times New Roman" w:cs="Times New Roman"/>
          <w:bCs/>
          <w:i/>
          <w:color w:val="000000"/>
          <w:sz w:val="24"/>
          <w:szCs w:val="24"/>
          <w:lang w:eastAsia="ru-RU"/>
        </w:rPr>
        <w:t>Правила и нормы</w:t>
      </w:r>
      <w:r w:rsidRPr="003076F1">
        <w:rPr>
          <w:rFonts w:ascii="Times New Roman" w:eastAsia="Times New Roman" w:hAnsi="Times New Roman" w:cs="Times New Roman"/>
          <w:bCs/>
          <w:color w:val="000000"/>
          <w:sz w:val="24"/>
          <w:szCs w:val="24"/>
          <w:lang w:eastAsia="ru-RU"/>
        </w:rPr>
        <w:t xml:space="preserve"> определяют</w:t>
      </w:r>
      <w:r>
        <w:rPr>
          <w:rFonts w:ascii="Times New Roman" w:eastAsia="Times New Roman" w:hAnsi="Times New Roman" w:cs="Times New Roman"/>
          <w:bCs/>
          <w:color w:val="000000"/>
          <w:sz w:val="24"/>
          <w:szCs w:val="24"/>
          <w:lang w:eastAsia="ru-RU"/>
        </w:rPr>
        <w:t xml:space="preserve"> к</w:t>
      </w:r>
      <w:r w:rsidRPr="00F02FC7">
        <w:rPr>
          <w:rFonts w:ascii="Times New Roman" w:eastAsia="Times New Roman" w:hAnsi="Times New Roman" w:cs="Times New Roman"/>
          <w:color w:val="000000"/>
          <w:sz w:val="24"/>
          <w:szCs w:val="24"/>
          <w:lang w:eastAsia="ru-RU"/>
        </w:rPr>
        <w:t>ультуру поведения в сообществах, являются одной из значимых составляющих уклада детского сада.</w:t>
      </w:r>
    </w:p>
    <w:p w:rsidR="003076F1" w:rsidRPr="00F02FC7" w:rsidRDefault="003076F1" w:rsidP="003076F1">
      <w:pPr>
        <w:spacing w:after="0" w:line="240" w:lineRule="auto"/>
        <w:jc w:val="both"/>
        <w:rPr>
          <w:rFonts w:ascii="Calibri" w:eastAsia="Times New Roman" w:hAnsi="Calibri" w:cs="Times New Roman"/>
          <w:color w:val="000000"/>
          <w:sz w:val="24"/>
          <w:szCs w:val="24"/>
          <w:lang w:eastAsia="ru-RU"/>
        </w:rPr>
      </w:pPr>
      <w:r w:rsidRPr="00F02FC7">
        <w:rPr>
          <w:rFonts w:ascii="Times New Roman" w:eastAsia="Times New Roman" w:hAnsi="Times New Roman" w:cs="Times New Roman"/>
          <w:color w:val="000000"/>
          <w:sz w:val="24"/>
          <w:szCs w:val="24"/>
          <w:lang w:eastAsia="ru-RU"/>
        </w:rPr>
        <w:t> Для регламентации межличностных отношений у нас  разработаны нормативные локальные акты основные из них:   коллективный договор, устав, правила внутреннего трудового распорядка, договор с родителями.</w:t>
      </w:r>
      <w:r>
        <w:rPr>
          <w:rFonts w:ascii="Calibri" w:eastAsia="Times New Roman" w:hAnsi="Calibri" w:cs="Times New Roman"/>
          <w:color w:val="000000"/>
          <w:sz w:val="24"/>
          <w:szCs w:val="24"/>
          <w:lang w:eastAsia="ru-RU"/>
        </w:rPr>
        <w:t xml:space="preserve"> </w:t>
      </w:r>
      <w:r w:rsidRPr="00F02FC7">
        <w:rPr>
          <w:rFonts w:ascii="Times New Roman" w:eastAsia="Times New Roman" w:hAnsi="Times New Roman" w:cs="Times New Roman"/>
          <w:color w:val="000000"/>
          <w:sz w:val="24"/>
          <w:szCs w:val="24"/>
          <w:lang w:eastAsia="ru-RU"/>
        </w:rPr>
        <w:t>В профессиональной общности в качестве уклада отношений мы рассматриваем коллектив как команду, которая принимает совместные решения, обеспечивает профессиональную взаимопомощь, идет к единой цели.</w:t>
      </w:r>
      <w:r>
        <w:rPr>
          <w:rFonts w:ascii="Calibri" w:eastAsia="Times New Roman" w:hAnsi="Calibri" w:cs="Times New Roman"/>
          <w:color w:val="000000"/>
          <w:sz w:val="24"/>
          <w:szCs w:val="24"/>
          <w:lang w:eastAsia="ru-RU"/>
        </w:rPr>
        <w:t xml:space="preserve"> </w:t>
      </w:r>
      <w:r w:rsidRPr="00F02FC7">
        <w:rPr>
          <w:rFonts w:ascii="Times New Roman" w:eastAsia="Times New Roman" w:hAnsi="Times New Roman" w:cs="Times New Roman"/>
          <w:color w:val="000000"/>
          <w:sz w:val="24"/>
          <w:szCs w:val="24"/>
          <w:lang w:eastAsia="ru-RU"/>
        </w:rPr>
        <w:t>Кроме того, педагогами приняты правила общения с родителями. Они направлены на создание доброжелательной обстановки и атмосферы сотрудничества. Это есть направленность уклада в профессионально-родительской общности.</w:t>
      </w:r>
    </w:p>
    <w:p w:rsidR="003076F1" w:rsidRPr="00F02FC7" w:rsidRDefault="003076F1" w:rsidP="003076F1">
      <w:pPr>
        <w:spacing w:after="0" w:line="240" w:lineRule="auto"/>
        <w:jc w:val="both"/>
        <w:rPr>
          <w:rFonts w:ascii="Calibri" w:eastAsia="Times New Roman" w:hAnsi="Calibri" w:cs="Times New Roman"/>
          <w:color w:val="000000"/>
          <w:sz w:val="24"/>
          <w:szCs w:val="24"/>
          <w:lang w:eastAsia="ru-RU"/>
        </w:rPr>
      </w:pPr>
      <w:r w:rsidRPr="00F02FC7">
        <w:rPr>
          <w:rFonts w:ascii="Times New Roman" w:eastAsia="Times New Roman" w:hAnsi="Times New Roman" w:cs="Times New Roman"/>
          <w:color w:val="000000"/>
          <w:sz w:val="24"/>
          <w:szCs w:val="24"/>
          <w:lang w:eastAsia="ru-RU"/>
        </w:rPr>
        <w:t>Для детской общности разработаны правила и нормы поведения в группах в соответствии с возрастными и индивидуальными особенностями.</w:t>
      </w:r>
    </w:p>
    <w:p w:rsidR="003076F1" w:rsidRPr="00F02FC7" w:rsidRDefault="003076F1" w:rsidP="003076F1">
      <w:pPr>
        <w:spacing w:after="0" w:line="240" w:lineRule="auto"/>
        <w:jc w:val="both"/>
        <w:rPr>
          <w:rFonts w:ascii="Calibri" w:eastAsia="Times New Roman" w:hAnsi="Calibri" w:cs="Times New Roman"/>
          <w:color w:val="000000"/>
          <w:sz w:val="24"/>
          <w:szCs w:val="24"/>
          <w:lang w:eastAsia="ru-RU"/>
        </w:rPr>
      </w:pPr>
      <w:r w:rsidRPr="00F02FC7">
        <w:rPr>
          <w:rFonts w:ascii="Times New Roman" w:eastAsia="Times New Roman" w:hAnsi="Times New Roman" w:cs="Times New Roman"/>
          <w:color w:val="000000"/>
          <w:sz w:val="24"/>
          <w:szCs w:val="24"/>
          <w:lang w:eastAsia="ru-RU"/>
        </w:rPr>
        <w:t xml:space="preserve">Формирование навыков правильного поведения осуществляется через игры, </w:t>
      </w:r>
      <w:r>
        <w:rPr>
          <w:rFonts w:ascii="Times New Roman" w:eastAsia="Times New Roman" w:hAnsi="Times New Roman" w:cs="Times New Roman"/>
          <w:color w:val="000000"/>
          <w:sz w:val="24"/>
          <w:szCs w:val="24"/>
          <w:lang w:eastAsia="ru-RU"/>
        </w:rPr>
        <w:t>беседы, просмотр сказок</w:t>
      </w:r>
      <w:r w:rsidRPr="00F02FC7">
        <w:rPr>
          <w:rFonts w:ascii="Times New Roman" w:eastAsia="Times New Roman" w:hAnsi="Times New Roman" w:cs="Times New Roman"/>
          <w:color w:val="000000"/>
          <w:sz w:val="24"/>
          <w:szCs w:val="24"/>
          <w:lang w:eastAsia="ru-RU"/>
        </w:rPr>
        <w:t xml:space="preserve"> о дружбе, взаимопомощи, о правилах поведения.</w:t>
      </w:r>
    </w:p>
    <w:p w:rsidR="003076F1" w:rsidRDefault="003076F1" w:rsidP="003076F1">
      <w:pPr>
        <w:spacing w:after="0" w:line="240" w:lineRule="auto"/>
        <w:ind w:firstLine="710"/>
        <w:jc w:val="both"/>
        <w:rPr>
          <w:rFonts w:ascii="Times New Roman" w:eastAsia="Times New Roman" w:hAnsi="Times New Roman" w:cs="Times New Roman"/>
          <w:color w:val="000000"/>
          <w:sz w:val="24"/>
          <w:szCs w:val="24"/>
          <w:lang w:eastAsia="ru-RU"/>
        </w:rPr>
      </w:pPr>
      <w:r w:rsidRPr="00F02FC7">
        <w:rPr>
          <w:rFonts w:ascii="Times New Roman" w:eastAsia="Times New Roman" w:hAnsi="Times New Roman" w:cs="Times New Roman"/>
          <w:color w:val="000000"/>
          <w:sz w:val="24"/>
          <w:szCs w:val="24"/>
          <w:lang w:eastAsia="ru-RU"/>
        </w:rPr>
        <w:t xml:space="preserve">Педагоги создают условия, при которых воспитанники должны чувствовать себя комфортно, спокойно и защищено. Содержащиеся запреты разумные и понятные </w:t>
      </w:r>
      <w:r>
        <w:rPr>
          <w:rFonts w:ascii="Times New Roman" w:eastAsia="Times New Roman" w:hAnsi="Times New Roman" w:cs="Times New Roman"/>
          <w:color w:val="000000"/>
          <w:sz w:val="24"/>
          <w:szCs w:val="24"/>
          <w:lang w:eastAsia="ru-RU"/>
        </w:rPr>
        <w:t>детям при этом их не</w:t>
      </w:r>
      <w:r w:rsidRPr="00F02FC7">
        <w:rPr>
          <w:rFonts w:ascii="Times New Roman" w:eastAsia="Times New Roman" w:hAnsi="Times New Roman" w:cs="Times New Roman"/>
          <w:color w:val="000000"/>
          <w:sz w:val="24"/>
          <w:szCs w:val="24"/>
          <w:lang w:eastAsia="ru-RU"/>
        </w:rPr>
        <w:t xml:space="preserve"> много.</w:t>
      </w:r>
    </w:p>
    <w:p w:rsidR="003076F1" w:rsidRPr="003076F1" w:rsidRDefault="003076F1" w:rsidP="003076F1">
      <w:pPr>
        <w:spacing w:after="0" w:line="240" w:lineRule="auto"/>
        <w:ind w:firstLine="710"/>
        <w:jc w:val="both"/>
        <w:rPr>
          <w:rFonts w:ascii="Times New Roman" w:eastAsia="Times New Roman" w:hAnsi="Times New Roman" w:cs="Times New Roman"/>
          <w:color w:val="000000"/>
          <w:sz w:val="24"/>
          <w:szCs w:val="24"/>
          <w:lang w:eastAsia="ru-RU"/>
        </w:rPr>
      </w:pPr>
      <w:r w:rsidRPr="00F761FD">
        <w:rPr>
          <w:rFonts w:ascii="Times New Roman" w:eastAsia="Times New Roman" w:hAnsi="Times New Roman" w:cs="Times New Roman"/>
          <w:color w:val="000000"/>
          <w:sz w:val="24"/>
          <w:szCs w:val="24"/>
          <w:lang w:eastAsia="ru-RU"/>
        </w:rPr>
        <w:t>Элементы уклада</w:t>
      </w:r>
      <w:r>
        <w:rPr>
          <w:rFonts w:ascii="Times New Roman" w:eastAsia="Times New Roman" w:hAnsi="Times New Roman" w:cs="Times New Roman"/>
          <w:bCs/>
          <w:color w:val="000000"/>
          <w:sz w:val="24"/>
          <w:szCs w:val="24"/>
          <w:lang w:eastAsia="ru-RU"/>
        </w:rPr>
        <w:t xml:space="preserve"> </w:t>
      </w:r>
      <w:r w:rsidRPr="003076F1">
        <w:rPr>
          <w:rFonts w:ascii="Times New Roman" w:eastAsia="Times New Roman" w:hAnsi="Times New Roman" w:cs="Times New Roman"/>
          <w:bCs/>
          <w:i/>
          <w:color w:val="000000"/>
          <w:sz w:val="24"/>
          <w:szCs w:val="24"/>
          <w:lang w:eastAsia="ru-RU"/>
        </w:rPr>
        <w:t>Традиции  и  ритуалы</w:t>
      </w:r>
      <w:r w:rsidRPr="00F761FD">
        <w:rPr>
          <w:rFonts w:ascii="Times New Roman" w:eastAsia="Times New Roman" w:hAnsi="Times New Roman" w:cs="Times New Roman"/>
          <w:color w:val="000000"/>
          <w:sz w:val="24"/>
          <w:szCs w:val="24"/>
          <w:lang w:eastAsia="ru-RU"/>
        </w:rPr>
        <w:t xml:space="preserve"> самая содержательная составляющая уклада дошкольной организации.</w:t>
      </w:r>
      <w:r w:rsidRPr="00F761FD">
        <w:rPr>
          <w:rFonts w:ascii="Calibri" w:eastAsia="Times New Roman" w:hAnsi="Calibri" w:cs="Times New Roman"/>
          <w:color w:val="000000"/>
          <w:sz w:val="24"/>
          <w:szCs w:val="24"/>
          <w:lang w:eastAsia="ru-RU"/>
        </w:rPr>
        <w:t> </w:t>
      </w:r>
    </w:p>
    <w:p w:rsidR="008C4D9A" w:rsidRDefault="003076F1" w:rsidP="003076F1">
      <w:pPr>
        <w:spacing w:after="0" w:line="240" w:lineRule="auto"/>
        <w:jc w:val="both"/>
        <w:rPr>
          <w:rFonts w:ascii="Times New Roman" w:eastAsia="Times New Roman" w:hAnsi="Times New Roman" w:cs="Times New Roman"/>
          <w:color w:val="000000"/>
          <w:sz w:val="24"/>
          <w:szCs w:val="24"/>
          <w:lang w:eastAsia="ru-RU"/>
        </w:rPr>
      </w:pPr>
      <w:r w:rsidRPr="00F761FD">
        <w:rPr>
          <w:rFonts w:ascii="Times New Roman" w:eastAsia="Times New Roman" w:hAnsi="Times New Roman" w:cs="Times New Roman"/>
          <w:color w:val="000000"/>
          <w:sz w:val="24"/>
          <w:szCs w:val="24"/>
          <w:lang w:eastAsia="ru-RU"/>
        </w:rPr>
        <w:lastRenderedPageBreak/>
        <w:t>Мероприятия в рамках календарного плана воспитательной работы.</w:t>
      </w:r>
    </w:p>
    <w:p w:rsidR="00EC2C5D" w:rsidRDefault="00EC2C5D" w:rsidP="003076F1">
      <w:pPr>
        <w:spacing w:after="0" w:line="240" w:lineRule="auto"/>
        <w:jc w:val="both"/>
        <w:rPr>
          <w:rFonts w:ascii="Times New Roman" w:eastAsia="Times New Roman" w:hAnsi="Times New Roman" w:cs="Times New Roman"/>
          <w:color w:val="000000"/>
          <w:sz w:val="24"/>
          <w:szCs w:val="24"/>
          <w:lang w:eastAsia="ru-RU"/>
        </w:rPr>
      </w:pPr>
    </w:p>
    <w:p w:rsidR="008C4D9A" w:rsidRPr="00EC2C5D" w:rsidRDefault="00EC2C5D" w:rsidP="00EC2C5D">
      <w:pPr>
        <w:pStyle w:val="a7"/>
        <w:rPr>
          <w:b/>
          <w:sz w:val="28"/>
          <w:szCs w:val="28"/>
        </w:rPr>
      </w:pPr>
      <w:r>
        <w:rPr>
          <w:b/>
          <w:sz w:val="28"/>
          <w:szCs w:val="28"/>
        </w:rPr>
        <w:t xml:space="preserve">                 </w:t>
      </w:r>
      <w:r w:rsidR="008C4D9A" w:rsidRPr="00EC2C5D">
        <w:rPr>
          <w:b/>
          <w:sz w:val="28"/>
          <w:szCs w:val="28"/>
        </w:rPr>
        <w:t>Примерный календарный план воспитательной программы</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
        <w:gridCol w:w="705"/>
        <w:gridCol w:w="1329"/>
        <w:gridCol w:w="2106"/>
        <w:gridCol w:w="2801"/>
        <w:gridCol w:w="66"/>
        <w:gridCol w:w="3019"/>
      </w:tblGrid>
      <w:tr w:rsidR="008C4D9A" w:rsidTr="00EB466B">
        <w:trPr>
          <w:trHeight w:val="690"/>
        </w:trPr>
        <w:tc>
          <w:tcPr>
            <w:tcW w:w="714" w:type="dxa"/>
            <w:gridSpan w:val="2"/>
          </w:tcPr>
          <w:p w:rsidR="008C4D9A" w:rsidRDefault="008C4D9A" w:rsidP="00CF1861">
            <w:pPr>
              <w:pStyle w:val="a7"/>
              <w:jc w:val="center"/>
              <w:rPr>
                <w:sz w:val="28"/>
                <w:szCs w:val="28"/>
              </w:rPr>
            </w:pPr>
            <w:r>
              <w:rPr>
                <w:sz w:val="28"/>
                <w:szCs w:val="28"/>
              </w:rPr>
              <w:t>Мес</w:t>
            </w:r>
          </w:p>
          <w:p w:rsidR="008C4D9A" w:rsidRDefault="008C4D9A" w:rsidP="00CF1861">
            <w:pPr>
              <w:pStyle w:val="a7"/>
              <w:jc w:val="center"/>
              <w:rPr>
                <w:sz w:val="28"/>
                <w:szCs w:val="28"/>
              </w:rPr>
            </w:pPr>
            <w:r>
              <w:rPr>
                <w:sz w:val="28"/>
                <w:szCs w:val="28"/>
              </w:rPr>
              <w:t>яц</w:t>
            </w:r>
          </w:p>
        </w:tc>
        <w:tc>
          <w:tcPr>
            <w:tcW w:w="1329" w:type="dxa"/>
          </w:tcPr>
          <w:p w:rsidR="009B1A96" w:rsidRDefault="009B1A96" w:rsidP="00CF1861">
            <w:pPr>
              <w:pStyle w:val="a7"/>
              <w:jc w:val="center"/>
              <w:rPr>
                <w:sz w:val="28"/>
                <w:szCs w:val="28"/>
              </w:rPr>
            </w:pPr>
            <w:r>
              <w:rPr>
                <w:sz w:val="28"/>
                <w:szCs w:val="28"/>
              </w:rPr>
              <w:t>Знаменат</w:t>
            </w:r>
          </w:p>
          <w:p w:rsidR="008C4D9A" w:rsidRDefault="008C4D9A" w:rsidP="00CF1861">
            <w:pPr>
              <w:pStyle w:val="a7"/>
              <w:jc w:val="center"/>
              <w:rPr>
                <w:sz w:val="28"/>
                <w:szCs w:val="28"/>
              </w:rPr>
            </w:pPr>
            <w:r>
              <w:rPr>
                <w:sz w:val="28"/>
                <w:szCs w:val="28"/>
              </w:rPr>
              <w:t>дата</w:t>
            </w:r>
          </w:p>
        </w:tc>
        <w:tc>
          <w:tcPr>
            <w:tcW w:w="2106" w:type="dxa"/>
          </w:tcPr>
          <w:p w:rsidR="008C4D9A" w:rsidRDefault="008C4D9A" w:rsidP="00CF1861">
            <w:pPr>
              <w:pStyle w:val="a7"/>
              <w:jc w:val="center"/>
              <w:rPr>
                <w:sz w:val="28"/>
                <w:szCs w:val="28"/>
              </w:rPr>
            </w:pPr>
            <w:r>
              <w:rPr>
                <w:sz w:val="28"/>
                <w:szCs w:val="28"/>
              </w:rPr>
              <w:t>Виды, формы,</w:t>
            </w:r>
          </w:p>
          <w:p w:rsidR="008C4D9A" w:rsidRDefault="008C4D9A" w:rsidP="00CF1861">
            <w:pPr>
              <w:pStyle w:val="a7"/>
              <w:jc w:val="center"/>
              <w:rPr>
                <w:sz w:val="28"/>
                <w:szCs w:val="28"/>
              </w:rPr>
            </w:pPr>
            <w:r>
              <w:rPr>
                <w:sz w:val="28"/>
                <w:szCs w:val="28"/>
              </w:rPr>
              <w:t>содержание деятельности</w:t>
            </w:r>
          </w:p>
        </w:tc>
        <w:tc>
          <w:tcPr>
            <w:tcW w:w="2801" w:type="dxa"/>
          </w:tcPr>
          <w:p w:rsidR="008C4D9A" w:rsidRDefault="008C4D9A" w:rsidP="00CF1861">
            <w:pPr>
              <w:pStyle w:val="a7"/>
              <w:jc w:val="center"/>
              <w:rPr>
                <w:sz w:val="28"/>
                <w:szCs w:val="28"/>
              </w:rPr>
            </w:pPr>
            <w:r>
              <w:rPr>
                <w:sz w:val="28"/>
                <w:szCs w:val="28"/>
              </w:rPr>
              <w:t>Младшая смешанная группа</w:t>
            </w:r>
          </w:p>
        </w:tc>
        <w:tc>
          <w:tcPr>
            <w:tcW w:w="3085" w:type="dxa"/>
            <w:gridSpan w:val="2"/>
          </w:tcPr>
          <w:p w:rsidR="008C4D9A" w:rsidRDefault="008C4D9A" w:rsidP="00CF1861">
            <w:pPr>
              <w:pStyle w:val="a7"/>
              <w:jc w:val="center"/>
              <w:rPr>
                <w:sz w:val="28"/>
                <w:szCs w:val="28"/>
              </w:rPr>
            </w:pPr>
            <w:r>
              <w:rPr>
                <w:sz w:val="28"/>
                <w:szCs w:val="28"/>
              </w:rPr>
              <w:t>Старшая смешанная группа</w:t>
            </w:r>
          </w:p>
        </w:tc>
      </w:tr>
      <w:tr w:rsidR="00EB466B" w:rsidTr="00CF1861">
        <w:trPr>
          <w:trHeight w:val="735"/>
        </w:trPr>
        <w:tc>
          <w:tcPr>
            <w:tcW w:w="714" w:type="dxa"/>
            <w:gridSpan w:val="2"/>
            <w:vMerge w:val="restart"/>
          </w:tcPr>
          <w:p w:rsidR="00EB466B" w:rsidRDefault="00EB466B" w:rsidP="00CF1861">
            <w:pPr>
              <w:pStyle w:val="a7"/>
              <w:jc w:val="center"/>
              <w:rPr>
                <w:sz w:val="28"/>
                <w:szCs w:val="28"/>
              </w:rPr>
            </w:pPr>
            <w:r>
              <w:rPr>
                <w:sz w:val="28"/>
                <w:szCs w:val="28"/>
              </w:rPr>
              <w:t>С</w:t>
            </w:r>
          </w:p>
          <w:p w:rsidR="00EB466B" w:rsidRDefault="00EB466B" w:rsidP="00CF1861">
            <w:pPr>
              <w:pStyle w:val="a7"/>
              <w:jc w:val="center"/>
              <w:rPr>
                <w:sz w:val="28"/>
                <w:szCs w:val="28"/>
              </w:rPr>
            </w:pPr>
            <w:r>
              <w:rPr>
                <w:sz w:val="28"/>
                <w:szCs w:val="28"/>
              </w:rPr>
              <w:t>Е</w:t>
            </w:r>
          </w:p>
          <w:p w:rsidR="00EB466B" w:rsidRDefault="00EB466B" w:rsidP="00CF1861">
            <w:pPr>
              <w:pStyle w:val="a7"/>
              <w:jc w:val="center"/>
              <w:rPr>
                <w:sz w:val="28"/>
                <w:szCs w:val="28"/>
              </w:rPr>
            </w:pPr>
            <w:r>
              <w:rPr>
                <w:sz w:val="28"/>
                <w:szCs w:val="28"/>
              </w:rPr>
              <w:t>Н</w:t>
            </w:r>
          </w:p>
          <w:p w:rsidR="00EB466B" w:rsidRDefault="00EB466B" w:rsidP="00CF1861">
            <w:pPr>
              <w:pStyle w:val="a7"/>
              <w:jc w:val="center"/>
              <w:rPr>
                <w:sz w:val="28"/>
                <w:szCs w:val="28"/>
              </w:rPr>
            </w:pPr>
            <w:r>
              <w:rPr>
                <w:sz w:val="28"/>
                <w:szCs w:val="28"/>
              </w:rPr>
              <w:t>Т</w:t>
            </w:r>
          </w:p>
          <w:p w:rsidR="00EB466B" w:rsidRDefault="00EB466B" w:rsidP="00CF1861">
            <w:pPr>
              <w:pStyle w:val="a7"/>
              <w:jc w:val="center"/>
              <w:rPr>
                <w:sz w:val="28"/>
                <w:szCs w:val="28"/>
              </w:rPr>
            </w:pPr>
            <w:r>
              <w:rPr>
                <w:sz w:val="28"/>
                <w:szCs w:val="28"/>
              </w:rPr>
              <w:t>Я</w:t>
            </w:r>
          </w:p>
          <w:p w:rsidR="00EB466B" w:rsidRDefault="00EB466B" w:rsidP="00CF1861">
            <w:pPr>
              <w:pStyle w:val="a7"/>
              <w:jc w:val="center"/>
              <w:rPr>
                <w:sz w:val="28"/>
                <w:szCs w:val="28"/>
              </w:rPr>
            </w:pPr>
            <w:r>
              <w:rPr>
                <w:sz w:val="28"/>
                <w:szCs w:val="28"/>
              </w:rPr>
              <w:t>Б</w:t>
            </w:r>
          </w:p>
          <w:p w:rsidR="00EB466B" w:rsidRDefault="00EB466B" w:rsidP="00CF1861">
            <w:pPr>
              <w:pStyle w:val="a7"/>
              <w:jc w:val="center"/>
              <w:rPr>
                <w:sz w:val="28"/>
                <w:szCs w:val="28"/>
              </w:rPr>
            </w:pPr>
            <w:r>
              <w:rPr>
                <w:sz w:val="28"/>
                <w:szCs w:val="28"/>
              </w:rPr>
              <w:t>Р</w:t>
            </w:r>
          </w:p>
          <w:p w:rsidR="00EB466B" w:rsidRDefault="00EB466B" w:rsidP="00CF1861">
            <w:pPr>
              <w:pStyle w:val="a7"/>
              <w:jc w:val="center"/>
              <w:rPr>
                <w:sz w:val="28"/>
                <w:szCs w:val="28"/>
              </w:rPr>
            </w:pPr>
            <w:r>
              <w:rPr>
                <w:sz w:val="28"/>
                <w:szCs w:val="28"/>
              </w:rPr>
              <w:t>Ь</w:t>
            </w:r>
          </w:p>
          <w:p w:rsidR="00EB466B" w:rsidRDefault="00EB466B" w:rsidP="00CF1861">
            <w:pPr>
              <w:pStyle w:val="a7"/>
              <w:jc w:val="center"/>
              <w:rPr>
                <w:sz w:val="28"/>
                <w:szCs w:val="28"/>
              </w:rPr>
            </w:pPr>
          </w:p>
        </w:tc>
        <w:tc>
          <w:tcPr>
            <w:tcW w:w="1329" w:type="dxa"/>
          </w:tcPr>
          <w:p w:rsidR="00EB466B" w:rsidRDefault="00EB466B" w:rsidP="00CF1861">
            <w:pPr>
              <w:pStyle w:val="a7"/>
              <w:jc w:val="center"/>
              <w:rPr>
                <w:sz w:val="28"/>
                <w:szCs w:val="28"/>
              </w:rPr>
            </w:pPr>
          </w:p>
        </w:tc>
        <w:tc>
          <w:tcPr>
            <w:tcW w:w="2106" w:type="dxa"/>
          </w:tcPr>
          <w:p w:rsidR="00EB466B" w:rsidRDefault="00EB466B" w:rsidP="00CF1861">
            <w:pPr>
              <w:pStyle w:val="a7"/>
              <w:jc w:val="center"/>
              <w:rPr>
                <w:sz w:val="28"/>
                <w:szCs w:val="28"/>
              </w:rPr>
            </w:pPr>
            <w:r>
              <w:rPr>
                <w:sz w:val="28"/>
                <w:szCs w:val="28"/>
              </w:rPr>
              <w:t>Творческие соревнования</w:t>
            </w:r>
          </w:p>
        </w:tc>
        <w:tc>
          <w:tcPr>
            <w:tcW w:w="5886" w:type="dxa"/>
            <w:gridSpan w:val="3"/>
          </w:tcPr>
          <w:p w:rsidR="00EB466B" w:rsidRDefault="00EB466B" w:rsidP="00CF1861">
            <w:pPr>
              <w:pStyle w:val="a7"/>
              <w:rPr>
                <w:sz w:val="28"/>
                <w:szCs w:val="28"/>
              </w:rPr>
            </w:pPr>
            <w:r>
              <w:rPr>
                <w:sz w:val="28"/>
                <w:szCs w:val="28"/>
              </w:rPr>
              <w:t>Выставка урожай 2021. «У кого самая интересная картошка (морковка)?»</w:t>
            </w:r>
          </w:p>
          <w:p w:rsidR="00EB466B" w:rsidRDefault="00EB466B" w:rsidP="00CF1861">
            <w:pPr>
              <w:pStyle w:val="a7"/>
              <w:rPr>
                <w:sz w:val="28"/>
                <w:szCs w:val="28"/>
              </w:rPr>
            </w:pPr>
            <w:r>
              <w:rPr>
                <w:sz w:val="28"/>
                <w:szCs w:val="28"/>
              </w:rPr>
              <w:t>Выставка поделок из природного материала</w:t>
            </w:r>
          </w:p>
        </w:tc>
      </w:tr>
      <w:tr w:rsidR="008C4D9A" w:rsidTr="00EB466B">
        <w:trPr>
          <w:trHeight w:val="630"/>
        </w:trPr>
        <w:tc>
          <w:tcPr>
            <w:tcW w:w="714" w:type="dxa"/>
            <w:gridSpan w:val="2"/>
            <w:vMerge/>
          </w:tcPr>
          <w:p w:rsidR="008C4D9A" w:rsidRDefault="008C4D9A" w:rsidP="00CF1861">
            <w:pPr>
              <w:pStyle w:val="a7"/>
              <w:jc w:val="center"/>
              <w:rPr>
                <w:sz w:val="28"/>
                <w:szCs w:val="28"/>
              </w:rPr>
            </w:pPr>
          </w:p>
        </w:tc>
        <w:tc>
          <w:tcPr>
            <w:tcW w:w="1329" w:type="dxa"/>
          </w:tcPr>
          <w:p w:rsidR="008C4D9A" w:rsidRDefault="00EB466B" w:rsidP="00CF1861">
            <w:pPr>
              <w:pStyle w:val="a7"/>
              <w:jc w:val="center"/>
              <w:rPr>
                <w:sz w:val="28"/>
                <w:szCs w:val="28"/>
              </w:rPr>
            </w:pPr>
            <w:r>
              <w:rPr>
                <w:sz w:val="28"/>
                <w:szCs w:val="28"/>
              </w:rPr>
              <w:t>01</w:t>
            </w:r>
          </w:p>
          <w:p w:rsidR="00EB466B" w:rsidRDefault="00EB466B" w:rsidP="00CF1861">
            <w:pPr>
              <w:pStyle w:val="a7"/>
              <w:jc w:val="center"/>
              <w:rPr>
                <w:sz w:val="28"/>
                <w:szCs w:val="28"/>
              </w:rPr>
            </w:pPr>
            <w:r>
              <w:rPr>
                <w:sz w:val="28"/>
                <w:szCs w:val="28"/>
              </w:rPr>
              <w:t>03</w:t>
            </w:r>
          </w:p>
          <w:p w:rsidR="00EB466B" w:rsidRDefault="00EB466B" w:rsidP="00CF1861">
            <w:pPr>
              <w:pStyle w:val="a7"/>
              <w:jc w:val="center"/>
              <w:rPr>
                <w:sz w:val="28"/>
                <w:szCs w:val="28"/>
              </w:rPr>
            </w:pPr>
            <w:r>
              <w:rPr>
                <w:sz w:val="28"/>
                <w:szCs w:val="28"/>
              </w:rPr>
              <w:t>03</w:t>
            </w:r>
          </w:p>
          <w:p w:rsidR="00EB466B" w:rsidRDefault="00EB466B" w:rsidP="00CF1861">
            <w:pPr>
              <w:pStyle w:val="a7"/>
              <w:jc w:val="center"/>
              <w:rPr>
                <w:sz w:val="28"/>
                <w:szCs w:val="28"/>
              </w:rPr>
            </w:pPr>
            <w:r>
              <w:rPr>
                <w:sz w:val="28"/>
                <w:szCs w:val="28"/>
              </w:rPr>
              <w:t>08</w:t>
            </w:r>
          </w:p>
          <w:p w:rsidR="00EB466B" w:rsidRDefault="00EB466B" w:rsidP="00CF1861">
            <w:pPr>
              <w:pStyle w:val="a7"/>
              <w:jc w:val="center"/>
              <w:rPr>
                <w:sz w:val="28"/>
                <w:szCs w:val="28"/>
              </w:rPr>
            </w:pPr>
          </w:p>
          <w:p w:rsidR="00EB466B" w:rsidRDefault="00EB466B" w:rsidP="00CF1861">
            <w:pPr>
              <w:pStyle w:val="a7"/>
              <w:jc w:val="center"/>
              <w:rPr>
                <w:sz w:val="28"/>
                <w:szCs w:val="28"/>
              </w:rPr>
            </w:pPr>
            <w:r>
              <w:rPr>
                <w:sz w:val="28"/>
                <w:szCs w:val="28"/>
              </w:rPr>
              <w:t>27</w:t>
            </w:r>
          </w:p>
          <w:p w:rsidR="00BA2F2A" w:rsidRDefault="00BA2F2A" w:rsidP="00CF1861">
            <w:pPr>
              <w:pStyle w:val="a7"/>
              <w:jc w:val="center"/>
              <w:rPr>
                <w:sz w:val="28"/>
                <w:szCs w:val="28"/>
              </w:rPr>
            </w:pPr>
          </w:p>
          <w:p w:rsidR="00BA2F2A" w:rsidRDefault="00BA2F2A" w:rsidP="00CF1861">
            <w:pPr>
              <w:pStyle w:val="a7"/>
              <w:jc w:val="center"/>
              <w:rPr>
                <w:sz w:val="28"/>
                <w:szCs w:val="28"/>
              </w:rPr>
            </w:pPr>
            <w:r>
              <w:rPr>
                <w:sz w:val="28"/>
                <w:szCs w:val="28"/>
              </w:rPr>
              <w:t>3 воскр</w:t>
            </w:r>
          </w:p>
        </w:tc>
        <w:tc>
          <w:tcPr>
            <w:tcW w:w="2106" w:type="dxa"/>
          </w:tcPr>
          <w:p w:rsidR="008C4D9A" w:rsidRDefault="008C4D9A" w:rsidP="00CF1861">
            <w:pPr>
              <w:pStyle w:val="a7"/>
              <w:jc w:val="center"/>
              <w:rPr>
                <w:sz w:val="28"/>
                <w:szCs w:val="28"/>
              </w:rPr>
            </w:pPr>
            <w:r>
              <w:rPr>
                <w:sz w:val="28"/>
                <w:szCs w:val="28"/>
              </w:rPr>
              <w:t>Праздники</w:t>
            </w:r>
          </w:p>
        </w:tc>
        <w:tc>
          <w:tcPr>
            <w:tcW w:w="5886" w:type="dxa"/>
            <w:gridSpan w:val="3"/>
          </w:tcPr>
          <w:p w:rsidR="00EB466B" w:rsidRDefault="00EB466B" w:rsidP="00CF1861">
            <w:pPr>
              <w:pStyle w:val="a7"/>
              <w:rPr>
                <w:sz w:val="28"/>
                <w:szCs w:val="28"/>
              </w:rPr>
            </w:pPr>
            <w:r>
              <w:rPr>
                <w:sz w:val="28"/>
                <w:szCs w:val="28"/>
              </w:rPr>
              <w:t>День знаний</w:t>
            </w:r>
          </w:p>
          <w:p w:rsidR="00EB466B" w:rsidRDefault="00EB466B" w:rsidP="00CF1861">
            <w:pPr>
              <w:pStyle w:val="a7"/>
              <w:rPr>
                <w:sz w:val="28"/>
                <w:szCs w:val="28"/>
              </w:rPr>
            </w:pPr>
            <w:r>
              <w:rPr>
                <w:sz w:val="28"/>
                <w:szCs w:val="28"/>
              </w:rPr>
              <w:t>День окончания второй мировой войны</w:t>
            </w:r>
          </w:p>
          <w:p w:rsidR="00EB466B" w:rsidRDefault="00EB466B" w:rsidP="00CF1861">
            <w:pPr>
              <w:pStyle w:val="a7"/>
              <w:rPr>
                <w:sz w:val="28"/>
                <w:szCs w:val="28"/>
              </w:rPr>
            </w:pPr>
            <w:r>
              <w:rPr>
                <w:sz w:val="28"/>
                <w:szCs w:val="28"/>
              </w:rPr>
              <w:t>День солидарности в борьбе с терроризмом</w:t>
            </w:r>
          </w:p>
          <w:p w:rsidR="00EB466B" w:rsidRDefault="00EB466B" w:rsidP="00CF1861">
            <w:pPr>
              <w:pStyle w:val="a7"/>
              <w:rPr>
                <w:sz w:val="28"/>
                <w:szCs w:val="28"/>
              </w:rPr>
            </w:pPr>
            <w:r>
              <w:rPr>
                <w:sz w:val="28"/>
                <w:szCs w:val="28"/>
              </w:rPr>
              <w:t>Международный день распространения грамотности</w:t>
            </w:r>
          </w:p>
          <w:p w:rsidR="008C4D9A" w:rsidRDefault="008C4D9A" w:rsidP="00CF1861">
            <w:pPr>
              <w:pStyle w:val="a7"/>
              <w:rPr>
                <w:sz w:val="28"/>
                <w:szCs w:val="28"/>
              </w:rPr>
            </w:pPr>
            <w:r>
              <w:rPr>
                <w:sz w:val="28"/>
                <w:szCs w:val="28"/>
              </w:rPr>
              <w:t>День воспитателя и всех дошкольных работников</w:t>
            </w:r>
          </w:p>
          <w:p w:rsidR="00BA2F2A" w:rsidRDefault="00BA2F2A" w:rsidP="00CF1861">
            <w:pPr>
              <w:pStyle w:val="a7"/>
              <w:rPr>
                <w:sz w:val="28"/>
                <w:szCs w:val="28"/>
              </w:rPr>
            </w:pPr>
            <w:r>
              <w:rPr>
                <w:sz w:val="28"/>
                <w:szCs w:val="28"/>
              </w:rPr>
              <w:t>День работников леса</w:t>
            </w:r>
          </w:p>
        </w:tc>
      </w:tr>
      <w:tr w:rsidR="008C4D9A" w:rsidTr="00EB466B">
        <w:trPr>
          <w:trHeight w:val="660"/>
        </w:trPr>
        <w:tc>
          <w:tcPr>
            <w:tcW w:w="714" w:type="dxa"/>
            <w:gridSpan w:val="2"/>
            <w:vMerge/>
          </w:tcPr>
          <w:p w:rsidR="008C4D9A" w:rsidRDefault="008C4D9A" w:rsidP="00CF1861">
            <w:pPr>
              <w:pStyle w:val="a7"/>
              <w:jc w:val="center"/>
              <w:rPr>
                <w:sz w:val="28"/>
                <w:szCs w:val="28"/>
              </w:rPr>
            </w:pPr>
          </w:p>
        </w:tc>
        <w:tc>
          <w:tcPr>
            <w:tcW w:w="1329" w:type="dxa"/>
          </w:tcPr>
          <w:p w:rsidR="008C4D9A" w:rsidRDefault="008C4D9A" w:rsidP="00CF1861">
            <w:pPr>
              <w:pStyle w:val="a7"/>
              <w:jc w:val="center"/>
              <w:rPr>
                <w:sz w:val="28"/>
                <w:szCs w:val="28"/>
              </w:rPr>
            </w:pPr>
          </w:p>
        </w:tc>
        <w:tc>
          <w:tcPr>
            <w:tcW w:w="2106" w:type="dxa"/>
          </w:tcPr>
          <w:p w:rsidR="008C4D9A" w:rsidRDefault="008C4D9A" w:rsidP="00CF1861">
            <w:pPr>
              <w:pStyle w:val="a7"/>
              <w:jc w:val="center"/>
              <w:rPr>
                <w:sz w:val="28"/>
                <w:szCs w:val="28"/>
              </w:rPr>
            </w:pPr>
            <w:r>
              <w:rPr>
                <w:sz w:val="28"/>
                <w:szCs w:val="28"/>
              </w:rPr>
              <w:t>Фольклорные</w:t>
            </w:r>
          </w:p>
          <w:p w:rsidR="008C4D9A" w:rsidRDefault="008C4D9A" w:rsidP="00CF1861">
            <w:pPr>
              <w:pStyle w:val="a7"/>
              <w:jc w:val="center"/>
              <w:rPr>
                <w:sz w:val="28"/>
                <w:szCs w:val="28"/>
              </w:rPr>
            </w:pPr>
            <w:r>
              <w:rPr>
                <w:sz w:val="28"/>
                <w:szCs w:val="28"/>
              </w:rPr>
              <w:t xml:space="preserve">мероприятия </w:t>
            </w:r>
          </w:p>
        </w:tc>
        <w:tc>
          <w:tcPr>
            <w:tcW w:w="5886" w:type="dxa"/>
            <w:gridSpan w:val="3"/>
          </w:tcPr>
          <w:p w:rsidR="008C4D9A" w:rsidRDefault="008C4D9A" w:rsidP="00CF1861">
            <w:pPr>
              <w:pStyle w:val="a7"/>
              <w:rPr>
                <w:sz w:val="28"/>
                <w:szCs w:val="28"/>
              </w:rPr>
            </w:pPr>
            <w:r>
              <w:rPr>
                <w:sz w:val="28"/>
                <w:szCs w:val="28"/>
              </w:rPr>
              <w:t>Развлечение «Приходи к нам на посиделки»</w:t>
            </w:r>
          </w:p>
        </w:tc>
      </w:tr>
      <w:tr w:rsidR="008C4D9A" w:rsidTr="00EB466B">
        <w:trPr>
          <w:trHeight w:val="585"/>
        </w:trPr>
        <w:tc>
          <w:tcPr>
            <w:tcW w:w="714" w:type="dxa"/>
            <w:gridSpan w:val="2"/>
            <w:vMerge/>
          </w:tcPr>
          <w:p w:rsidR="008C4D9A" w:rsidRDefault="008C4D9A" w:rsidP="00CF1861">
            <w:pPr>
              <w:pStyle w:val="a7"/>
              <w:jc w:val="center"/>
              <w:rPr>
                <w:sz w:val="28"/>
                <w:szCs w:val="28"/>
              </w:rPr>
            </w:pPr>
          </w:p>
        </w:tc>
        <w:tc>
          <w:tcPr>
            <w:tcW w:w="1329" w:type="dxa"/>
          </w:tcPr>
          <w:p w:rsidR="008C4D9A" w:rsidRDefault="008C4D9A" w:rsidP="00CF1861">
            <w:pPr>
              <w:pStyle w:val="a7"/>
              <w:jc w:val="center"/>
              <w:rPr>
                <w:sz w:val="28"/>
                <w:szCs w:val="28"/>
              </w:rPr>
            </w:pPr>
          </w:p>
        </w:tc>
        <w:tc>
          <w:tcPr>
            <w:tcW w:w="2106" w:type="dxa"/>
          </w:tcPr>
          <w:p w:rsidR="008C4D9A" w:rsidRDefault="008C4D9A" w:rsidP="00CF1861">
            <w:pPr>
              <w:pStyle w:val="a7"/>
              <w:jc w:val="center"/>
              <w:rPr>
                <w:sz w:val="28"/>
                <w:szCs w:val="28"/>
              </w:rPr>
            </w:pPr>
            <w:r>
              <w:rPr>
                <w:sz w:val="28"/>
                <w:szCs w:val="28"/>
              </w:rPr>
              <w:t>Физкультурные мероприятия</w:t>
            </w:r>
          </w:p>
        </w:tc>
        <w:tc>
          <w:tcPr>
            <w:tcW w:w="5886" w:type="dxa"/>
            <w:gridSpan w:val="3"/>
          </w:tcPr>
          <w:p w:rsidR="008C4D9A" w:rsidRDefault="008C4D9A" w:rsidP="00CF1861">
            <w:pPr>
              <w:pStyle w:val="a7"/>
              <w:rPr>
                <w:sz w:val="28"/>
                <w:szCs w:val="28"/>
              </w:rPr>
            </w:pPr>
            <w:r>
              <w:rPr>
                <w:sz w:val="28"/>
                <w:szCs w:val="28"/>
              </w:rPr>
              <w:t>Спорт.развлечение«Баба Яга в гостях у детей»</w:t>
            </w:r>
          </w:p>
        </w:tc>
      </w:tr>
      <w:tr w:rsidR="008C4D9A" w:rsidTr="00EB466B">
        <w:trPr>
          <w:trHeight w:val="615"/>
        </w:trPr>
        <w:tc>
          <w:tcPr>
            <w:tcW w:w="714" w:type="dxa"/>
            <w:gridSpan w:val="2"/>
            <w:vMerge/>
          </w:tcPr>
          <w:p w:rsidR="008C4D9A" w:rsidRDefault="008C4D9A" w:rsidP="00CF1861">
            <w:pPr>
              <w:pStyle w:val="a7"/>
              <w:jc w:val="center"/>
              <w:rPr>
                <w:sz w:val="28"/>
                <w:szCs w:val="28"/>
              </w:rPr>
            </w:pPr>
          </w:p>
        </w:tc>
        <w:tc>
          <w:tcPr>
            <w:tcW w:w="1329" w:type="dxa"/>
            <w:vMerge w:val="restart"/>
          </w:tcPr>
          <w:p w:rsidR="008C4D9A" w:rsidRDefault="008C4D9A" w:rsidP="00CF1861">
            <w:pPr>
              <w:pStyle w:val="a7"/>
              <w:jc w:val="center"/>
              <w:rPr>
                <w:sz w:val="28"/>
                <w:szCs w:val="28"/>
              </w:rPr>
            </w:pPr>
          </w:p>
        </w:tc>
        <w:tc>
          <w:tcPr>
            <w:tcW w:w="2106" w:type="dxa"/>
            <w:vMerge w:val="restart"/>
          </w:tcPr>
          <w:p w:rsidR="008C4D9A" w:rsidRDefault="008C4D9A" w:rsidP="00CF1861">
            <w:pPr>
              <w:pStyle w:val="a7"/>
              <w:jc w:val="center"/>
              <w:rPr>
                <w:sz w:val="28"/>
                <w:szCs w:val="28"/>
              </w:rPr>
            </w:pPr>
            <w:r>
              <w:rPr>
                <w:sz w:val="28"/>
                <w:szCs w:val="28"/>
              </w:rPr>
              <w:t>Экскурсии, целевые прогул</w:t>
            </w:r>
          </w:p>
        </w:tc>
        <w:tc>
          <w:tcPr>
            <w:tcW w:w="5886" w:type="dxa"/>
            <w:gridSpan w:val="3"/>
          </w:tcPr>
          <w:p w:rsidR="008C4D9A" w:rsidRDefault="008C4D9A" w:rsidP="00CF1861">
            <w:pPr>
              <w:pStyle w:val="a7"/>
              <w:jc w:val="center"/>
              <w:rPr>
                <w:sz w:val="28"/>
                <w:szCs w:val="28"/>
              </w:rPr>
            </w:pPr>
            <w:r>
              <w:rPr>
                <w:sz w:val="28"/>
                <w:szCs w:val="28"/>
              </w:rPr>
              <w:t>Экскурсия в осенний лес</w:t>
            </w:r>
          </w:p>
          <w:p w:rsidR="008C4D9A" w:rsidRDefault="008C4D9A" w:rsidP="00CF1861">
            <w:pPr>
              <w:pStyle w:val="a7"/>
              <w:rPr>
                <w:sz w:val="28"/>
                <w:szCs w:val="28"/>
              </w:rPr>
            </w:pPr>
          </w:p>
        </w:tc>
      </w:tr>
      <w:tr w:rsidR="008C4D9A" w:rsidTr="00EB466B">
        <w:trPr>
          <w:trHeight w:val="336"/>
        </w:trPr>
        <w:tc>
          <w:tcPr>
            <w:tcW w:w="714" w:type="dxa"/>
            <w:gridSpan w:val="2"/>
            <w:vMerge/>
          </w:tcPr>
          <w:p w:rsidR="008C4D9A" w:rsidRDefault="008C4D9A" w:rsidP="00CF1861">
            <w:pPr>
              <w:pStyle w:val="a7"/>
              <w:jc w:val="center"/>
              <w:rPr>
                <w:sz w:val="28"/>
                <w:szCs w:val="28"/>
              </w:rPr>
            </w:pPr>
          </w:p>
        </w:tc>
        <w:tc>
          <w:tcPr>
            <w:tcW w:w="1329" w:type="dxa"/>
            <w:vMerge/>
          </w:tcPr>
          <w:p w:rsidR="008C4D9A" w:rsidRDefault="008C4D9A" w:rsidP="00CF1861">
            <w:pPr>
              <w:pStyle w:val="a7"/>
              <w:jc w:val="center"/>
              <w:rPr>
                <w:sz w:val="28"/>
                <w:szCs w:val="28"/>
              </w:rPr>
            </w:pPr>
          </w:p>
        </w:tc>
        <w:tc>
          <w:tcPr>
            <w:tcW w:w="2106" w:type="dxa"/>
            <w:vMerge/>
          </w:tcPr>
          <w:p w:rsidR="008C4D9A" w:rsidRDefault="008C4D9A" w:rsidP="00CF1861">
            <w:pPr>
              <w:pStyle w:val="a7"/>
              <w:jc w:val="center"/>
              <w:rPr>
                <w:sz w:val="28"/>
                <w:szCs w:val="28"/>
              </w:rPr>
            </w:pPr>
          </w:p>
        </w:tc>
        <w:tc>
          <w:tcPr>
            <w:tcW w:w="2801" w:type="dxa"/>
          </w:tcPr>
          <w:p w:rsidR="008C4D9A" w:rsidRDefault="008C4D9A" w:rsidP="00CF1861">
            <w:pPr>
              <w:pStyle w:val="a7"/>
              <w:rPr>
                <w:sz w:val="28"/>
                <w:szCs w:val="28"/>
              </w:rPr>
            </w:pPr>
          </w:p>
        </w:tc>
        <w:tc>
          <w:tcPr>
            <w:tcW w:w="3085" w:type="dxa"/>
            <w:gridSpan w:val="2"/>
          </w:tcPr>
          <w:p w:rsidR="008C4D9A" w:rsidRDefault="008C4D9A" w:rsidP="00CF1861">
            <w:pPr>
              <w:pStyle w:val="a7"/>
              <w:rPr>
                <w:sz w:val="28"/>
                <w:szCs w:val="28"/>
              </w:rPr>
            </w:pPr>
            <w:r>
              <w:rPr>
                <w:sz w:val="28"/>
                <w:szCs w:val="28"/>
              </w:rPr>
              <w:t xml:space="preserve"> Сбор листьев и ягод.</w:t>
            </w:r>
          </w:p>
        </w:tc>
      </w:tr>
      <w:tr w:rsidR="008C4D9A" w:rsidTr="00EB466B">
        <w:trPr>
          <w:trHeight w:val="650"/>
        </w:trPr>
        <w:tc>
          <w:tcPr>
            <w:tcW w:w="714" w:type="dxa"/>
            <w:gridSpan w:val="2"/>
            <w:vMerge/>
          </w:tcPr>
          <w:p w:rsidR="008C4D9A" w:rsidRDefault="008C4D9A" w:rsidP="00CF1861">
            <w:pPr>
              <w:pStyle w:val="a7"/>
              <w:jc w:val="center"/>
              <w:rPr>
                <w:sz w:val="28"/>
                <w:szCs w:val="28"/>
              </w:rPr>
            </w:pPr>
          </w:p>
        </w:tc>
        <w:tc>
          <w:tcPr>
            <w:tcW w:w="1329" w:type="dxa"/>
            <w:vMerge w:val="restart"/>
          </w:tcPr>
          <w:p w:rsidR="008C4D9A" w:rsidRDefault="008C4D9A" w:rsidP="00CF1861">
            <w:pPr>
              <w:pStyle w:val="a7"/>
              <w:jc w:val="center"/>
              <w:rPr>
                <w:sz w:val="28"/>
                <w:szCs w:val="28"/>
              </w:rPr>
            </w:pPr>
          </w:p>
        </w:tc>
        <w:tc>
          <w:tcPr>
            <w:tcW w:w="2106" w:type="dxa"/>
            <w:vMerge w:val="restart"/>
          </w:tcPr>
          <w:p w:rsidR="008C4D9A" w:rsidRDefault="008C4D9A" w:rsidP="00CF1861">
            <w:pPr>
              <w:pStyle w:val="a7"/>
              <w:jc w:val="center"/>
              <w:rPr>
                <w:sz w:val="28"/>
                <w:szCs w:val="28"/>
              </w:rPr>
            </w:pPr>
            <w:r>
              <w:rPr>
                <w:sz w:val="28"/>
                <w:szCs w:val="28"/>
              </w:rPr>
              <w:t>Работа с родителями</w:t>
            </w:r>
          </w:p>
        </w:tc>
        <w:tc>
          <w:tcPr>
            <w:tcW w:w="5886" w:type="dxa"/>
            <w:gridSpan w:val="3"/>
          </w:tcPr>
          <w:p w:rsidR="008C4D9A" w:rsidRDefault="008C4D9A" w:rsidP="00CF1861">
            <w:pPr>
              <w:pStyle w:val="a7"/>
              <w:jc w:val="center"/>
              <w:rPr>
                <w:sz w:val="28"/>
                <w:szCs w:val="28"/>
              </w:rPr>
            </w:pPr>
            <w:r>
              <w:rPr>
                <w:sz w:val="28"/>
                <w:szCs w:val="28"/>
              </w:rPr>
              <w:t>Беседы организационные</w:t>
            </w:r>
          </w:p>
        </w:tc>
      </w:tr>
      <w:tr w:rsidR="008C4D9A" w:rsidTr="00EB466B">
        <w:trPr>
          <w:trHeight w:val="945"/>
        </w:trPr>
        <w:tc>
          <w:tcPr>
            <w:tcW w:w="714" w:type="dxa"/>
            <w:gridSpan w:val="2"/>
            <w:vMerge/>
          </w:tcPr>
          <w:p w:rsidR="008C4D9A" w:rsidRDefault="008C4D9A" w:rsidP="00CF1861">
            <w:pPr>
              <w:pStyle w:val="a7"/>
              <w:jc w:val="center"/>
              <w:rPr>
                <w:sz w:val="28"/>
                <w:szCs w:val="28"/>
              </w:rPr>
            </w:pPr>
          </w:p>
        </w:tc>
        <w:tc>
          <w:tcPr>
            <w:tcW w:w="1329" w:type="dxa"/>
            <w:vMerge/>
          </w:tcPr>
          <w:p w:rsidR="008C4D9A" w:rsidRDefault="008C4D9A" w:rsidP="00CF1861">
            <w:pPr>
              <w:pStyle w:val="a7"/>
              <w:jc w:val="center"/>
              <w:rPr>
                <w:sz w:val="28"/>
                <w:szCs w:val="28"/>
              </w:rPr>
            </w:pPr>
          </w:p>
        </w:tc>
        <w:tc>
          <w:tcPr>
            <w:tcW w:w="2106" w:type="dxa"/>
            <w:vMerge/>
          </w:tcPr>
          <w:p w:rsidR="008C4D9A" w:rsidRDefault="008C4D9A" w:rsidP="00CF1861">
            <w:pPr>
              <w:pStyle w:val="a7"/>
              <w:jc w:val="center"/>
              <w:rPr>
                <w:sz w:val="28"/>
                <w:szCs w:val="28"/>
              </w:rPr>
            </w:pPr>
          </w:p>
        </w:tc>
        <w:tc>
          <w:tcPr>
            <w:tcW w:w="2801" w:type="dxa"/>
          </w:tcPr>
          <w:p w:rsidR="008C4D9A" w:rsidRDefault="008C4D9A" w:rsidP="00CF1861">
            <w:pPr>
              <w:pStyle w:val="a7"/>
              <w:rPr>
                <w:sz w:val="28"/>
                <w:szCs w:val="28"/>
              </w:rPr>
            </w:pPr>
            <w:r>
              <w:rPr>
                <w:sz w:val="28"/>
                <w:szCs w:val="28"/>
              </w:rPr>
              <w:t>папка-передвижка «Адаптация детей раннего возраста»</w:t>
            </w:r>
          </w:p>
        </w:tc>
        <w:tc>
          <w:tcPr>
            <w:tcW w:w="3085" w:type="dxa"/>
            <w:gridSpan w:val="2"/>
          </w:tcPr>
          <w:p w:rsidR="008C4D9A" w:rsidRDefault="008C4D9A" w:rsidP="00CF1861">
            <w:pPr>
              <w:pStyle w:val="a7"/>
              <w:rPr>
                <w:sz w:val="28"/>
                <w:szCs w:val="28"/>
              </w:rPr>
            </w:pPr>
            <w:r>
              <w:rPr>
                <w:sz w:val="28"/>
                <w:szCs w:val="28"/>
              </w:rPr>
              <w:t>Консультация</w:t>
            </w:r>
          </w:p>
          <w:p w:rsidR="008C4D9A" w:rsidRDefault="008C4D9A" w:rsidP="00CF1861">
            <w:pPr>
              <w:pStyle w:val="a7"/>
              <w:rPr>
                <w:sz w:val="28"/>
                <w:szCs w:val="28"/>
              </w:rPr>
            </w:pPr>
            <w:r>
              <w:rPr>
                <w:sz w:val="28"/>
                <w:szCs w:val="28"/>
              </w:rPr>
              <w:t>«Как воспитывать самостоятельность у детей»</w:t>
            </w:r>
          </w:p>
        </w:tc>
      </w:tr>
      <w:tr w:rsidR="008C4D9A" w:rsidTr="00EB466B">
        <w:trPr>
          <w:trHeight w:val="570"/>
        </w:trPr>
        <w:tc>
          <w:tcPr>
            <w:tcW w:w="714" w:type="dxa"/>
            <w:gridSpan w:val="2"/>
            <w:vMerge w:val="restart"/>
          </w:tcPr>
          <w:p w:rsidR="008C4D9A" w:rsidRDefault="008C4D9A" w:rsidP="00CF1861">
            <w:pPr>
              <w:pStyle w:val="a7"/>
              <w:jc w:val="center"/>
              <w:rPr>
                <w:sz w:val="28"/>
                <w:szCs w:val="28"/>
              </w:rPr>
            </w:pPr>
            <w:r>
              <w:rPr>
                <w:sz w:val="28"/>
                <w:szCs w:val="28"/>
              </w:rPr>
              <w:t>О</w:t>
            </w:r>
          </w:p>
          <w:p w:rsidR="008C4D9A" w:rsidRDefault="008C4D9A" w:rsidP="00CF1861">
            <w:pPr>
              <w:pStyle w:val="a7"/>
              <w:jc w:val="center"/>
              <w:rPr>
                <w:sz w:val="28"/>
                <w:szCs w:val="28"/>
              </w:rPr>
            </w:pPr>
            <w:r>
              <w:rPr>
                <w:sz w:val="28"/>
                <w:szCs w:val="28"/>
              </w:rPr>
              <w:t>К</w:t>
            </w:r>
          </w:p>
          <w:p w:rsidR="008C4D9A" w:rsidRDefault="008C4D9A" w:rsidP="00CF1861">
            <w:pPr>
              <w:pStyle w:val="a7"/>
              <w:jc w:val="center"/>
              <w:rPr>
                <w:sz w:val="28"/>
                <w:szCs w:val="28"/>
              </w:rPr>
            </w:pPr>
            <w:r>
              <w:rPr>
                <w:sz w:val="28"/>
                <w:szCs w:val="28"/>
              </w:rPr>
              <w:t>Т</w:t>
            </w:r>
          </w:p>
          <w:p w:rsidR="008C4D9A" w:rsidRDefault="008C4D9A" w:rsidP="00CF1861">
            <w:pPr>
              <w:pStyle w:val="a7"/>
              <w:jc w:val="center"/>
              <w:rPr>
                <w:sz w:val="28"/>
                <w:szCs w:val="28"/>
              </w:rPr>
            </w:pPr>
            <w:r>
              <w:rPr>
                <w:sz w:val="28"/>
                <w:szCs w:val="28"/>
              </w:rPr>
              <w:t>Я</w:t>
            </w:r>
          </w:p>
          <w:p w:rsidR="008C4D9A" w:rsidRDefault="008C4D9A" w:rsidP="00CF1861">
            <w:pPr>
              <w:pStyle w:val="a7"/>
              <w:jc w:val="center"/>
              <w:rPr>
                <w:sz w:val="28"/>
                <w:szCs w:val="28"/>
              </w:rPr>
            </w:pPr>
            <w:r>
              <w:rPr>
                <w:sz w:val="28"/>
                <w:szCs w:val="28"/>
              </w:rPr>
              <w:t>Б</w:t>
            </w:r>
          </w:p>
          <w:p w:rsidR="008C4D9A" w:rsidRDefault="008C4D9A" w:rsidP="00CF1861">
            <w:pPr>
              <w:pStyle w:val="a7"/>
              <w:jc w:val="center"/>
              <w:rPr>
                <w:sz w:val="28"/>
                <w:szCs w:val="28"/>
              </w:rPr>
            </w:pPr>
            <w:r>
              <w:rPr>
                <w:sz w:val="28"/>
                <w:szCs w:val="28"/>
              </w:rPr>
              <w:t>Р</w:t>
            </w:r>
          </w:p>
          <w:p w:rsidR="008C4D9A" w:rsidRDefault="008C4D9A" w:rsidP="00CF1861">
            <w:pPr>
              <w:pStyle w:val="a7"/>
              <w:jc w:val="center"/>
              <w:rPr>
                <w:sz w:val="28"/>
                <w:szCs w:val="28"/>
              </w:rPr>
            </w:pPr>
            <w:r>
              <w:rPr>
                <w:sz w:val="28"/>
                <w:szCs w:val="28"/>
              </w:rPr>
              <w:t>Ь</w:t>
            </w:r>
          </w:p>
          <w:p w:rsidR="008C4D9A" w:rsidRDefault="008C4D9A" w:rsidP="00CF1861">
            <w:pPr>
              <w:pStyle w:val="a7"/>
              <w:jc w:val="center"/>
              <w:rPr>
                <w:sz w:val="28"/>
                <w:szCs w:val="28"/>
              </w:rPr>
            </w:pPr>
          </w:p>
        </w:tc>
        <w:tc>
          <w:tcPr>
            <w:tcW w:w="1329" w:type="dxa"/>
          </w:tcPr>
          <w:p w:rsidR="008C4D9A" w:rsidRDefault="008C4D9A" w:rsidP="00CF1861">
            <w:pPr>
              <w:pStyle w:val="a7"/>
              <w:jc w:val="center"/>
              <w:rPr>
                <w:sz w:val="28"/>
                <w:szCs w:val="28"/>
              </w:rPr>
            </w:pPr>
          </w:p>
        </w:tc>
        <w:tc>
          <w:tcPr>
            <w:tcW w:w="2106" w:type="dxa"/>
          </w:tcPr>
          <w:p w:rsidR="008C4D9A" w:rsidRDefault="008C4D9A" w:rsidP="00CF1861">
            <w:pPr>
              <w:pStyle w:val="a7"/>
              <w:jc w:val="center"/>
              <w:rPr>
                <w:sz w:val="28"/>
                <w:szCs w:val="28"/>
              </w:rPr>
            </w:pPr>
            <w:r>
              <w:rPr>
                <w:sz w:val="28"/>
                <w:szCs w:val="28"/>
              </w:rPr>
              <w:t>Творческие соревнования</w:t>
            </w:r>
          </w:p>
        </w:tc>
        <w:tc>
          <w:tcPr>
            <w:tcW w:w="2801" w:type="dxa"/>
          </w:tcPr>
          <w:p w:rsidR="008C4D9A" w:rsidRDefault="008C4D9A" w:rsidP="00CF1861">
            <w:pPr>
              <w:pStyle w:val="a7"/>
              <w:rPr>
                <w:sz w:val="28"/>
                <w:szCs w:val="28"/>
              </w:rPr>
            </w:pPr>
          </w:p>
        </w:tc>
        <w:tc>
          <w:tcPr>
            <w:tcW w:w="3085" w:type="dxa"/>
            <w:gridSpan w:val="2"/>
          </w:tcPr>
          <w:p w:rsidR="008C4D9A" w:rsidRDefault="008C4D9A" w:rsidP="00CF1861">
            <w:pPr>
              <w:pStyle w:val="a7"/>
              <w:rPr>
                <w:sz w:val="28"/>
                <w:szCs w:val="28"/>
              </w:rPr>
            </w:pPr>
          </w:p>
        </w:tc>
      </w:tr>
      <w:tr w:rsidR="00EB466B" w:rsidTr="00CF1861">
        <w:trPr>
          <w:trHeight w:val="645"/>
        </w:trPr>
        <w:tc>
          <w:tcPr>
            <w:tcW w:w="714" w:type="dxa"/>
            <w:gridSpan w:val="2"/>
            <w:vMerge/>
          </w:tcPr>
          <w:p w:rsidR="00EB466B" w:rsidRDefault="00EB466B" w:rsidP="00CF1861">
            <w:pPr>
              <w:pStyle w:val="a7"/>
              <w:jc w:val="center"/>
              <w:rPr>
                <w:sz w:val="28"/>
                <w:szCs w:val="28"/>
              </w:rPr>
            </w:pPr>
          </w:p>
        </w:tc>
        <w:tc>
          <w:tcPr>
            <w:tcW w:w="1329" w:type="dxa"/>
          </w:tcPr>
          <w:p w:rsidR="00EB466B" w:rsidRDefault="00D16854" w:rsidP="00CF1861">
            <w:pPr>
              <w:pStyle w:val="a7"/>
              <w:jc w:val="center"/>
              <w:rPr>
                <w:sz w:val="28"/>
                <w:szCs w:val="28"/>
              </w:rPr>
            </w:pPr>
            <w:r>
              <w:rPr>
                <w:sz w:val="28"/>
                <w:szCs w:val="28"/>
              </w:rPr>
              <w:t>01</w:t>
            </w:r>
          </w:p>
          <w:p w:rsidR="00D16854" w:rsidRDefault="00D16854" w:rsidP="00CF1861">
            <w:pPr>
              <w:pStyle w:val="a7"/>
              <w:jc w:val="center"/>
              <w:rPr>
                <w:sz w:val="28"/>
                <w:szCs w:val="28"/>
              </w:rPr>
            </w:pPr>
            <w:r>
              <w:rPr>
                <w:sz w:val="28"/>
                <w:szCs w:val="28"/>
              </w:rPr>
              <w:t>01</w:t>
            </w:r>
          </w:p>
          <w:p w:rsidR="00D16854" w:rsidRDefault="00D16854" w:rsidP="00CF1861">
            <w:pPr>
              <w:pStyle w:val="a7"/>
              <w:jc w:val="center"/>
              <w:rPr>
                <w:sz w:val="28"/>
                <w:szCs w:val="28"/>
              </w:rPr>
            </w:pPr>
            <w:r>
              <w:rPr>
                <w:sz w:val="28"/>
                <w:szCs w:val="28"/>
              </w:rPr>
              <w:t>04</w:t>
            </w:r>
          </w:p>
          <w:p w:rsidR="00D16854" w:rsidRDefault="00D16854" w:rsidP="00CF1861">
            <w:pPr>
              <w:pStyle w:val="a7"/>
              <w:jc w:val="center"/>
              <w:rPr>
                <w:sz w:val="28"/>
                <w:szCs w:val="28"/>
              </w:rPr>
            </w:pPr>
            <w:r>
              <w:rPr>
                <w:sz w:val="28"/>
                <w:szCs w:val="28"/>
              </w:rPr>
              <w:t>05</w:t>
            </w:r>
          </w:p>
          <w:p w:rsidR="00D16854" w:rsidRDefault="00D16854" w:rsidP="00CF1861">
            <w:pPr>
              <w:pStyle w:val="a7"/>
              <w:jc w:val="center"/>
              <w:rPr>
                <w:sz w:val="28"/>
                <w:szCs w:val="28"/>
              </w:rPr>
            </w:pPr>
            <w:r>
              <w:rPr>
                <w:sz w:val="28"/>
                <w:szCs w:val="28"/>
              </w:rPr>
              <w:t>3 воскре</w:t>
            </w:r>
          </w:p>
        </w:tc>
        <w:tc>
          <w:tcPr>
            <w:tcW w:w="2106" w:type="dxa"/>
          </w:tcPr>
          <w:p w:rsidR="00EB466B" w:rsidRDefault="00EB466B" w:rsidP="00CF1861">
            <w:pPr>
              <w:pStyle w:val="a7"/>
              <w:jc w:val="center"/>
              <w:rPr>
                <w:sz w:val="28"/>
                <w:szCs w:val="28"/>
              </w:rPr>
            </w:pPr>
            <w:r>
              <w:rPr>
                <w:sz w:val="28"/>
                <w:szCs w:val="28"/>
              </w:rPr>
              <w:t>праздники</w:t>
            </w:r>
          </w:p>
        </w:tc>
        <w:tc>
          <w:tcPr>
            <w:tcW w:w="5886" w:type="dxa"/>
            <w:gridSpan w:val="3"/>
          </w:tcPr>
          <w:p w:rsidR="00D16854" w:rsidRDefault="00D16854" w:rsidP="00CF1861">
            <w:pPr>
              <w:pStyle w:val="a7"/>
              <w:rPr>
                <w:sz w:val="28"/>
                <w:szCs w:val="28"/>
              </w:rPr>
            </w:pPr>
            <w:r>
              <w:rPr>
                <w:sz w:val="28"/>
                <w:szCs w:val="28"/>
              </w:rPr>
              <w:t>Международный день пожилых людей</w:t>
            </w:r>
          </w:p>
          <w:p w:rsidR="00D16854" w:rsidRDefault="00D16854" w:rsidP="00CF1861">
            <w:pPr>
              <w:pStyle w:val="a7"/>
              <w:rPr>
                <w:sz w:val="28"/>
                <w:szCs w:val="28"/>
              </w:rPr>
            </w:pPr>
            <w:r>
              <w:rPr>
                <w:sz w:val="28"/>
                <w:szCs w:val="28"/>
              </w:rPr>
              <w:t xml:space="preserve">Международный день музыки </w:t>
            </w:r>
          </w:p>
          <w:p w:rsidR="00EB466B" w:rsidRDefault="00D16854" w:rsidP="00CF1861">
            <w:pPr>
              <w:pStyle w:val="a7"/>
              <w:rPr>
                <w:sz w:val="28"/>
                <w:szCs w:val="28"/>
              </w:rPr>
            </w:pPr>
            <w:r>
              <w:rPr>
                <w:sz w:val="28"/>
                <w:szCs w:val="28"/>
              </w:rPr>
              <w:t>День защиты животных</w:t>
            </w:r>
          </w:p>
          <w:p w:rsidR="00D16854" w:rsidRDefault="00D16854" w:rsidP="00CF1861">
            <w:pPr>
              <w:pStyle w:val="a7"/>
              <w:rPr>
                <w:sz w:val="28"/>
                <w:szCs w:val="28"/>
              </w:rPr>
            </w:pPr>
            <w:r>
              <w:rPr>
                <w:sz w:val="28"/>
                <w:szCs w:val="28"/>
              </w:rPr>
              <w:t>День учителя</w:t>
            </w:r>
          </w:p>
          <w:p w:rsidR="00D16854" w:rsidRDefault="00D16854" w:rsidP="00CF1861">
            <w:pPr>
              <w:pStyle w:val="a7"/>
              <w:rPr>
                <w:sz w:val="28"/>
                <w:szCs w:val="28"/>
              </w:rPr>
            </w:pPr>
            <w:r>
              <w:rPr>
                <w:sz w:val="28"/>
                <w:szCs w:val="28"/>
              </w:rPr>
              <w:t>День отца в России</w:t>
            </w:r>
          </w:p>
        </w:tc>
      </w:tr>
      <w:tr w:rsidR="00EB466B" w:rsidTr="00CF1861">
        <w:trPr>
          <w:trHeight w:val="555"/>
        </w:trPr>
        <w:tc>
          <w:tcPr>
            <w:tcW w:w="714" w:type="dxa"/>
            <w:gridSpan w:val="2"/>
            <w:vMerge/>
          </w:tcPr>
          <w:p w:rsidR="00EB466B" w:rsidRDefault="00EB466B" w:rsidP="00CF1861">
            <w:pPr>
              <w:pStyle w:val="a7"/>
              <w:jc w:val="center"/>
              <w:rPr>
                <w:sz w:val="28"/>
                <w:szCs w:val="28"/>
              </w:rPr>
            </w:pPr>
          </w:p>
        </w:tc>
        <w:tc>
          <w:tcPr>
            <w:tcW w:w="1329" w:type="dxa"/>
          </w:tcPr>
          <w:p w:rsidR="00EB466B" w:rsidRDefault="00EB466B" w:rsidP="00CF1861">
            <w:pPr>
              <w:pStyle w:val="a7"/>
              <w:jc w:val="center"/>
              <w:rPr>
                <w:sz w:val="28"/>
                <w:szCs w:val="28"/>
              </w:rPr>
            </w:pPr>
          </w:p>
        </w:tc>
        <w:tc>
          <w:tcPr>
            <w:tcW w:w="2106" w:type="dxa"/>
          </w:tcPr>
          <w:p w:rsidR="00EB466B" w:rsidRDefault="00EB466B" w:rsidP="00CF1861">
            <w:pPr>
              <w:pStyle w:val="a7"/>
              <w:jc w:val="center"/>
              <w:rPr>
                <w:sz w:val="28"/>
                <w:szCs w:val="28"/>
              </w:rPr>
            </w:pPr>
            <w:r>
              <w:rPr>
                <w:sz w:val="28"/>
                <w:szCs w:val="28"/>
              </w:rPr>
              <w:t>Фольклорные мероприятия</w:t>
            </w:r>
          </w:p>
        </w:tc>
        <w:tc>
          <w:tcPr>
            <w:tcW w:w="5886" w:type="dxa"/>
            <w:gridSpan w:val="3"/>
          </w:tcPr>
          <w:p w:rsidR="00EB466B" w:rsidRDefault="00EB466B" w:rsidP="00CF1861">
            <w:pPr>
              <w:pStyle w:val="a7"/>
              <w:rPr>
                <w:sz w:val="28"/>
                <w:szCs w:val="28"/>
              </w:rPr>
            </w:pPr>
            <w:r>
              <w:rPr>
                <w:sz w:val="28"/>
                <w:szCs w:val="28"/>
              </w:rPr>
              <w:t>Фолькл.праздник «Осенины –осени именины»</w:t>
            </w:r>
            <w:r w:rsidR="00D16854">
              <w:rPr>
                <w:sz w:val="28"/>
                <w:szCs w:val="28"/>
              </w:rPr>
              <w:t xml:space="preserve"> </w:t>
            </w:r>
          </w:p>
          <w:p w:rsidR="00D16854" w:rsidRDefault="00D16854" w:rsidP="00D16854">
            <w:pPr>
              <w:pStyle w:val="a7"/>
              <w:rPr>
                <w:sz w:val="28"/>
                <w:szCs w:val="28"/>
              </w:rPr>
            </w:pPr>
            <w:r>
              <w:rPr>
                <w:sz w:val="28"/>
                <w:szCs w:val="28"/>
              </w:rPr>
              <w:t>Поиск сундучка Королевы Осени</w:t>
            </w:r>
          </w:p>
          <w:p w:rsidR="00D16854" w:rsidRDefault="00D16854" w:rsidP="00D16854">
            <w:pPr>
              <w:pStyle w:val="a7"/>
              <w:rPr>
                <w:sz w:val="28"/>
                <w:szCs w:val="28"/>
              </w:rPr>
            </w:pPr>
            <w:r>
              <w:rPr>
                <w:sz w:val="28"/>
                <w:szCs w:val="28"/>
              </w:rPr>
              <w:t>«Праздник урожая»</w:t>
            </w:r>
          </w:p>
        </w:tc>
      </w:tr>
      <w:tr w:rsidR="008C4D9A" w:rsidTr="00EB466B">
        <w:trPr>
          <w:trHeight w:val="615"/>
        </w:trPr>
        <w:tc>
          <w:tcPr>
            <w:tcW w:w="714" w:type="dxa"/>
            <w:gridSpan w:val="2"/>
            <w:vMerge/>
          </w:tcPr>
          <w:p w:rsidR="008C4D9A" w:rsidRDefault="008C4D9A" w:rsidP="00CF1861">
            <w:pPr>
              <w:pStyle w:val="a7"/>
              <w:jc w:val="center"/>
              <w:rPr>
                <w:sz w:val="28"/>
                <w:szCs w:val="28"/>
              </w:rPr>
            </w:pPr>
          </w:p>
        </w:tc>
        <w:tc>
          <w:tcPr>
            <w:tcW w:w="1329" w:type="dxa"/>
          </w:tcPr>
          <w:p w:rsidR="008C4D9A" w:rsidRDefault="008C4D9A" w:rsidP="00CF1861">
            <w:pPr>
              <w:pStyle w:val="a7"/>
              <w:jc w:val="center"/>
              <w:rPr>
                <w:sz w:val="28"/>
                <w:szCs w:val="28"/>
              </w:rPr>
            </w:pPr>
          </w:p>
        </w:tc>
        <w:tc>
          <w:tcPr>
            <w:tcW w:w="2106" w:type="dxa"/>
          </w:tcPr>
          <w:p w:rsidR="008C4D9A" w:rsidRDefault="008C4D9A" w:rsidP="00CF1861">
            <w:pPr>
              <w:pStyle w:val="a7"/>
              <w:jc w:val="center"/>
              <w:rPr>
                <w:sz w:val="28"/>
                <w:szCs w:val="28"/>
              </w:rPr>
            </w:pPr>
            <w:r>
              <w:rPr>
                <w:sz w:val="28"/>
                <w:szCs w:val="28"/>
              </w:rPr>
              <w:t>Физкультурные мероприятия</w:t>
            </w:r>
          </w:p>
        </w:tc>
        <w:tc>
          <w:tcPr>
            <w:tcW w:w="2801" w:type="dxa"/>
          </w:tcPr>
          <w:p w:rsidR="008C4D9A" w:rsidRDefault="008C4D9A" w:rsidP="00CF1861">
            <w:pPr>
              <w:pStyle w:val="a7"/>
              <w:rPr>
                <w:sz w:val="28"/>
                <w:szCs w:val="28"/>
              </w:rPr>
            </w:pPr>
          </w:p>
        </w:tc>
        <w:tc>
          <w:tcPr>
            <w:tcW w:w="3085" w:type="dxa"/>
            <w:gridSpan w:val="2"/>
          </w:tcPr>
          <w:p w:rsidR="008C4D9A" w:rsidRDefault="008C4D9A" w:rsidP="00CF1861">
            <w:pPr>
              <w:pStyle w:val="a7"/>
              <w:rPr>
                <w:sz w:val="28"/>
                <w:szCs w:val="28"/>
              </w:rPr>
            </w:pPr>
          </w:p>
        </w:tc>
      </w:tr>
      <w:tr w:rsidR="00EB466B" w:rsidTr="00CF1861">
        <w:trPr>
          <w:trHeight w:val="555"/>
        </w:trPr>
        <w:tc>
          <w:tcPr>
            <w:tcW w:w="714" w:type="dxa"/>
            <w:gridSpan w:val="2"/>
            <w:vMerge/>
          </w:tcPr>
          <w:p w:rsidR="00EB466B" w:rsidRDefault="00EB466B" w:rsidP="00CF1861">
            <w:pPr>
              <w:pStyle w:val="a7"/>
              <w:jc w:val="center"/>
              <w:rPr>
                <w:sz w:val="28"/>
                <w:szCs w:val="28"/>
              </w:rPr>
            </w:pPr>
          </w:p>
        </w:tc>
        <w:tc>
          <w:tcPr>
            <w:tcW w:w="1329" w:type="dxa"/>
          </w:tcPr>
          <w:p w:rsidR="00EB466B" w:rsidRDefault="00EB466B" w:rsidP="00CF1861">
            <w:pPr>
              <w:pStyle w:val="a7"/>
              <w:jc w:val="center"/>
              <w:rPr>
                <w:sz w:val="28"/>
                <w:szCs w:val="28"/>
              </w:rPr>
            </w:pPr>
          </w:p>
        </w:tc>
        <w:tc>
          <w:tcPr>
            <w:tcW w:w="2106" w:type="dxa"/>
          </w:tcPr>
          <w:p w:rsidR="00EB466B" w:rsidRDefault="00EB466B" w:rsidP="00CF1861">
            <w:pPr>
              <w:pStyle w:val="a7"/>
              <w:jc w:val="center"/>
              <w:rPr>
                <w:sz w:val="28"/>
                <w:szCs w:val="28"/>
              </w:rPr>
            </w:pPr>
            <w:r>
              <w:rPr>
                <w:sz w:val="28"/>
                <w:szCs w:val="28"/>
              </w:rPr>
              <w:t>Работа с родителями</w:t>
            </w:r>
          </w:p>
        </w:tc>
        <w:tc>
          <w:tcPr>
            <w:tcW w:w="5886" w:type="dxa"/>
            <w:gridSpan w:val="3"/>
          </w:tcPr>
          <w:p w:rsidR="00EB466B" w:rsidRDefault="00EB466B" w:rsidP="00CF1861">
            <w:pPr>
              <w:pStyle w:val="a7"/>
              <w:rPr>
                <w:sz w:val="28"/>
                <w:szCs w:val="28"/>
              </w:rPr>
            </w:pPr>
            <w:r>
              <w:rPr>
                <w:sz w:val="28"/>
                <w:szCs w:val="28"/>
              </w:rPr>
              <w:t>Ремонт лопаток</w:t>
            </w:r>
          </w:p>
          <w:p w:rsidR="00EB466B" w:rsidRDefault="00EB466B" w:rsidP="00CF1861">
            <w:pPr>
              <w:pStyle w:val="a7"/>
              <w:rPr>
                <w:sz w:val="28"/>
                <w:szCs w:val="28"/>
              </w:rPr>
            </w:pPr>
            <w:r>
              <w:rPr>
                <w:sz w:val="28"/>
                <w:szCs w:val="28"/>
              </w:rPr>
              <w:t xml:space="preserve">Конс-я «Игры с ребенком в жизни вашей </w:t>
            </w:r>
            <w:r>
              <w:rPr>
                <w:sz w:val="28"/>
                <w:szCs w:val="28"/>
              </w:rPr>
              <w:lastRenderedPageBreak/>
              <w:t>семьи»</w:t>
            </w:r>
          </w:p>
        </w:tc>
      </w:tr>
      <w:tr w:rsidR="00EB466B" w:rsidTr="00CF1861">
        <w:trPr>
          <w:trHeight w:val="570"/>
        </w:trPr>
        <w:tc>
          <w:tcPr>
            <w:tcW w:w="714" w:type="dxa"/>
            <w:gridSpan w:val="2"/>
            <w:vMerge/>
          </w:tcPr>
          <w:p w:rsidR="00EB466B" w:rsidRDefault="00EB466B" w:rsidP="00CF1861">
            <w:pPr>
              <w:pStyle w:val="a7"/>
              <w:jc w:val="center"/>
              <w:rPr>
                <w:sz w:val="28"/>
                <w:szCs w:val="28"/>
              </w:rPr>
            </w:pPr>
          </w:p>
        </w:tc>
        <w:tc>
          <w:tcPr>
            <w:tcW w:w="1329" w:type="dxa"/>
          </w:tcPr>
          <w:p w:rsidR="00EB466B" w:rsidRDefault="00EB466B" w:rsidP="00CF1861">
            <w:pPr>
              <w:pStyle w:val="a7"/>
              <w:jc w:val="center"/>
              <w:rPr>
                <w:sz w:val="28"/>
                <w:szCs w:val="28"/>
              </w:rPr>
            </w:pPr>
          </w:p>
        </w:tc>
        <w:tc>
          <w:tcPr>
            <w:tcW w:w="2106" w:type="dxa"/>
          </w:tcPr>
          <w:p w:rsidR="00EB466B" w:rsidRDefault="000E6020" w:rsidP="00CF1861">
            <w:pPr>
              <w:pStyle w:val="a7"/>
              <w:jc w:val="center"/>
              <w:rPr>
                <w:sz w:val="28"/>
                <w:szCs w:val="28"/>
              </w:rPr>
            </w:pPr>
            <w:r>
              <w:rPr>
                <w:sz w:val="28"/>
                <w:szCs w:val="28"/>
              </w:rPr>
              <w:t>Экскурсии, целевые прогул</w:t>
            </w:r>
          </w:p>
        </w:tc>
        <w:tc>
          <w:tcPr>
            <w:tcW w:w="5886" w:type="dxa"/>
            <w:gridSpan w:val="3"/>
          </w:tcPr>
          <w:p w:rsidR="00EB466B" w:rsidRDefault="00EB466B" w:rsidP="00CF1861">
            <w:pPr>
              <w:pStyle w:val="a7"/>
              <w:rPr>
                <w:sz w:val="28"/>
                <w:szCs w:val="28"/>
              </w:rPr>
            </w:pPr>
            <w:r>
              <w:rPr>
                <w:sz w:val="28"/>
                <w:szCs w:val="28"/>
              </w:rPr>
              <w:t>Экскурсия на речку Ижму</w:t>
            </w:r>
          </w:p>
          <w:p w:rsidR="000E6020" w:rsidRDefault="000E6020" w:rsidP="00CF1861">
            <w:pPr>
              <w:pStyle w:val="a7"/>
              <w:rPr>
                <w:sz w:val="28"/>
                <w:szCs w:val="28"/>
              </w:rPr>
            </w:pPr>
            <w:r>
              <w:rPr>
                <w:sz w:val="28"/>
                <w:szCs w:val="28"/>
              </w:rPr>
              <w:t>Акция «Столовая для пернатых» (кормушки)</w:t>
            </w:r>
          </w:p>
        </w:tc>
      </w:tr>
      <w:tr w:rsidR="008C4D9A" w:rsidTr="00EB466B">
        <w:trPr>
          <w:trHeight w:val="555"/>
        </w:trPr>
        <w:tc>
          <w:tcPr>
            <w:tcW w:w="714" w:type="dxa"/>
            <w:gridSpan w:val="2"/>
            <w:vMerge w:val="restart"/>
          </w:tcPr>
          <w:p w:rsidR="008C4D9A" w:rsidRDefault="008C4D9A" w:rsidP="00CF1861">
            <w:pPr>
              <w:pStyle w:val="a7"/>
              <w:jc w:val="center"/>
              <w:rPr>
                <w:sz w:val="28"/>
                <w:szCs w:val="28"/>
              </w:rPr>
            </w:pPr>
            <w:r>
              <w:rPr>
                <w:sz w:val="28"/>
                <w:szCs w:val="28"/>
              </w:rPr>
              <w:t>Н</w:t>
            </w:r>
          </w:p>
          <w:p w:rsidR="008C4D9A" w:rsidRDefault="008C4D9A" w:rsidP="00CF1861">
            <w:pPr>
              <w:pStyle w:val="a7"/>
              <w:jc w:val="center"/>
              <w:rPr>
                <w:sz w:val="28"/>
                <w:szCs w:val="28"/>
              </w:rPr>
            </w:pPr>
            <w:r>
              <w:rPr>
                <w:sz w:val="28"/>
                <w:szCs w:val="28"/>
              </w:rPr>
              <w:t>О</w:t>
            </w:r>
          </w:p>
          <w:p w:rsidR="008C4D9A" w:rsidRDefault="008C4D9A" w:rsidP="00CF1861">
            <w:pPr>
              <w:pStyle w:val="a7"/>
              <w:jc w:val="center"/>
              <w:rPr>
                <w:sz w:val="28"/>
                <w:szCs w:val="28"/>
              </w:rPr>
            </w:pPr>
            <w:r>
              <w:rPr>
                <w:sz w:val="28"/>
                <w:szCs w:val="28"/>
              </w:rPr>
              <w:t>Я</w:t>
            </w:r>
          </w:p>
          <w:p w:rsidR="008C4D9A" w:rsidRDefault="008C4D9A" w:rsidP="00CF1861">
            <w:pPr>
              <w:pStyle w:val="a7"/>
              <w:jc w:val="center"/>
              <w:rPr>
                <w:sz w:val="28"/>
                <w:szCs w:val="28"/>
              </w:rPr>
            </w:pPr>
            <w:r>
              <w:rPr>
                <w:sz w:val="28"/>
                <w:szCs w:val="28"/>
              </w:rPr>
              <w:t>Б</w:t>
            </w:r>
          </w:p>
          <w:p w:rsidR="008C4D9A" w:rsidRDefault="008C4D9A" w:rsidP="00CF1861">
            <w:pPr>
              <w:pStyle w:val="a7"/>
              <w:jc w:val="center"/>
              <w:rPr>
                <w:sz w:val="28"/>
                <w:szCs w:val="28"/>
              </w:rPr>
            </w:pPr>
            <w:r>
              <w:rPr>
                <w:sz w:val="28"/>
                <w:szCs w:val="28"/>
              </w:rPr>
              <w:t>Р</w:t>
            </w:r>
          </w:p>
          <w:p w:rsidR="008C4D9A" w:rsidRDefault="008C4D9A" w:rsidP="00CF1861">
            <w:pPr>
              <w:pStyle w:val="a7"/>
              <w:jc w:val="center"/>
              <w:rPr>
                <w:sz w:val="28"/>
                <w:szCs w:val="28"/>
              </w:rPr>
            </w:pPr>
            <w:r>
              <w:rPr>
                <w:sz w:val="28"/>
                <w:szCs w:val="28"/>
              </w:rPr>
              <w:t>Ь</w:t>
            </w:r>
          </w:p>
          <w:p w:rsidR="008C4D9A" w:rsidRDefault="008C4D9A" w:rsidP="00CF1861">
            <w:pPr>
              <w:pStyle w:val="a7"/>
              <w:jc w:val="center"/>
              <w:rPr>
                <w:sz w:val="28"/>
                <w:szCs w:val="28"/>
              </w:rPr>
            </w:pPr>
          </w:p>
        </w:tc>
        <w:tc>
          <w:tcPr>
            <w:tcW w:w="1329" w:type="dxa"/>
          </w:tcPr>
          <w:p w:rsidR="008C4D9A" w:rsidRDefault="008C4D9A" w:rsidP="00CF1861">
            <w:pPr>
              <w:pStyle w:val="a7"/>
              <w:jc w:val="center"/>
              <w:rPr>
                <w:sz w:val="28"/>
                <w:szCs w:val="28"/>
              </w:rPr>
            </w:pPr>
          </w:p>
        </w:tc>
        <w:tc>
          <w:tcPr>
            <w:tcW w:w="2106" w:type="dxa"/>
          </w:tcPr>
          <w:p w:rsidR="008C4D9A" w:rsidRDefault="008C4D9A" w:rsidP="00CF1861">
            <w:pPr>
              <w:pStyle w:val="a7"/>
              <w:jc w:val="center"/>
              <w:rPr>
                <w:sz w:val="28"/>
                <w:szCs w:val="28"/>
              </w:rPr>
            </w:pPr>
            <w:r>
              <w:rPr>
                <w:sz w:val="28"/>
                <w:szCs w:val="28"/>
              </w:rPr>
              <w:t>Творческие соревнования</w:t>
            </w:r>
          </w:p>
        </w:tc>
        <w:tc>
          <w:tcPr>
            <w:tcW w:w="5886" w:type="dxa"/>
            <w:gridSpan w:val="3"/>
          </w:tcPr>
          <w:p w:rsidR="008C4D9A" w:rsidRDefault="008C4D9A" w:rsidP="00CF1861">
            <w:pPr>
              <w:pStyle w:val="a7"/>
              <w:jc w:val="center"/>
              <w:rPr>
                <w:sz w:val="28"/>
                <w:szCs w:val="28"/>
              </w:rPr>
            </w:pPr>
            <w:r>
              <w:rPr>
                <w:sz w:val="28"/>
                <w:szCs w:val="28"/>
              </w:rPr>
              <w:t>Конкурс рисунков на</w:t>
            </w:r>
          </w:p>
          <w:p w:rsidR="008C4D9A" w:rsidRDefault="008C4D9A" w:rsidP="00CF1861">
            <w:pPr>
              <w:pStyle w:val="a7"/>
              <w:jc w:val="center"/>
              <w:rPr>
                <w:sz w:val="28"/>
                <w:szCs w:val="28"/>
              </w:rPr>
            </w:pPr>
            <w:r>
              <w:rPr>
                <w:sz w:val="28"/>
                <w:szCs w:val="28"/>
              </w:rPr>
              <w:t>тему «Мой поселок»</w:t>
            </w:r>
          </w:p>
        </w:tc>
      </w:tr>
      <w:tr w:rsidR="00CF1861" w:rsidTr="00CF1861">
        <w:trPr>
          <w:trHeight w:val="645"/>
        </w:trPr>
        <w:tc>
          <w:tcPr>
            <w:tcW w:w="714" w:type="dxa"/>
            <w:gridSpan w:val="2"/>
            <w:vMerge/>
          </w:tcPr>
          <w:p w:rsidR="00CF1861" w:rsidRDefault="00CF1861" w:rsidP="00CF1861">
            <w:pPr>
              <w:pStyle w:val="a7"/>
              <w:jc w:val="center"/>
              <w:rPr>
                <w:sz w:val="28"/>
                <w:szCs w:val="28"/>
              </w:rPr>
            </w:pPr>
          </w:p>
        </w:tc>
        <w:tc>
          <w:tcPr>
            <w:tcW w:w="1329" w:type="dxa"/>
          </w:tcPr>
          <w:p w:rsidR="00CF1861" w:rsidRDefault="000D33B6" w:rsidP="00CF1861">
            <w:pPr>
              <w:pStyle w:val="a7"/>
              <w:jc w:val="center"/>
              <w:rPr>
                <w:sz w:val="28"/>
                <w:szCs w:val="28"/>
              </w:rPr>
            </w:pPr>
            <w:r>
              <w:rPr>
                <w:sz w:val="28"/>
                <w:szCs w:val="28"/>
              </w:rPr>
              <w:t>04</w:t>
            </w:r>
          </w:p>
          <w:p w:rsidR="00E702CC" w:rsidRDefault="00E702CC" w:rsidP="00CF1861">
            <w:pPr>
              <w:pStyle w:val="a7"/>
              <w:jc w:val="center"/>
              <w:rPr>
                <w:sz w:val="28"/>
                <w:szCs w:val="28"/>
              </w:rPr>
            </w:pPr>
            <w:r>
              <w:rPr>
                <w:sz w:val="28"/>
                <w:szCs w:val="28"/>
              </w:rPr>
              <w:t>08</w:t>
            </w:r>
          </w:p>
          <w:p w:rsidR="00E702CC" w:rsidRDefault="00E702CC" w:rsidP="00CF1861">
            <w:pPr>
              <w:pStyle w:val="a7"/>
              <w:jc w:val="center"/>
              <w:rPr>
                <w:sz w:val="28"/>
                <w:szCs w:val="28"/>
              </w:rPr>
            </w:pPr>
          </w:p>
          <w:p w:rsidR="00E702CC" w:rsidRDefault="00E702CC" w:rsidP="00CF1861">
            <w:pPr>
              <w:pStyle w:val="a7"/>
              <w:jc w:val="center"/>
              <w:rPr>
                <w:sz w:val="28"/>
                <w:szCs w:val="28"/>
              </w:rPr>
            </w:pPr>
          </w:p>
          <w:p w:rsidR="000D33B6" w:rsidRPr="000D33B6" w:rsidRDefault="000D33B6" w:rsidP="00CF1861">
            <w:pPr>
              <w:pStyle w:val="a7"/>
              <w:jc w:val="center"/>
              <w:rPr>
                <w:szCs w:val="22"/>
              </w:rPr>
            </w:pPr>
            <w:r w:rsidRPr="000D33B6">
              <w:rPr>
                <w:szCs w:val="22"/>
              </w:rPr>
              <w:t>последн</w:t>
            </w:r>
            <w:r>
              <w:rPr>
                <w:szCs w:val="22"/>
              </w:rPr>
              <w:t>ее</w:t>
            </w:r>
          </w:p>
          <w:p w:rsidR="000D33B6" w:rsidRDefault="000D33B6" w:rsidP="00CF1861">
            <w:pPr>
              <w:pStyle w:val="a7"/>
              <w:jc w:val="center"/>
              <w:rPr>
                <w:szCs w:val="22"/>
              </w:rPr>
            </w:pPr>
            <w:r w:rsidRPr="000D33B6">
              <w:rPr>
                <w:szCs w:val="22"/>
              </w:rPr>
              <w:t>воскрес</w:t>
            </w:r>
          </w:p>
          <w:p w:rsidR="000D33B6" w:rsidRDefault="000D33B6" w:rsidP="00CF1861">
            <w:pPr>
              <w:pStyle w:val="a7"/>
              <w:jc w:val="center"/>
              <w:rPr>
                <w:sz w:val="28"/>
                <w:szCs w:val="28"/>
              </w:rPr>
            </w:pPr>
            <w:r>
              <w:rPr>
                <w:sz w:val="28"/>
                <w:szCs w:val="28"/>
              </w:rPr>
              <w:t>30</w:t>
            </w:r>
          </w:p>
        </w:tc>
        <w:tc>
          <w:tcPr>
            <w:tcW w:w="2106" w:type="dxa"/>
          </w:tcPr>
          <w:p w:rsidR="00CF1861" w:rsidRDefault="00CF1861" w:rsidP="00CF1861">
            <w:pPr>
              <w:pStyle w:val="a7"/>
              <w:jc w:val="center"/>
              <w:rPr>
                <w:sz w:val="28"/>
                <w:szCs w:val="28"/>
              </w:rPr>
            </w:pPr>
            <w:r>
              <w:rPr>
                <w:sz w:val="28"/>
                <w:szCs w:val="28"/>
              </w:rPr>
              <w:t>праздники</w:t>
            </w:r>
          </w:p>
        </w:tc>
        <w:tc>
          <w:tcPr>
            <w:tcW w:w="5886" w:type="dxa"/>
            <w:gridSpan w:val="3"/>
          </w:tcPr>
          <w:p w:rsidR="00CF1861" w:rsidRDefault="00CF1861" w:rsidP="00CF1861">
            <w:pPr>
              <w:pStyle w:val="a7"/>
              <w:rPr>
                <w:sz w:val="28"/>
                <w:szCs w:val="28"/>
              </w:rPr>
            </w:pPr>
            <w:r>
              <w:rPr>
                <w:sz w:val="28"/>
                <w:szCs w:val="28"/>
              </w:rPr>
              <w:t>День народного единства</w:t>
            </w:r>
          </w:p>
          <w:p w:rsidR="00E702CC" w:rsidRDefault="00E702CC" w:rsidP="00CF1861">
            <w:pPr>
              <w:pStyle w:val="a7"/>
              <w:rPr>
                <w:sz w:val="28"/>
                <w:szCs w:val="28"/>
              </w:rPr>
            </w:pPr>
            <w:r>
              <w:rPr>
                <w:sz w:val="28"/>
                <w:szCs w:val="28"/>
              </w:rPr>
              <w:t>День памяти погибших при исполнении служебных обязанностейсотрудников ОВД России</w:t>
            </w:r>
          </w:p>
          <w:p w:rsidR="00CF1861" w:rsidRDefault="000D33B6" w:rsidP="00CF1861">
            <w:pPr>
              <w:pStyle w:val="a7"/>
              <w:rPr>
                <w:sz w:val="28"/>
                <w:szCs w:val="28"/>
              </w:rPr>
            </w:pPr>
            <w:r>
              <w:rPr>
                <w:sz w:val="28"/>
                <w:szCs w:val="28"/>
              </w:rPr>
              <w:t>День матери в России</w:t>
            </w:r>
          </w:p>
          <w:p w:rsidR="000D33B6" w:rsidRDefault="000D33B6" w:rsidP="00CF1861">
            <w:pPr>
              <w:pStyle w:val="a7"/>
              <w:rPr>
                <w:sz w:val="28"/>
                <w:szCs w:val="28"/>
              </w:rPr>
            </w:pPr>
          </w:p>
          <w:p w:rsidR="000D33B6" w:rsidRDefault="000D33B6" w:rsidP="00CF1861">
            <w:pPr>
              <w:pStyle w:val="a7"/>
              <w:rPr>
                <w:sz w:val="28"/>
                <w:szCs w:val="28"/>
              </w:rPr>
            </w:pPr>
            <w:r>
              <w:rPr>
                <w:sz w:val="28"/>
                <w:szCs w:val="28"/>
              </w:rPr>
              <w:t>День государственного герба РФ</w:t>
            </w:r>
          </w:p>
        </w:tc>
      </w:tr>
      <w:tr w:rsidR="008C4D9A" w:rsidTr="00EB466B">
        <w:trPr>
          <w:trHeight w:val="600"/>
        </w:trPr>
        <w:tc>
          <w:tcPr>
            <w:tcW w:w="714" w:type="dxa"/>
            <w:gridSpan w:val="2"/>
            <w:vMerge/>
          </w:tcPr>
          <w:p w:rsidR="008C4D9A" w:rsidRDefault="008C4D9A" w:rsidP="00CF1861">
            <w:pPr>
              <w:pStyle w:val="a7"/>
              <w:jc w:val="center"/>
              <w:rPr>
                <w:sz w:val="28"/>
                <w:szCs w:val="28"/>
              </w:rPr>
            </w:pPr>
          </w:p>
        </w:tc>
        <w:tc>
          <w:tcPr>
            <w:tcW w:w="1329" w:type="dxa"/>
          </w:tcPr>
          <w:p w:rsidR="008C4D9A" w:rsidRDefault="008C4D9A" w:rsidP="00CF1861">
            <w:pPr>
              <w:pStyle w:val="a7"/>
              <w:jc w:val="center"/>
              <w:rPr>
                <w:sz w:val="28"/>
                <w:szCs w:val="28"/>
              </w:rPr>
            </w:pPr>
          </w:p>
        </w:tc>
        <w:tc>
          <w:tcPr>
            <w:tcW w:w="2106" w:type="dxa"/>
          </w:tcPr>
          <w:p w:rsidR="008C4D9A" w:rsidRDefault="008C4D9A" w:rsidP="00CF1861">
            <w:pPr>
              <w:pStyle w:val="a7"/>
              <w:jc w:val="center"/>
              <w:rPr>
                <w:sz w:val="28"/>
                <w:szCs w:val="28"/>
              </w:rPr>
            </w:pPr>
            <w:r>
              <w:rPr>
                <w:sz w:val="28"/>
                <w:szCs w:val="28"/>
              </w:rPr>
              <w:t>Фольклорные мероприятия</w:t>
            </w:r>
          </w:p>
        </w:tc>
        <w:tc>
          <w:tcPr>
            <w:tcW w:w="2801" w:type="dxa"/>
          </w:tcPr>
          <w:p w:rsidR="008C4D9A" w:rsidRDefault="008C4D9A" w:rsidP="00CF1861">
            <w:pPr>
              <w:pStyle w:val="a7"/>
              <w:rPr>
                <w:sz w:val="28"/>
                <w:szCs w:val="28"/>
              </w:rPr>
            </w:pPr>
          </w:p>
        </w:tc>
        <w:tc>
          <w:tcPr>
            <w:tcW w:w="3085" w:type="dxa"/>
            <w:gridSpan w:val="2"/>
          </w:tcPr>
          <w:p w:rsidR="008C4D9A" w:rsidRDefault="008C4D9A" w:rsidP="00CF1861">
            <w:pPr>
              <w:pStyle w:val="a7"/>
              <w:rPr>
                <w:sz w:val="28"/>
                <w:szCs w:val="28"/>
              </w:rPr>
            </w:pPr>
          </w:p>
        </w:tc>
      </w:tr>
      <w:tr w:rsidR="008C4D9A" w:rsidTr="00EB466B">
        <w:trPr>
          <w:trHeight w:val="600"/>
        </w:trPr>
        <w:tc>
          <w:tcPr>
            <w:tcW w:w="714" w:type="dxa"/>
            <w:gridSpan w:val="2"/>
            <w:vMerge/>
          </w:tcPr>
          <w:p w:rsidR="008C4D9A" w:rsidRDefault="008C4D9A" w:rsidP="00CF1861">
            <w:pPr>
              <w:pStyle w:val="a7"/>
              <w:jc w:val="center"/>
              <w:rPr>
                <w:sz w:val="28"/>
                <w:szCs w:val="28"/>
              </w:rPr>
            </w:pPr>
          </w:p>
        </w:tc>
        <w:tc>
          <w:tcPr>
            <w:tcW w:w="1329" w:type="dxa"/>
          </w:tcPr>
          <w:p w:rsidR="008C4D9A" w:rsidRDefault="008C4D9A" w:rsidP="00CF1861">
            <w:pPr>
              <w:pStyle w:val="a7"/>
              <w:jc w:val="center"/>
              <w:rPr>
                <w:sz w:val="28"/>
                <w:szCs w:val="28"/>
              </w:rPr>
            </w:pPr>
          </w:p>
        </w:tc>
        <w:tc>
          <w:tcPr>
            <w:tcW w:w="2106" w:type="dxa"/>
          </w:tcPr>
          <w:p w:rsidR="008C4D9A" w:rsidRDefault="008C4D9A" w:rsidP="00CF1861">
            <w:pPr>
              <w:pStyle w:val="a7"/>
              <w:jc w:val="center"/>
              <w:rPr>
                <w:sz w:val="28"/>
                <w:szCs w:val="28"/>
              </w:rPr>
            </w:pPr>
            <w:r>
              <w:rPr>
                <w:sz w:val="28"/>
                <w:szCs w:val="28"/>
              </w:rPr>
              <w:t>Физкультурные мероприятия</w:t>
            </w:r>
          </w:p>
        </w:tc>
        <w:tc>
          <w:tcPr>
            <w:tcW w:w="2801" w:type="dxa"/>
          </w:tcPr>
          <w:p w:rsidR="008C4D9A" w:rsidRDefault="008C4D9A" w:rsidP="00CF1861">
            <w:pPr>
              <w:pStyle w:val="a7"/>
              <w:rPr>
                <w:sz w:val="28"/>
                <w:szCs w:val="28"/>
              </w:rPr>
            </w:pPr>
          </w:p>
        </w:tc>
        <w:tc>
          <w:tcPr>
            <w:tcW w:w="3085" w:type="dxa"/>
            <w:gridSpan w:val="2"/>
          </w:tcPr>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7"/>
            </w:tblGrid>
            <w:tr w:rsidR="008C4D9A" w:rsidTr="00EB466B">
              <w:trPr>
                <w:trHeight w:val="615"/>
              </w:trPr>
              <w:tc>
                <w:tcPr>
                  <w:tcW w:w="2757" w:type="dxa"/>
                  <w:tcBorders>
                    <w:left w:val="nil"/>
                    <w:bottom w:val="nil"/>
                    <w:right w:val="nil"/>
                  </w:tcBorders>
                </w:tcPr>
                <w:p w:rsidR="008C4D9A" w:rsidRDefault="008C4D9A" w:rsidP="00CF1861">
                  <w:pPr>
                    <w:pStyle w:val="a7"/>
                    <w:rPr>
                      <w:sz w:val="28"/>
                      <w:szCs w:val="28"/>
                    </w:rPr>
                  </w:pPr>
                  <w:r>
                    <w:rPr>
                      <w:sz w:val="28"/>
                      <w:szCs w:val="28"/>
                    </w:rPr>
                    <w:t>Спорт.развл «День народного единства»</w:t>
                  </w:r>
                </w:p>
              </w:tc>
            </w:tr>
          </w:tbl>
          <w:p w:rsidR="008C4D9A" w:rsidRDefault="008C4D9A" w:rsidP="00CF1861">
            <w:pPr>
              <w:pStyle w:val="a7"/>
              <w:rPr>
                <w:sz w:val="28"/>
                <w:szCs w:val="28"/>
              </w:rPr>
            </w:pPr>
          </w:p>
        </w:tc>
      </w:tr>
      <w:tr w:rsidR="008C4D9A" w:rsidTr="00EB466B">
        <w:trPr>
          <w:trHeight w:val="720"/>
        </w:trPr>
        <w:tc>
          <w:tcPr>
            <w:tcW w:w="714" w:type="dxa"/>
            <w:gridSpan w:val="2"/>
            <w:vMerge/>
          </w:tcPr>
          <w:p w:rsidR="008C4D9A" w:rsidRDefault="008C4D9A" w:rsidP="00CF1861">
            <w:pPr>
              <w:pStyle w:val="a7"/>
              <w:jc w:val="center"/>
              <w:rPr>
                <w:sz w:val="28"/>
                <w:szCs w:val="28"/>
              </w:rPr>
            </w:pPr>
          </w:p>
        </w:tc>
        <w:tc>
          <w:tcPr>
            <w:tcW w:w="1329" w:type="dxa"/>
          </w:tcPr>
          <w:p w:rsidR="008C4D9A" w:rsidRDefault="008C4D9A" w:rsidP="00CF1861">
            <w:pPr>
              <w:pStyle w:val="a7"/>
              <w:jc w:val="center"/>
              <w:rPr>
                <w:sz w:val="28"/>
                <w:szCs w:val="28"/>
              </w:rPr>
            </w:pPr>
          </w:p>
        </w:tc>
        <w:tc>
          <w:tcPr>
            <w:tcW w:w="2106" w:type="dxa"/>
          </w:tcPr>
          <w:p w:rsidR="008C4D9A" w:rsidRDefault="008C4D9A" w:rsidP="00CF1861">
            <w:pPr>
              <w:pStyle w:val="a7"/>
              <w:jc w:val="center"/>
              <w:rPr>
                <w:sz w:val="28"/>
                <w:szCs w:val="28"/>
              </w:rPr>
            </w:pPr>
            <w:r>
              <w:rPr>
                <w:sz w:val="28"/>
                <w:szCs w:val="28"/>
              </w:rPr>
              <w:t>Работа с родителями</w:t>
            </w:r>
          </w:p>
        </w:tc>
        <w:tc>
          <w:tcPr>
            <w:tcW w:w="5886" w:type="dxa"/>
            <w:gridSpan w:val="3"/>
          </w:tcPr>
          <w:p w:rsidR="008C4D9A" w:rsidRDefault="008C4D9A" w:rsidP="00CF1861">
            <w:pPr>
              <w:pStyle w:val="a7"/>
              <w:jc w:val="center"/>
              <w:rPr>
                <w:sz w:val="28"/>
                <w:szCs w:val="28"/>
              </w:rPr>
            </w:pPr>
            <w:r>
              <w:rPr>
                <w:sz w:val="28"/>
                <w:szCs w:val="28"/>
              </w:rPr>
              <w:t>Конкурс поделок на</w:t>
            </w:r>
          </w:p>
          <w:p w:rsidR="008C4D9A" w:rsidRDefault="008C4D9A" w:rsidP="00CF1861">
            <w:pPr>
              <w:pStyle w:val="a7"/>
              <w:jc w:val="center"/>
              <w:rPr>
                <w:sz w:val="28"/>
                <w:szCs w:val="28"/>
              </w:rPr>
            </w:pPr>
            <w:r>
              <w:rPr>
                <w:sz w:val="28"/>
                <w:szCs w:val="28"/>
              </w:rPr>
              <w:t>тему «Мой поселок –моя улица»</w:t>
            </w:r>
          </w:p>
          <w:p w:rsidR="008C4D9A" w:rsidRDefault="008C4D9A" w:rsidP="00CF1861">
            <w:pPr>
              <w:pStyle w:val="a7"/>
              <w:jc w:val="center"/>
              <w:rPr>
                <w:sz w:val="28"/>
                <w:szCs w:val="28"/>
              </w:rPr>
            </w:pPr>
            <w:r>
              <w:rPr>
                <w:sz w:val="28"/>
                <w:szCs w:val="28"/>
              </w:rPr>
              <w:t>папка-передвижка «Осторожно тонкий лед»</w:t>
            </w:r>
          </w:p>
        </w:tc>
      </w:tr>
      <w:tr w:rsidR="00EB466B" w:rsidTr="00CF1861">
        <w:trPr>
          <w:trHeight w:val="735"/>
        </w:trPr>
        <w:tc>
          <w:tcPr>
            <w:tcW w:w="714" w:type="dxa"/>
            <w:gridSpan w:val="2"/>
            <w:vMerge/>
            <w:tcBorders>
              <w:bottom w:val="nil"/>
            </w:tcBorders>
          </w:tcPr>
          <w:p w:rsidR="00EB466B" w:rsidRDefault="00EB466B" w:rsidP="00CF1861">
            <w:pPr>
              <w:pStyle w:val="a7"/>
              <w:jc w:val="center"/>
              <w:rPr>
                <w:sz w:val="28"/>
                <w:szCs w:val="28"/>
              </w:rPr>
            </w:pPr>
          </w:p>
        </w:tc>
        <w:tc>
          <w:tcPr>
            <w:tcW w:w="1329" w:type="dxa"/>
            <w:tcBorders>
              <w:bottom w:val="single" w:sz="4" w:space="0" w:color="auto"/>
            </w:tcBorders>
          </w:tcPr>
          <w:p w:rsidR="00EB466B" w:rsidRDefault="00EB466B" w:rsidP="00CF1861">
            <w:pPr>
              <w:pStyle w:val="a7"/>
              <w:jc w:val="center"/>
              <w:rPr>
                <w:sz w:val="28"/>
                <w:szCs w:val="28"/>
              </w:rPr>
            </w:pPr>
          </w:p>
        </w:tc>
        <w:tc>
          <w:tcPr>
            <w:tcW w:w="2106" w:type="dxa"/>
            <w:tcBorders>
              <w:bottom w:val="single" w:sz="4" w:space="0" w:color="auto"/>
            </w:tcBorders>
          </w:tcPr>
          <w:p w:rsidR="00EB466B" w:rsidRDefault="00EB466B" w:rsidP="00CF1861">
            <w:pPr>
              <w:pStyle w:val="a7"/>
              <w:jc w:val="center"/>
              <w:rPr>
                <w:sz w:val="28"/>
                <w:szCs w:val="28"/>
              </w:rPr>
            </w:pPr>
            <w:r>
              <w:rPr>
                <w:sz w:val="28"/>
                <w:szCs w:val="28"/>
              </w:rPr>
              <w:t>Экскурсии, целевые прогул</w:t>
            </w:r>
          </w:p>
        </w:tc>
        <w:tc>
          <w:tcPr>
            <w:tcW w:w="5886" w:type="dxa"/>
            <w:gridSpan w:val="3"/>
            <w:tcBorders>
              <w:bottom w:val="single" w:sz="4" w:space="0" w:color="auto"/>
            </w:tcBorders>
          </w:tcPr>
          <w:p w:rsidR="00EB466B" w:rsidRDefault="00EB466B" w:rsidP="00CF1861">
            <w:pPr>
              <w:pStyle w:val="a7"/>
              <w:rPr>
                <w:sz w:val="28"/>
                <w:szCs w:val="28"/>
              </w:rPr>
            </w:pPr>
            <w:r>
              <w:rPr>
                <w:sz w:val="28"/>
                <w:szCs w:val="28"/>
              </w:rPr>
              <w:t>Экскурсия по поселку</w:t>
            </w:r>
          </w:p>
          <w:p w:rsidR="00EB466B" w:rsidRDefault="00EB466B" w:rsidP="00CF1861">
            <w:pPr>
              <w:pStyle w:val="a7"/>
              <w:rPr>
                <w:sz w:val="28"/>
                <w:szCs w:val="28"/>
              </w:rPr>
            </w:pPr>
            <w:r>
              <w:rPr>
                <w:sz w:val="28"/>
                <w:szCs w:val="28"/>
              </w:rPr>
              <w:t>Экскурсия –наблюдение за ледоставом,</w:t>
            </w:r>
          </w:p>
          <w:p w:rsidR="00EB466B" w:rsidRDefault="00EB466B" w:rsidP="00CF1861">
            <w:pPr>
              <w:pStyle w:val="a7"/>
              <w:rPr>
                <w:sz w:val="28"/>
                <w:szCs w:val="28"/>
              </w:rPr>
            </w:pPr>
            <w:r>
              <w:rPr>
                <w:sz w:val="28"/>
                <w:szCs w:val="28"/>
              </w:rPr>
              <w:t>экскурсия в библиотеку</w:t>
            </w:r>
          </w:p>
        </w:tc>
      </w:tr>
      <w:tr w:rsidR="008C4D9A" w:rsidTr="00EB466B">
        <w:trPr>
          <w:gridBefore w:val="1"/>
          <w:wBefore w:w="9" w:type="dxa"/>
          <w:trHeight w:val="70"/>
        </w:trPr>
        <w:tc>
          <w:tcPr>
            <w:tcW w:w="705" w:type="dxa"/>
            <w:tcBorders>
              <w:top w:val="single" w:sz="4" w:space="0" w:color="auto"/>
              <w:left w:val="nil"/>
              <w:bottom w:val="nil"/>
              <w:right w:val="nil"/>
            </w:tcBorders>
          </w:tcPr>
          <w:p w:rsidR="008C4D9A" w:rsidRDefault="008C4D9A" w:rsidP="00CF1861">
            <w:pPr>
              <w:spacing w:after="200" w:line="276" w:lineRule="auto"/>
            </w:pPr>
          </w:p>
        </w:tc>
        <w:tc>
          <w:tcPr>
            <w:tcW w:w="6302" w:type="dxa"/>
            <w:gridSpan w:val="4"/>
            <w:tcBorders>
              <w:top w:val="nil"/>
              <w:left w:val="nil"/>
              <w:bottom w:val="nil"/>
              <w:right w:val="nil"/>
              <w:tl2br w:val="nil"/>
              <w:tr2bl w:val="nil"/>
            </w:tcBorders>
          </w:tcPr>
          <w:p w:rsidR="008C4D9A" w:rsidRDefault="008C4D9A" w:rsidP="00CF1861"/>
        </w:tc>
        <w:tc>
          <w:tcPr>
            <w:tcW w:w="3019" w:type="dxa"/>
            <w:tcBorders>
              <w:top w:val="nil"/>
              <w:left w:val="nil"/>
              <w:bottom w:val="nil"/>
              <w:right w:val="nil"/>
            </w:tcBorders>
          </w:tcPr>
          <w:p w:rsidR="008C4D9A" w:rsidRDefault="008C4D9A" w:rsidP="00CF1861"/>
        </w:tc>
      </w:tr>
    </w:tbl>
    <w:p w:rsidR="008C4D9A" w:rsidRDefault="008C4D9A" w:rsidP="008C4D9A">
      <w:pPr>
        <w:pStyle w:val="a7"/>
        <w:jc w:val="center"/>
        <w:rPr>
          <w:sz w:val="28"/>
          <w:szCs w:val="28"/>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844"/>
        <w:gridCol w:w="2106"/>
        <w:gridCol w:w="2954"/>
        <w:gridCol w:w="2851"/>
      </w:tblGrid>
      <w:tr w:rsidR="008C4D9A" w:rsidTr="00CF1861">
        <w:trPr>
          <w:trHeight w:val="690"/>
        </w:trPr>
        <w:tc>
          <w:tcPr>
            <w:tcW w:w="714" w:type="dxa"/>
          </w:tcPr>
          <w:p w:rsidR="008C4D9A" w:rsidRDefault="008C4D9A" w:rsidP="00CF1861">
            <w:pPr>
              <w:pStyle w:val="a7"/>
              <w:jc w:val="center"/>
              <w:rPr>
                <w:sz w:val="28"/>
                <w:szCs w:val="28"/>
              </w:rPr>
            </w:pPr>
            <w:r>
              <w:rPr>
                <w:sz w:val="28"/>
                <w:szCs w:val="28"/>
              </w:rPr>
              <w:t>Мес</w:t>
            </w:r>
          </w:p>
          <w:p w:rsidR="008C4D9A" w:rsidRDefault="008C4D9A" w:rsidP="00CF1861">
            <w:pPr>
              <w:pStyle w:val="a7"/>
              <w:jc w:val="center"/>
              <w:rPr>
                <w:sz w:val="28"/>
                <w:szCs w:val="28"/>
              </w:rPr>
            </w:pPr>
            <w:r>
              <w:rPr>
                <w:sz w:val="28"/>
                <w:szCs w:val="28"/>
              </w:rPr>
              <w:t>яц</w:t>
            </w:r>
          </w:p>
        </w:tc>
        <w:tc>
          <w:tcPr>
            <w:tcW w:w="844" w:type="dxa"/>
          </w:tcPr>
          <w:p w:rsidR="008C4D9A" w:rsidRDefault="008C4D9A" w:rsidP="00CF1861">
            <w:pPr>
              <w:pStyle w:val="a7"/>
              <w:jc w:val="center"/>
              <w:rPr>
                <w:sz w:val="28"/>
                <w:szCs w:val="28"/>
              </w:rPr>
            </w:pPr>
            <w:r>
              <w:rPr>
                <w:sz w:val="28"/>
                <w:szCs w:val="28"/>
              </w:rPr>
              <w:t>дата</w:t>
            </w:r>
          </w:p>
        </w:tc>
        <w:tc>
          <w:tcPr>
            <w:tcW w:w="2106" w:type="dxa"/>
          </w:tcPr>
          <w:p w:rsidR="008C4D9A" w:rsidRDefault="008C4D9A" w:rsidP="00CF1861">
            <w:pPr>
              <w:pStyle w:val="a7"/>
              <w:jc w:val="center"/>
              <w:rPr>
                <w:sz w:val="28"/>
                <w:szCs w:val="28"/>
              </w:rPr>
            </w:pPr>
            <w:r>
              <w:rPr>
                <w:sz w:val="28"/>
                <w:szCs w:val="28"/>
              </w:rPr>
              <w:t>Виды, формы,</w:t>
            </w:r>
          </w:p>
          <w:p w:rsidR="008C4D9A" w:rsidRDefault="008C4D9A" w:rsidP="00CF1861">
            <w:pPr>
              <w:pStyle w:val="a7"/>
              <w:jc w:val="center"/>
              <w:rPr>
                <w:sz w:val="28"/>
                <w:szCs w:val="28"/>
              </w:rPr>
            </w:pPr>
            <w:r>
              <w:rPr>
                <w:sz w:val="28"/>
                <w:szCs w:val="28"/>
              </w:rPr>
              <w:t>содежание деятельности</w:t>
            </w:r>
          </w:p>
        </w:tc>
        <w:tc>
          <w:tcPr>
            <w:tcW w:w="2954" w:type="dxa"/>
          </w:tcPr>
          <w:p w:rsidR="008C4D9A" w:rsidRDefault="008C4D9A" w:rsidP="00CF1861">
            <w:pPr>
              <w:pStyle w:val="a7"/>
              <w:jc w:val="center"/>
              <w:rPr>
                <w:sz w:val="28"/>
                <w:szCs w:val="28"/>
              </w:rPr>
            </w:pPr>
            <w:r>
              <w:rPr>
                <w:sz w:val="28"/>
                <w:szCs w:val="28"/>
              </w:rPr>
              <w:t>Младшая смешанная группа</w:t>
            </w:r>
          </w:p>
        </w:tc>
        <w:tc>
          <w:tcPr>
            <w:tcW w:w="2851" w:type="dxa"/>
          </w:tcPr>
          <w:p w:rsidR="008C4D9A" w:rsidRDefault="008C4D9A" w:rsidP="00CF1861">
            <w:pPr>
              <w:pStyle w:val="a7"/>
              <w:jc w:val="center"/>
              <w:rPr>
                <w:sz w:val="28"/>
                <w:szCs w:val="28"/>
              </w:rPr>
            </w:pPr>
            <w:r>
              <w:rPr>
                <w:sz w:val="28"/>
                <w:szCs w:val="28"/>
              </w:rPr>
              <w:t>Старшая смешанная группа</w:t>
            </w:r>
          </w:p>
        </w:tc>
      </w:tr>
      <w:tr w:rsidR="00EB466B" w:rsidTr="00CF1861">
        <w:trPr>
          <w:trHeight w:val="735"/>
        </w:trPr>
        <w:tc>
          <w:tcPr>
            <w:tcW w:w="714" w:type="dxa"/>
            <w:vMerge w:val="restart"/>
          </w:tcPr>
          <w:p w:rsidR="00EB466B" w:rsidRDefault="00EB466B" w:rsidP="00CF1861">
            <w:pPr>
              <w:pStyle w:val="a7"/>
              <w:jc w:val="center"/>
              <w:rPr>
                <w:sz w:val="28"/>
                <w:szCs w:val="28"/>
              </w:rPr>
            </w:pPr>
            <w:r>
              <w:rPr>
                <w:sz w:val="28"/>
                <w:szCs w:val="28"/>
              </w:rPr>
              <w:t>Д</w:t>
            </w:r>
          </w:p>
          <w:p w:rsidR="00EB466B" w:rsidRDefault="00EB466B" w:rsidP="00CF1861">
            <w:pPr>
              <w:pStyle w:val="a7"/>
              <w:jc w:val="center"/>
              <w:rPr>
                <w:sz w:val="28"/>
                <w:szCs w:val="28"/>
              </w:rPr>
            </w:pPr>
            <w:r>
              <w:rPr>
                <w:sz w:val="28"/>
                <w:szCs w:val="28"/>
              </w:rPr>
              <w:t>Е</w:t>
            </w:r>
          </w:p>
          <w:p w:rsidR="00EB466B" w:rsidRDefault="00EB466B" w:rsidP="00CF1861">
            <w:pPr>
              <w:pStyle w:val="a7"/>
              <w:jc w:val="center"/>
              <w:rPr>
                <w:sz w:val="28"/>
                <w:szCs w:val="28"/>
              </w:rPr>
            </w:pPr>
            <w:r>
              <w:rPr>
                <w:sz w:val="28"/>
                <w:szCs w:val="28"/>
              </w:rPr>
              <w:t>К</w:t>
            </w:r>
          </w:p>
          <w:p w:rsidR="00EB466B" w:rsidRDefault="00EB466B" w:rsidP="00CF1861">
            <w:pPr>
              <w:pStyle w:val="a7"/>
              <w:jc w:val="center"/>
              <w:rPr>
                <w:sz w:val="28"/>
                <w:szCs w:val="28"/>
              </w:rPr>
            </w:pPr>
            <w:r>
              <w:rPr>
                <w:sz w:val="28"/>
                <w:szCs w:val="28"/>
              </w:rPr>
              <w:t>А</w:t>
            </w:r>
          </w:p>
          <w:p w:rsidR="00EB466B" w:rsidRDefault="00EB466B" w:rsidP="00CF1861">
            <w:pPr>
              <w:pStyle w:val="a7"/>
              <w:jc w:val="center"/>
              <w:rPr>
                <w:sz w:val="28"/>
                <w:szCs w:val="28"/>
              </w:rPr>
            </w:pPr>
            <w:r>
              <w:rPr>
                <w:sz w:val="28"/>
                <w:szCs w:val="28"/>
              </w:rPr>
              <w:t>Б</w:t>
            </w:r>
          </w:p>
          <w:p w:rsidR="00EB466B" w:rsidRDefault="00EB466B" w:rsidP="00CF1861">
            <w:pPr>
              <w:pStyle w:val="a7"/>
              <w:jc w:val="center"/>
              <w:rPr>
                <w:sz w:val="28"/>
                <w:szCs w:val="28"/>
              </w:rPr>
            </w:pPr>
            <w:r>
              <w:rPr>
                <w:sz w:val="28"/>
                <w:szCs w:val="28"/>
              </w:rPr>
              <w:t>Р</w:t>
            </w:r>
          </w:p>
          <w:p w:rsidR="00EB466B" w:rsidRDefault="00EB466B" w:rsidP="00CF1861">
            <w:pPr>
              <w:pStyle w:val="a7"/>
              <w:jc w:val="center"/>
              <w:rPr>
                <w:sz w:val="28"/>
                <w:szCs w:val="28"/>
              </w:rPr>
            </w:pPr>
            <w:r>
              <w:rPr>
                <w:sz w:val="28"/>
                <w:szCs w:val="28"/>
              </w:rPr>
              <w:t>Ь</w:t>
            </w:r>
          </w:p>
          <w:p w:rsidR="00EB466B" w:rsidRDefault="00EB466B" w:rsidP="00CF1861">
            <w:pPr>
              <w:pStyle w:val="a7"/>
              <w:jc w:val="center"/>
              <w:rPr>
                <w:sz w:val="28"/>
                <w:szCs w:val="28"/>
              </w:rPr>
            </w:pPr>
          </w:p>
          <w:p w:rsidR="00EB466B" w:rsidRDefault="00EB466B" w:rsidP="00CF1861">
            <w:pPr>
              <w:pStyle w:val="a7"/>
              <w:jc w:val="center"/>
              <w:rPr>
                <w:sz w:val="28"/>
                <w:szCs w:val="28"/>
              </w:rPr>
            </w:pPr>
          </w:p>
        </w:tc>
        <w:tc>
          <w:tcPr>
            <w:tcW w:w="844" w:type="dxa"/>
          </w:tcPr>
          <w:p w:rsidR="00EB466B" w:rsidRDefault="00EB466B" w:rsidP="00CF1861">
            <w:pPr>
              <w:pStyle w:val="a7"/>
              <w:jc w:val="center"/>
              <w:rPr>
                <w:sz w:val="28"/>
                <w:szCs w:val="28"/>
              </w:rPr>
            </w:pPr>
          </w:p>
        </w:tc>
        <w:tc>
          <w:tcPr>
            <w:tcW w:w="2106" w:type="dxa"/>
          </w:tcPr>
          <w:p w:rsidR="00EB466B" w:rsidRDefault="00EB466B" w:rsidP="00CF1861">
            <w:pPr>
              <w:pStyle w:val="a7"/>
              <w:jc w:val="center"/>
              <w:rPr>
                <w:sz w:val="28"/>
                <w:szCs w:val="28"/>
              </w:rPr>
            </w:pPr>
            <w:r>
              <w:rPr>
                <w:sz w:val="28"/>
                <w:szCs w:val="28"/>
              </w:rPr>
              <w:t>Творческие соревнования</w:t>
            </w:r>
          </w:p>
        </w:tc>
        <w:tc>
          <w:tcPr>
            <w:tcW w:w="5805" w:type="dxa"/>
            <w:gridSpan w:val="2"/>
          </w:tcPr>
          <w:p w:rsidR="00EB466B" w:rsidRDefault="00EB466B" w:rsidP="00CF1861">
            <w:pPr>
              <w:pStyle w:val="a7"/>
              <w:rPr>
                <w:sz w:val="28"/>
                <w:szCs w:val="28"/>
              </w:rPr>
            </w:pPr>
            <w:r>
              <w:rPr>
                <w:sz w:val="28"/>
                <w:szCs w:val="28"/>
              </w:rPr>
              <w:t>Конкурс поделок «Новогодняя игрушка»</w:t>
            </w:r>
          </w:p>
          <w:p w:rsidR="00EB466B" w:rsidRDefault="00EB466B" w:rsidP="00CF1861">
            <w:pPr>
              <w:pStyle w:val="a7"/>
              <w:rPr>
                <w:sz w:val="28"/>
                <w:szCs w:val="28"/>
              </w:rPr>
            </w:pPr>
            <w:r>
              <w:rPr>
                <w:sz w:val="28"/>
                <w:szCs w:val="28"/>
              </w:rPr>
              <w:t>Конкурс «Безопасность глазами детей»</w:t>
            </w:r>
          </w:p>
        </w:tc>
      </w:tr>
      <w:tr w:rsidR="000D33B6" w:rsidTr="00101ABD">
        <w:trPr>
          <w:trHeight w:val="630"/>
        </w:trPr>
        <w:tc>
          <w:tcPr>
            <w:tcW w:w="714" w:type="dxa"/>
            <w:vMerge/>
          </w:tcPr>
          <w:p w:rsidR="000D33B6" w:rsidRDefault="000D33B6" w:rsidP="00CF1861">
            <w:pPr>
              <w:pStyle w:val="a7"/>
              <w:jc w:val="center"/>
              <w:rPr>
                <w:sz w:val="28"/>
                <w:szCs w:val="28"/>
              </w:rPr>
            </w:pPr>
          </w:p>
        </w:tc>
        <w:tc>
          <w:tcPr>
            <w:tcW w:w="844" w:type="dxa"/>
          </w:tcPr>
          <w:p w:rsidR="000D33B6" w:rsidRDefault="000D33B6" w:rsidP="00CF1861">
            <w:pPr>
              <w:pStyle w:val="a7"/>
              <w:jc w:val="center"/>
              <w:rPr>
                <w:sz w:val="28"/>
                <w:szCs w:val="28"/>
              </w:rPr>
            </w:pPr>
            <w:r>
              <w:rPr>
                <w:sz w:val="28"/>
                <w:szCs w:val="28"/>
              </w:rPr>
              <w:t>03</w:t>
            </w:r>
          </w:p>
          <w:p w:rsidR="000D33B6" w:rsidRDefault="000D33B6" w:rsidP="00CF1861">
            <w:pPr>
              <w:pStyle w:val="a7"/>
              <w:jc w:val="center"/>
              <w:rPr>
                <w:sz w:val="28"/>
                <w:szCs w:val="28"/>
              </w:rPr>
            </w:pPr>
            <w:r>
              <w:rPr>
                <w:sz w:val="28"/>
                <w:szCs w:val="28"/>
              </w:rPr>
              <w:t>03</w:t>
            </w:r>
          </w:p>
          <w:p w:rsidR="000D33B6" w:rsidRDefault="000D33B6" w:rsidP="00CF1861">
            <w:pPr>
              <w:pStyle w:val="a7"/>
              <w:jc w:val="center"/>
              <w:rPr>
                <w:sz w:val="28"/>
                <w:szCs w:val="28"/>
              </w:rPr>
            </w:pPr>
            <w:r>
              <w:rPr>
                <w:sz w:val="28"/>
                <w:szCs w:val="28"/>
              </w:rPr>
              <w:t>05</w:t>
            </w:r>
          </w:p>
          <w:p w:rsidR="000D33B6" w:rsidRDefault="000D33B6" w:rsidP="00CF1861">
            <w:pPr>
              <w:pStyle w:val="a7"/>
              <w:jc w:val="center"/>
              <w:rPr>
                <w:sz w:val="28"/>
                <w:szCs w:val="28"/>
              </w:rPr>
            </w:pPr>
            <w:r>
              <w:rPr>
                <w:sz w:val="28"/>
                <w:szCs w:val="28"/>
              </w:rPr>
              <w:t>08</w:t>
            </w:r>
          </w:p>
          <w:p w:rsidR="000D33B6" w:rsidRDefault="000D33B6" w:rsidP="00CF1861">
            <w:pPr>
              <w:pStyle w:val="a7"/>
              <w:jc w:val="center"/>
              <w:rPr>
                <w:sz w:val="28"/>
                <w:szCs w:val="28"/>
              </w:rPr>
            </w:pPr>
            <w:r>
              <w:rPr>
                <w:sz w:val="28"/>
                <w:szCs w:val="28"/>
              </w:rPr>
              <w:t>09</w:t>
            </w:r>
          </w:p>
          <w:p w:rsidR="000D33B6" w:rsidRDefault="000D33B6" w:rsidP="00CF1861">
            <w:pPr>
              <w:pStyle w:val="a7"/>
              <w:jc w:val="center"/>
              <w:rPr>
                <w:sz w:val="28"/>
                <w:szCs w:val="28"/>
              </w:rPr>
            </w:pPr>
            <w:r>
              <w:rPr>
                <w:sz w:val="28"/>
                <w:szCs w:val="28"/>
              </w:rPr>
              <w:t>12</w:t>
            </w:r>
          </w:p>
          <w:p w:rsidR="000D33B6" w:rsidRDefault="000D33B6" w:rsidP="00CF1861">
            <w:pPr>
              <w:pStyle w:val="a7"/>
              <w:jc w:val="center"/>
              <w:rPr>
                <w:sz w:val="28"/>
                <w:szCs w:val="28"/>
              </w:rPr>
            </w:pPr>
            <w:r>
              <w:rPr>
                <w:sz w:val="28"/>
                <w:szCs w:val="28"/>
              </w:rPr>
              <w:t>31</w:t>
            </w:r>
          </w:p>
        </w:tc>
        <w:tc>
          <w:tcPr>
            <w:tcW w:w="2106" w:type="dxa"/>
          </w:tcPr>
          <w:p w:rsidR="000D33B6" w:rsidRDefault="000D33B6" w:rsidP="00CF1861">
            <w:pPr>
              <w:pStyle w:val="a7"/>
              <w:jc w:val="center"/>
              <w:rPr>
                <w:sz w:val="28"/>
                <w:szCs w:val="28"/>
              </w:rPr>
            </w:pPr>
            <w:r>
              <w:rPr>
                <w:sz w:val="28"/>
                <w:szCs w:val="28"/>
              </w:rPr>
              <w:t>Праздники</w:t>
            </w:r>
          </w:p>
        </w:tc>
        <w:tc>
          <w:tcPr>
            <w:tcW w:w="5805" w:type="dxa"/>
            <w:gridSpan w:val="2"/>
          </w:tcPr>
          <w:p w:rsidR="000D33B6" w:rsidRDefault="000D33B6" w:rsidP="00CF1861">
            <w:pPr>
              <w:pStyle w:val="a7"/>
              <w:rPr>
                <w:sz w:val="28"/>
                <w:szCs w:val="28"/>
              </w:rPr>
            </w:pPr>
            <w:r>
              <w:rPr>
                <w:sz w:val="28"/>
                <w:szCs w:val="28"/>
              </w:rPr>
              <w:t>День неизвестного солдата</w:t>
            </w:r>
          </w:p>
          <w:p w:rsidR="000D33B6" w:rsidRDefault="000D33B6" w:rsidP="00CF1861">
            <w:pPr>
              <w:pStyle w:val="a7"/>
              <w:rPr>
                <w:sz w:val="28"/>
                <w:szCs w:val="28"/>
              </w:rPr>
            </w:pPr>
            <w:r>
              <w:rPr>
                <w:sz w:val="28"/>
                <w:szCs w:val="28"/>
              </w:rPr>
              <w:t>День инвалидов</w:t>
            </w:r>
          </w:p>
          <w:p w:rsidR="000D33B6" w:rsidRDefault="000D33B6" w:rsidP="00CF1861">
            <w:pPr>
              <w:pStyle w:val="a7"/>
              <w:rPr>
                <w:sz w:val="28"/>
                <w:szCs w:val="28"/>
              </w:rPr>
            </w:pPr>
            <w:r>
              <w:rPr>
                <w:sz w:val="28"/>
                <w:szCs w:val="28"/>
              </w:rPr>
              <w:t>День добровольца (волонтёра) в России</w:t>
            </w:r>
          </w:p>
          <w:p w:rsidR="000D33B6" w:rsidRDefault="000D33B6" w:rsidP="00CF1861">
            <w:pPr>
              <w:pStyle w:val="a7"/>
              <w:rPr>
                <w:sz w:val="28"/>
                <w:szCs w:val="28"/>
              </w:rPr>
            </w:pPr>
            <w:r>
              <w:rPr>
                <w:sz w:val="28"/>
                <w:szCs w:val="28"/>
              </w:rPr>
              <w:t>Международный день художника</w:t>
            </w:r>
          </w:p>
          <w:p w:rsidR="000D33B6" w:rsidRDefault="000D33B6" w:rsidP="00CF1861">
            <w:pPr>
              <w:pStyle w:val="a7"/>
              <w:rPr>
                <w:sz w:val="28"/>
                <w:szCs w:val="28"/>
              </w:rPr>
            </w:pPr>
            <w:r>
              <w:rPr>
                <w:sz w:val="28"/>
                <w:szCs w:val="28"/>
              </w:rPr>
              <w:t>День героев Отечества</w:t>
            </w:r>
          </w:p>
          <w:p w:rsidR="000D33B6" w:rsidRDefault="000D33B6" w:rsidP="00CF1861">
            <w:pPr>
              <w:pStyle w:val="a7"/>
              <w:rPr>
                <w:sz w:val="28"/>
                <w:szCs w:val="28"/>
              </w:rPr>
            </w:pPr>
            <w:r>
              <w:rPr>
                <w:sz w:val="28"/>
                <w:szCs w:val="28"/>
              </w:rPr>
              <w:t>День конституции РФ</w:t>
            </w:r>
          </w:p>
          <w:p w:rsidR="000D33B6" w:rsidRDefault="000D33B6" w:rsidP="00CF1861">
            <w:pPr>
              <w:pStyle w:val="a7"/>
              <w:rPr>
                <w:sz w:val="28"/>
                <w:szCs w:val="28"/>
              </w:rPr>
            </w:pPr>
            <w:r>
              <w:rPr>
                <w:sz w:val="28"/>
                <w:szCs w:val="28"/>
              </w:rPr>
              <w:t>Новый год</w:t>
            </w:r>
          </w:p>
        </w:tc>
      </w:tr>
      <w:tr w:rsidR="008C4D9A" w:rsidTr="00CF1861">
        <w:trPr>
          <w:trHeight w:val="660"/>
        </w:trPr>
        <w:tc>
          <w:tcPr>
            <w:tcW w:w="714" w:type="dxa"/>
            <w:vMerge/>
          </w:tcPr>
          <w:p w:rsidR="008C4D9A" w:rsidRDefault="008C4D9A" w:rsidP="00CF1861">
            <w:pPr>
              <w:pStyle w:val="a7"/>
              <w:jc w:val="center"/>
              <w:rPr>
                <w:sz w:val="28"/>
                <w:szCs w:val="28"/>
              </w:rPr>
            </w:pPr>
          </w:p>
        </w:tc>
        <w:tc>
          <w:tcPr>
            <w:tcW w:w="844" w:type="dxa"/>
          </w:tcPr>
          <w:p w:rsidR="008C4D9A" w:rsidRDefault="008C4D9A" w:rsidP="00CF1861">
            <w:pPr>
              <w:pStyle w:val="a7"/>
              <w:jc w:val="center"/>
              <w:rPr>
                <w:sz w:val="28"/>
                <w:szCs w:val="28"/>
              </w:rPr>
            </w:pPr>
          </w:p>
        </w:tc>
        <w:tc>
          <w:tcPr>
            <w:tcW w:w="2106" w:type="dxa"/>
          </w:tcPr>
          <w:p w:rsidR="008C4D9A" w:rsidRDefault="008C4D9A" w:rsidP="00CF1861">
            <w:pPr>
              <w:pStyle w:val="a7"/>
              <w:jc w:val="center"/>
              <w:rPr>
                <w:sz w:val="28"/>
                <w:szCs w:val="28"/>
              </w:rPr>
            </w:pPr>
            <w:r>
              <w:rPr>
                <w:sz w:val="28"/>
                <w:szCs w:val="28"/>
              </w:rPr>
              <w:t>Фольклорные</w:t>
            </w:r>
          </w:p>
          <w:p w:rsidR="008C4D9A" w:rsidRDefault="008C4D9A" w:rsidP="00CF1861">
            <w:pPr>
              <w:pStyle w:val="a7"/>
              <w:jc w:val="center"/>
              <w:rPr>
                <w:sz w:val="28"/>
                <w:szCs w:val="28"/>
              </w:rPr>
            </w:pPr>
            <w:r>
              <w:rPr>
                <w:sz w:val="28"/>
                <w:szCs w:val="28"/>
              </w:rPr>
              <w:t xml:space="preserve">мероприятия </w:t>
            </w:r>
          </w:p>
        </w:tc>
        <w:tc>
          <w:tcPr>
            <w:tcW w:w="5805" w:type="dxa"/>
            <w:gridSpan w:val="2"/>
          </w:tcPr>
          <w:p w:rsidR="008C4D9A" w:rsidRDefault="008C4D9A" w:rsidP="00CF1861">
            <w:pPr>
              <w:pStyle w:val="a7"/>
              <w:jc w:val="center"/>
              <w:rPr>
                <w:sz w:val="28"/>
                <w:szCs w:val="28"/>
              </w:rPr>
            </w:pPr>
            <w:r>
              <w:rPr>
                <w:sz w:val="28"/>
                <w:szCs w:val="28"/>
              </w:rPr>
              <w:t>Развлечение -</w:t>
            </w:r>
          </w:p>
          <w:p w:rsidR="008C4D9A" w:rsidRDefault="008C4D9A" w:rsidP="00CF1861">
            <w:pPr>
              <w:pStyle w:val="a7"/>
              <w:jc w:val="center"/>
              <w:rPr>
                <w:sz w:val="28"/>
                <w:szCs w:val="28"/>
              </w:rPr>
            </w:pPr>
            <w:r w:rsidRPr="004E6076">
              <w:rPr>
                <w:sz w:val="28"/>
                <w:szCs w:val="28"/>
              </w:rPr>
              <w:t>«Екатерина Санница»</w:t>
            </w:r>
          </w:p>
        </w:tc>
      </w:tr>
      <w:tr w:rsidR="00EB466B" w:rsidTr="00CF1861">
        <w:trPr>
          <w:trHeight w:val="585"/>
        </w:trPr>
        <w:tc>
          <w:tcPr>
            <w:tcW w:w="714" w:type="dxa"/>
            <w:vMerge/>
          </w:tcPr>
          <w:p w:rsidR="00EB466B" w:rsidRDefault="00EB466B" w:rsidP="00CF1861">
            <w:pPr>
              <w:pStyle w:val="a7"/>
              <w:jc w:val="center"/>
              <w:rPr>
                <w:sz w:val="28"/>
                <w:szCs w:val="28"/>
              </w:rPr>
            </w:pPr>
          </w:p>
        </w:tc>
        <w:tc>
          <w:tcPr>
            <w:tcW w:w="844" w:type="dxa"/>
          </w:tcPr>
          <w:p w:rsidR="00EB466B" w:rsidRDefault="00EB466B" w:rsidP="00CF1861">
            <w:pPr>
              <w:pStyle w:val="a7"/>
              <w:jc w:val="center"/>
              <w:rPr>
                <w:sz w:val="28"/>
                <w:szCs w:val="28"/>
              </w:rPr>
            </w:pPr>
          </w:p>
        </w:tc>
        <w:tc>
          <w:tcPr>
            <w:tcW w:w="2106" w:type="dxa"/>
          </w:tcPr>
          <w:p w:rsidR="00EB466B" w:rsidRDefault="00EB466B" w:rsidP="00CF1861">
            <w:pPr>
              <w:pStyle w:val="a7"/>
              <w:jc w:val="center"/>
              <w:rPr>
                <w:sz w:val="28"/>
                <w:szCs w:val="28"/>
              </w:rPr>
            </w:pPr>
            <w:r>
              <w:rPr>
                <w:sz w:val="28"/>
                <w:szCs w:val="28"/>
              </w:rPr>
              <w:t>Физкультурные мероприятия</w:t>
            </w:r>
          </w:p>
        </w:tc>
        <w:tc>
          <w:tcPr>
            <w:tcW w:w="5805" w:type="dxa"/>
            <w:gridSpan w:val="2"/>
          </w:tcPr>
          <w:p w:rsidR="00EB466B" w:rsidRDefault="00EB466B" w:rsidP="00CF1861">
            <w:pPr>
              <w:pStyle w:val="a7"/>
              <w:rPr>
                <w:sz w:val="28"/>
                <w:szCs w:val="28"/>
              </w:rPr>
            </w:pPr>
            <w:r>
              <w:rPr>
                <w:sz w:val="28"/>
                <w:szCs w:val="28"/>
              </w:rPr>
              <w:t>Досуг «Зимовье зверей»</w:t>
            </w:r>
          </w:p>
        </w:tc>
      </w:tr>
      <w:tr w:rsidR="00EB466B" w:rsidTr="00CF1861">
        <w:trPr>
          <w:trHeight w:val="585"/>
        </w:trPr>
        <w:tc>
          <w:tcPr>
            <w:tcW w:w="714" w:type="dxa"/>
            <w:vMerge/>
          </w:tcPr>
          <w:p w:rsidR="00EB466B" w:rsidRDefault="00EB466B" w:rsidP="00CF1861">
            <w:pPr>
              <w:pStyle w:val="a7"/>
              <w:jc w:val="center"/>
              <w:rPr>
                <w:sz w:val="28"/>
                <w:szCs w:val="28"/>
              </w:rPr>
            </w:pPr>
          </w:p>
        </w:tc>
        <w:tc>
          <w:tcPr>
            <w:tcW w:w="844" w:type="dxa"/>
          </w:tcPr>
          <w:p w:rsidR="00EB466B" w:rsidRDefault="00EB466B" w:rsidP="00CF1861">
            <w:pPr>
              <w:pStyle w:val="a7"/>
              <w:jc w:val="center"/>
              <w:rPr>
                <w:sz w:val="28"/>
                <w:szCs w:val="28"/>
              </w:rPr>
            </w:pPr>
          </w:p>
        </w:tc>
        <w:tc>
          <w:tcPr>
            <w:tcW w:w="2106" w:type="dxa"/>
          </w:tcPr>
          <w:p w:rsidR="00EB466B" w:rsidRDefault="00EB466B" w:rsidP="00CF1861">
            <w:pPr>
              <w:pStyle w:val="a7"/>
              <w:jc w:val="center"/>
              <w:rPr>
                <w:sz w:val="28"/>
                <w:szCs w:val="28"/>
              </w:rPr>
            </w:pPr>
            <w:r>
              <w:rPr>
                <w:sz w:val="28"/>
                <w:szCs w:val="28"/>
              </w:rPr>
              <w:t>Экскурсии, целевые прогул</w:t>
            </w:r>
          </w:p>
        </w:tc>
        <w:tc>
          <w:tcPr>
            <w:tcW w:w="5805" w:type="dxa"/>
            <w:gridSpan w:val="2"/>
          </w:tcPr>
          <w:p w:rsidR="00EB466B" w:rsidRDefault="00EB466B" w:rsidP="00CF1861">
            <w:pPr>
              <w:pStyle w:val="a7"/>
              <w:rPr>
                <w:sz w:val="28"/>
                <w:szCs w:val="28"/>
              </w:rPr>
            </w:pPr>
            <w:r>
              <w:rPr>
                <w:sz w:val="28"/>
                <w:szCs w:val="28"/>
              </w:rPr>
              <w:t>Экскурсия в зимний лес</w:t>
            </w:r>
          </w:p>
          <w:p w:rsidR="000E6020" w:rsidRDefault="000E6020" w:rsidP="00CF1861">
            <w:pPr>
              <w:pStyle w:val="a7"/>
              <w:rPr>
                <w:sz w:val="28"/>
                <w:szCs w:val="28"/>
              </w:rPr>
            </w:pPr>
            <w:r>
              <w:rPr>
                <w:sz w:val="28"/>
                <w:szCs w:val="28"/>
              </w:rPr>
              <w:t>Акция «Накорми птиц зимой»</w:t>
            </w:r>
          </w:p>
        </w:tc>
      </w:tr>
      <w:tr w:rsidR="008C4D9A" w:rsidTr="00CF1861">
        <w:trPr>
          <w:trHeight w:val="540"/>
        </w:trPr>
        <w:tc>
          <w:tcPr>
            <w:tcW w:w="714" w:type="dxa"/>
            <w:vMerge/>
          </w:tcPr>
          <w:p w:rsidR="008C4D9A" w:rsidRDefault="008C4D9A" w:rsidP="00CF1861">
            <w:pPr>
              <w:pStyle w:val="a7"/>
              <w:jc w:val="center"/>
              <w:rPr>
                <w:sz w:val="28"/>
                <w:szCs w:val="28"/>
              </w:rPr>
            </w:pPr>
          </w:p>
        </w:tc>
        <w:tc>
          <w:tcPr>
            <w:tcW w:w="844" w:type="dxa"/>
          </w:tcPr>
          <w:p w:rsidR="008C4D9A" w:rsidRDefault="008C4D9A" w:rsidP="00CF1861">
            <w:pPr>
              <w:pStyle w:val="a7"/>
              <w:jc w:val="center"/>
              <w:rPr>
                <w:sz w:val="28"/>
                <w:szCs w:val="28"/>
              </w:rPr>
            </w:pPr>
          </w:p>
        </w:tc>
        <w:tc>
          <w:tcPr>
            <w:tcW w:w="2106" w:type="dxa"/>
          </w:tcPr>
          <w:p w:rsidR="008C4D9A" w:rsidRDefault="008C4D9A" w:rsidP="00CF1861">
            <w:pPr>
              <w:pStyle w:val="a7"/>
              <w:jc w:val="center"/>
              <w:rPr>
                <w:sz w:val="28"/>
                <w:szCs w:val="28"/>
              </w:rPr>
            </w:pPr>
            <w:r>
              <w:rPr>
                <w:sz w:val="28"/>
                <w:szCs w:val="28"/>
              </w:rPr>
              <w:t>Работа с родителями</w:t>
            </w:r>
          </w:p>
        </w:tc>
        <w:tc>
          <w:tcPr>
            <w:tcW w:w="5805" w:type="dxa"/>
            <w:gridSpan w:val="2"/>
          </w:tcPr>
          <w:p w:rsidR="008C4D9A" w:rsidRDefault="008C4D9A" w:rsidP="00CF1861">
            <w:pPr>
              <w:pStyle w:val="a7"/>
              <w:jc w:val="center"/>
              <w:rPr>
                <w:sz w:val="28"/>
                <w:szCs w:val="28"/>
              </w:rPr>
            </w:pPr>
            <w:r>
              <w:rPr>
                <w:sz w:val="28"/>
                <w:szCs w:val="28"/>
              </w:rPr>
              <w:t>Мастер-класс по изготовлению новогодних поделок,</w:t>
            </w:r>
          </w:p>
          <w:p w:rsidR="008C4D9A" w:rsidRDefault="008C4D9A" w:rsidP="00CF1861">
            <w:pPr>
              <w:pStyle w:val="a7"/>
              <w:rPr>
                <w:sz w:val="28"/>
                <w:szCs w:val="28"/>
              </w:rPr>
            </w:pPr>
            <w:r>
              <w:rPr>
                <w:sz w:val="28"/>
                <w:szCs w:val="28"/>
              </w:rPr>
              <w:t>Консультация «Семейные новогодние традиции»</w:t>
            </w:r>
          </w:p>
          <w:p w:rsidR="008C4D9A" w:rsidRDefault="008C4D9A" w:rsidP="00CF1861">
            <w:pPr>
              <w:pStyle w:val="a7"/>
              <w:jc w:val="center"/>
              <w:rPr>
                <w:sz w:val="28"/>
                <w:szCs w:val="28"/>
              </w:rPr>
            </w:pPr>
          </w:p>
        </w:tc>
      </w:tr>
      <w:tr w:rsidR="008C4D9A" w:rsidTr="00CF1861">
        <w:trPr>
          <w:trHeight w:val="570"/>
        </w:trPr>
        <w:tc>
          <w:tcPr>
            <w:tcW w:w="714" w:type="dxa"/>
            <w:vMerge w:val="restart"/>
          </w:tcPr>
          <w:p w:rsidR="008C4D9A" w:rsidRDefault="008C4D9A" w:rsidP="00CF1861">
            <w:pPr>
              <w:pStyle w:val="a7"/>
              <w:jc w:val="center"/>
              <w:rPr>
                <w:sz w:val="28"/>
                <w:szCs w:val="28"/>
              </w:rPr>
            </w:pPr>
            <w:r>
              <w:rPr>
                <w:sz w:val="28"/>
                <w:szCs w:val="28"/>
              </w:rPr>
              <w:t>Я</w:t>
            </w:r>
          </w:p>
          <w:p w:rsidR="008C4D9A" w:rsidRDefault="008C4D9A" w:rsidP="00CF1861">
            <w:pPr>
              <w:pStyle w:val="a7"/>
              <w:jc w:val="center"/>
              <w:rPr>
                <w:sz w:val="28"/>
                <w:szCs w:val="28"/>
              </w:rPr>
            </w:pPr>
            <w:r>
              <w:rPr>
                <w:sz w:val="28"/>
                <w:szCs w:val="28"/>
              </w:rPr>
              <w:t>Н</w:t>
            </w:r>
          </w:p>
          <w:p w:rsidR="008C4D9A" w:rsidRDefault="008C4D9A" w:rsidP="00CF1861">
            <w:pPr>
              <w:pStyle w:val="a7"/>
              <w:jc w:val="center"/>
              <w:rPr>
                <w:sz w:val="28"/>
                <w:szCs w:val="28"/>
              </w:rPr>
            </w:pPr>
            <w:r>
              <w:rPr>
                <w:sz w:val="28"/>
                <w:szCs w:val="28"/>
              </w:rPr>
              <w:t>В</w:t>
            </w:r>
          </w:p>
          <w:p w:rsidR="008C4D9A" w:rsidRDefault="008C4D9A" w:rsidP="00CF1861">
            <w:pPr>
              <w:pStyle w:val="a7"/>
              <w:jc w:val="center"/>
              <w:rPr>
                <w:sz w:val="28"/>
                <w:szCs w:val="28"/>
              </w:rPr>
            </w:pPr>
            <w:r>
              <w:rPr>
                <w:sz w:val="28"/>
                <w:szCs w:val="28"/>
              </w:rPr>
              <w:t>А</w:t>
            </w:r>
          </w:p>
          <w:p w:rsidR="008C4D9A" w:rsidRDefault="008C4D9A" w:rsidP="00CF1861">
            <w:pPr>
              <w:pStyle w:val="a7"/>
              <w:jc w:val="center"/>
              <w:rPr>
                <w:sz w:val="28"/>
                <w:szCs w:val="28"/>
              </w:rPr>
            </w:pPr>
            <w:r>
              <w:rPr>
                <w:sz w:val="28"/>
                <w:szCs w:val="28"/>
              </w:rPr>
              <w:t>Р</w:t>
            </w:r>
          </w:p>
          <w:p w:rsidR="008C4D9A" w:rsidRDefault="008C4D9A" w:rsidP="00CF1861">
            <w:pPr>
              <w:pStyle w:val="a7"/>
              <w:jc w:val="center"/>
              <w:rPr>
                <w:sz w:val="28"/>
                <w:szCs w:val="28"/>
              </w:rPr>
            </w:pPr>
            <w:r>
              <w:rPr>
                <w:sz w:val="28"/>
                <w:szCs w:val="28"/>
              </w:rPr>
              <w:t>Ь</w:t>
            </w:r>
          </w:p>
          <w:p w:rsidR="008C4D9A" w:rsidRDefault="008C4D9A" w:rsidP="00CF1861">
            <w:pPr>
              <w:pStyle w:val="a7"/>
              <w:jc w:val="center"/>
              <w:rPr>
                <w:sz w:val="28"/>
                <w:szCs w:val="28"/>
              </w:rPr>
            </w:pPr>
          </w:p>
        </w:tc>
        <w:tc>
          <w:tcPr>
            <w:tcW w:w="844" w:type="dxa"/>
          </w:tcPr>
          <w:p w:rsidR="008C4D9A" w:rsidRDefault="008C4D9A" w:rsidP="00CF1861">
            <w:pPr>
              <w:pStyle w:val="a7"/>
              <w:jc w:val="center"/>
              <w:rPr>
                <w:sz w:val="28"/>
                <w:szCs w:val="28"/>
              </w:rPr>
            </w:pPr>
          </w:p>
        </w:tc>
        <w:tc>
          <w:tcPr>
            <w:tcW w:w="2106" w:type="dxa"/>
          </w:tcPr>
          <w:p w:rsidR="008C4D9A" w:rsidRDefault="008C4D9A" w:rsidP="00CF1861">
            <w:pPr>
              <w:pStyle w:val="a7"/>
              <w:jc w:val="center"/>
              <w:rPr>
                <w:sz w:val="28"/>
                <w:szCs w:val="28"/>
              </w:rPr>
            </w:pPr>
            <w:r>
              <w:rPr>
                <w:sz w:val="28"/>
                <w:szCs w:val="28"/>
              </w:rPr>
              <w:t>Творческие соревнования</w:t>
            </w:r>
          </w:p>
        </w:tc>
        <w:tc>
          <w:tcPr>
            <w:tcW w:w="2954" w:type="dxa"/>
          </w:tcPr>
          <w:p w:rsidR="008C4D9A" w:rsidRDefault="008C4D9A" w:rsidP="00CF1861">
            <w:pPr>
              <w:pStyle w:val="a7"/>
              <w:rPr>
                <w:sz w:val="28"/>
                <w:szCs w:val="28"/>
              </w:rPr>
            </w:pPr>
          </w:p>
        </w:tc>
        <w:tc>
          <w:tcPr>
            <w:tcW w:w="2851" w:type="dxa"/>
          </w:tcPr>
          <w:p w:rsidR="008C4D9A" w:rsidRDefault="002B67F0" w:rsidP="00CF1861">
            <w:pPr>
              <w:pStyle w:val="a7"/>
              <w:rPr>
                <w:sz w:val="28"/>
                <w:szCs w:val="28"/>
              </w:rPr>
            </w:pPr>
            <w:r>
              <w:rPr>
                <w:sz w:val="28"/>
                <w:szCs w:val="28"/>
              </w:rPr>
              <w:t>Квест-игра «4 ключа для Зимушки-зимы»</w:t>
            </w:r>
          </w:p>
        </w:tc>
      </w:tr>
      <w:tr w:rsidR="002B67F0" w:rsidTr="00101ABD">
        <w:trPr>
          <w:trHeight w:val="645"/>
        </w:trPr>
        <w:tc>
          <w:tcPr>
            <w:tcW w:w="714" w:type="dxa"/>
            <w:vMerge/>
          </w:tcPr>
          <w:p w:rsidR="002B67F0" w:rsidRDefault="002B67F0" w:rsidP="00CF1861">
            <w:pPr>
              <w:pStyle w:val="a7"/>
              <w:jc w:val="center"/>
              <w:rPr>
                <w:sz w:val="28"/>
                <w:szCs w:val="28"/>
              </w:rPr>
            </w:pPr>
          </w:p>
        </w:tc>
        <w:tc>
          <w:tcPr>
            <w:tcW w:w="844" w:type="dxa"/>
          </w:tcPr>
          <w:p w:rsidR="002B67F0" w:rsidRDefault="002B67F0" w:rsidP="00CF1861">
            <w:pPr>
              <w:pStyle w:val="a7"/>
              <w:jc w:val="center"/>
              <w:rPr>
                <w:sz w:val="28"/>
                <w:szCs w:val="28"/>
              </w:rPr>
            </w:pPr>
            <w:r>
              <w:rPr>
                <w:sz w:val="28"/>
                <w:szCs w:val="28"/>
              </w:rPr>
              <w:t>27</w:t>
            </w:r>
          </w:p>
        </w:tc>
        <w:tc>
          <w:tcPr>
            <w:tcW w:w="2106" w:type="dxa"/>
          </w:tcPr>
          <w:p w:rsidR="002B67F0" w:rsidRDefault="002B67F0" w:rsidP="00CF1861">
            <w:pPr>
              <w:pStyle w:val="a7"/>
              <w:jc w:val="center"/>
              <w:rPr>
                <w:sz w:val="28"/>
                <w:szCs w:val="28"/>
              </w:rPr>
            </w:pPr>
            <w:r>
              <w:rPr>
                <w:sz w:val="28"/>
                <w:szCs w:val="28"/>
              </w:rPr>
              <w:t>Праздники</w:t>
            </w:r>
          </w:p>
        </w:tc>
        <w:tc>
          <w:tcPr>
            <w:tcW w:w="5805" w:type="dxa"/>
            <w:gridSpan w:val="2"/>
          </w:tcPr>
          <w:p w:rsidR="002B67F0" w:rsidRDefault="002B67F0" w:rsidP="00CF1861">
            <w:pPr>
              <w:pStyle w:val="a7"/>
              <w:rPr>
                <w:sz w:val="28"/>
                <w:szCs w:val="28"/>
              </w:rPr>
            </w:pPr>
            <w:r>
              <w:rPr>
                <w:sz w:val="28"/>
                <w:szCs w:val="28"/>
              </w:rPr>
              <w:t>День снятия блокады Ленинграда</w:t>
            </w:r>
          </w:p>
        </w:tc>
      </w:tr>
      <w:tr w:rsidR="008C4D9A" w:rsidTr="00CF1861">
        <w:trPr>
          <w:trHeight w:val="555"/>
        </w:trPr>
        <w:tc>
          <w:tcPr>
            <w:tcW w:w="714" w:type="dxa"/>
            <w:vMerge/>
          </w:tcPr>
          <w:p w:rsidR="008C4D9A" w:rsidRDefault="008C4D9A" w:rsidP="00CF1861">
            <w:pPr>
              <w:pStyle w:val="a7"/>
              <w:jc w:val="center"/>
              <w:rPr>
                <w:sz w:val="28"/>
                <w:szCs w:val="28"/>
              </w:rPr>
            </w:pPr>
          </w:p>
        </w:tc>
        <w:tc>
          <w:tcPr>
            <w:tcW w:w="844" w:type="dxa"/>
          </w:tcPr>
          <w:p w:rsidR="008C4D9A" w:rsidRDefault="002B67F0" w:rsidP="00CF1861">
            <w:pPr>
              <w:pStyle w:val="a7"/>
              <w:jc w:val="center"/>
              <w:rPr>
                <w:sz w:val="28"/>
                <w:szCs w:val="28"/>
              </w:rPr>
            </w:pPr>
            <w:r>
              <w:rPr>
                <w:sz w:val="28"/>
                <w:szCs w:val="28"/>
              </w:rPr>
              <w:t>07-14</w:t>
            </w:r>
          </w:p>
        </w:tc>
        <w:tc>
          <w:tcPr>
            <w:tcW w:w="2106" w:type="dxa"/>
          </w:tcPr>
          <w:p w:rsidR="008C4D9A" w:rsidRDefault="008C4D9A" w:rsidP="00CF1861">
            <w:pPr>
              <w:pStyle w:val="a7"/>
              <w:jc w:val="center"/>
              <w:rPr>
                <w:sz w:val="28"/>
                <w:szCs w:val="28"/>
              </w:rPr>
            </w:pPr>
            <w:r>
              <w:rPr>
                <w:sz w:val="28"/>
                <w:szCs w:val="28"/>
              </w:rPr>
              <w:t>Фольклорные</w:t>
            </w:r>
          </w:p>
          <w:p w:rsidR="008C4D9A" w:rsidRDefault="008C4D9A" w:rsidP="00CF1861">
            <w:pPr>
              <w:pStyle w:val="a7"/>
              <w:jc w:val="center"/>
              <w:rPr>
                <w:sz w:val="28"/>
                <w:szCs w:val="28"/>
              </w:rPr>
            </w:pPr>
            <w:r>
              <w:rPr>
                <w:sz w:val="28"/>
                <w:szCs w:val="28"/>
              </w:rPr>
              <w:t>мероприятия</w:t>
            </w:r>
          </w:p>
        </w:tc>
        <w:tc>
          <w:tcPr>
            <w:tcW w:w="5805" w:type="dxa"/>
            <w:gridSpan w:val="2"/>
          </w:tcPr>
          <w:p w:rsidR="008C4D9A" w:rsidRDefault="008C4D9A" w:rsidP="00CF1861">
            <w:pPr>
              <w:pStyle w:val="a7"/>
              <w:jc w:val="center"/>
              <w:rPr>
                <w:sz w:val="28"/>
                <w:szCs w:val="28"/>
              </w:rPr>
            </w:pPr>
            <w:r>
              <w:rPr>
                <w:sz w:val="28"/>
                <w:szCs w:val="28"/>
              </w:rPr>
              <w:t>«Коляда –коляда»</w:t>
            </w:r>
          </w:p>
        </w:tc>
      </w:tr>
      <w:tr w:rsidR="008C4D9A" w:rsidTr="00CF1861">
        <w:trPr>
          <w:trHeight w:val="615"/>
        </w:trPr>
        <w:tc>
          <w:tcPr>
            <w:tcW w:w="714" w:type="dxa"/>
            <w:vMerge/>
          </w:tcPr>
          <w:p w:rsidR="008C4D9A" w:rsidRDefault="008C4D9A" w:rsidP="00CF1861">
            <w:pPr>
              <w:pStyle w:val="a7"/>
              <w:jc w:val="center"/>
              <w:rPr>
                <w:sz w:val="28"/>
                <w:szCs w:val="28"/>
              </w:rPr>
            </w:pPr>
          </w:p>
        </w:tc>
        <w:tc>
          <w:tcPr>
            <w:tcW w:w="844" w:type="dxa"/>
          </w:tcPr>
          <w:p w:rsidR="008C4D9A" w:rsidRDefault="008C4D9A" w:rsidP="00CF1861">
            <w:pPr>
              <w:pStyle w:val="a7"/>
              <w:jc w:val="center"/>
              <w:rPr>
                <w:sz w:val="28"/>
                <w:szCs w:val="28"/>
              </w:rPr>
            </w:pPr>
          </w:p>
        </w:tc>
        <w:tc>
          <w:tcPr>
            <w:tcW w:w="2106" w:type="dxa"/>
          </w:tcPr>
          <w:p w:rsidR="008C4D9A" w:rsidRDefault="008C4D9A" w:rsidP="00CF1861">
            <w:pPr>
              <w:pStyle w:val="a7"/>
              <w:jc w:val="center"/>
              <w:rPr>
                <w:sz w:val="28"/>
                <w:szCs w:val="28"/>
              </w:rPr>
            </w:pPr>
            <w:r>
              <w:rPr>
                <w:sz w:val="28"/>
                <w:szCs w:val="28"/>
              </w:rPr>
              <w:t>Физкультурные мероприятия</w:t>
            </w:r>
          </w:p>
        </w:tc>
        <w:tc>
          <w:tcPr>
            <w:tcW w:w="5805" w:type="dxa"/>
            <w:gridSpan w:val="2"/>
          </w:tcPr>
          <w:p w:rsidR="008C4D9A" w:rsidRDefault="008C4D9A" w:rsidP="00CF1861">
            <w:pPr>
              <w:pStyle w:val="a7"/>
              <w:rPr>
                <w:sz w:val="28"/>
                <w:szCs w:val="28"/>
              </w:rPr>
            </w:pPr>
            <w:r>
              <w:rPr>
                <w:sz w:val="28"/>
                <w:szCs w:val="28"/>
              </w:rPr>
              <w:t>Спортивное развлечение «Зимние забавы»</w:t>
            </w:r>
          </w:p>
        </w:tc>
      </w:tr>
      <w:tr w:rsidR="008C4D9A" w:rsidTr="00CF1861">
        <w:trPr>
          <w:trHeight w:val="555"/>
        </w:trPr>
        <w:tc>
          <w:tcPr>
            <w:tcW w:w="714" w:type="dxa"/>
            <w:vMerge/>
          </w:tcPr>
          <w:p w:rsidR="008C4D9A" w:rsidRDefault="008C4D9A" w:rsidP="00CF1861">
            <w:pPr>
              <w:pStyle w:val="a7"/>
              <w:jc w:val="center"/>
              <w:rPr>
                <w:sz w:val="28"/>
                <w:szCs w:val="28"/>
              </w:rPr>
            </w:pPr>
          </w:p>
        </w:tc>
        <w:tc>
          <w:tcPr>
            <w:tcW w:w="844" w:type="dxa"/>
          </w:tcPr>
          <w:p w:rsidR="008C4D9A" w:rsidRDefault="008C4D9A" w:rsidP="00CF1861">
            <w:pPr>
              <w:pStyle w:val="a7"/>
              <w:jc w:val="center"/>
              <w:rPr>
                <w:sz w:val="28"/>
                <w:szCs w:val="28"/>
              </w:rPr>
            </w:pPr>
          </w:p>
        </w:tc>
        <w:tc>
          <w:tcPr>
            <w:tcW w:w="2106" w:type="dxa"/>
          </w:tcPr>
          <w:p w:rsidR="008C4D9A" w:rsidRDefault="008C4D9A" w:rsidP="00CF1861">
            <w:pPr>
              <w:pStyle w:val="a7"/>
              <w:jc w:val="center"/>
              <w:rPr>
                <w:sz w:val="28"/>
                <w:szCs w:val="28"/>
              </w:rPr>
            </w:pPr>
            <w:r>
              <w:rPr>
                <w:sz w:val="28"/>
                <w:szCs w:val="28"/>
              </w:rPr>
              <w:t>Экскурсии, целевые прогулки</w:t>
            </w:r>
          </w:p>
        </w:tc>
        <w:tc>
          <w:tcPr>
            <w:tcW w:w="2954" w:type="dxa"/>
          </w:tcPr>
          <w:p w:rsidR="008C4D9A" w:rsidRDefault="008C4D9A" w:rsidP="00CF1861">
            <w:pPr>
              <w:pStyle w:val="a7"/>
              <w:rPr>
                <w:sz w:val="28"/>
                <w:szCs w:val="28"/>
              </w:rPr>
            </w:pPr>
          </w:p>
        </w:tc>
        <w:tc>
          <w:tcPr>
            <w:tcW w:w="2851" w:type="dxa"/>
          </w:tcPr>
          <w:p w:rsidR="008C4D9A" w:rsidRDefault="008C4D9A" w:rsidP="00CF1861">
            <w:pPr>
              <w:pStyle w:val="a7"/>
              <w:rPr>
                <w:sz w:val="28"/>
                <w:szCs w:val="28"/>
              </w:rPr>
            </w:pPr>
          </w:p>
        </w:tc>
      </w:tr>
      <w:tr w:rsidR="008C4D9A" w:rsidTr="00CF1861">
        <w:trPr>
          <w:trHeight w:val="570"/>
        </w:trPr>
        <w:tc>
          <w:tcPr>
            <w:tcW w:w="714" w:type="dxa"/>
            <w:vMerge/>
          </w:tcPr>
          <w:p w:rsidR="008C4D9A" w:rsidRDefault="008C4D9A" w:rsidP="00CF1861">
            <w:pPr>
              <w:pStyle w:val="a7"/>
              <w:jc w:val="center"/>
              <w:rPr>
                <w:sz w:val="28"/>
                <w:szCs w:val="28"/>
              </w:rPr>
            </w:pPr>
          </w:p>
        </w:tc>
        <w:tc>
          <w:tcPr>
            <w:tcW w:w="844" w:type="dxa"/>
          </w:tcPr>
          <w:p w:rsidR="008C4D9A" w:rsidRDefault="008C4D9A" w:rsidP="00CF1861">
            <w:pPr>
              <w:pStyle w:val="a7"/>
              <w:jc w:val="center"/>
              <w:rPr>
                <w:sz w:val="28"/>
                <w:szCs w:val="28"/>
              </w:rPr>
            </w:pPr>
          </w:p>
        </w:tc>
        <w:tc>
          <w:tcPr>
            <w:tcW w:w="2106" w:type="dxa"/>
          </w:tcPr>
          <w:p w:rsidR="008C4D9A" w:rsidRDefault="008C4D9A" w:rsidP="00CF1861">
            <w:pPr>
              <w:pStyle w:val="a7"/>
              <w:jc w:val="center"/>
              <w:rPr>
                <w:sz w:val="28"/>
                <w:szCs w:val="28"/>
              </w:rPr>
            </w:pPr>
            <w:r>
              <w:rPr>
                <w:sz w:val="28"/>
                <w:szCs w:val="28"/>
              </w:rPr>
              <w:t>Работа с родителями</w:t>
            </w:r>
          </w:p>
        </w:tc>
        <w:tc>
          <w:tcPr>
            <w:tcW w:w="5805" w:type="dxa"/>
            <w:gridSpan w:val="2"/>
          </w:tcPr>
          <w:p w:rsidR="008C4D9A" w:rsidRDefault="008C4D9A" w:rsidP="00CF1861">
            <w:pPr>
              <w:pStyle w:val="a7"/>
              <w:rPr>
                <w:sz w:val="28"/>
                <w:szCs w:val="28"/>
              </w:rPr>
            </w:pPr>
            <w:r>
              <w:rPr>
                <w:sz w:val="28"/>
                <w:szCs w:val="28"/>
              </w:rPr>
              <w:t>Постройка   снежных фигур, консультация «Роль сказки в жизни ребенка»</w:t>
            </w:r>
          </w:p>
        </w:tc>
      </w:tr>
      <w:tr w:rsidR="008C4D9A" w:rsidTr="00CF1861">
        <w:trPr>
          <w:trHeight w:val="555"/>
        </w:trPr>
        <w:tc>
          <w:tcPr>
            <w:tcW w:w="714" w:type="dxa"/>
            <w:vMerge w:val="restart"/>
          </w:tcPr>
          <w:p w:rsidR="008C4D9A" w:rsidRDefault="008C4D9A" w:rsidP="00CF1861">
            <w:pPr>
              <w:pStyle w:val="a7"/>
              <w:jc w:val="center"/>
              <w:rPr>
                <w:sz w:val="28"/>
                <w:szCs w:val="28"/>
              </w:rPr>
            </w:pPr>
            <w:r>
              <w:rPr>
                <w:sz w:val="28"/>
                <w:szCs w:val="28"/>
              </w:rPr>
              <w:t>Ф</w:t>
            </w:r>
          </w:p>
          <w:p w:rsidR="008C4D9A" w:rsidRDefault="008C4D9A" w:rsidP="00CF1861">
            <w:pPr>
              <w:pStyle w:val="a7"/>
              <w:jc w:val="center"/>
              <w:rPr>
                <w:sz w:val="28"/>
                <w:szCs w:val="28"/>
              </w:rPr>
            </w:pPr>
            <w:r>
              <w:rPr>
                <w:sz w:val="28"/>
                <w:szCs w:val="28"/>
              </w:rPr>
              <w:t>Е</w:t>
            </w:r>
          </w:p>
          <w:p w:rsidR="008C4D9A" w:rsidRDefault="008C4D9A" w:rsidP="00CF1861">
            <w:pPr>
              <w:pStyle w:val="a7"/>
              <w:jc w:val="center"/>
              <w:rPr>
                <w:sz w:val="28"/>
                <w:szCs w:val="28"/>
              </w:rPr>
            </w:pPr>
            <w:r>
              <w:rPr>
                <w:sz w:val="28"/>
                <w:szCs w:val="28"/>
              </w:rPr>
              <w:t>В</w:t>
            </w:r>
          </w:p>
          <w:p w:rsidR="008C4D9A" w:rsidRDefault="008C4D9A" w:rsidP="00CF1861">
            <w:pPr>
              <w:pStyle w:val="a7"/>
              <w:jc w:val="center"/>
              <w:rPr>
                <w:sz w:val="28"/>
                <w:szCs w:val="28"/>
              </w:rPr>
            </w:pPr>
            <w:r>
              <w:rPr>
                <w:sz w:val="28"/>
                <w:szCs w:val="28"/>
              </w:rPr>
              <w:t>Р</w:t>
            </w:r>
          </w:p>
          <w:p w:rsidR="008C4D9A" w:rsidRDefault="008C4D9A" w:rsidP="00CF1861">
            <w:pPr>
              <w:pStyle w:val="a7"/>
              <w:jc w:val="center"/>
              <w:rPr>
                <w:sz w:val="28"/>
                <w:szCs w:val="28"/>
              </w:rPr>
            </w:pPr>
            <w:r>
              <w:rPr>
                <w:sz w:val="28"/>
                <w:szCs w:val="28"/>
              </w:rPr>
              <w:t>А</w:t>
            </w:r>
          </w:p>
          <w:p w:rsidR="008C4D9A" w:rsidRDefault="008C4D9A" w:rsidP="00CF1861">
            <w:pPr>
              <w:pStyle w:val="a7"/>
              <w:jc w:val="center"/>
              <w:rPr>
                <w:sz w:val="28"/>
                <w:szCs w:val="28"/>
              </w:rPr>
            </w:pPr>
            <w:r>
              <w:rPr>
                <w:sz w:val="28"/>
                <w:szCs w:val="28"/>
              </w:rPr>
              <w:t>Л</w:t>
            </w:r>
          </w:p>
          <w:p w:rsidR="008C4D9A" w:rsidRDefault="008C4D9A" w:rsidP="00CF1861">
            <w:pPr>
              <w:pStyle w:val="a7"/>
              <w:jc w:val="center"/>
              <w:rPr>
                <w:sz w:val="28"/>
                <w:szCs w:val="28"/>
              </w:rPr>
            </w:pPr>
            <w:r>
              <w:rPr>
                <w:sz w:val="28"/>
                <w:szCs w:val="28"/>
              </w:rPr>
              <w:t>Ь</w:t>
            </w:r>
          </w:p>
          <w:p w:rsidR="008C4D9A" w:rsidRDefault="008C4D9A" w:rsidP="00CF1861">
            <w:pPr>
              <w:pStyle w:val="a7"/>
              <w:jc w:val="center"/>
              <w:rPr>
                <w:sz w:val="28"/>
                <w:szCs w:val="28"/>
              </w:rPr>
            </w:pPr>
          </w:p>
        </w:tc>
        <w:tc>
          <w:tcPr>
            <w:tcW w:w="844" w:type="dxa"/>
          </w:tcPr>
          <w:p w:rsidR="008C4D9A" w:rsidRDefault="008C4D9A" w:rsidP="00CF1861">
            <w:pPr>
              <w:pStyle w:val="a7"/>
              <w:jc w:val="center"/>
              <w:rPr>
                <w:sz w:val="28"/>
                <w:szCs w:val="28"/>
              </w:rPr>
            </w:pPr>
          </w:p>
        </w:tc>
        <w:tc>
          <w:tcPr>
            <w:tcW w:w="2106" w:type="dxa"/>
          </w:tcPr>
          <w:p w:rsidR="008C4D9A" w:rsidRDefault="008C4D9A" w:rsidP="00CF1861">
            <w:pPr>
              <w:pStyle w:val="a7"/>
              <w:jc w:val="center"/>
              <w:rPr>
                <w:sz w:val="28"/>
                <w:szCs w:val="28"/>
              </w:rPr>
            </w:pPr>
            <w:r>
              <w:rPr>
                <w:sz w:val="28"/>
                <w:szCs w:val="28"/>
              </w:rPr>
              <w:t>Творческие соревнования</w:t>
            </w:r>
          </w:p>
        </w:tc>
        <w:tc>
          <w:tcPr>
            <w:tcW w:w="2954" w:type="dxa"/>
          </w:tcPr>
          <w:p w:rsidR="008C4D9A" w:rsidRDefault="008C4D9A" w:rsidP="00CF1861">
            <w:pPr>
              <w:pStyle w:val="a7"/>
              <w:rPr>
                <w:sz w:val="28"/>
                <w:szCs w:val="28"/>
              </w:rPr>
            </w:pPr>
          </w:p>
        </w:tc>
        <w:tc>
          <w:tcPr>
            <w:tcW w:w="2851" w:type="dxa"/>
          </w:tcPr>
          <w:p w:rsidR="008C4D9A" w:rsidRDefault="008C4D9A" w:rsidP="00CF1861">
            <w:pPr>
              <w:pStyle w:val="a7"/>
              <w:rPr>
                <w:sz w:val="28"/>
                <w:szCs w:val="28"/>
              </w:rPr>
            </w:pPr>
            <w:r>
              <w:rPr>
                <w:sz w:val="28"/>
                <w:szCs w:val="28"/>
              </w:rPr>
              <w:t>Конкурс рисунков «Портрет папы»</w:t>
            </w:r>
          </w:p>
        </w:tc>
      </w:tr>
      <w:tr w:rsidR="007A0E03" w:rsidTr="00101ABD">
        <w:trPr>
          <w:trHeight w:val="645"/>
        </w:trPr>
        <w:tc>
          <w:tcPr>
            <w:tcW w:w="714" w:type="dxa"/>
            <w:vMerge/>
          </w:tcPr>
          <w:p w:rsidR="007A0E03" w:rsidRDefault="007A0E03" w:rsidP="00CF1861">
            <w:pPr>
              <w:pStyle w:val="a7"/>
              <w:jc w:val="center"/>
              <w:rPr>
                <w:sz w:val="28"/>
                <w:szCs w:val="28"/>
              </w:rPr>
            </w:pPr>
          </w:p>
        </w:tc>
        <w:tc>
          <w:tcPr>
            <w:tcW w:w="844" w:type="dxa"/>
          </w:tcPr>
          <w:p w:rsidR="007A0E03" w:rsidRDefault="007A0E03" w:rsidP="00CF1861">
            <w:pPr>
              <w:pStyle w:val="a7"/>
              <w:jc w:val="center"/>
              <w:rPr>
                <w:sz w:val="28"/>
                <w:szCs w:val="28"/>
              </w:rPr>
            </w:pPr>
            <w:r>
              <w:rPr>
                <w:sz w:val="28"/>
                <w:szCs w:val="28"/>
              </w:rPr>
              <w:t>02</w:t>
            </w:r>
          </w:p>
          <w:p w:rsidR="007A0E03" w:rsidRDefault="007A0E03" w:rsidP="00CF1861">
            <w:pPr>
              <w:pStyle w:val="a7"/>
              <w:jc w:val="center"/>
              <w:rPr>
                <w:sz w:val="28"/>
                <w:szCs w:val="28"/>
              </w:rPr>
            </w:pPr>
          </w:p>
          <w:p w:rsidR="007A0E03" w:rsidRDefault="007A0E03" w:rsidP="00CF1861">
            <w:pPr>
              <w:pStyle w:val="a7"/>
              <w:jc w:val="center"/>
              <w:rPr>
                <w:sz w:val="28"/>
                <w:szCs w:val="28"/>
              </w:rPr>
            </w:pPr>
          </w:p>
          <w:p w:rsidR="007A0E03" w:rsidRDefault="007A0E03" w:rsidP="00CF1861">
            <w:pPr>
              <w:pStyle w:val="a7"/>
              <w:jc w:val="center"/>
              <w:rPr>
                <w:sz w:val="28"/>
                <w:szCs w:val="28"/>
              </w:rPr>
            </w:pPr>
            <w:r>
              <w:rPr>
                <w:sz w:val="28"/>
                <w:szCs w:val="28"/>
              </w:rPr>
              <w:t>08</w:t>
            </w:r>
          </w:p>
          <w:p w:rsidR="007A0E03" w:rsidRDefault="007A0E03" w:rsidP="00CF1861">
            <w:pPr>
              <w:pStyle w:val="a7"/>
              <w:jc w:val="center"/>
              <w:rPr>
                <w:sz w:val="28"/>
                <w:szCs w:val="28"/>
              </w:rPr>
            </w:pPr>
            <w:r>
              <w:rPr>
                <w:sz w:val="28"/>
                <w:szCs w:val="28"/>
              </w:rPr>
              <w:t>21</w:t>
            </w:r>
          </w:p>
          <w:p w:rsidR="007A0E03" w:rsidRDefault="007A0E03" w:rsidP="00CF1861">
            <w:pPr>
              <w:pStyle w:val="a7"/>
              <w:jc w:val="center"/>
              <w:rPr>
                <w:sz w:val="28"/>
                <w:szCs w:val="28"/>
              </w:rPr>
            </w:pPr>
            <w:r>
              <w:rPr>
                <w:sz w:val="28"/>
                <w:szCs w:val="28"/>
              </w:rPr>
              <w:t>23</w:t>
            </w:r>
          </w:p>
        </w:tc>
        <w:tc>
          <w:tcPr>
            <w:tcW w:w="2106" w:type="dxa"/>
          </w:tcPr>
          <w:p w:rsidR="007A0E03" w:rsidRDefault="007A0E03" w:rsidP="00CF1861">
            <w:pPr>
              <w:pStyle w:val="a7"/>
              <w:jc w:val="center"/>
              <w:rPr>
                <w:sz w:val="28"/>
                <w:szCs w:val="28"/>
              </w:rPr>
            </w:pPr>
            <w:r>
              <w:rPr>
                <w:sz w:val="28"/>
                <w:szCs w:val="28"/>
              </w:rPr>
              <w:t>Праздники</w:t>
            </w:r>
          </w:p>
        </w:tc>
        <w:tc>
          <w:tcPr>
            <w:tcW w:w="5805" w:type="dxa"/>
            <w:gridSpan w:val="2"/>
          </w:tcPr>
          <w:p w:rsidR="007A0E03" w:rsidRDefault="007A0E03" w:rsidP="007A0E03">
            <w:pPr>
              <w:pStyle w:val="a7"/>
              <w:rPr>
                <w:sz w:val="28"/>
                <w:szCs w:val="28"/>
              </w:rPr>
            </w:pPr>
            <w:r>
              <w:rPr>
                <w:sz w:val="28"/>
                <w:szCs w:val="28"/>
              </w:rPr>
              <w:t>День разгрома советскими войсками  немецко - фашистских войск  в Сталинградской битве (Волгоград)</w:t>
            </w:r>
          </w:p>
          <w:p w:rsidR="007A0E03" w:rsidRDefault="007A0E03" w:rsidP="007A0E03">
            <w:pPr>
              <w:pStyle w:val="a7"/>
              <w:rPr>
                <w:sz w:val="28"/>
                <w:szCs w:val="28"/>
              </w:rPr>
            </w:pPr>
            <w:r>
              <w:rPr>
                <w:sz w:val="28"/>
                <w:szCs w:val="28"/>
              </w:rPr>
              <w:t>День науки</w:t>
            </w:r>
          </w:p>
          <w:p w:rsidR="007A0E03" w:rsidRDefault="007A0E03" w:rsidP="007A0E03">
            <w:pPr>
              <w:pStyle w:val="a7"/>
              <w:rPr>
                <w:sz w:val="28"/>
                <w:szCs w:val="28"/>
              </w:rPr>
            </w:pPr>
            <w:r>
              <w:rPr>
                <w:sz w:val="28"/>
                <w:szCs w:val="28"/>
              </w:rPr>
              <w:t>Международный день родного языка</w:t>
            </w:r>
          </w:p>
          <w:p w:rsidR="007A0E03" w:rsidRDefault="007A0E03" w:rsidP="007A0E03">
            <w:pPr>
              <w:pStyle w:val="a7"/>
              <w:rPr>
                <w:sz w:val="28"/>
                <w:szCs w:val="28"/>
              </w:rPr>
            </w:pPr>
            <w:r>
              <w:rPr>
                <w:sz w:val="28"/>
                <w:szCs w:val="28"/>
              </w:rPr>
              <w:t>День защитника Отечества</w:t>
            </w:r>
          </w:p>
        </w:tc>
      </w:tr>
      <w:tr w:rsidR="008C4D9A" w:rsidTr="00CF1861">
        <w:trPr>
          <w:trHeight w:val="600"/>
        </w:trPr>
        <w:tc>
          <w:tcPr>
            <w:tcW w:w="714" w:type="dxa"/>
            <w:vMerge/>
          </w:tcPr>
          <w:p w:rsidR="008C4D9A" w:rsidRDefault="008C4D9A" w:rsidP="00CF1861">
            <w:pPr>
              <w:pStyle w:val="a7"/>
              <w:jc w:val="center"/>
              <w:rPr>
                <w:sz w:val="28"/>
                <w:szCs w:val="28"/>
              </w:rPr>
            </w:pPr>
          </w:p>
        </w:tc>
        <w:tc>
          <w:tcPr>
            <w:tcW w:w="844" w:type="dxa"/>
          </w:tcPr>
          <w:p w:rsidR="008C4D9A" w:rsidRDefault="008C4D9A" w:rsidP="00CF1861">
            <w:pPr>
              <w:pStyle w:val="a7"/>
              <w:jc w:val="center"/>
              <w:rPr>
                <w:sz w:val="28"/>
                <w:szCs w:val="28"/>
              </w:rPr>
            </w:pPr>
          </w:p>
        </w:tc>
        <w:tc>
          <w:tcPr>
            <w:tcW w:w="2106" w:type="dxa"/>
          </w:tcPr>
          <w:p w:rsidR="008C4D9A" w:rsidRDefault="008C4D9A" w:rsidP="00CF1861">
            <w:pPr>
              <w:pStyle w:val="a7"/>
              <w:jc w:val="center"/>
              <w:rPr>
                <w:sz w:val="28"/>
                <w:szCs w:val="28"/>
              </w:rPr>
            </w:pPr>
            <w:r>
              <w:rPr>
                <w:sz w:val="28"/>
                <w:szCs w:val="28"/>
              </w:rPr>
              <w:t>Фольклорные</w:t>
            </w:r>
          </w:p>
          <w:p w:rsidR="008C4D9A" w:rsidRDefault="008C4D9A" w:rsidP="00CF1861">
            <w:pPr>
              <w:pStyle w:val="a7"/>
              <w:jc w:val="center"/>
              <w:rPr>
                <w:sz w:val="28"/>
                <w:szCs w:val="28"/>
              </w:rPr>
            </w:pPr>
            <w:r>
              <w:rPr>
                <w:sz w:val="28"/>
                <w:szCs w:val="28"/>
              </w:rPr>
              <w:t>мероприятия</w:t>
            </w:r>
          </w:p>
        </w:tc>
        <w:tc>
          <w:tcPr>
            <w:tcW w:w="2954" w:type="dxa"/>
          </w:tcPr>
          <w:p w:rsidR="008C4D9A" w:rsidRDefault="008C4D9A" w:rsidP="00CF1861">
            <w:pPr>
              <w:pStyle w:val="a7"/>
              <w:rPr>
                <w:sz w:val="28"/>
                <w:szCs w:val="28"/>
              </w:rPr>
            </w:pPr>
          </w:p>
        </w:tc>
        <w:tc>
          <w:tcPr>
            <w:tcW w:w="2851" w:type="dxa"/>
          </w:tcPr>
          <w:p w:rsidR="008C4D9A" w:rsidRDefault="008C4D9A" w:rsidP="00CF1861">
            <w:pPr>
              <w:pStyle w:val="a7"/>
              <w:rPr>
                <w:sz w:val="28"/>
                <w:szCs w:val="28"/>
              </w:rPr>
            </w:pPr>
          </w:p>
        </w:tc>
      </w:tr>
      <w:tr w:rsidR="008C4D9A" w:rsidTr="00CF1861">
        <w:trPr>
          <w:trHeight w:val="600"/>
        </w:trPr>
        <w:tc>
          <w:tcPr>
            <w:tcW w:w="714" w:type="dxa"/>
            <w:vMerge/>
          </w:tcPr>
          <w:p w:rsidR="008C4D9A" w:rsidRDefault="008C4D9A" w:rsidP="00CF1861">
            <w:pPr>
              <w:pStyle w:val="a7"/>
              <w:jc w:val="center"/>
              <w:rPr>
                <w:sz w:val="28"/>
                <w:szCs w:val="28"/>
              </w:rPr>
            </w:pPr>
          </w:p>
        </w:tc>
        <w:tc>
          <w:tcPr>
            <w:tcW w:w="844" w:type="dxa"/>
          </w:tcPr>
          <w:p w:rsidR="008C4D9A" w:rsidRDefault="008C4D9A" w:rsidP="00CF1861">
            <w:pPr>
              <w:pStyle w:val="a7"/>
              <w:jc w:val="center"/>
              <w:rPr>
                <w:sz w:val="28"/>
                <w:szCs w:val="28"/>
              </w:rPr>
            </w:pPr>
          </w:p>
        </w:tc>
        <w:tc>
          <w:tcPr>
            <w:tcW w:w="2106" w:type="dxa"/>
          </w:tcPr>
          <w:p w:rsidR="008C4D9A" w:rsidRDefault="008C4D9A" w:rsidP="00CF1861">
            <w:pPr>
              <w:pStyle w:val="a7"/>
              <w:jc w:val="center"/>
              <w:rPr>
                <w:sz w:val="28"/>
                <w:szCs w:val="28"/>
              </w:rPr>
            </w:pPr>
            <w:r>
              <w:rPr>
                <w:sz w:val="28"/>
                <w:szCs w:val="28"/>
              </w:rPr>
              <w:t>Физкультурные мероприятия</w:t>
            </w:r>
          </w:p>
        </w:tc>
        <w:tc>
          <w:tcPr>
            <w:tcW w:w="2954" w:type="dxa"/>
          </w:tcPr>
          <w:p w:rsidR="008C4D9A" w:rsidRDefault="007A0E03" w:rsidP="00CF1861">
            <w:pPr>
              <w:pStyle w:val="a7"/>
              <w:rPr>
                <w:sz w:val="28"/>
                <w:szCs w:val="28"/>
              </w:rPr>
            </w:pPr>
            <w:r>
              <w:rPr>
                <w:sz w:val="28"/>
                <w:szCs w:val="28"/>
              </w:rPr>
              <w:t>Досуг «Смелые профессии»</w:t>
            </w:r>
          </w:p>
        </w:tc>
        <w:tc>
          <w:tcPr>
            <w:tcW w:w="2851" w:type="dxa"/>
          </w:tcPr>
          <w:p w:rsidR="008C4D9A" w:rsidRDefault="008C4D9A" w:rsidP="00CF1861">
            <w:pPr>
              <w:pStyle w:val="a7"/>
              <w:rPr>
                <w:sz w:val="28"/>
                <w:szCs w:val="28"/>
              </w:rPr>
            </w:pPr>
            <w:r>
              <w:rPr>
                <w:sz w:val="28"/>
                <w:szCs w:val="28"/>
              </w:rPr>
              <w:t>Спорт.развлечение «Мы пожарные»»</w:t>
            </w:r>
          </w:p>
        </w:tc>
      </w:tr>
      <w:tr w:rsidR="008C4D9A" w:rsidTr="00CF1861">
        <w:trPr>
          <w:trHeight w:val="720"/>
        </w:trPr>
        <w:tc>
          <w:tcPr>
            <w:tcW w:w="714" w:type="dxa"/>
            <w:vMerge/>
          </w:tcPr>
          <w:p w:rsidR="008C4D9A" w:rsidRDefault="008C4D9A" w:rsidP="00CF1861">
            <w:pPr>
              <w:pStyle w:val="a7"/>
              <w:jc w:val="center"/>
              <w:rPr>
                <w:sz w:val="28"/>
                <w:szCs w:val="28"/>
              </w:rPr>
            </w:pPr>
          </w:p>
        </w:tc>
        <w:tc>
          <w:tcPr>
            <w:tcW w:w="844" w:type="dxa"/>
          </w:tcPr>
          <w:p w:rsidR="008C4D9A" w:rsidRDefault="008C4D9A" w:rsidP="00CF1861">
            <w:pPr>
              <w:pStyle w:val="a7"/>
              <w:jc w:val="center"/>
              <w:rPr>
                <w:sz w:val="28"/>
                <w:szCs w:val="28"/>
              </w:rPr>
            </w:pPr>
          </w:p>
        </w:tc>
        <w:tc>
          <w:tcPr>
            <w:tcW w:w="2106" w:type="dxa"/>
          </w:tcPr>
          <w:p w:rsidR="008C4D9A" w:rsidRDefault="008C4D9A" w:rsidP="00CF1861">
            <w:pPr>
              <w:pStyle w:val="a7"/>
              <w:jc w:val="center"/>
              <w:rPr>
                <w:sz w:val="28"/>
                <w:szCs w:val="28"/>
              </w:rPr>
            </w:pPr>
            <w:r>
              <w:rPr>
                <w:sz w:val="28"/>
                <w:szCs w:val="28"/>
              </w:rPr>
              <w:t>Экскурсии, целевые прогулки</w:t>
            </w:r>
          </w:p>
        </w:tc>
        <w:tc>
          <w:tcPr>
            <w:tcW w:w="2954" w:type="dxa"/>
          </w:tcPr>
          <w:p w:rsidR="008C4D9A" w:rsidRDefault="008C4D9A" w:rsidP="00CF1861">
            <w:pPr>
              <w:pStyle w:val="a7"/>
              <w:rPr>
                <w:sz w:val="28"/>
                <w:szCs w:val="28"/>
              </w:rPr>
            </w:pPr>
          </w:p>
        </w:tc>
        <w:tc>
          <w:tcPr>
            <w:tcW w:w="2851" w:type="dxa"/>
          </w:tcPr>
          <w:p w:rsidR="008C4D9A" w:rsidRDefault="008C4D9A" w:rsidP="00CF1861">
            <w:pPr>
              <w:pStyle w:val="a7"/>
              <w:rPr>
                <w:sz w:val="28"/>
                <w:szCs w:val="28"/>
              </w:rPr>
            </w:pPr>
            <w:r>
              <w:rPr>
                <w:sz w:val="28"/>
                <w:szCs w:val="28"/>
              </w:rPr>
              <w:t>Экскурсия в полицейский участок, пожарную часть</w:t>
            </w:r>
          </w:p>
        </w:tc>
      </w:tr>
      <w:tr w:rsidR="008C4D9A" w:rsidTr="00CF1861">
        <w:trPr>
          <w:trHeight w:val="735"/>
        </w:trPr>
        <w:tc>
          <w:tcPr>
            <w:tcW w:w="714" w:type="dxa"/>
            <w:vMerge/>
            <w:tcBorders>
              <w:bottom w:val="nil"/>
            </w:tcBorders>
          </w:tcPr>
          <w:p w:rsidR="008C4D9A" w:rsidRDefault="008C4D9A" w:rsidP="00CF1861">
            <w:pPr>
              <w:pStyle w:val="a7"/>
              <w:jc w:val="center"/>
              <w:rPr>
                <w:sz w:val="28"/>
                <w:szCs w:val="28"/>
              </w:rPr>
            </w:pPr>
          </w:p>
        </w:tc>
        <w:tc>
          <w:tcPr>
            <w:tcW w:w="844" w:type="dxa"/>
            <w:tcBorders>
              <w:bottom w:val="single" w:sz="4" w:space="0" w:color="auto"/>
            </w:tcBorders>
          </w:tcPr>
          <w:p w:rsidR="008C4D9A" w:rsidRDefault="008C4D9A" w:rsidP="00CF1861">
            <w:pPr>
              <w:pStyle w:val="a7"/>
              <w:jc w:val="center"/>
              <w:rPr>
                <w:sz w:val="28"/>
                <w:szCs w:val="28"/>
              </w:rPr>
            </w:pPr>
          </w:p>
        </w:tc>
        <w:tc>
          <w:tcPr>
            <w:tcW w:w="2106" w:type="dxa"/>
            <w:tcBorders>
              <w:bottom w:val="single" w:sz="4" w:space="0" w:color="auto"/>
            </w:tcBorders>
          </w:tcPr>
          <w:p w:rsidR="008C4D9A" w:rsidRDefault="008C4D9A" w:rsidP="00CF1861">
            <w:pPr>
              <w:pStyle w:val="a7"/>
              <w:jc w:val="center"/>
              <w:rPr>
                <w:sz w:val="28"/>
                <w:szCs w:val="28"/>
              </w:rPr>
            </w:pPr>
            <w:r>
              <w:rPr>
                <w:sz w:val="28"/>
                <w:szCs w:val="28"/>
              </w:rPr>
              <w:t>Работа с родителями</w:t>
            </w:r>
          </w:p>
        </w:tc>
        <w:tc>
          <w:tcPr>
            <w:tcW w:w="2954" w:type="dxa"/>
            <w:tcBorders>
              <w:bottom w:val="single" w:sz="4" w:space="0" w:color="auto"/>
            </w:tcBorders>
          </w:tcPr>
          <w:p w:rsidR="008C4D9A" w:rsidRDefault="008C4D9A" w:rsidP="00CF1861">
            <w:pPr>
              <w:pStyle w:val="a7"/>
              <w:rPr>
                <w:sz w:val="28"/>
                <w:szCs w:val="28"/>
              </w:rPr>
            </w:pPr>
            <w:r>
              <w:rPr>
                <w:sz w:val="28"/>
                <w:szCs w:val="28"/>
              </w:rPr>
              <w:t>Мастер –класс по изготовлению атрибутов к празднику 23 февраля</w:t>
            </w:r>
          </w:p>
        </w:tc>
        <w:tc>
          <w:tcPr>
            <w:tcW w:w="2851" w:type="dxa"/>
          </w:tcPr>
          <w:p w:rsidR="008C4D9A" w:rsidRDefault="008C4D9A" w:rsidP="00CF1861">
            <w:pPr>
              <w:pStyle w:val="a7"/>
              <w:rPr>
                <w:sz w:val="28"/>
                <w:szCs w:val="28"/>
              </w:rPr>
            </w:pPr>
            <w:r>
              <w:rPr>
                <w:sz w:val="28"/>
                <w:szCs w:val="28"/>
              </w:rPr>
              <w:t>Консультация «Папа –пример для воспитания»</w:t>
            </w:r>
          </w:p>
        </w:tc>
      </w:tr>
    </w:tbl>
    <w:p w:rsidR="008C4D9A" w:rsidRDefault="008C4D9A" w:rsidP="008C4D9A">
      <w:pPr>
        <w:pStyle w:val="a7"/>
        <w:jc w:val="both"/>
        <w:rPr>
          <w:sz w:val="28"/>
          <w:szCs w:val="28"/>
        </w:rPr>
      </w:pPr>
    </w:p>
    <w:p w:rsidR="008C4D9A" w:rsidRDefault="008C4D9A" w:rsidP="008C4D9A">
      <w:pPr>
        <w:pStyle w:val="a7"/>
        <w:jc w:val="both"/>
        <w:rPr>
          <w:sz w:val="28"/>
          <w:szCs w:val="28"/>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889"/>
        <w:gridCol w:w="2106"/>
        <w:gridCol w:w="2954"/>
        <w:gridCol w:w="2851"/>
      </w:tblGrid>
      <w:tr w:rsidR="008C4D9A" w:rsidTr="009F0FF2">
        <w:trPr>
          <w:trHeight w:val="690"/>
        </w:trPr>
        <w:tc>
          <w:tcPr>
            <w:tcW w:w="714" w:type="dxa"/>
          </w:tcPr>
          <w:p w:rsidR="008C4D9A" w:rsidRDefault="008C4D9A" w:rsidP="009F0FF2">
            <w:pPr>
              <w:pStyle w:val="a7"/>
              <w:jc w:val="center"/>
              <w:rPr>
                <w:sz w:val="28"/>
                <w:szCs w:val="28"/>
              </w:rPr>
            </w:pPr>
            <w:r>
              <w:rPr>
                <w:sz w:val="28"/>
                <w:szCs w:val="28"/>
              </w:rPr>
              <w:t>Мес</w:t>
            </w:r>
          </w:p>
          <w:p w:rsidR="008C4D9A" w:rsidRDefault="008C4D9A" w:rsidP="009F0FF2">
            <w:pPr>
              <w:pStyle w:val="a7"/>
              <w:jc w:val="center"/>
              <w:rPr>
                <w:sz w:val="28"/>
                <w:szCs w:val="28"/>
              </w:rPr>
            </w:pPr>
            <w:r>
              <w:rPr>
                <w:sz w:val="28"/>
                <w:szCs w:val="28"/>
              </w:rPr>
              <w:t>яц</w:t>
            </w:r>
          </w:p>
        </w:tc>
        <w:tc>
          <w:tcPr>
            <w:tcW w:w="844" w:type="dxa"/>
          </w:tcPr>
          <w:p w:rsidR="008C4D9A" w:rsidRDefault="008C4D9A" w:rsidP="009F0FF2">
            <w:pPr>
              <w:pStyle w:val="a7"/>
              <w:jc w:val="center"/>
              <w:rPr>
                <w:sz w:val="28"/>
                <w:szCs w:val="28"/>
              </w:rPr>
            </w:pPr>
            <w:r>
              <w:rPr>
                <w:sz w:val="28"/>
                <w:szCs w:val="28"/>
              </w:rPr>
              <w:t>дата</w:t>
            </w:r>
          </w:p>
        </w:tc>
        <w:tc>
          <w:tcPr>
            <w:tcW w:w="2106" w:type="dxa"/>
          </w:tcPr>
          <w:p w:rsidR="008C4D9A" w:rsidRDefault="008C4D9A" w:rsidP="009F0FF2">
            <w:pPr>
              <w:pStyle w:val="a7"/>
              <w:jc w:val="center"/>
              <w:rPr>
                <w:sz w:val="28"/>
                <w:szCs w:val="28"/>
              </w:rPr>
            </w:pPr>
            <w:r>
              <w:rPr>
                <w:sz w:val="28"/>
                <w:szCs w:val="28"/>
              </w:rPr>
              <w:t>Виды, формы,</w:t>
            </w:r>
          </w:p>
          <w:p w:rsidR="008C4D9A" w:rsidRDefault="008C4D9A" w:rsidP="009F0FF2">
            <w:pPr>
              <w:pStyle w:val="a7"/>
              <w:jc w:val="center"/>
              <w:rPr>
                <w:sz w:val="28"/>
                <w:szCs w:val="28"/>
              </w:rPr>
            </w:pPr>
            <w:r>
              <w:rPr>
                <w:sz w:val="28"/>
                <w:szCs w:val="28"/>
              </w:rPr>
              <w:t>содежание деятельности</w:t>
            </w:r>
          </w:p>
        </w:tc>
        <w:tc>
          <w:tcPr>
            <w:tcW w:w="2954" w:type="dxa"/>
          </w:tcPr>
          <w:p w:rsidR="008C4D9A" w:rsidRDefault="008C4D9A" w:rsidP="009F0FF2">
            <w:pPr>
              <w:pStyle w:val="a7"/>
              <w:jc w:val="center"/>
              <w:rPr>
                <w:sz w:val="28"/>
                <w:szCs w:val="28"/>
              </w:rPr>
            </w:pPr>
            <w:r>
              <w:rPr>
                <w:sz w:val="28"/>
                <w:szCs w:val="28"/>
              </w:rPr>
              <w:t>Младшая смешанная группа</w:t>
            </w:r>
          </w:p>
        </w:tc>
        <w:tc>
          <w:tcPr>
            <w:tcW w:w="2851" w:type="dxa"/>
          </w:tcPr>
          <w:p w:rsidR="008C4D9A" w:rsidRDefault="008C4D9A" w:rsidP="009F0FF2">
            <w:pPr>
              <w:pStyle w:val="a7"/>
              <w:jc w:val="center"/>
              <w:rPr>
                <w:sz w:val="28"/>
                <w:szCs w:val="28"/>
              </w:rPr>
            </w:pPr>
            <w:r>
              <w:rPr>
                <w:sz w:val="28"/>
                <w:szCs w:val="28"/>
              </w:rPr>
              <w:t>Старшая смешанная группа</w:t>
            </w:r>
          </w:p>
        </w:tc>
      </w:tr>
      <w:tr w:rsidR="008C4D9A" w:rsidTr="009F0FF2">
        <w:trPr>
          <w:trHeight w:val="735"/>
        </w:trPr>
        <w:tc>
          <w:tcPr>
            <w:tcW w:w="714" w:type="dxa"/>
            <w:vMerge w:val="restart"/>
          </w:tcPr>
          <w:p w:rsidR="008C4D9A" w:rsidRDefault="008C4D9A" w:rsidP="009F0FF2">
            <w:pPr>
              <w:pStyle w:val="a7"/>
              <w:jc w:val="center"/>
              <w:rPr>
                <w:sz w:val="28"/>
                <w:szCs w:val="28"/>
              </w:rPr>
            </w:pPr>
            <w:r>
              <w:rPr>
                <w:sz w:val="28"/>
                <w:szCs w:val="28"/>
              </w:rPr>
              <w:t>М</w:t>
            </w:r>
          </w:p>
          <w:p w:rsidR="008C4D9A" w:rsidRDefault="008C4D9A" w:rsidP="009F0FF2">
            <w:pPr>
              <w:pStyle w:val="a7"/>
              <w:jc w:val="center"/>
              <w:rPr>
                <w:sz w:val="28"/>
                <w:szCs w:val="28"/>
              </w:rPr>
            </w:pPr>
            <w:r>
              <w:rPr>
                <w:sz w:val="28"/>
                <w:szCs w:val="28"/>
              </w:rPr>
              <w:t>А</w:t>
            </w:r>
          </w:p>
          <w:p w:rsidR="008C4D9A" w:rsidRDefault="008C4D9A" w:rsidP="009F0FF2">
            <w:pPr>
              <w:pStyle w:val="a7"/>
              <w:jc w:val="center"/>
              <w:rPr>
                <w:sz w:val="28"/>
                <w:szCs w:val="28"/>
              </w:rPr>
            </w:pPr>
            <w:r>
              <w:rPr>
                <w:sz w:val="28"/>
                <w:szCs w:val="28"/>
              </w:rPr>
              <w:lastRenderedPageBreak/>
              <w:t>Р</w:t>
            </w:r>
          </w:p>
          <w:p w:rsidR="008C4D9A" w:rsidRDefault="008C4D9A" w:rsidP="009F0FF2">
            <w:pPr>
              <w:pStyle w:val="a7"/>
              <w:jc w:val="center"/>
              <w:rPr>
                <w:sz w:val="28"/>
                <w:szCs w:val="28"/>
              </w:rPr>
            </w:pPr>
            <w:r>
              <w:rPr>
                <w:sz w:val="28"/>
                <w:szCs w:val="28"/>
              </w:rPr>
              <w:t>Т</w:t>
            </w:r>
          </w:p>
          <w:p w:rsidR="008C4D9A" w:rsidRDefault="008C4D9A" w:rsidP="009F0FF2">
            <w:pPr>
              <w:pStyle w:val="a7"/>
              <w:jc w:val="center"/>
              <w:rPr>
                <w:sz w:val="28"/>
                <w:szCs w:val="28"/>
              </w:rPr>
            </w:pPr>
          </w:p>
          <w:p w:rsidR="008C4D9A" w:rsidRDefault="008C4D9A" w:rsidP="009F0FF2">
            <w:pPr>
              <w:pStyle w:val="a7"/>
              <w:jc w:val="center"/>
              <w:rPr>
                <w:sz w:val="28"/>
                <w:szCs w:val="28"/>
              </w:rPr>
            </w:pPr>
          </w:p>
        </w:tc>
        <w:tc>
          <w:tcPr>
            <w:tcW w:w="844" w:type="dxa"/>
          </w:tcPr>
          <w:p w:rsidR="008C4D9A" w:rsidRDefault="008C4D9A" w:rsidP="009F0FF2">
            <w:pPr>
              <w:pStyle w:val="a7"/>
              <w:jc w:val="center"/>
              <w:rPr>
                <w:sz w:val="28"/>
                <w:szCs w:val="28"/>
              </w:rPr>
            </w:pPr>
          </w:p>
        </w:tc>
        <w:tc>
          <w:tcPr>
            <w:tcW w:w="2106" w:type="dxa"/>
          </w:tcPr>
          <w:p w:rsidR="008C4D9A" w:rsidRDefault="008C4D9A" w:rsidP="009F0FF2">
            <w:pPr>
              <w:pStyle w:val="a7"/>
              <w:jc w:val="center"/>
              <w:rPr>
                <w:sz w:val="28"/>
                <w:szCs w:val="28"/>
              </w:rPr>
            </w:pPr>
            <w:r>
              <w:rPr>
                <w:sz w:val="28"/>
                <w:szCs w:val="28"/>
              </w:rPr>
              <w:t>Творческие соревнования</w:t>
            </w:r>
          </w:p>
        </w:tc>
        <w:tc>
          <w:tcPr>
            <w:tcW w:w="2954" w:type="dxa"/>
          </w:tcPr>
          <w:p w:rsidR="008C4D9A" w:rsidRDefault="0062350C" w:rsidP="009F0FF2">
            <w:pPr>
              <w:pStyle w:val="a7"/>
              <w:rPr>
                <w:sz w:val="28"/>
                <w:szCs w:val="28"/>
              </w:rPr>
            </w:pPr>
            <w:r>
              <w:rPr>
                <w:sz w:val="28"/>
                <w:szCs w:val="28"/>
              </w:rPr>
              <w:t>Экол.квест «В гостях у Бабы Яги»</w:t>
            </w:r>
          </w:p>
        </w:tc>
        <w:tc>
          <w:tcPr>
            <w:tcW w:w="2851" w:type="dxa"/>
          </w:tcPr>
          <w:p w:rsidR="008C4D9A" w:rsidRDefault="008C4D9A" w:rsidP="009F0FF2">
            <w:pPr>
              <w:pStyle w:val="a7"/>
              <w:rPr>
                <w:sz w:val="28"/>
                <w:szCs w:val="28"/>
              </w:rPr>
            </w:pPr>
            <w:r>
              <w:rPr>
                <w:sz w:val="28"/>
                <w:szCs w:val="28"/>
              </w:rPr>
              <w:t>Конкурс рисунков «Портрет мамы»</w:t>
            </w:r>
          </w:p>
        </w:tc>
      </w:tr>
      <w:tr w:rsidR="0062350C" w:rsidTr="009F0FF2">
        <w:trPr>
          <w:trHeight w:val="630"/>
        </w:trPr>
        <w:tc>
          <w:tcPr>
            <w:tcW w:w="714" w:type="dxa"/>
            <w:vMerge/>
          </w:tcPr>
          <w:p w:rsidR="0062350C" w:rsidRDefault="0062350C" w:rsidP="009F0FF2">
            <w:pPr>
              <w:pStyle w:val="a7"/>
              <w:jc w:val="center"/>
              <w:rPr>
                <w:sz w:val="28"/>
                <w:szCs w:val="28"/>
              </w:rPr>
            </w:pPr>
          </w:p>
        </w:tc>
        <w:tc>
          <w:tcPr>
            <w:tcW w:w="844" w:type="dxa"/>
          </w:tcPr>
          <w:p w:rsidR="0062350C" w:rsidRDefault="0062350C" w:rsidP="009F0FF2">
            <w:pPr>
              <w:pStyle w:val="a7"/>
              <w:jc w:val="center"/>
              <w:rPr>
                <w:sz w:val="28"/>
                <w:szCs w:val="28"/>
              </w:rPr>
            </w:pPr>
            <w:r>
              <w:rPr>
                <w:sz w:val="28"/>
                <w:szCs w:val="28"/>
              </w:rPr>
              <w:t>05</w:t>
            </w:r>
          </w:p>
          <w:p w:rsidR="0062350C" w:rsidRDefault="0062350C" w:rsidP="009F0FF2">
            <w:pPr>
              <w:pStyle w:val="a7"/>
              <w:jc w:val="center"/>
              <w:rPr>
                <w:sz w:val="28"/>
                <w:szCs w:val="28"/>
              </w:rPr>
            </w:pPr>
            <w:r>
              <w:rPr>
                <w:sz w:val="28"/>
                <w:szCs w:val="28"/>
              </w:rPr>
              <w:t>08</w:t>
            </w:r>
          </w:p>
          <w:p w:rsidR="0062350C" w:rsidRDefault="0062350C" w:rsidP="009F0FF2">
            <w:pPr>
              <w:pStyle w:val="a7"/>
              <w:jc w:val="center"/>
              <w:rPr>
                <w:sz w:val="28"/>
                <w:szCs w:val="28"/>
              </w:rPr>
            </w:pPr>
            <w:r>
              <w:rPr>
                <w:sz w:val="28"/>
                <w:szCs w:val="28"/>
              </w:rPr>
              <w:t>18</w:t>
            </w:r>
          </w:p>
          <w:p w:rsidR="0062350C" w:rsidRDefault="0062350C" w:rsidP="009F0FF2">
            <w:pPr>
              <w:pStyle w:val="a7"/>
              <w:jc w:val="center"/>
              <w:rPr>
                <w:sz w:val="28"/>
                <w:szCs w:val="28"/>
              </w:rPr>
            </w:pPr>
            <w:r>
              <w:rPr>
                <w:sz w:val="28"/>
                <w:szCs w:val="28"/>
              </w:rPr>
              <w:t>27</w:t>
            </w:r>
          </w:p>
        </w:tc>
        <w:tc>
          <w:tcPr>
            <w:tcW w:w="2106" w:type="dxa"/>
          </w:tcPr>
          <w:p w:rsidR="0062350C" w:rsidRDefault="0062350C" w:rsidP="009F0FF2">
            <w:pPr>
              <w:pStyle w:val="a7"/>
              <w:jc w:val="center"/>
              <w:rPr>
                <w:sz w:val="28"/>
                <w:szCs w:val="28"/>
              </w:rPr>
            </w:pPr>
            <w:r>
              <w:rPr>
                <w:sz w:val="28"/>
                <w:szCs w:val="28"/>
              </w:rPr>
              <w:t>Праздники</w:t>
            </w:r>
          </w:p>
        </w:tc>
        <w:tc>
          <w:tcPr>
            <w:tcW w:w="5805" w:type="dxa"/>
            <w:gridSpan w:val="2"/>
          </w:tcPr>
          <w:p w:rsidR="0062350C" w:rsidRDefault="0062350C" w:rsidP="009F0FF2">
            <w:pPr>
              <w:pStyle w:val="a7"/>
              <w:rPr>
                <w:sz w:val="28"/>
                <w:szCs w:val="28"/>
              </w:rPr>
            </w:pPr>
            <w:r>
              <w:rPr>
                <w:sz w:val="28"/>
                <w:szCs w:val="28"/>
              </w:rPr>
              <w:t>День рождения детского сада</w:t>
            </w:r>
          </w:p>
          <w:p w:rsidR="0062350C" w:rsidRDefault="0062350C" w:rsidP="009F0FF2">
            <w:pPr>
              <w:pStyle w:val="a7"/>
              <w:rPr>
                <w:sz w:val="28"/>
                <w:szCs w:val="28"/>
              </w:rPr>
            </w:pPr>
            <w:r>
              <w:rPr>
                <w:sz w:val="28"/>
                <w:szCs w:val="28"/>
              </w:rPr>
              <w:t>Международный женский день</w:t>
            </w:r>
          </w:p>
          <w:p w:rsidR="0062350C" w:rsidRDefault="0062350C" w:rsidP="009F0FF2">
            <w:pPr>
              <w:pStyle w:val="a7"/>
              <w:rPr>
                <w:sz w:val="28"/>
                <w:szCs w:val="28"/>
              </w:rPr>
            </w:pPr>
            <w:r>
              <w:rPr>
                <w:sz w:val="28"/>
                <w:szCs w:val="28"/>
              </w:rPr>
              <w:t>День воссоединения Крыма с Россией</w:t>
            </w:r>
          </w:p>
          <w:p w:rsidR="0062350C" w:rsidRDefault="0062350C" w:rsidP="009F0FF2">
            <w:pPr>
              <w:pStyle w:val="a7"/>
              <w:rPr>
                <w:sz w:val="28"/>
                <w:szCs w:val="28"/>
              </w:rPr>
            </w:pPr>
            <w:r>
              <w:rPr>
                <w:sz w:val="28"/>
                <w:szCs w:val="28"/>
              </w:rPr>
              <w:t>День театра</w:t>
            </w:r>
          </w:p>
        </w:tc>
      </w:tr>
      <w:tr w:rsidR="008C4D9A" w:rsidTr="009F0FF2">
        <w:trPr>
          <w:trHeight w:val="660"/>
        </w:trPr>
        <w:tc>
          <w:tcPr>
            <w:tcW w:w="714" w:type="dxa"/>
            <w:vMerge/>
          </w:tcPr>
          <w:p w:rsidR="008C4D9A" w:rsidRDefault="008C4D9A" w:rsidP="009F0FF2">
            <w:pPr>
              <w:pStyle w:val="a7"/>
              <w:jc w:val="center"/>
              <w:rPr>
                <w:sz w:val="28"/>
                <w:szCs w:val="28"/>
              </w:rPr>
            </w:pPr>
          </w:p>
        </w:tc>
        <w:tc>
          <w:tcPr>
            <w:tcW w:w="844" w:type="dxa"/>
          </w:tcPr>
          <w:p w:rsidR="008C4D9A" w:rsidRDefault="008C4D9A" w:rsidP="009F0FF2">
            <w:pPr>
              <w:pStyle w:val="a7"/>
              <w:jc w:val="center"/>
              <w:rPr>
                <w:sz w:val="28"/>
                <w:szCs w:val="28"/>
              </w:rPr>
            </w:pPr>
          </w:p>
        </w:tc>
        <w:tc>
          <w:tcPr>
            <w:tcW w:w="2106" w:type="dxa"/>
          </w:tcPr>
          <w:p w:rsidR="008C4D9A" w:rsidRDefault="008C4D9A" w:rsidP="009F0FF2">
            <w:pPr>
              <w:pStyle w:val="a7"/>
              <w:jc w:val="center"/>
              <w:rPr>
                <w:sz w:val="28"/>
                <w:szCs w:val="28"/>
              </w:rPr>
            </w:pPr>
            <w:r>
              <w:rPr>
                <w:sz w:val="28"/>
                <w:szCs w:val="28"/>
              </w:rPr>
              <w:t>Фольклорные</w:t>
            </w:r>
          </w:p>
          <w:p w:rsidR="008C4D9A" w:rsidRDefault="008C4D9A" w:rsidP="009F0FF2">
            <w:pPr>
              <w:pStyle w:val="a7"/>
              <w:jc w:val="center"/>
              <w:rPr>
                <w:sz w:val="28"/>
                <w:szCs w:val="28"/>
              </w:rPr>
            </w:pPr>
            <w:r>
              <w:rPr>
                <w:sz w:val="28"/>
                <w:szCs w:val="28"/>
              </w:rPr>
              <w:t xml:space="preserve">мероприятия </w:t>
            </w:r>
          </w:p>
        </w:tc>
        <w:tc>
          <w:tcPr>
            <w:tcW w:w="5805" w:type="dxa"/>
            <w:gridSpan w:val="2"/>
          </w:tcPr>
          <w:p w:rsidR="008C4D9A" w:rsidRDefault="008C4D9A" w:rsidP="009F0FF2">
            <w:pPr>
              <w:pStyle w:val="a7"/>
              <w:jc w:val="center"/>
              <w:rPr>
                <w:sz w:val="28"/>
                <w:szCs w:val="28"/>
              </w:rPr>
            </w:pPr>
            <w:r>
              <w:rPr>
                <w:sz w:val="28"/>
                <w:szCs w:val="28"/>
              </w:rPr>
              <w:t>Развлечение «Здравствуй масленица»</w:t>
            </w:r>
          </w:p>
          <w:p w:rsidR="008C4D9A" w:rsidRDefault="008C4D9A" w:rsidP="009F0FF2">
            <w:pPr>
              <w:pStyle w:val="a7"/>
              <w:jc w:val="center"/>
              <w:rPr>
                <w:sz w:val="28"/>
                <w:szCs w:val="28"/>
              </w:rPr>
            </w:pPr>
          </w:p>
        </w:tc>
      </w:tr>
      <w:tr w:rsidR="008C4D9A" w:rsidTr="009F0FF2">
        <w:trPr>
          <w:trHeight w:val="585"/>
        </w:trPr>
        <w:tc>
          <w:tcPr>
            <w:tcW w:w="714" w:type="dxa"/>
            <w:vMerge/>
          </w:tcPr>
          <w:p w:rsidR="008C4D9A" w:rsidRDefault="008C4D9A" w:rsidP="009F0FF2">
            <w:pPr>
              <w:pStyle w:val="a7"/>
              <w:jc w:val="center"/>
              <w:rPr>
                <w:sz w:val="28"/>
                <w:szCs w:val="28"/>
              </w:rPr>
            </w:pPr>
          </w:p>
        </w:tc>
        <w:tc>
          <w:tcPr>
            <w:tcW w:w="844" w:type="dxa"/>
          </w:tcPr>
          <w:p w:rsidR="008C4D9A" w:rsidRDefault="008C4D9A" w:rsidP="009F0FF2">
            <w:pPr>
              <w:pStyle w:val="a7"/>
              <w:jc w:val="center"/>
              <w:rPr>
                <w:sz w:val="28"/>
                <w:szCs w:val="28"/>
              </w:rPr>
            </w:pPr>
          </w:p>
        </w:tc>
        <w:tc>
          <w:tcPr>
            <w:tcW w:w="2106" w:type="dxa"/>
          </w:tcPr>
          <w:p w:rsidR="008C4D9A" w:rsidRDefault="008C4D9A" w:rsidP="009F0FF2">
            <w:pPr>
              <w:pStyle w:val="a7"/>
              <w:jc w:val="center"/>
              <w:rPr>
                <w:sz w:val="28"/>
                <w:szCs w:val="28"/>
              </w:rPr>
            </w:pPr>
            <w:r>
              <w:rPr>
                <w:sz w:val="28"/>
                <w:szCs w:val="28"/>
              </w:rPr>
              <w:t>Физкультурные мероприятия</w:t>
            </w:r>
          </w:p>
        </w:tc>
        <w:tc>
          <w:tcPr>
            <w:tcW w:w="5805" w:type="dxa"/>
            <w:gridSpan w:val="2"/>
          </w:tcPr>
          <w:p w:rsidR="008C4D9A" w:rsidRDefault="008C4D9A" w:rsidP="009F0FF2">
            <w:pPr>
              <w:pStyle w:val="a7"/>
              <w:rPr>
                <w:sz w:val="28"/>
                <w:szCs w:val="28"/>
              </w:rPr>
            </w:pPr>
            <w:r>
              <w:rPr>
                <w:sz w:val="28"/>
                <w:szCs w:val="28"/>
              </w:rPr>
              <w:t>Спортивный досуг «Хорошо быть здоровым»</w:t>
            </w:r>
          </w:p>
        </w:tc>
      </w:tr>
      <w:tr w:rsidR="00EB466B" w:rsidTr="009F0FF2">
        <w:trPr>
          <w:trHeight w:val="585"/>
        </w:trPr>
        <w:tc>
          <w:tcPr>
            <w:tcW w:w="714" w:type="dxa"/>
            <w:vMerge/>
          </w:tcPr>
          <w:p w:rsidR="00EB466B" w:rsidRDefault="00EB466B" w:rsidP="009F0FF2">
            <w:pPr>
              <w:pStyle w:val="a7"/>
              <w:jc w:val="center"/>
              <w:rPr>
                <w:sz w:val="28"/>
                <w:szCs w:val="28"/>
              </w:rPr>
            </w:pPr>
          </w:p>
        </w:tc>
        <w:tc>
          <w:tcPr>
            <w:tcW w:w="844" w:type="dxa"/>
          </w:tcPr>
          <w:p w:rsidR="00EB466B" w:rsidRDefault="00EB466B" w:rsidP="009F0FF2">
            <w:pPr>
              <w:pStyle w:val="a7"/>
              <w:jc w:val="center"/>
              <w:rPr>
                <w:sz w:val="28"/>
                <w:szCs w:val="28"/>
              </w:rPr>
            </w:pPr>
          </w:p>
        </w:tc>
        <w:tc>
          <w:tcPr>
            <w:tcW w:w="2106" w:type="dxa"/>
          </w:tcPr>
          <w:p w:rsidR="00EB466B" w:rsidRDefault="00EB466B" w:rsidP="009F0FF2">
            <w:pPr>
              <w:pStyle w:val="a7"/>
              <w:jc w:val="center"/>
              <w:rPr>
                <w:sz w:val="28"/>
                <w:szCs w:val="28"/>
              </w:rPr>
            </w:pPr>
            <w:r>
              <w:rPr>
                <w:sz w:val="28"/>
                <w:szCs w:val="28"/>
              </w:rPr>
              <w:t>Работа с родителями</w:t>
            </w:r>
          </w:p>
        </w:tc>
        <w:tc>
          <w:tcPr>
            <w:tcW w:w="5805" w:type="dxa"/>
            <w:gridSpan w:val="2"/>
          </w:tcPr>
          <w:p w:rsidR="00EB466B" w:rsidRDefault="00EB466B" w:rsidP="009F0FF2">
            <w:pPr>
              <w:pStyle w:val="a7"/>
              <w:rPr>
                <w:sz w:val="28"/>
                <w:szCs w:val="28"/>
              </w:rPr>
            </w:pPr>
            <w:r>
              <w:rPr>
                <w:sz w:val="28"/>
                <w:szCs w:val="28"/>
              </w:rPr>
              <w:t>Консультация «Воспитание юного эколога.  Советы и пожелания.»</w:t>
            </w:r>
          </w:p>
        </w:tc>
      </w:tr>
      <w:tr w:rsidR="008C4D9A" w:rsidTr="009F0FF2">
        <w:trPr>
          <w:trHeight w:val="540"/>
        </w:trPr>
        <w:tc>
          <w:tcPr>
            <w:tcW w:w="714" w:type="dxa"/>
            <w:vMerge/>
          </w:tcPr>
          <w:p w:rsidR="008C4D9A" w:rsidRDefault="008C4D9A" w:rsidP="009F0FF2">
            <w:pPr>
              <w:pStyle w:val="a7"/>
              <w:jc w:val="center"/>
              <w:rPr>
                <w:sz w:val="28"/>
                <w:szCs w:val="28"/>
              </w:rPr>
            </w:pPr>
          </w:p>
        </w:tc>
        <w:tc>
          <w:tcPr>
            <w:tcW w:w="844" w:type="dxa"/>
          </w:tcPr>
          <w:p w:rsidR="008C4D9A" w:rsidRDefault="008C4D9A" w:rsidP="009F0FF2">
            <w:pPr>
              <w:pStyle w:val="a7"/>
              <w:jc w:val="center"/>
              <w:rPr>
                <w:sz w:val="28"/>
                <w:szCs w:val="28"/>
              </w:rPr>
            </w:pPr>
          </w:p>
        </w:tc>
        <w:tc>
          <w:tcPr>
            <w:tcW w:w="2106" w:type="dxa"/>
          </w:tcPr>
          <w:p w:rsidR="008C4D9A" w:rsidRDefault="008C4D9A" w:rsidP="009F0FF2">
            <w:pPr>
              <w:pStyle w:val="a7"/>
              <w:jc w:val="center"/>
              <w:rPr>
                <w:sz w:val="28"/>
                <w:szCs w:val="28"/>
              </w:rPr>
            </w:pPr>
            <w:r>
              <w:rPr>
                <w:sz w:val="28"/>
                <w:szCs w:val="28"/>
              </w:rPr>
              <w:t>Экскурсии, целевые прогулки</w:t>
            </w:r>
          </w:p>
        </w:tc>
        <w:tc>
          <w:tcPr>
            <w:tcW w:w="5805" w:type="dxa"/>
            <w:gridSpan w:val="2"/>
          </w:tcPr>
          <w:p w:rsidR="008C4D9A" w:rsidRDefault="008C4D9A" w:rsidP="009F0FF2">
            <w:pPr>
              <w:pStyle w:val="a7"/>
              <w:jc w:val="center"/>
              <w:rPr>
                <w:sz w:val="28"/>
                <w:szCs w:val="28"/>
              </w:rPr>
            </w:pPr>
            <w:r>
              <w:rPr>
                <w:sz w:val="28"/>
                <w:szCs w:val="28"/>
              </w:rPr>
              <w:t>Экскурсия в весенний лес</w:t>
            </w:r>
          </w:p>
        </w:tc>
      </w:tr>
      <w:tr w:rsidR="008C4D9A" w:rsidTr="009F0FF2">
        <w:trPr>
          <w:trHeight w:val="570"/>
        </w:trPr>
        <w:tc>
          <w:tcPr>
            <w:tcW w:w="714" w:type="dxa"/>
            <w:vMerge w:val="restart"/>
          </w:tcPr>
          <w:p w:rsidR="008C4D9A" w:rsidRDefault="008C4D9A" w:rsidP="009F0FF2">
            <w:pPr>
              <w:pStyle w:val="a7"/>
              <w:jc w:val="center"/>
              <w:rPr>
                <w:sz w:val="28"/>
                <w:szCs w:val="28"/>
              </w:rPr>
            </w:pPr>
            <w:r>
              <w:rPr>
                <w:sz w:val="28"/>
                <w:szCs w:val="28"/>
              </w:rPr>
              <w:t>А</w:t>
            </w:r>
          </w:p>
          <w:p w:rsidR="008C4D9A" w:rsidRDefault="008C4D9A" w:rsidP="009F0FF2">
            <w:pPr>
              <w:pStyle w:val="a7"/>
              <w:jc w:val="center"/>
              <w:rPr>
                <w:sz w:val="28"/>
                <w:szCs w:val="28"/>
              </w:rPr>
            </w:pPr>
            <w:r>
              <w:rPr>
                <w:sz w:val="28"/>
                <w:szCs w:val="28"/>
              </w:rPr>
              <w:t>П</w:t>
            </w:r>
          </w:p>
          <w:p w:rsidR="008C4D9A" w:rsidRDefault="008C4D9A" w:rsidP="009F0FF2">
            <w:pPr>
              <w:pStyle w:val="a7"/>
              <w:jc w:val="center"/>
              <w:rPr>
                <w:sz w:val="28"/>
                <w:szCs w:val="28"/>
              </w:rPr>
            </w:pPr>
            <w:r>
              <w:rPr>
                <w:sz w:val="28"/>
                <w:szCs w:val="28"/>
              </w:rPr>
              <w:t>Р</w:t>
            </w:r>
          </w:p>
          <w:p w:rsidR="008C4D9A" w:rsidRDefault="008C4D9A" w:rsidP="009F0FF2">
            <w:pPr>
              <w:pStyle w:val="a7"/>
              <w:jc w:val="center"/>
              <w:rPr>
                <w:sz w:val="28"/>
                <w:szCs w:val="28"/>
              </w:rPr>
            </w:pPr>
            <w:r>
              <w:rPr>
                <w:sz w:val="28"/>
                <w:szCs w:val="28"/>
              </w:rPr>
              <w:t>Е</w:t>
            </w:r>
          </w:p>
          <w:p w:rsidR="008C4D9A" w:rsidRDefault="008C4D9A" w:rsidP="009F0FF2">
            <w:pPr>
              <w:pStyle w:val="a7"/>
              <w:jc w:val="center"/>
              <w:rPr>
                <w:sz w:val="28"/>
                <w:szCs w:val="28"/>
              </w:rPr>
            </w:pPr>
            <w:r>
              <w:rPr>
                <w:sz w:val="28"/>
                <w:szCs w:val="28"/>
              </w:rPr>
              <w:t>Л</w:t>
            </w:r>
          </w:p>
          <w:p w:rsidR="008C4D9A" w:rsidRDefault="008C4D9A" w:rsidP="009F0FF2">
            <w:pPr>
              <w:pStyle w:val="a7"/>
              <w:jc w:val="center"/>
              <w:rPr>
                <w:sz w:val="28"/>
                <w:szCs w:val="28"/>
              </w:rPr>
            </w:pPr>
            <w:r>
              <w:rPr>
                <w:sz w:val="28"/>
                <w:szCs w:val="28"/>
              </w:rPr>
              <w:t>Ь</w:t>
            </w:r>
          </w:p>
          <w:p w:rsidR="008C4D9A" w:rsidRDefault="008C4D9A" w:rsidP="009F0FF2">
            <w:pPr>
              <w:pStyle w:val="a7"/>
              <w:jc w:val="center"/>
              <w:rPr>
                <w:sz w:val="28"/>
                <w:szCs w:val="28"/>
              </w:rPr>
            </w:pPr>
          </w:p>
        </w:tc>
        <w:tc>
          <w:tcPr>
            <w:tcW w:w="844" w:type="dxa"/>
          </w:tcPr>
          <w:p w:rsidR="008C4D9A" w:rsidRDefault="008C4D9A" w:rsidP="009F0FF2">
            <w:pPr>
              <w:pStyle w:val="a7"/>
              <w:jc w:val="center"/>
              <w:rPr>
                <w:sz w:val="28"/>
                <w:szCs w:val="28"/>
              </w:rPr>
            </w:pPr>
          </w:p>
        </w:tc>
        <w:tc>
          <w:tcPr>
            <w:tcW w:w="2106" w:type="dxa"/>
          </w:tcPr>
          <w:p w:rsidR="008C4D9A" w:rsidRDefault="008C4D9A" w:rsidP="009F0FF2">
            <w:pPr>
              <w:pStyle w:val="a7"/>
              <w:jc w:val="center"/>
              <w:rPr>
                <w:sz w:val="28"/>
                <w:szCs w:val="28"/>
              </w:rPr>
            </w:pPr>
            <w:r>
              <w:rPr>
                <w:sz w:val="28"/>
                <w:szCs w:val="28"/>
              </w:rPr>
              <w:t>Творческие соревнования</w:t>
            </w:r>
          </w:p>
        </w:tc>
        <w:tc>
          <w:tcPr>
            <w:tcW w:w="5805" w:type="dxa"/>
            <w:gridSpan w:val="2"/>
          </w:tcPr>
          <w:p w:rsidR="008C4D9A" w:rsidRDefault="008C4D9A" w:rsidP="009F0FF2">
            <w:pPr>
              <w:pStyle w:val="a7"/>
              <w:rPr>
                <w:sz w:val="28"/>
                <w:szCs w:val="28"/>
              </w:rPr>
            </w:pPr>
            <w:r>
              <w:rPr>
                <w:sz w:val="28"/>
                <w:szCs w:val="28"/>
              </w:rPr>
              <w:t>Конкурс рисунков и поделок на тему «Космос»</w:t>
            </w:r>
          </w:p>
        </w:tc>
      </w:tr>
      <w:tr w:rsidR="00EB466B" w:rsidTr="009F0FF2">
        <w:trPr>
          <w:trHeight w:val="645"/>
        </w:trPr>
        <w:tc>
          <w:tcPr>
            <w:tcW w:w="714" w:type="dxa"/>
            <w:vMerge/>
          </w:tcPr>
          <w:p w:rsidR="00EB466B" w:rsidRDefault="00EB466B" w:rsidP="009F0FF2">
            <w:pPr>
              <w:pStyle w:val="a7"/>
              <w:jc w:val="center"/>
              <w:rPr>
                <w:sz w:val="28"/>
                <w:szCs w:val="28"/>
              </w:rPr>
            </w:pPr>
          </w:p>
        </w:tc>
        <w:tc>
          <w:tcPr>
            <w:tcW w:w="844" w:type="dxa"/>
          </w:tcPr>
          <w:p w:rsidR="00EB466B" w:rsidRDefault="0062350C" w:rsidP="009F0FF2">
            <w:pPr>
              <w:pStyle w:val="a7"/>
              <w:jc w:val="center"/>
              <w:rPr>
                <w:sz w:val="28"/>
                <w:szCs w:val="28"/>
              </w:rPr>
            </w:pPr>
            <w:r>
              <w:rPr>
                <w:sz w:val="28"/>
                <w:szCs w:val="28"/>
              </w:rPr>
              <w:t>01</w:t>
            </w:r>
          </w:p>
          <w:p w:rsidR="0062350C" w:rsidRDefault="0062350C" w:rsidP="009F0FF2">
            <w:pPr>
              <w:pStyle w:val="a7"/>
              <w:jc w:val="center"/>
              <w:rPr>
                <w:sz w:val="28"/>
                <w:szCs w:val="28"/>
              </w:rPr>
            </w:pPr>
            <w:r>
              <w:rPr>
                <w:sz w:val="28"/>
                <w:szCs w:val="28"/>
              </w:rPr>
              <w:t>12</w:t>
            </w:r>
          </w:p>
        </w:tc>
        <w:tc>
          <w:tcPr>
            <w:tcW w:w="2106" w:type="dxa"/>
          </w:tcPr>
          <w:p w:rsidR="00EB466B" w:rsidRDefault="00EB466B" w:rsidP="009F0FF2">
            <w:pPr>
              <w:pStyle w:val="a7"/>
              <w:jc w:val="center"/>
              <w:rPr>
                <w:sz w:val="28"/>
                <w:szCs w:val="28"/>
              </w:rPr>
            </w:pPr>
            <w:r>
              <w:rPr>
                <w:sz w:val="28"/>
                <w:szCs w:val="28"/>
              </w:rPr>
              <w:t>Праздники</w:t>
            </w:r>
          </w:p>
        </w:tc>
        <w:tc>
          <w:tcPr>
            <w:tcW w:w="5805" w:type="dxa"/>
            <w:gridSpan w:val="2"/>
          </w:tcPr>
          <w:p w:rsidR="00EB466B" w:rsidRDefault="0062350C" w:rsidP="009F0FF2">
            <w:pPr>
              <w:pStyle w:val="a7"/>
              <w:rPr>
                <w:sz w:val="28"/>
                <w:szCs w:val="28"/>
              </w:rPr>
            </w:pPr>
            <w:r>
              <w:rPr>
                <w:sz w:val="28"/>
                <w:szCs w:val="28"/>
              </w:rPr>
              <w:t>День смеха</w:t>
            </w:r>
          </w:p>
          <w:p w:rsidR="0062350C" w:rsidRDefault="0062350C" w:rsidP="009F0FF2">
            <w:pPr>
              <w:pStyle w:val="a7"/>
              <w:rPr>
                <w:sz w:val="28"/>
                <w:szCs w:val="28"/>
              </w:rPr>
            </w:pPr>
            <w:r>
              <w:rPr>
                <w:sz w:val="28"/>
                <w:szCs w:val="28"/>
              </w:rPr>
              <w:t>День космонавтики</w:t>
            </w:r>
          </w:p>
        </w:tc>
      </w:tr>
      <w:tr w:rsidR="008C4D9A" w:rsidTr="009F0FF2">
        <w:trPr>
          <w:trHeight w:val="555"/>
        </w:trPr>
        <w:tc>
          <w:tcPr>
            <w:tcW w:w="714" w:type="dxa"/>
            <w:vMerge/>
          </w:tcPr>
          <w:p w:rsidR="008C4D9A" w:rsidRDefault="008C4D9A" w:rsidP="009F0FF2">
            <w:pPr>
              <w:pStyle w:val="a7"/>
              <w:jc w:val="center"/>
              <w:rPr>
                <w:sz w:val="28"/>
                <w:szCs w:val="28"/>
              </w:rPr>
            </w:pPr>
          </w:p>
        </w:tc>
        <w:tc>
          <w:tcPr>
            <w:tcW w:w="844" w:type="dxa"/>
          </w:tcPr>
          <w:p w:rsidR="008C4D9A" w:rsidRDefault="008C4D9A" w:rsidP="009F0FF2">
            <w:pPr>
              <w:pStyle w:val="a7"/>
              <w:jc w:val="center"/>
              <w:rPr>
                <w:sz w:val="28"/>
                <w:szCs w:val="28"/>
              </w:rPr>
            </w:pPr>
          </w:p>
        </w:tc>
        <w:tc>
          <w:tcPr>
            <w:tcW w:w="2106" w:type="dxa"/>
          </w:tcPr>
          <w:p w:rsidR="008C4D9A" w:rsidRDefault="008C4D9A" w:rsidP="009F0FF2">
            <w:pPr>
              <w:pStyle w:val="a7"/>
              <w:jc w:val="center"/>
              <w:rPr>
                <w:sz w:val="28"/>
                <w:szCs w:val="28"/>
              </w:rPr>
            </w:pPr>
            <w:r>
              <w:rPr>
                <w:sz w:val="28"/>
                <w:szCs w:val="28"/>
              </w:rPr>
              <w:t>Фольклорные</w:t>
            </w:r>
          </w:p>
          <w:p w:rsidR="008C4D9A" w:rsidRDefault="008C4D9A" w:rsidP="009F0FF2">
            <w:pPr>
              <w:pStyle w:val="a7"/>
              <w:jc w:val="center"/>
              <w:rPr>
                <w:sz w:val="28"/>
                <w:szCs w:val="28"/>
              </w:rPr>
            </w:pPr>
            <w:r>
              <w:rPr>
                <w:sz w:val="28"/>
                <w:szCs w:val="28"/>
              </w:rPr>
              <w:t>мероприятия</w:t>
            </w:r>
          </w:p>
        </w:tc>
        <w:tc>
          <w:tcPr>
            <w:tcW w:w="5805" w:type="dxa"/>
            <w:gridSpan w:val="2"/>
          </w:tcPr>
          <w:p w:rsidR="008C4D9A" w:rsidRDefault="008C4D9A" w:rsidP="009F0FF2">
            <w:pPr>
              <w:pStyle w:val="a7"/>
              <w:rPr>
                <w:sz w:val="28"/>
                <w:szCs w:val="28"/>
              </w:rPr>
            </w:pPr>
            <w:r>
              <w:rPr>
                <w:sz w:val="28"/>
                <w:szCs w:val="28"/>
              </w:rPr>
              <w:t>Развлечение «Веселится народ –праздник Пасхи у ворот»</w:t>
            </w:r>
          </w:p>
        </w:tc>
      </w:tr>
      <w:tr w:rsidR="008C4D9A" w:rsidTr="009F0FF2">
        <w:trPr>
          <w:trHeight w:val="615"/>
        </w:trPr>
        <w:tc>
          <w:tcPr>
            <w:tcW w:w="714" w:type="dxa"/>
            <w:vMerge/>
          </w:tcPr>
          <w:p w:rsidR="008C4D9A" w:rsidRDefault="008C4D9A" w:rsidP="009F0FF2">
            <w:pPr>
              <w:pStyle w:val="a7"/>
              <w:jc w:val="center"/>
              <w:rPr>
                <w:sz w:val="28"/>
                <w:szCs w:val="28"/>
              </w:rPr>
            </w:pPr>
          </w:p>
        </w:tc>
        <w:tc>
          <w:tcPr>
            <w:tcW w:w="844" w:type="dxa"/>
          </w:tcPr>
          <w:p w:rsidR="008C4D9A" w:rsidRDefault="008C4D9A" w:rsidP="009F0FF2">
            <w:pPr>
              <w:pStyle w:val="a7"/>
              <w:jc w:val="center"/>
              <w:rPr>
                <w:sz w:val="28"/>
                <w:szCs w:val="28"/>
              </w:rPr>
            </w:pPr>
          </w:p>
        </w:tc>
        <w:tc>
          <w:tcPr>
            <w:tcW w:w="2106" w:type="dxa"/>
          </w:tcPr>
          <w:p w:rsidR="008C4D9A" w:rsidRDefault="008C4D9A" w:rsidP="009F0FF2">
            <w:pPr>
              <w:pStyle w:val="a7"/>
              <w:jc w:val="center"/>
              <w:rPr>
                <w:sz w:val="28"/>
                <w:szCs w:val="28"/>
              </w:rPr>
            </w:pPr>
            <w:r>
              <w:rPr>
                <w:sz w:val="28"/>
                <w:szCs w:val="28"/>
              </w:rPr>
              <w:t>Физкультурные мероприятия</w:t>
            </w:r>
          </w:p>
        </w:tc>
        <w:tc>
          <w:tcPr>
            <w:tcW w:w="5805" w:type="dxa"/>
            <w:gridSpan w:val="2"/>
          </w:tcPr>
          <w:p w:rsidR="008C4D9A" w:rsidRDefault="008C4D9A" w:rsidP="009F0FF2">
            <w:pPr>
              <w:pStyle w:val="a7"/>
              <w:rPr>
                <w:sz w:val="28"/>
                <w:szCs w:val="28"/>
              </w:rPr>
            </w:pPr>
            <w:r>
              <w:rPr>
                <w:sz w:val="28"/>
                <w:szCs w:val="28"/>
              </w:rPr>
              <w:t>Спорт. развлечение «Весенние забавы»</w:t>
            </w:r>
          </w:p>
          <w:p w:rsidR="0062350C" w:rsidRDefault="0062350C" w:rsidP="009F0FF2">
            <w:pPr>
              <w:pStyle w:val="a7"/>
              <w:rPr>
                <w:sz w:val="28"/>
                <w:szCs w:val="28"/>
              </w:rPr>
            </w:pPr>
            <w:r>
              <w:rPr>
                <w:sz w:val="28"/>
                <w:szCs w:val="28"/>
              </w:rPr>
              <w:t>День мыльных пузырей</w:t>
            </w:r>
          </w:p>
        </w:tc>
      </w:tr>
      <w:tr w:rsidR="008C4D9A" w:rsidTr="009F0FF2">
        <w:trPr>
          <w:trHeight w:val="555"/>
        </w:trPr>
        <w:tc>
          <w:tcPr>
            <w:tcW w:w="714" w:type="dxa"/>
            <w:vMerge/>
          </w:tcPr>
          <w:p w:rsidR="008C4D9A" w:rsidRDefault="008C4D9A" w:rsidP="009F0FF2">
            <w:pPr>
              <w:pStyle w:val="a7"/>
              <w:jc w:val="center"/>
              <w:rPr>
                <w:sz w:val="28"/>
                <w:szCs w:val="28"/>
              </w:rPr>
            </w:pPr>
          </w:p>
        </w:tc>
        <w:tc>
          <w:tcPr>
            <w:tcW w:w="844" w:type="dxa"/>
          </w:tcPr>
          <w:p w:rsidR="008C4D9A" w:rsidRDefault="008C4D9A" w:rsidP="009F0FF2">
            <w:pPr>
              <w:pStyle w:val="a7"/>
              <w:jc w:val="center"/>
              <w:rPr>
                <w:sz w:val="28"/>
                <w:szCs w:val="28"/>
              </w:rPr>
            </w:pPr>
          </w:p>
        </w:tc>
        <w:tc>
          <w:tcPr>
            <w:tcW w:w="2106" w:type="dxa"/>
          </w:tcPr>
          <w:p w:rsidR="008C4D9A" w:rsidRDefault="008C4D9A" w:rsidP="009F0FF2">
            <w:pPr>
              <w:pStyle w:val="a7"/>
              <w:jc w:val="center"/>
              <w:rPr>
                <w:sz w:val="28"/>
                <w:szCs w:val="28"/>
              </w:rPr>
            </w:pPr>
            <w:r>
              <w:rPr>
                <w:sz w:val="28"/>
                <w:szCs w:val="28"/>
              </w:rPr>
              <w:t>Экскурсии, целевые прогулки</w:t>
            </w:r>
          </w:p>
        </w:tc>
        <w:tc>
          <w:tcPr>
            <w:tcW w:w="5805" w:type="dxa"/>
            <w:gridSpan w:val="2"/>
          </w:tcPr>
          <w:p w:rsidR="008C4D9A" w:rsidRDefault="008C4D9A" w:rsidP="009F0FF2">
            <w:pPr>
              <w:pStyle w:val="a7"/>
              <w:rPr>
                <w:sz w:val="28"/>
                <w:szCs w:val="28"/>
              </w:rPr>
            </w:pPr>
            <w:r>
              <w:rPr>
                <w:sz w:val="28"/>
                <w:szCs w:val="28"/>
              </w:rPr>
              <w:t>Экскурсия –наблюдение за ледоходом</w:t>
            </w:r>
          </w:p>
          <w:p w:rsidR="008C4D9A" w:rsidRDefault="008C4D9A" w:rsidP="009F0FF2">
            <w:pPr>
              <w:pStyle w:val="a7"/>
              <w:rPr>
                <w:sz w:val="28"/>
                <w:szCs w:val="28"/>
              </w:rPr>
            </w:pPr>
            <w:r>
              <w:rPr>
                <w:sz w:val="28"/>
                <w:szCs w:val="28"/>
              </w:rPr>
              <w:t>Консультация «Правила поведения в природе»</w:t>
            </w:r>
          </w:p>
        </w:tc>
      </w:tr>
      <w:tr w:rsidR="008C4D9A" w:rsidTr="009F0FF2">
        <w:trPr>
          <w:trHeight w:val="570"/>
        </w:trPr>
        <w:tc>
          <w:tcPr>
            <w:tcW w:w="714" w:type="dxa"/>
            <w:vMerge/>
          </w:tcPr>
          <w:p w:rsidR="008C4D9A" w:rsidRDefault="008C4D9A" w:rsidP="009F0FF2">
            <w:pPr>
              <w:pStyle w:val="a7"/>
              <w:jc w:val="center"/>
              <w:rPr>
                <w:sz w:val="28"/>
                <w:szCs w:val="28"/>
              </w:rPr>
            </w:pPr>
          </w:p>
        </w:tc>
        <w:tc>
          <w:tcPr>
            <w:tcW w:w="844" w:type="dxa"/>
          </w:tcPr>
          <w:p w:rsidR="008C4D9A" w:rsidRDefault="008C4D9A" w:rsidP="009F0FF2">
            <w:pPr>
              <w:pStyle w:val="a7"/>
              <w:jc w:val="center"/>
              <w:rPr>
                <w:sz w:val="28"/>
                <w:szCs w:val="28"/>
              </w:rPr>
            </w:pPr>
          </w:p>
        </w:tc>
        <w:tc>
          <w:tcPr>
            <w:tcW w:w="2106" w:type="dxa"/>
          </w:tcPr>
          <w:p w:rsidR="008C4D9A" w:rsidRDefault="008C4D9A" w:rsidP="009F0FF2">
            <w:pPr>
              <w:pStyle w:val="a7"/>
              <w:jc w:val="center"/>
              <w:rPr>
                <w:sz w:val="28"/>
                <w:szCs w:val="28"/>
              </w:rPr>
            </w:pPr>
            <w:r>
              <w:rPr>
                <w:sz w:val="28"/>
                <w:szCs w:val="28"/>
              </w:rPr>
              <w:t>Работа с родителями</w:t>
            </w:r>
          </w:p>
        </w:tc>
        <w:tc>
          <w:tcPr>
            <w:tcW w:w="5805" w:type="dxa"/>
            <w:gridSpan w:val="2"/>
          </w:tcPr>
          <w:p w:rsidR="008C4D9A" w:rsidRDefault="008C4D9A" w:rsidP="009F0FF2">
            <w:pPr>
              <w:pStyle w:val="a7"/>
              <w:jc w:val="center"/>
              <w:rPr>
                <w:sz w:val="28"/>
                <w:szCs w:val="28"/>
              </w:rPr>
            </w:pPr>
            <w:r>
              <w:rPr>
                <w:sz w:val="28"/>
                <w:szCs w:val="28"/>
              </w:rPr>
              <w:t>Изготовление скворечников</w:t>
            </w:r>
          </w:p>
        </w:tc>
      </w:tr>
      <w:tr w:rsidR="008C4D9A" w:rsidTr="009F0FF2">
        <w:trPr>
          <w:trHeight w:val="555"/>
        </w:trPr>
        <w:tc>
          <w:tcPr>
            <w:tcW w:w="714" w:type="dxa"/>
            <w:vMerge w:val="restart"/>
          </w:tcPr>
          <w:p w:rsidR="008C4D9A" w:rsidRDefault="008C4D9A" w:rsidP="009F0FF2">
            <w:pPr>
              <w:pStyle w:val="a7"/>
              <w:jc w:val="center"/>
              <w:rPr>
                <w:sz w:val="28"/>
                <w:szCs w:val="28"/>
              </w:rPr>
            </w:pPr>
            <w:r>
              <w:rPr>
                <w:sz w:val="28"/>
                <w:szCs w:val="28"/>
              </w:rPr>
              <w:t>М</w:t>
            </w:r>
          </w:p>
          <w:p w:rsidR="008C4D9A" w:rsidRDefault="008C4D9A" w:rsidP="009F0FF2">
            <w:pPr>
              <w:pStyle w:val="a7"/>
              <w:jc w:val="center"/>
              <w:rPr>
                <w:sz w:val="28"/>
                <w:szCs w:val="28"/>
              </w:rPr>
            </w:pPr>
            <w:r>
              <w:rPr>
                <w:sz w:val="28"/>
                <w:szCs w:val="28"/>
              </w:rPr>
              <w:t>А</w:t>
            </w:r>
          </w:p>
          <w:p w:rsidR="008C4D9A" w:rsidRDefault="008C4D9A" w:rsidP="009F0FF2">
            <w:pPr>
              <w:pStyle w:val="a7"/>
              <w:jc w:val="center"/>
              <w:rPr>
                <w:sz w:val="28"/>
                <w:szCs w:val="28"/>
              </w:rPr>
            </w:pPr>
            <w:r>
              <w:rPr>
                <w:sz w:val="28"/>
                <w:szCs w:val="28"/>
              </w:rPr>
              <w:t>Й</w:t>
            </w:r>
          </w:p>
          <w:p w:rsidR="008C4D9A" w:rsidRDefault="008C4D9A" w:rsidP="009F0FF2">
            <w:pPr>
              <w:pStyle w:val="a7"/>
              <w:jc w:val="center"/>
              <w:rPr>
                <w:sz w:val="28"/>
                <w:szCs w:val="28"/>
              </w:rPr>
            </w:pPr>
          </w:p>
          <w:p w:rsidR="008C4D9A" w:rsidRDefault="008C4D9A" w:rsidP="009F0FF2">
            <w:pPr>
              <w:pStyle w:val="a7"/>
              <w:jc w:val="center"/>
              <w:rPr>
                <w:sz w:val="28"/>
                <w:szCs w:val="28"/>
              </w:rPr>
            </w:pPr>
          </w:p>
        </w:tc>
        <w:tc>
          <w:tcPr>
            <w:tcW w:w="844" w:type="dxa"/>
          </w:tcPr>
          <w:p w:rsidR="008C4D9A" w:rsidRDefault="008C4D9A" w:rsidP="009F0FF2">
            <w:pPr>
              <w:pStyle w:val="a7"/>
              <w:jc w:val="center"/>
              <w:rPr>
                <w:sz w:val="28"/>
                <w:szCs w:val="28"/>
              </w:rPr>
            </w:pPr>
          </w:p>
        </w:tc>
        <w:tc>
          <w:tcPr>
            <w:tcW w:w="2106" w:type="dxa"/>
          </w:tcPr>
          <w:p w:rsidR="008C4D9A" w:rsidRDefault="008C4D9A" w:rsidP="009F0FF2">
            <w:pPr>
              <w:pStyle w:val="a7"/>
              <w:jc w:val="center"/>
              <w:rPr>
                <w:sz w:val="28"/>
                <w:szCs w:val="28"/>
              </w:rPr>
            </w:pPr>
            <w:r>
              <w:rPr>
                <w:sz w:val="28"/>
                <w:szCs w:val="28"/>
              </w:rPr>
              <w:t>Творческие соревнования</w:t>
            </w:r>
          </w:p>
        </w:tc>
        <w:tc>
          <w:tcPr>
            <w:tcW w:w="2954" w:type="dxa"/>
          </w:tcPr>
          <w:p w:rsidR="008C4D9A" w:rsidRDefault="008C4D9A" w:rsidP="009F0FF2">
            <w:pPr>
              <w:pStyle w:val="a7"/>
              <w:rPr>
                <w:sz w:val="28"/>
                <w:szCs w:val="28"/>
              </w:rPr>
            </w:pPr>
          </w:p>
        </w:tc>
        <w:tc>
          <w:tcPr>
            <w:tcW w:w="2851" w:type="dxa"/>
          </w:tcPr>
          <w:p w:rsidR="008C4D9A" w:rsidRDefault="008C4D9A" w:rsidP="009F0FF2">
            <w:pPr>
              <w:pStyle w:val="a7"/>
              <w:rPr>
                <w:sz w:val="28"/>
                <w:szCs w:val="28"/>
              </w:rPr>
            </w:pPr>
          </w:p>
        </w:tc>
      </w:tr>
      <w:tr w:rsidR="0062350C" w:rsidTr="009F0FF2">
        <w:trPr>
          <w:trHeight w:val="645"/>
        </w:trPr>
        <w:tc>
          <w:tcPr>
            <w:tcW w:w="714" w:type="dxa"/>
            <w:vMerge/>
          </w:tcPr>
          <w:p w:rsidR="0062350C" w:rsidRDefault="0062350C" w:rsidP="009F0FF2">
            <w:pPr>
              <w:pStyle w:val="a7"/>
              <w:jc w:val="center"/>
              <w:rPr>
                <w:sz w:val="28"/>
                <w:szCs w:val="28"/>
              </w:rPr>
            </w:pPr>
          </w:p>
        </w:tc>
        <w:tc>
          <w:tcPr>
            <w:tcW w:w="844" w:type="dxa"/>
          </w:tcPr>
          <w:p w:rsidR="0062350C" w:rsidRDefault="0062350C" w:rsidP="009F0FF2">
            <w:pPr>
              <w:pStyle w:val="a7"/>
              <w:jc w:val="center"/>
              <w:rPr>
                <w:sz w:val="28"/>
                <w:szCs w:val="28"/>
              </w:rPr>
            </w:pPr>
            <w:r>
              <w:rPr>
                <w:sz w:val="28"/>
                <w:szCs w:val="28"/>
              </w:rPr>
              <w:t>01</w:t>
            </w:r>
          </w:p>
          <w:p w:rsidR="0062350C" w:rsidRDefault="0062350C" w:rsidP="009F0FF2">
            <w:pPr>
              <w:pStyle w:val="a7"/>
              <w:jc w:val="center"/>
              <w:rPr>
                <w:sz w:val="28"/>
                <w:szCs w:val="28"/>
              </w:rPr>
            </w:pPr>
            <w:r>
              <w:rPr>
                <w:sz w:val="28"/>
                <w:szCs w:val="28"/>
              </w:rPr>
              <w:t>09</w:t>
            </w:r>
          </w:p>
          <w:p w:rsidR="0062350C" w:rsidRDefault="0062350C" w:rsidP="009F0FF2">
            <w:pPr>
              <w:pStyle w:val="a7"/>
              <w:jc w:val="center"/>
              <w:rPr>
                <w:sz w:val="28"/>
                <w:szCs w:val="28"/>
              </w:rPr>
            </w:pPr>
            <w:r>
              <w:rPr>
                <w:sz w:val="28"/>
                <w:szCs w:val="28"/>
              </w:rPr>
              <w:t>09</w:t>
            </w:r>
          </w:p>
          <w:p w:rsidR="00794852" w:rsidRDefault="00794852" w:rsidP="009F0FF2">
            <w:pPr>
              <w:pStyle w:val="a7"/>
              <w:jc w:val="center"/>
              <w:rPr>
                <w:sz w:val="28"/>
                <w:szCs w:val="28"/>
              </w:rPr>
            </w:pPr>
          </w:p>
          <w:p w:rsidR="0062350C" w:rsidRDefault="00794852" w:rsidP="009F0FF2">
            <w:pPr>
              <w:pStyle w:val="a7"/>
              <w:jc w:val="center"/>
              <w:rPr>
                <w:sz w:val="28"/>
                <w:szCs w:val="28"/>
              </w:rPr>
            </w:pPr>
            <w:r>
              <w:rPr>
                <w:sz w:val="28"/>
                <w:szCs w:val="28"/>
              </w:rPr>
              <w:t>15</w:t>
            </w:r>
          </w:p>
          <w:p w:rsidR="0062350C" w:rsidRDefault="0062350C" w:rsidP="009F0FF2">
            <w:pPr>
              <w:pStyle w:val="a7"/>
              <w:jc w:val="center"/>
              <w:rPr>
                <w:sz w:val="28"/>
                <w:szCs w:val="28"/>
              </w:rPr>
            </w:pPr>
            <w:r>
              <w:rPr>
                <w:sz w:val="28"/>
                <w:szCs w:val="28"/>
              </w:rPr>
              <w:t>19</w:t>
            </w:r>
          </w:p>
          <w:p w:rsidR="0062350C" w:rsidRDefault="0062350C" w:rsidP="009F0FF2">
            <w:pPr>
              <w:pStyle w:val="a7"/>
              <w:jc w:val="center"/>
              <w:rPr>
                <w:sz w:val="28"/>
                <w:szCs w:val="28"/>
              </w:rPr>
            </w:pPr>
          </w:p>
          <w:p w:rsidR="0062350C" w:rsidRDefault="0062350C" w:rsidP="009F0FF2">
            <w:pPr>
              <w:pStyle w:val="a7"/>
              <w:jc w:val="center"/>
              <w:rPr>
                <w:sz w:val="28"/>
                <w:szCs w:val="28"/>
              </w:rPr>
            </w:pPr>
            <w:r>
              <w:rPr>
                <w:sz w:val="28"/>
                <w:szCs w:val="28"/>
              </w:rPr>
              <w:t>31</w:t>
            </w:r>
          </w:p>
        </w:tc>
        <w:tc>
          <w:tcPr>
            <w:tcW w:w="2106" w:type="dxa"/>
          </w:tcPr>
          <w:p w:rsidR="0062350C" w:rsidRDefault="0062350C" w:rsidP="009F0FF2">
            <w:pPr>
              <w:pStyle w:val="a7"/>
              <w:jc w:val="center"/>
              <w:rPr>
                <w:sz w:val="28"/>
                <w:szCs w:val="28"/>
              </w:rPr>
            </w:pPr>
            <w:r>
              <w:rPr>
                <w:sz w:val="28"/>
                <w:szCs w:val="28"/>
              </w:rPr>
              <w:t>Праздники</w:t>
            </w:r>
          </w:p>
        </w:tc>
        <w:tc>
          <w:tcPr>
            <w:tcW w:w="5805" w:type="dxa"/>
            <w:gridSpan w:val="2"/>
          </w:tcPr>
          <w:p w:rsidR="0062350C" w:rsidRDefault="0062350C" w:rsidP="009F0FF2">
            <w:pPr>
              <w:pStyle w:val="a7"/>
              <w:rPr>
                <w:sz w:val="28"/>
                <w:szCs w:val="28"/>
              </w:rPr>
            </w:pPr>
            <w:r>
              <w:rPr>
                <w:sz w:val="28"/>
                <w:szCs w:val="28"/>
              </w:rPr>
              <w:t>Праздник Весны и Труда</w:t>
            </w:r>
          </w:p>
          <w:p w:rsidR="0062350C" w:rsidRDefault="0062350C" w:rsidP="009F0FF2">
            <w:pPr>
              <w:pStyle w:val="a7"/>
              <w:rPr>
                <w:sz w:val="28"/>
                <w:szCs w:val="28"/>
              </w:rPr>
            </w:pPr>
            <w:r>
              <w:rPr>
                <w:sz w:val="28"/>
                <w:szCs w:val="28"/>
              </w:rPr>
              <w:t>День Победы</w:t>
            </w:r>
          </w:p>
          <w:p w:rsidR="0062350C" w:rsidRDefault="0062350C" w:rsidP="009F0FF2">
            <w:pPr>
              <w:pStyle w:val="a7"/>
              <w:rPr>
                <w:sz w:val="28"/>
                <w:szCs w:val="28"/>
              </w:rPr>
            </w:pPr>
            <w:r>
              <w:rPr>
                <w:sz w:val="28"/>
                <w:szCs w:val="28"/>
              </w:rPr>
              <w:t>Участие в концерте для населения в ДК, посвящённому 9 мая</w:t>
            </w:r>
          </w:p>
          <w:p w:rsidR="00794852" w:rsidRDefault="00794852" w:rsidP="009F0FF2">
            <w:pPr>
              <w:pStyle w:val="a7"/>
              <w:rPr>
                <w:sz w:val="28"/>
                <w:szCs w:val="28"/>
              </w:rPr>
            </w:pPr>
            <w:r>
              <w:rPr>
                <w:sz w:val="28"/>
                <w:szCs w:val="28"/>
              </w:rPr>
              <w:t>День семьи</w:t>
            </w:r>
          </w:p>
          <w:p w:rsidR="0062350C" w:rsidRDefault="0062350C" w:rsidP="009F0FF2">
            <w:pPr>
              <w:pStyle w:val="a7"/>
              <w:rPr>
                <w:sz w:val="28"/>
                <w:szCs w:val="28"/>
              </w:rPr>
            </w:pPr>
            <w:r>
              <w:rPr>
                <w:sz w:val="28"/>
                <w:szCs w:val="28"/>
              </w:rPr>
              <w:t>День детских общественных организаций России</w:t>
            </w:r>
          </w:p>
          <w:p w:rsidR="0062350C" w:rsidRDefault="0062350C" w:rsidP="009F0FF2">
            <w:pPr>
              <w:pStyle w:val="a7"/>
              <w:rPr>
                <w:sz w:val="28"/>
                <w:szCs w:val="28"/>
              </w:rPr>
            </w:pPr>
            <w:r>
              <w:rPr>
                <w:sz w:val="28"/>
                <w:szCs w:val="28"/>
              </w:rPr>
              <w:t>Выпускной вечер</w:t>
            </w:r>
          </w:p>
        </w:tc>
      </w:tr>
      <w:tr w:rsidR="008C4D9A" w:rsidTr="009F0FF2">
        <w:trPr>
          <w:trHeight w:val="600"/>
        </w:trPr>
        <w:tc>
          <w:tcPr>
            <w:tcW w:w="714" w:type="dxa"/>
            <w:vMerge/>
          </w:tcPr>
          <w:p w:rsidR="008C4D9A" w:rsidRDefault="008C4D9A" w:rsidP="009F0FF2">
            <w:pPr>
              <w:pStyle w:val="a7"/>
              <w:jc w:val="center"/>
              <w:rPr>
                <w:sz w:val="28"/>
                <w:szCs w:val="28"/>
              </w:rPr>
            </w:pPr>
          </w:p>
        </w:tc>
        <w:tc>
          <w:tcPr>
            <w:tcW w:w="844" w:type="dxa"/>
          </w:tcPr>
          <w:p w:rsidR="008C4D9A" w:rsidRDefault="008C4D9A" w:rsidP="009F0FF2">
            <w:pPr>
              <w:pStyle w:val="a7"/>
              <w:jc w:val="center"/>
              <w:rPr>
                <w:sz w:val="28"/>
                <w:szCs w:val="28"/>
              </w:rPr>
            </w:pPr>
          </w:p>
        </w:tc>
        <w:tc>
          <w:tcPr>
            <w:tcW w:w="2106" w:type="dxa"/>
          </w:tcPr>
          <w:p w:rsidR="008C4D9A" w:rsidRDefault="008C4D9A" w:rsidP="009F0FF2">
            <w:pPr>
              <w:pStyle w:val="a7"/>
              <w:jc w:val="center"/>
              <w:rPr>
                <w:sz w:val="28"/>
                <w:szCs w:val="28"/>
              </w:rPr>
            </w:pPr>
            <w:r>
              <w:rPr>
                <w:sz w:val="28"/>
                <w:szCs w:val="28"/>
              </w:rPr>
              <w:t>Фольклорные</w:t>
            </w:r>
          </w:p>
          <w:p w:rsidR="008C4D9A" w:rsidRDefault="008C4D9A" w:rsidP="009F0FF2">
            <w:pPr>
              <w:pStyle w:val="a7"/>
              <w:jc w:val="center"/>
              <w:rPr>
                <w:sz w:val="28"/>
                <w:szCs w:val="28"/>
              </w:rPr>
            </w:pPr>
            <w:r>
              <w:rPr>
                <w:sz w:val="28"/>
                <w:szCs w:val="28"/>
              </w:rPr>
              <w:t>мероприятия</w:t>
            </w:r>
          </w:p>
        </w:tc>
        <w:tc>
          <w:tcPr>
            <w:tcW w:w="2954" w:type="dxa"/>
          </w:tcPr>
          <w:p w:rsidR="008C4D9A" w:rsidRDefault="008C4D9A" w:rsidP="009F0FF2">
            <w:pPr>
              <w:pStyle w:val="a7"/>
              <w:rPr>
                <w:sz w:val="28"/>
                <w:szCs w:val="28"/>
              </w:rPr>
            </w:pPr>
          </w:p>
        </w:tc>
        <w:tc>
          <w:tcPr>
            <w:tcW w:w="2851" w:type="dxa"/>
          </w:tcPr>
          <w:p w:rsidR="008C4D9A" w:rsidRDefault="008C4D9A" w:rsidP="009F0FF2">
            <w:pPr>
              <w:pStyle w:val="a7"/>
              <w:rPr>
                <w:sz w:val="28"/>
                <w:szCs w:val="28"/>
              </w:rPr>
            </w:pPr>
          </w:p>
        </w:tc>
      </w:tr>
      <w:tr w:rsidR="00EB466B" w:rsidTr="009F0FF2">
        <w:trPr>
          <w:trHeight w:val="600"/>
        </w:trPr>
        <w:tc>
          <w:tcPr>
            <w:tcW w:w="714" w:type="dxa"/>
            <w:vMerge/>
          </w:tcPr>
          <w:p w:rsidR="00EB466B" w:rsidRDefault="00EB466B" w:rsidP="009F0FF2">
            <w:pPr>
              <w:pStyle w:val="a7"/>
              <w:jc w:val="center"/>
              <w:rPr>
                <w:sz w:val="28"/>
                <w:szCs w:val="28"/>
              </w:rPr>
            </w:pPr>
          </w:p>
        </w:tc>
        <w:tc>
          <w:tcPr>
            <w:tcW w:w="844" w:type="dxa"/>
          </w:tcPr>
          <w:p w:rsidR="00EB466B" w:rsidRDefault="00EB466B" w:rsidP="009F0FF2">
            <w:pPr>
              <w:pStyle w:val="a7"/>
              <w:jc w:val="center"/>
              <w:rPr>
                <w:sz w:val="28"/>
                <w:szCs w:val="28"/>
              </w:rPr>
            </w:pPr>
          </w:p>
        </w:tc>
        <w:tc>
          <w:tcPr>
            <w:tcW w:w="2106" w:type="dxa"/>
          </w:tcPr>
          <w:p w:rsidR="00EB466B" w:rsidRDefault="00EB466B" w:rsidP="009F0FF2">
            <w:pPr>
              <w:pStyle w:val="a7"/>
              <w:jc w:val="center"/>
              <w:rPr>
                <w:sz w:val="28"/>
                <w:szCs w:val="28"/>
              </w:rPr>
            </w:pPr>
            <w:r>
              <w:rPr>
                <w:sz w:val="28"/>
                <w:szCs w:val="28"/>
              </w:rPr>
              <w:t>Физкультурные мероприятия</w:t>
            </w:r>
          </w:p>
        </w:tc>
        <w:tc>
          <w:tcPr>
            <w:tcW w:w="5805" w:type="dxa"/>
            <w:gridSpan w:val="2"/>
          </w:tcPr>
          <w:p w:rsidR="00EB466B" w:rsidRDefault="00EB466B" w:rsidP="009F0FF2">
            <w:pPr>
              <w:pStyle w:val="a7"/>
              <w:rPr>
                <w:sz w:val="28"/>
                <w:szCs w:val="28"/>
              </w:rPr>
            </w:pPr>
            <w:r>
              <w:rPr>
                <w:sz w:val="28"/>
                <w:szCs w:val="28"/>
              </w:rPr>
              <w:t>Спорт.досуг «Зов джунглей»</w:t>
            </w:r>
          </w:p>
        </w:tc>
      </w:tr>
      <w:tr w:rsidR="008C4D9A" w:rsidTr="009F0FF2">
        <w:trPr>
          <w:trHeight w:val="720"/>
        </w:trPr>
        <w:tc>
          <w:tcPr>
            <w:tcW w:w="714" w:type="dxa"/>
            <w:vMerge/>
          </w:tcPr>
          <w:p w:rsidR="008C4D9A" w:rsidRDefault="008C4D9A" w:rsidP="009F0FF2">
            <w:pPr>
              <w:pStyle w:val="a7"/>
              <w:jc w:val="center"/>
              <w:rPr>
                <w:sz w:val="28"/>
                <w:szCs w:val="28"/>
              </w:rPr>
            </w:pPr>
          </w:p>
        </w:tc>
        <w:tc>
          <w:tcPr>
            <w:tcW w:w="844" w:type="dxa"/>
          </w:tcPr>
          <w:p w:rsidR="008C4D9A" w:rsidRDefault="008C4D9A" w:rsidP="009F0FF2">
            <w:pPr>
              <w:pStyle w:val="a7"/>
              <w:jc w:val="center"/>
              <w:rPr>
                <w:sz w:val="28"/>
                <w:szCs w:val="28"/>
              </w:rPr>
            </w:pPr>
          </w:p>
        </w:tc>
        <w:tc>
          <w:tcPr>
            <w:tcW w:w="2106" w:type="dxa"/>
          </w:tcPr>
          <w:p w:rsidR="008C4D9A" w:rsidRDefault="008C4D9A" w:rsidP="009F0FF2">
            <w:pPr>
              <w:pStyle w:val="a7"/>
              <w:jc w:val="center"/>
              <w:rPr>
                <w:sz w:val="28"/>
                <w:szCs w:val="28"/>
              </w:rPr>
            </w:pPr>
            <w:r>
              <w:rPr>
                <w:sz w:val="28"/>
                <w:szCs w:val="28"/>
              </w:rPr>
              <w:t>Экскурсии, целевые прогулки</w:t>
            </w:r>
          </w:p>
        </w:tc>
        <w:tc>
          <w:tcPr>
            <w:tcW w:w="5805" w:type="dxa"/>
            <w:gridSpan w:val="2"/>
          </w:tcPr>
          <w:p w:rsidR="008C4D9A" w:rsidRDefault="008C4D9A" w:rsidP="009F0FF2">
            <w:pPr>
              <w:pStyle w:val="a7"/>
              <w:jc w:val="center"/>
              <w:rPr>
                <w:sz w:val="28"/>
                <w:szCs w:val="28"/>
              </w:rPr>
            </w:pPr>
            <w:r>
              <w:rPr>
                <w:sz w:val="28"/>
                <w:szCs w:val="28"/>
              </w:rPr>
              <w:t>Экскурсия к Памятному знаку</w:t>
            </w:r>
          </w:p>
          <w:p w:rsidR="009B1A96" w:rsidRDefault="009B1A96" w:rsidP="009F0FF2">
            <w:pPr>
              <w:pStyle w:val="a7"/>
              <w:jc w:val="center"/>
              <w:rPr>
                <w:sz w:val="28"/>
                <w:szCs w:val="28"/>
              </w:rPr>
            </w:pPr>
            <w:r>
              <w:rPr>
                <w:sz w:val="28"/>
                <w:szCs w:val="28"/>
              </w:rPr>
              <w:t>Бессмертный полк</w:t>
            </w:r>
          </w:p>
          <w:p w:rsidR="009B1A96" w:rsidRDefault="009B1A96" w:rsidP="009F0FF2">
            <w:pPr>
              <w:pStyle w:val="a7"/>
              <w:jc w:val="center"/>
              <w:rPr>
                <w:sz w:val="28"/>
                <w:szCs w:val="28"/>
              </w:rPr>
            </w:pPr>
            <w:r>
              <w:rPr>
                <w:sz w:val="28"/>
                <w:szCs w:val="28"/>
              </w:rPr>
              <w:t>Свеча памяти (июнь)</w:t>
            </w:r>
          </w:p>
        </w:tc>
      </w:tr>
      <w:tr w:rsidR="008C4D9A" w:rsidTr="009F0FF2">
        <w:trPr>
          <w:trHeight w:val="990"/>
        </w:trPr>
        <w:tc>
          <w:tcPr>
            <w:tcW w:w="714" w:type="dxa"/>
            <w:vMerge/>
          </w:tcPr>
          <w:p w:rsidR="008C4D9A" w:rsidRDefault="008C4D9A" w:rsidP="009F0FF2">
            <w:pPr>
              <w:pStyle w:val="a7"/>
              <w:jc w:val="center"/>
              <w:rPr>
                <w:sz w:val="28"/>
                <w:szCs w:val="28"/>
              </w:rPr>
            </w:pPr>
          </w:p>
        </w:tc>
        <w:tc>
          <w:tcPr>
            <w:tcW w:w="844" w:type="dxa"/>
          </w:tcPr>
          <w:p w:rsidR="008C4D9A" w:rsidRDefault="008C4D9A" w:rsidP="009F0FF2">
            <w:pPr>
              <w:pStyle w:val="a7"/>
              <w:jc w:val="center"/>
              <w:rPr>
                <w:sz w:val="28"/>
                <w:szCs w:val="28"/>
              </w:rPr>
            </w:pPr>
          </w:p>
        </w:tc>
        <w:tc>
          <w:tcPr>
            <w:tcW w:w="2106" w:type="dxa"/>
          </w:tcPr>
          <w:p w:rsidR="008C4D9A" w:rsidRDefault="008C4D9A" w:rsidP="009F0FF2">
            <w:pPr>
              <w:pStyle w:val="a7"/>
              <w:jc w:val="center"/>
              <w:rPr>
                <w:sz w:val="28"/>
                <w:szCs w:val="28"/>
              </w:rPr>
            </w:pPr>
            <w:r>
              <w:rPr>
                <w:sz w:val="28"/>
                <w:szCs w:val="28"/>
              </w:rPr>
              <w:t>Работа с родителями</w:t>
            </w:r>
          </w:p>
        </w:tc>
        <w:tc>
          <w:tcPr>
            <w:tcW w:w="5805" w:type="dxa"/>
            <w:gridSpan w:val="2"/>
          </w:tcPr>
          <w:p w:rsidR="008C4D9A" w:rsidRDefault="008C4D9A" w:rsidP="009F0FF2">
            <w:pPr>
              <w:pStyle w:val="a7"/>
              <w:rPr>
                <w:sz w:val="28"/>
                <w:szCs w:val="28"/>
              </w:rPr>
            </w:pPr>
            <w:r>
              <w:rPr>
                <w:sz w:val="28"/>
                <w:szCs w:val="28"/>
              </w:rPr>
              <w:t xml:space="preserve">Посадка зеленых насаждений, папка-передвижка «Советы психолога родителям </w:t>
            </w:r>
          </w:p>
          <w:p w:rsidR="008C4D9A" w:rsidRDefault="008C4D9A" w:rsidP="009F0FF2">
            <w:pPr>
              <w:pStyle w:val="a7"/>
              <w:rPr>
                <w:sz w:val="28"/>
                <w:szCs w:val="28"/>
              </w:rPr>
            </w:pPr>
            <w:r>
              <w:rPr>
                <w:sz w:val="28"/>
                <w:szCs w:val="28"/>
              </w:rPr>
              <w:t>будущих первоклассников»</w:t>
            </w:r>
          </w:p>
        </w:tc>
      </w:tr>
      <w:tr w:rsidR="009F0FF2" w:rsidTr="009F0FF2">
        <w:trPr>
          <w:trHeight w:val="210"/>
        </w:trPr>
        <w:tc>
          <w:tcPr>
            <w:tcW w:w="714" w:type="dxa"/>
          </w:tcPr>
          <w:p w:rsidR="009F0FF2" w:rsidRDefault="009F0FF2" w:rsidP="009F0FF2">
            <w:pPr>
              <w:pStyle w:val="a7"/>
              <w:jc w:val="center"/>
              <w:rPr>
                <w:sz w:val="28"/>
                <w:szCs w:val="28"/>
              </w:rPr>
            </w:pPr>
            <w:r>
              <w:rPr>
                <w:sz w:val="28"/>
                <w:szCs w:val="28"/>
              </w:rPr>
              <w:t>И</w:t>
            </w:r>
          </w:p>
          <w:p w:rsidR="009F0FF2" w:rsidRDefault="009F0FF2" w:rsidP="009F0FF2">
            <w:pPr>
              <w:pStyle w:val="a7"/>
              <w:jc w:val="center"/>
              <w:rPr>
                <w:sz w:val="28"/>
                <w:szCs w:val="28"/>
              </w:rPr>
            </w:pPr>
            <w:r>
              <w:rPr>
                <w:sz w:val="28"/>
                <w:szCs w:val="28"/>
              </w:rPr>
              <w:t>Ю</w:t>
            </w:r>
          </w:p>
          <w:p w:rsidR="009F0FF2" w:rsidRDefault="009F0FF2" w:rsidP="009F0FF2">
            <w:pPr>
              <w:pStyle w:val="a7"/>
              <w:jc w:val="center"/>
              <w:rPr>
                <w:sz w:val="28"/>
                <w:szCs w:val="28"/>
              </w:rPr>
            </w:pPr>
            <w:r>
              <w:rPr>
                <w:sz w:val="28"/>
                <w:szCs w:val="28"/>
              </w:rPr>
              <w:t>Н</w:t>
            </w:r>
          </w:p>
          <w:p w:rsidR="009F0FF2" w:rsidRDefault="00DF44A2" w:rsidP="009F0FF2">
            <w:pPr>
              <w:pStyle w:val="a7"/>
              <w:jc w:val="center"/>
              <w:rPr>
                <w:sz w:val="28"/>
                <w:szCs w:val="28"/>
              </w:rPr>
            </w:pPr>
            <w:r>
              <w:rPr>
                <w:sz w:val="28"/>
                <w:szCs w:val="28"/>
              </w:rPr>
              <w:t>Ь</w:t>
            </w:r>
          </w:p>
        </w:tc>
        <w:tc>
          <w:tcPr>
            <w:tcW w:w="844" w:type="dxa"/>
          </w:tcPr>
          <w:p w:rsidR="009F0FF2" w:rsidRDefault="009F0FF2" w:rsidP="009F0FF2">
            <w:pPr>
              <w:pStyle w:val="a7"/>
              <w:jc w:val="center"/>
              <w:rPr>
                <w:sz w:val="28"/>
                <w:szCs w:val="28"/>
              </w:rPr>
            </w:pPr>
            <w:r>
              <w:rPr>
                <w:sz w:val="28"/>
                <w:szCs w:val="28"/>
              </w:rPr>
              <w:t>01</w:t>
            </w:r>
          </w:p>
          <w:p w:rsidR="009F0FF2" w:rsidRDefault="009F0FF2" w:rsidP="009F0FF2">
            <w:pPr>
              <w:pStyle w:val="a7"/>
              <w:jc w:val="center"/>
              <w:rPr>
                <w:sz w:val="28"/>
                <w:szCs w:val="28"/>
              </w:rPr>
            </w:pPr>
            <w:r>
              <w:rPr>
                <w:sz w:val="28"/>
                <w:szCs w:val="28"/>
              </w:rPr>
              <w:t>06</w:t>
            </w:r>
          </w:p>
          <w:p w:rsidR="009F0FF2" w:rsidRDefault="009F0FF2" w:rsidP="009F0FF2">
            <w:pPr>
              <w:pStyle w:val="a7"/>
              <w:jc w:val="center"/>
              <w:rPr>
                <w:sz w:val="28"/>
                <w:szCs w:val="28"/>
              </w:rPr>
            </w:pPr>
            <w:r>
              <w:rPr>
                <w:sz w:val="28"/>
                <w:szCs w:val="28"/>
              </w:rPr>
              <w:t>12</w:t>
            </w:r>
          </w:p>
          <w:p w:rsidR="009F0FF2" w:rsidRDefault="009F0FF2" w:rsidP="009F0FF2">
            <w:pPr>
              <w:pStyle w:val="a7"/>
              <w:jc w:val="center"/>
              <w:rPr>
                <w:sz w:val="28"/>
                <w:szCs w:val="28"/>
              </w:rPr>
            </w:pPr>
            <w:r>
              <w:rPr>
                <w:sz w:val="28"/>
                <w:szCs w:val="28"/>
              </w:rPr>
              <w:t>22</w:t>
            </w:r>
          </w:p>
        </w:tc>
        <w:tc>
          <w:tcPr>
            <w:tcW w:w="2106" w:type="dxa"/>
          </w:tcPr>
          <w:p w:rsidR="009F0FF2" w:rsidRDefault="009F0FF2" w:rsidP="009F0FF2">
            <w:pPr>
              <w:pStyle w:val="a7"/>
              <w:jc w:val="center"/>
              <w:rPr>
                <w:sz w:val="28"/>
                <w:szCs w:val="28"/>
              </w:rPr>
            </w:pPr>
            <w:r>
              <w:rPr>
                <w:sz w:val="28"/>
                <w:szCs w:val="28"/>
              </w:rPr>
              <w:t>Праздники</w:t>
            </w:r>
          </w:p>
        </w:tc>
        <w:tc>
          <w:tcPr>
            <w:tcW w:w="5805" w:type="dxa"/>
            <w:gridSpan w:val="2"/>
          </w:tcPr>
          <w:p w:rsidR="009F0FF2" w:rsidRDefault="009F0FF2" w:rsidP="009F0FF2">
            <w:pPr>
              <w:pStyle w:val="a7"/>
              <w:rPr>
                <w:sz w:val="28"/>
                <w:szCs w:val="28"/>
              </w:rPr>
            </w:pPr>
            <w:r>
              <w:rPr>
                <w:sz w:val="28"/>
                <w:szCs w:val="28"/>
              </w:rPr>
              <w:t>День защиты детей</w:t>
            </w:r>
          </w:p>
          <w:p w:rsidR="009F0FF2" w:rsidRDefault="009F0FF2" w:rsidP="009F0FF2">
            <w:pPr>
              <w:pStyle w:val="a7"/>
              <w:rPr>
                <w:sz w:val="28"/>
                <w:szCs w:val="28"/>
              </w:rPr>
            </w:pPr>
            <w:r>
              <w:rPr>
                <w:sz w:val="28"/>
                <w:szCs w:val="28"/>
              </w:rPr>
              <w:t>День русского языка</w:t>
            </w:r>
          </w:p>
          <w:p w:rsidR="009F0FF2" w:rsidRDefault="009F0FF2" w:rsidP="009F0FF2">
            <w:pPr>
              <w:pStyle w:val="a7"/>
              <w:rPr>
                <w:sz w:val="28"/>
                <w:szCs w:val="28"/>
              </w:rPr>
            </w:pPr>
            <w:r>
              <w:rPr>
                <w:sz w:val="28"/>
                <w:szCs w:val="28"/>
              </w:rPr>
              <w:t>День России</w:t>
            </w:r>
          </w:p>
          <w:p w:rsidR="009F0FF2" w:rsidRDefault="009F0FF2" w:rsidP="009F0FF2">
            <w:pPr>
              <w:pStyle w:val="a7"/>
              <w:rPr>
                <w:sz w:val="28"/>
                <w:szCs w:val="28"/>
              </w:rPr>
            </w:pPr>
            <w:r>
              <w:rPr>
                <w:sz w:val="28"/>
                <w:szCs w:val="28"/>
              </w:rPr>
              <w:t>День памяти и скорби. Акция «Свеча памяти»</w:t>
            </w:r>
          </w:p>
        </w:tc>
      </w:tr>
      <w:tr w:rsidR="009F0FF2" w:rsidTr="009F0FF2">
        <w:trPr>
          <w:trHeight w:val="165"/>
        </w:trPr>
        <w:tc>
          <w:tcPr>
            <w:tcW w:w="714" w:type="dxa"/>
          </w:tcPr>
          <w:p w:rsidR="009F0FF2" w:rsidRDefault="00DF44A2" w:rsidP="009F0FF2">
            <w:pPr>
              <w:pStyle w:val="a7"/>
              <w:jc w:val="center"/>
              <w:rPr>
                <w:sz w:val="28"/>
                <w:szCs w:val="28"/>
              </w:rPr>
            </w:pPr>
            <w:r>
              <w:rPr>
                <w:sz w:val="28"/>
                <w:szCs w:val="28"/>
              </w:rPr>
              <w:t>И</w:t>
            </w:r>
          </w:p>
          <w:p w:rsidR="00DF44A2" w:rsidRDefault="00DF44A2" w:rsidP="009F0FF2">
            <w:pPr>
              <w:pStyle w:val="a7"/>
              <w:jc w:val="center"/>
              <w:rPr>
                <w:sz w:val="28"/>
                <w:szCs w:val="28"/>
              </w:rPr>
            </w:pPr>
            <w:r>
              <w:rPr>
                <w:sz w:val="28"/>
                <w:szCs w:val="28"/>
              </w:rPr>
              <w:t>Ю</w:t>
            </w:r>
          </w:p>
          <w:p w:rsidR="00DF44A2" w:rsidRDefault="00DF44A2" w:rsidP="009F0FF2">
            <w:pPr>
              <w:pStyle w:val="a7"/>
              <w:jc w:val="center"/>
              <w:rPr>
                <w:sz w:val="28"/>
                <w:szCs w:val="28"/>
              </w:rPr>
            </w:pPr>
            <w:r>
              <w:rPr>
                <w:sz w:val="28"/>
                <w:szCs w:val="28"/>
              </w:rPr>
              <w:t>Л</w:t>
            </w:r>
          </w:p>
          <w:p w:rsidR="00DF44A2" w:rsidRDefault="00DF44A2" w:rsidP="009F0FF2">
            <w:pPr>
              <w:pStyle w:val="a7"/>
              <w:jc w:val="center"/>
              <w:rPr>
                <w:sz w:val="28"/>
                <w:szCs w:val="28"/>
              </w:rPr>
            </w:pPr>
            <w:r>
              <w:rPr>
                <w:sz w:val="28"/>
                <w:szCs w:val="28"/>
              </w:rPr>
              <w:t>Ь</w:t>
            </w:r>
          </w:p>
        </w:tc>
        <w:tc>
          <w:tcPr>
            <w:tcW w:w="844" w:type="dxa"/>
          </w:tcPr>
          <w:p w:rsidR="009F0FF2" w:rsidRDefault="00DF44A2" w:rsidP="009F0FF2">
            <w:pPr>
              <w:pStyle w:val="a7"/>
              <w:jc w:val="center"/>
              <w:rPr>
                <w:sz w:val="28"/>
                <w:szCs w:val="28"/>
              </w:rPr>
            </w:pPr>
            <w:r>
              <w:rPr>
                <w:sz w:val="28"/>
                <w:szCs w:val="28"/>
              </w:rPr>
              <w:t>08</w:t>
            </w:r>
          </w:p>
          <w:p w:rsidR="00BA2F2A" w:rsidRDefault="00BA2F2A" w:rsidP="009F0FF2">
            <w:pPr>
              <w:pStyle w:val="a7"/>
              <w:jc w:val="center"/>
              <w:rPr>
                <w:sz w:val="28"/>
                <w:szCs w:val="28"/>
              </w:rPr>
            </w:pPr>
            <w:r>
              <w:rPr>
                <w:sz w:val="28"/>
                <w:szCs w:val="28"/>
              </w:rPr>
              <w:t>2-е воскр</w:t>
            </w:r>
          </w:p>
        </w:tc>
        <w:tc>
          <w:tcPr>
            <w:tcW w:w="2106" w:type="dxa"/>
          </w:tcPr>
          <w:p w:rsidR="009F0FF2" w:rsidRDefault="00DF44A2" w:rsidP="009F0FF2">
            <w:pPr>
              <w:pStyle w:val="a7"/>
              <w:jc w:val="center"/>
              <w:rPr>
                <w:sz w:val="28"/>
                <w:szCs w:val="28"/>
              </w:rPr>
            </w:pPr>
            <w:r>
              <w:rPr>
                <w:sz w:val="28"/>
                <w:szCs w:val="28"/>
              </w:rPr>
              <w:t>Праздники</w:t>
            </w:r>
          </w:p>
        </w:tc>
        <w:tc>
          <w:tcPr>
            <w:tcW w:w="5805" w:type="dxa"/>
            <w:gridSpan w:val="2"/>
          </w:tcPr>
          <w:p w:rsidR="009F0FF2" w:rsidRDefault="00DF44A2" w:rsidP="009F0FF2">
            <w:pPr>
              <w:pStyle w:val="a7"/>
              <w:rPr>
                <w:sz w:val="28"/>
                <w:szCs w:val="28"/>
              </w:rPr>
            </w:pPr>
            <w:r>
              <w:rPr>
                <w:sz w:val="28"/>
                <w:szCs w:val="28"/>
              </w:rPr>
              <w:t>День семьи, любви и верности</w:t>
            </w:r>
          </w:p>
          <w:p w:rsidR="00BA2F2A" w:rsidRDefault="00BA2F2A" w:rsidP="009F0FF2">
            <w:pPr>
              <w:pStyle w:val="a7"/>
              <w:rPr>
                <w:sz w:val="28"/>
                <w:szCs w:val="28"/>
              </w:rPr>
            </w:pPr>
            <w:r>
              <w:rPr>
                <w:sz w:val="28"/>
                <w:szCs w:val="28"/>
              </w:rPr>
              <w:t>День рыбака</w:t>
            </w:r>
          </w:p>
        </w:tc>
      </w:tr>
      <w:tr w:rsidR="009F0FF2" w:rsidTr="009F0FF2">
        <w:trPr>
          <w:trHeight w:val="210"/>
        </w:trPr>
        <w:tc>
          <w:tcPr>
            <w:tcW w:w="714" w:type="dxa"/>
            <w:tcBorders>
              <w:bottom w:val="single" w:sz="4" w:space="0" w:color="auto"/>
            </w:tcBorders>
          </w:tcPr>
          <w:p w:rsidR="009F0FF2" w:rsidRDefault="00DF44A2" w:rsidP="009F0FF2">
            <w:pPr>
              <w:pStyle w:val="a7"/>
              <w:jc w:val="center"/>
              <w:rPr>
                <w:sz w:val="28"/>
                <w:szCs w:val="28"/>
              </w:rPr>
            </w:pPr>
            <w:r>
              <w:rPr>
                <w:sz w:val="28"/>
                <w:szCs w:val="28"/>
              </w:rPr>
              <w:t>А</w:t>
            </w:r>
          </w:p>
          <w:p w:rsidR="00DF44A2" w:rsidRDefault="00DF44A2" w:rsidP="009F0FF2">
            <w:pPr>
              <w:pStyle w:val="a7"/>
              <w:jc w:val="center"/>
              <w:rPr>
                <w:sz w:val="28"/>
                <w:szCs w:val="28"/>
              </w:rPr>
            </w:pPr>
            <w:r>
              <w:rPr>
                <w:sz w:val="28"/>
                <w:szCs w:val="28"/>
              </w:rPr>
              <w:t>В</w:t>
            </w:r>
          </w:p>
          <w:p w:rsidR="00DF44A2" w:rsidRDefault="00DF44A2" w:rsidP="009F0FF2">
            <w:pPr>
              <w:pStyle w:val="a7"/>
              <w:jc w:val="center"/>
              <w:rPr>
                <w:sz w:val="28"/>
                <w:szCs w:val="28"/>
              </w:rPr>
            </w:pPr>
            <w:r>
              <w:rPr>
                <w:sz w:val="28"/>
                <w:szCs w:val="28"/>
              </w:rPr>
              <w:t>Г</w:t>
            </w:r>
          </w:p>
          <w:p w:rsidR="00DF44A2" w:rsidRDefault="00DF44A2" w:rsidP="009F0FF2">
            <w:pPr>
              <w:pStyle w:val="a7"/>
              <w:jc w:val="center"/>
              <w:rPr>
                <w:sz w:val="28"/>
                <w:szCs w:val="28"/>
              </w:rPr>
            </w:pPr>
            <w:r>
              <w:rPr>
                <w:sz w:val="28"/>
                <w:szCs w:val="28"/>
              </w:rPr>
              <w:t>У</w:t>
            </w:r>
          </w:p>
          <w:p w:rsidR="00DF44A2" w:rsidRDefault="00DF44A2" w:rsidP="009F0FF2">
            <w:pPr>
              <w:pStyle w:val="a7"/>
              <w:jc w:val="center"/>
              <w:rPr>
                <w:sz w:val="28"/>
                <w:szCs w:val="28"/>
              </w:rPr>
            </w:pPr>
            <w:r>
              <w:rPr>
                <w:sz w:val="28"/>
                <w:szCs w:val="28"/>
              </w:rPr>
              <w:t>С</w:t>
            </w:r>
          </w:p>
          <w:p w:rsidR="00DF44A2" w:rsidRDefault="00DF44A2" w:rsidP="009F0FF2">
            <w:pPr>
              <w:pStyle w:val="a7"/>
              <w:jc w:val="center"/>
              <w:rPr>
                <w:sz w:val="28"/>
                <w:szCs w:val="28"/>
              </w:rPr>
            </w:pPr>
            <w:r>
              <w:rPr>
                <w:sz w:val="28"/>
                <w:szCs w:val="28"/>
              </w:rPr>
              <w:t>Т</w:t>
            </w:r>
          </w:p>
        </w:tc>
        <w:tc>
          <w:tcPr>
            <w:tcW w:w="844" w:type="dxa"/>
            <w:tcBorders>
              <w:bottom w:val="single" w:sz="4" w:space="0" w:color="auto"/>
            </w:tcBorders>
          </w:tcPr>
          <w:p w:rsidR="009F0FF2" w:rsidRDefault="00DF44A2" w:rsidP="009F0FF2">
            <w:pPr>
              <w:pStyle w:val="a7"/>
              <w:jc w:val="center"/>
              <w:rPr>
                <w:sz w:val="28"/>
                <w:szCs w:val="28"/>
              </w:rPr>
            </w:pPr>
            <w:r>
              <w:rPr>
                <w:sz w:val="28"/>
                <w:szCs w:val="28"/>
              </w:rPr>
              <w:t>12</w:t>
            </w:r>
          </w:p>
          <w:p w:rsidR="00DF44A2" w:rsidRDefault="00DF44A2" w:rsidP="009F0FF2">
            <w:pPr>
              <w:pStyle w:val="a7"/>
              <w:jc w:val="center"/>
              <w:rPr>
                <w:sz w:val="28"/>
                <w:szCs w:val="28"/>
              </w:rPr>
            </w:pPr>
            <w:r>
              <w:rPr>
                <w:sz w:val="28"/>
                <w:szCs w:val="28"/>
              </w:rPr>
              <w:t>22</w:t>
            </w:r>
          </w:p>
          <w:p w:rsidR="00DF44A2" w:rsidRDefault="00DF44A2" w:rsidP="009F0FF2">
            <w:pPr>
              <w:pStyle w:val="a7"/>
              <w:jc w:val="center"/>
              <w:rPr>
                <w:sz w:val="28"/>
                <w:szCs w:val="28"/>
              </w:rPr>
            </w:pPr>
            <w:r>
              <w:rPr>
                <w:sz w:val="28"/>
                <w:szCs w:val="28"/>
              </w:rPr>
              <w:t>22</w:t>
            </w:r>
          </w:p>
          <w:p w:rsidR="00DF44A2" w:rsidRDefault="00DF44A2" w:rsidP="009F0FF2">
            <w:pPr>
              <w:pStyle w:val="a7"/>
              <w:jc w:val="center"/>
              <w:rPr>
                <w:sz w:val="28"/>
                <w:szCs w:val="28"/>
              </w:rPr>
            </w:pPr>
            <w:r>
              <w:rPr>
                <w:sz w:val="28"/>
                <w:szCs w:val="28"/>
              </w:rPr>
              <w:t>27</w:t>
            </w:r>
          </w:p>
        </w:tc>
        <w:tc>
          <w:tcPr>
            <w:tcW w:w="2106" w:type="dxa"/>
            <w:tcBorders>
              <w:bottom w:val="single" w:sz="4" w:space="0" w:color="auto"/>
            </w:tcBorders>
          </w:tcPr>
          <w:p w:rsidR="009F0FF2" w:rsidRDefault="00DF44A2" w:rsidP="009F0FF2">
            <w:pPr>
              <w:pStyle w:val="a7"/>
              <w:jc w:val="center"/>
              <w:rPr>
                <w:sz w:val="28"/>
                <w:szCs w:val="28"/>
              </w:rPr>
            </w:pPr>
            <w:r>
              <w:rPr>
                <w:sz w:val="28"/>
                <w:szCs w:val="28"/>
              </w:rPr>
              <w:t>Праздники</w:t>
            </w:r>
          </w:p>
        </w:tc>
        <w:tc>
          <w:tcPr>
            <w:tcW w:w="5805" w:type="dxa"/>
            <w:gridSpan w:val="2"/>
            <w:tcBorders>
              <w:bottom w:val="single" w:sz="4" w:space="0" w:color="auto"/>
            </w:tcBorders>
          </w:tcPr>
          <w:p w:rsidR="009F0FF2" w:rsidRDefault="00DF44A2" w:rsidP="009F0FF2">
            <w:pPr>
              <w:pStyle w:val="a7"/>
              <w:rPr>
                <w:sz w:val="28"/>
                <w:szCs w:val="28"/>
              </w:rPr>
            </w:pPr>
            <w:r>
              <w:rPr>
                <w:sz w:val="28"/>
                <w:szCs w:val="28"/>
              </w:rPr>
              <w:t>День физкультурника</w:t>
            </w:r>
          </w:p>
          <w:p w:rsidR="00DF44A2" w:rsidRDefault="00DF44A2" w:rsidP="009F0FF2">
            <w:pPr>
              <w:pStyle w:val="a7"/>
              <w:rPr>
                <w:sz w:val="28"/>
                <w:szCs w:val="28"/>
              </w:rPr>
            </w:pPr>
            <w:r>
              <w:rPr>
                <w:sz w:val="28"/>
                <w:szCs w:val="28"/>
              </w:rPr>
              <w:t>День государственного флага РФ</w:t>
            </w:r>
          </w:p>
          <w:p w:rsidR="00DF44A2" w:rsidRDefault="00DF44A2" w:rsidP="009F0FF2">
            <w:pPr>
              <w:pStyle w:val="a7"/>
              <w:rPr>
                <w:sz w:val="28"/>
                <w:szCs w:val="28"/>
              </w:rPr>
            </w:pPr>
            <w:r>
              <w:rPr>
                <w:sz w:val="28"/>
                <w:szCs w:val="28"/>
              </w:rPr>
              <w:t>День Республики Коми</w:t>
            </w:r>
          </w:p>
          <w:p w:rsidR="00DF44A2" w:rsidRDefault="00DF44A2" w:rsidP="009F0FF2">
            <w:pPr>
              <w:pStyle w:val="a7"/>
              <w:rPr>
                <w:sz w:val="28"/>
                <w:szCs w:val="28"/>
              </w:rPr>
            </w:pPr>
            <w:r>
              <w:rPr>
                <w:sz w:val="28"/>
                <w:szCs w:val="28"/>
              </w:rPr>
              <w:t>День российского кино</w:t>
            </w:r>
          </w:p>
        </w:tc>
      </w:tr>
    </w:tbl>
    <w:p w:rsidR="008C4D9A" w:rsidRPr="00165B10" w:rsidRDefault="008C4D9A" w:rsidP="008C4D9A">
      <w:pPr>
        <w:pStyle w:val="a7"/>
        <w:jc w:val="both"/>
        <w:rPr>
          <w:sz w:val="28"/>
          <w:szCs w:val="28"/>
        </w:rPr>
      </w:pPr>
    </w:p>
    <w:p w:rsidR="003076F1" w:rsidRPr="00F761FD" w:rsidRDefault="003076F1" w:rsidP="003076F1">
      <w:pPr>
        <w:spacing w:after="0" w:line="240" w:lineRule="auto"/>
        <w:jc w:val="both"/>
        <w:rPr>
          <w:rFonts w:ascii="Calibri" w:eastAsia="Times New Roman" w:hAnsi="Calibri" w:cs="Times New Roman"/>
          <w:color w:val="000000"/>
          <w:sz w:val="24"/>
          <w:szCs w:val="24"/>
          <w:lang w:eastAsia="ru-RU"/>
        </w:rPr>
      </w:pPr>
      <w:r w:rsidRPr="00F761FD">
        <w:rPr>
          <w:rFonts w:ascii="Times New Roman" w:eastAsia="Times New Roman" w:hAnsi="Times New Roman" w:cs="Times New Roman"/>
          <w:color w:val="000000"/>
          <w:sz w:val="24"/>
          <w:szCs w:val="24"/>
          <w:lang w:eastAsia="ru-RU"/>
        </w:rPr>
        <w:t>Событийные общесадовские мероприятия</w:t>
      </w:r>
      <w:r w:rsidR="00385DAD">
        <w:rPr>
          <w:rFonts w:ascii="Times New Roman" w:eastAsia="Times New Roman" w:hAnsi="Times New Roman" w:cs="Times New Roman"/>
          <w:color w:val="000000"/>
          <w:sz w:val="24"/>
          <w:szCs w:val="24"/>
          <w:lang w:eastAsia="ru-RU"/>
        </w:rPr>
        <w:t>: День рождения детского сада, День воспитателя и дошкольных работников</w:t>
      </w:r>
      <w:r w:rsidRPr="00F761FD">
        <w:rPr>
          <w:rFonts w:ascii="Times New Roman" w:eastAsia="Times New Roman" w:hAnsi="Times New Roman" w:cs="Times New Roman"/>
          <w:color w:val="000000"/>
          <w:sz w:val="24"/>
          <w:szCs w:val="24"/>
          <w:lang w:eastAsia="ru-RU"/>
        </w:rPr>
        <w:t>,</w:t>
      </w:r>
      <w:r w:rsidR="00E90014">
        <w:rPr>
          <w:rFonts w:ascii="Times New Roman" w:eastAsia="Times New Roman" w:hAnsi="Times New Roman" w:cs="Times New Roman"/>
          <w:color w:val="000000"/>
          <w:sz w:val="24"/>
          <w:szCs w:val="24"/>
          <w:lang w:eastAsia="ru-RU"/>
        </w:rPr>
        <w:t xml:space="preserve"> Осенний праздник,</w:t>
      </w:r>
      <w:r w:rsidRPr="00F761FD">
        <w:rPr>
          <w:rFonts w:ascii="Times New Roman" w:eastAsia="Times New Roman" w:hAnsi="Times New Roman" w:cs="Times New Roman"/>
          <w:color w:val="000000"/>
          <w:sz w:val="24"/>
          <w:szCs w:val="24"/>
          <w:lang w:eastAsia="ru-RU"/>
        </w:rPr>
        <w:t xml:space="preserve"> в которых участв</w:t>
      </w:r>
      <w:r w:rsidR="00AB68B5">
        <w:rPr>
          <w:rFonts w:ascii="Times New Roman" w:eastAsia="Times New Roman" w:hAnsi="Times New Roman" w:cs="Times New Roman"/>
          <w:color w:val="000000"/>
          <w:sz w:val="24"/>
          <w:szCs w:val="24"/>
          <w:lang w:eastAsia="ru-RU"/>
        </w:rPr>
        <w:t>уют дети всех возрастных групп (</w:t>
      </w:r>
      <w:r w:rsidRPr="00F761FD">
        <w:rPr>
          <w:rFonts w:ascii="Times New Roman" w:eastAsia="Times New Roman" w:hAnsi="Times New Roman" w:cs="Times New Roman"/>
          <w:color w:val="000000"/>
          <w:sz w:val="24"/>
          <w:szCs w:val="24"/>
          <w:lang w:eastAsia="ru-RU"/>
        </w:rPr>
        <w:t>праздник</w:t>
      </w:r>
      <w:r w:rsidR="00AB68B5">
        <w:rPr>
          <w:rFonts w:ascii="Times New Roman" w:eastAsia="Times New Roman" w:hAnsi="Times New Roman" w:cs="Times New Roman"/>
          <w:color w:val="000000"/>
          <w:sz w:val="24"/>
          <w:szCs w:val="24"/>
          <w:lang w:eastAsia="ru-RU"/>
        </w:rPr>
        <w:t>и</w:t>
      </w:r>
      <w:r w:rsidRPr="00F761FD">
        <w:rPr>
          <w:rFonts w:ascii="Times New Roman" w:eastAsia="Times New Roman" w:hAnsi="Times New Roman" w:cs="Times New Roman"/>
          <w:color w:val="000000"/>
          <w:sz w:val="24"/>
          <w:szCs w:val="24"/>
          <w:lang w:eastAsia="ru-RU"/>
        </w:rPr>
        <w:t>, социаль</w:t>
      </w:r>
      <w:r w:rsidR="00AB68B5">
        <w:rPr>
          <w:rFonts w:ascii="Times New Roman" w:eastAsia="Times New Roman" w:hAnsi="Times New Roman" w:cs="Times New Roman"/>
          <w:color w:val="000000"/>
          <w:sz w:val="24"/>
          <w:szCs w:val="24"/>
          <w:lang w:eastAsia="ru-RU"/>
        </w:rPr>
        <w:t>ные акции, выставки</w:t>
      </w:r>
      <w:r w:rsidRPr="00F761FD">
        <w:rPr>
          <w:rFonts w:ascii="Times New Roman" w:eastAsia="Times New Roman" w:hAnsi="Times New Roman" w:cs="Times New Roman"/>
          <w:color w:val="000000"/>
          <w:sz w:val="24"/>
          <w:szCs w:val="24"/>
          <w:lang w:eastAsia="ru-RU"/>
        </w:rPr>
        <w:t>), совместные детско-взрослые проекты.</w:t>
      </w:r>
      <w:r w:rsidRPr="00F761FD">
        <w:rPr>
          <w:rFonts w:ascii="Calibri" w:eastAsia="Times New Roman" w:hAnsi="Calibri" w:cs="Times New Roman"/>
          <w:color w:val="000000"/>
          <w:sz w:val="24"/>
          <w:szCs w:val="24"/>
          <w:lang w:eastAsia="ru-RU"/>
        </w:rPr>
        <w:t> </w:t>
      </w:r>
      <w:r w:rsidRPr="00F761FD">
        <w:rPr>
          <w:rFonts w:ascii="Times New Roman" w:eastAsia="Times New Roman" w:hAnsi="Times New Roman" w:cs="Times New Roman"/>
          <w:color w:val="000000"/>
          <w:sz w:val="24"/>
          <w:szCs w:val="24"/>
          <w:lang w:eastAsia="ru-RU"/>
        </w:rPr>
        <w:t>Годовой круг праздников: государственных</w:t>
      </w:r>
      <w:r w:rsidR="00385DAD">
        <w:rPr>
          <w:rFonts w:ascii="Times New Roman" w:eastAsia="Times New Roman" w:hAnsi="Times New Roman" w:cs="Times New Roman"/>
          <w:color w:val="000000"/>
          <w:sz w:val="24"/>
          <w:szCs w:val="24"/>
          <w:lang w:eastAsia="ru-RU"/>
        </w:rPr>
        <w:t>: Новый год</w:t>
      </w:r>
      <w:r w:rsidRPr="00F761FD">
        <w:rPr>
          <w:rFonts w:ascii="Times New Roman" w:eastAsia="Times New Roman" w:hAnsi="Times New Roman" w:cs="Times New Roman"/>
          <w:color w:val="000000"/>
          <w:sz w:val="24"/>
          <w:szCs w:val="24"/>
          <w:lang w:eastAsia="ru-RU"/>
        </w:rPr>
        <w:t>,</w:t>
      </w:r>
      <w:r w:rsidR="00385DAD">
        <w:rPr>
          <w:rFonts w:ascii="Times New Roman" w:eastAsia="Times New Roman" w:hAnsi="Times New Roman" w:cs="Times New Roman"/>
          <w:color w:val="000000"/>
          <w:sz w:val="24"/>
          <w:szCs w:val="24"/>
          <w:lang w:eastAsia="ru-RU"/>
        </w:rPr>
        <w:t xml:space="preserve"> 23 февраля, 8 ма</w:t>
      </w:r>
      <w:r w:rsidR="00E90014">
        <w:rPr>
          <w:rFonts w:ascii="Times New Roman" w:eastAsia="Times New Roman" w:hAnsi="Times New Roman" w:cs="Times New Roman"/>
          <w:color w:val="000000"/>
          <w:sz w:val="24"/>
          <w:szCs w:val="24"/>
          <w:lang w:eastAsia="ru-RU"/>
        </w:rPr>
        <w:t>р</w:t>
      </w:r>
      <w:r w:rsidR="00534ADE">
        <w:rPr>
          <w:rFonts w:ascii="Times New Roman" w:eastAsia="Times New Roman" w:hAnsi="Times New Roman" w:cs="Times New Roman"/>
          <w:color w:val="000000"/>
          <w:sz w:val="24"/>
          <w:szCs w:val="24"/>
          <w:lang w:eastAsia="ru-RU"/>
        </w:rPr>
        <w:t>т</w:t>
      </w:r>
      <w:r w:rsidR="00385DAD">
        <w:rPr>
          <w:rFonts w:ascii="Times New Roman" w:eastAsia="Times New Roman" w:hAnsi="Times New Roman" w:cs="Times New Roman"/>
          <w:color w:val="000000"/>
          <w:sz w:val="24"/>
          <w:szCs w:val="24"/>
          <w:lang w:eastAsia="ru-RU"/>
        </w:rPr>
        <w:t>а, День космонавтики</w:t>
      </w:r>
      <w:r w:rsidR="00E90014">
        <w:rPr>
          <w:rFonts w:ascii="Times New Roman" w:eastAsia="Times New Roman" w:hAnsi="Times New Roman" w:cs="Times New Roman"/>
          <w:color w:val="000000"/>
          <w:sz w:val="24"/>
          <w:szCs w:val="24"/>
          <w:lang w:eastAsia="ru-RU"/>
        </w:rPr>
        <w:t>, День Победы;</w:t>
      </w:r>
      <w:r w:rsidRPr="00F761FD">
        <w:rPr>
          <w:rFonts w:ascii="Times New Roman" w:eastAsia="Times New Roman" w:hAnsi="Times New Roman" w:cs="Times New Roman"/>
          <w:color w:val="000000"/>
          <w:sz w:val="24"/>
          <w:szCs w:val="24"/>
          <w:lang w:eastAsia="ru-RU"/>
        </w:rPr>
        <w:t xml:space="preserve"> т</w:t>
      </w:r>
      <w:r w:rsidR="00AB68B5">
        <w:rPr>
          <w:rFonts w:ascii="Times New Roman" w:eastAsia="Times New Roman" w:hAnsi="Times New Roman" w:cs="Times New Roman"/>
          <w:color w:val="000000"/>
          <w:sz w:val="24"/>
          <w:szCs w:val="24"/>
          <w:lang w:eastAsia="ru-RU"/>
        </w:rPr>
        <w:t>радиционных праздников культуры:</w:t>
      </w:r>
      <w:r w:rsidR="00E90014">
        <w:rPr>
          <w:rFonts w:ascii="Times New Roman" w:eastAsia="Times New Roman" w:hAnsi="Times New Roman" w:cs="Times New Roman"/>
          <w:color w:val="000000"/>
          <w:sz w:val="24"/>
          <w:szCs w:val="24"/>
          <w:lang w:eastAsia="ru-RU"/>
        </w:rPr>
        <w:t xml:space="preserve"> «Колядки».</w:t>
      </w:r>
      <w:r w:rsidRPr="00F761FD">
        <w:rPr>
          <w:rFonts w:ascii="Times New Roman" w:eastAsia="Times New Roman" w:hAnsi="Times New Roman" w:cs="Times New Roman"/>
          <w:color w:val="000000"/>
          <w:sz w:val="24"/>
          <w:szCs w:val="24"/>
          <w:lang w:eastAsia="ru-RU"/>
        </w:rPr>
        <w:t xml:space="preserve"> </w:t>
      </w:r>
      <w:r w:rsidR="00AB68B5">
        <w:rPr>
          <w:rFonts w:ascii="Times New Roman" w:eastAsia="Times New Roman" w:hAnsi="Times New Roman" w:cs="Times New Roman"/>
          <w:color w:val="000000"/>
          <w:sz w:val="24"/>
          <w:szCs w:val="24"/>
          <w:lang w:eastAsia="ru-RU"/>
        </w:rPr>
        <w:t> </w:t>
      </w:r>
      <w:r w:rsidRPr="00F761FD">
        <w:rPr>
          <w:rFonts w:ascii="Times New Roman" w:eastAsia="Times New Roman" w:hAnsi="Times New Roman" w:cs="Times New Roman"/>
          <w:color w:val="000000"/>
          <w:sz w:val="24"/>
          <w:szCs w:val="24"/>
          <w:lang w:eastAsia="ru-RU"/>
        </w:rPr>
        <w:t xml:space="preserve"> Тематические недели: Неделя Здоровья, Неделя</w:t>
      </w:r>
      <w:r w:rsidR="00AB68B5">
        <w:rPr>
          <w:rFonts w:ascii="Times New Roman" w:eastAsia="Times New Roman" w:hAnsi="Times New Roman" w:cs="Times New Roman"/>
          <w:color w:val="000000"/>
          <w:sz w:val="24"/>
          <w:szCs w:val="24"/>
          <w:lang w:eastAsia="ru-RU"/>
        </w:rPr>
        <w:t xml:space="preserve"> Безопасности, Неделя </w:t>
      </w:r>
      <w:r w:rsidR="00B22BEA">
        <w:rPr>
          <w:rFonts w:ascii="Times New Roman" w:eastAsia="Times New Roman" w:hAnsi="Times New Roman" w:cs="Times New Roman"/>
          <w:color w:val="000000"/>
          <w:sz w:val="24"/>
          <w:szCs w:val="24"/>
          <w:lang w:eastAsia="ru-RU"/>
        </w:rPr>
        <w:t>театра, Неделя семьи, Книжкина неделя</w:t>
      </w:r>
      <w:r w:rsidRPr="00F761FD">
        <w:rPr>
          <w:rFonts w:ascii="Times New Roman" w:eastAsia="Times New Roman" w:hAnsi="Times New Roman" w:cs="Times New Roman"/>
          <w:color w:val="000000"/>
          <w:sz w:val="24"/>
          <w:szCs w:val="24"/>
          <w:lang w:eastAsia="ru-RU"/>
        </w:rPr>
        <w:t xml:space="preserve"> и др.;</w:t>
      </w:r>
      <w:r w:rsidRPr="00F761FD">
        <w:rPr>
          <w:rFonts w:ascii="Calibri" w:eastAsia="Times New Roman" w:hAnsi="Calibri" w:cs="Times New Roman"/>
          <w:color w:val="000000"/>
          <w:sz w:val="24"/>
          <w:szCs w:val="24"/>
          <w:lang w:eastAsia="ru-RU"/>
        </w:rPr>
        <w:t> </w:t>
      </w:r>
    </w:p>
    <w:p w:rsidR="003076F1" w:rsidRPr="00F761FD" w:rsidRDefault="003076F1" w:rsidP="003076F1">
      <w:pPr>
        <w:spacing w:after="0" w:line="240" w:lineRule="auto"/>
        <w:jc w:val="both"/>
        <w:rPr>
          <w:rFonts w:ascii="Calibri" w:eastAsia="Times New Roman" w:hAnsi="Calibri" w:cs="Times New Roman"/>
          <w:color w:val="000000"/>
          <w:sz w:val="24"/>
          <w:szCs w:val="24"/>
          <w:lang w:eastAsia="ru-RU"/>
        </w:rPr>
      </w:pPr>
      <w:r w:rsidRPr="00F761FD">
        <w:rPr>
          <w:rFonts w:ascii="Times New Roman" w:eastAsia="Times New Roman" w:hAnsi="Times New Roman" w:cs="Times New Roman"/>
          <w:color w:val="000000"/>
          <w:sz w:val="24"/>
          <w:szCs w:val="24"/>
          <w:lang w:eastAsia="ru-RU"/>
        </w:rPr>
        <w:t xml:space="preserve"> Особенно хочу остановиться на социальных акциях.</w:t>
      </w:r>
    </w:p>
    <w:p w:rsidR="003076F1" w:rsidRPr="00F761FD" w:rsidRDefault="003076F1" w:rsidP="003076F1">
      <w:pPr>
        <w:spacing w:after="0" w:line="240" w:lineRule="auto"/>
        <w:jc w:val="both"/>
        <w:rPr>
          <w:rFonts w:ascii="Calibri" w:eastAsia="Times New Roman" w:hAnsi="Calibri" w:cs="Times New Roman"/>
          <w:color w:val="000000"/>
          <w:sz w:val="24"/>
          <w:szCs w:val="24"/>
          <w:lang w:eastAsia="ru-RU"/>
        </w:rPr>
      </w:pPr>
      <w:r w:rsidRPr="00F761FD">
        <w:rPr>
          <w:rFonts w:ascii="Times New Roman" w:eastAsia="Times New Roman" w:hAnsi="Times New Roman" w:cs="Times New Roman"/>
          <w:color w:val="000000"/>
          <w:sz w:val="24"/>
          <w:szCs w:val="24"/>
          <w:lang w:eastAsia="ru-RU"/>
        </w:rPr>
        <w:t>Большое вни</w:t>
      </w:r>
      <w:r w:rsidR="000E6020">
        <w:rPr>
          <w:rFonts w:ascii="Times New Roman" w:eastAsia="Times New Roman" w:hAnsi="Times New Roman" w:cs="Times New Roman"/>
          <w:color w:val="000000"/>
          <w:sz w:val="24"/>
          <w:szCs w:val="24"/>
          <w:lang w:eastAsia="ru-RU"/>
        </w:rPr>
        <w:t>мание уделяем празднованию Дня П</w:t>
      </w:r>
      <w:r w:rsidRPr="00F761FD">
        <w:rPr>
          <w:rFonts w:ascii="Times New Roman" w:eastAsia="Times New Roman" w:hAnsi="Times New Roman" w:cs="Times New Roman"/>
          <w:color w:val="000000"/>
          <w:sz w:val="24"/>
          <w:szCs w:val="24"/>
          <w:lang w:eastAsia="ru-RU"/>
        </w:rPr>
        <w:t>обеды, используя традиции</w:t>
      </w:r>
      <w:r w:rsidR="00F8730A">
        <w:rPr>
          <w:rFonts w:ascii="Times New Roman" w:eastAsia="Times New Roman" w:hAnsi="Times New Roman" w:cs="Times New Roman"/>
          <w:color w:val="000000"/>
          <w:sz w:val="24"/>
          <w:szCs w:val="24"/>
          <w:lang w:eastAsia="ru-RU"/>
        </w:rPr>
        <w:t>:</w:t>
      </w:r>
    </w:p>
    <w:p w:rsidR="00B22BEA" w:rsidRDefault="003076F1" w:rsidP="003076F1">
      <w:pPr>
        <w:spacing w:after="0" w:line="240" w:lineRule="auto"/>
        <w:jc w:val="both"/>
        <w:rPr>
          <w:rFonts w:ascii="Calibri" w:eastAsia="Times New Roman" w:hAnsi="Calibri" w:cs="Times New Roman"/>
          <w:color w:val="000000"/>
          <w:sz w:val="24"/>
          <w:szCs w:val="24"/>
          <w:lang w:eastAsia="ru-RU"/>
        </w:rPr>
      </w:pPr>
      <w:r w:rsidRPr="00F761FD">
        <w:rPr>
          <w:rFonts w:ascii="Times New Roman" w:eastAsia="Times New Roman" w:hAnsi="Times New Roman" w:cs="Times New Roman"/>
          <w:color w:val="000000"/>
          <w:sz w:val="24"/>
          <w:szCs w:val="24"/>
          <w:lang w:eastAsia="ru-RU"/>
        </w:rPr>
        <w:t>- Бессмертный полк;</w:t>
      </w:r>
    </w:p>
    <w:p w:rsidR="00B22BEA" w:rsidRPr="00B22BEA" w:rsidRDefault="00B22BEA" w:rsidP="003076F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8730A">
        <w:rPr>
          <w:rFonts w:ascii="Times New Roman" w:eastAsia="Times New Roman" w:hAnsi="Times New Roman" w:cs="Times New Roman"/>
          <w:color w:val="000000"/>
          <w:sz w:val="24"/>
          <w:szCs w:val="24"/>
          <w:lang w:eastAsia="ru-RU"/>
        </w:rPr>
        <w:t>У</w:t>
      </w:r>
      <w:r>
        <w:rPr>
          <w:rFonts w:ascii="Times New Roman" w:eastAsia="Times New Roman" w:hAnsi="Times New Roman" w:cs="Times New Roman"/>
          <w:color w:val="000000"/>
          <w:sz w:val="24"/>
          <w:szCs w:val="24"/>
          <w:lang w:eastAsia="ru-RU"/>
        </w:rPr>
        <w:t xml:space="preserve">частие в концерте в </w:t>
      </w:r>
      <w:r w:rsidR="00F8730A">
        <w:rPr>
          <w:rFonts w:ascii="Times New Roman" w:eastAsia="Times New Roman" w:hAnsi="Times New Roman" w:cs="Times New Roman"/>
          <w:color w:val="000000"/>
          <w:sz w:val="24"/>
          <w:szCs w:val="24"/>
          <w:lang w:eastAsia="ru-RU"/>
        </w:rPr>
        <w:t>Доме культуры;</w:t>
      </w:r>
    </w:p>
    <w:p w:rsidR="003076F1" w:rsidRPr="00F761FD" w:rsidRDefault="003076F1" w:rsidP="003076F1">
      <w:pPr>
        <w:spacing w:after="0" w:line="240" w:lineRule="auto"/>
        <w:jc w:val="both"/>
        <w:rPr>
          <w:rFonts w:ascii="Calibri" w:eastAsia="Times New Roman" w:hAnsi="Calibri" w:cs="Times New Roman"/>
          <w:color w:val="000000"/>
          <w:sz w:val="24"/>
          <w:szCs w:val="24"/>
          <w:lang w:eastAsia="ru-RU"/>
        </w:rPr>
      </w:pPr>
      <w:r w:rsidRPr="00F761FD">
        <w:rPr>
          <w:rFonts w:ascii="Times New Roman" w:eastAsia="Times New Roman" w:hAnsi="Times New Roman" w:cs="Times New Roman"/>
          <w:color w:val="000000"/>
          <w:sz w:val="24"/>
          <w:szCs w:val="24"/>
          <w:lang w:eastAsia="ru-RU"/>
        </w:rPr>
        <w:t>- Свеча памяти</w:t>
      </w:r>
    </w:p>
    <w:p w:rsidR="00F8730A" w:rsidRDefault="003076F1" w:rsidP="003076F1">
      <w:pPr>
        <w:spacing w:after="0" w:line="240" w:lineRule="auto"/>
        <w:jc w:val="both"/>
        <w:rPr>
          <w:rFonts w:ascii="Times New Roman" w:eastAsia="Times New Roman" w:hAnsi="Times New Roman" w:cs="Times New Roman"/>
          <w:color w:val="000000"/>
          <w:sz w:val="24"/>
          <w:szCs w:val="24"/>
          <w:lang w:eastAsia="ru-RU"/>
        </w:rPr>
      </w:pPr>
      <w:r w:rsidRPr="00F761FD">
        <w:rPr>
          <w:rFonts w:ascii="Times New Roman" w:eastAsia="Times New Roman" w:hAnsi="Times New Roman" w:cs="Times New Roman"/>
          <w:color w:val="000000"/>
          <w:sz w:val="24"/>
          <w:szCs w:val="24"/>
          <w:lang w:eastAsia="ru-RU"/>
        </w:rPr>
        <w:t>Экологические акции по</w:t>
      </w:r>
      <w:r w:rsidR="00F8730A">
        <w:rPr>
          <w:rFonts w:ascii="Times New Roman" w:eastAsia="Times New Roman" w:hAnsi="Times New Roman" w:cs="Times New Roman"/>
          <w:color w:val="000000"/>
          <w:sz w:val="24"/>
          <w:szCs w:val="24"/>
          <w:lang w:eastAsia="ru-RU"/>
        </w:rPr>
        <w:t xml:space="preserve"> формированию ценности Природа:</w:t>
      </w:r>
    </w:p>
    <w:p w:rsidR="00F8730A" w:rsidRDefault="00F8730A" w:rsidP="003076F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076F1" w:rsidRPr="00F761FD">
        <w:rPr>
          <w:rFonts w:ascii="Times New Roman" w:eastAsia="Times New Roman" w:hAnsi="Times New Roman" w:cs="Times New Roman"/>
          <w:color w:val="000000"/>
          <w:sz w:val="24"/>
          <w:szCs w:val="24"/>
          <w:lang w:eastAsia="ru-RU"/>
        </w:rPr>
        <w:t>накорми птиц, с</w:t>
      </w:r>
      <w:r>
        <w:rPr>
          <w:rFonts w:ascii="Times New Roman" w:eastAsia="Times New Roman" w:hAnsi="Times New Roman" w:cs="Times New Roman"/>
          <w:color w:val="000000"/>
          <w:sz w:val="24"/>
          <w:szCs w:val="24"/>
          <w:lang w:eastAsia="ru-RU"/>
        </w:rPr>
        <w:t>оздание «Столовой для пернатых»</w:t>
      </w:r>
    </w:p>
    <w:p w:rsidR="009F0FF2" w:rsidRPr="009F0FF2" w:rsidRDefault="00F8730A" w:rsidP="003076F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3076F1" w:rsidRPr="00F761FD">
        <w:rPr>
          <w:rFonts w:ascii="Times New Roman" w:eastAsia="Times New Roman" w:hAnsi="Times New Roman" w:cs="Times New Roman"/>
          <w:color w:val="000000"/>
          <w:sz w:val="24"/>
          <w:szCs w:val="24"/>
          <w:lang w:eastAsia="ru-RU"/>
        </w:rPr>
        <w:t xml:space="preserve"> Красна</w:t>
      </w:r>
      <w:r>
        <w:rPr>
          <w:rFonts w:ascii="Times New Roman" w:eastAsia="Times New Roman" w:hAnsi="Times New Roman" w:cs="Times New Roman"/>
          <w:color w:val="000000"/>
          <w:sz w:val="24"/>
          <w:szCs w:val="24"/>
          <w:lang w:eastAsia="ru-RU"/>
        </w:rPr>
        <w:t>я книга Республики Коми</w:t>
      </w:r>
      <w:r w:rsidR="009F0FF2">
        <w:rPr>
          <w:rFonts w:ascii="Times New Roman" w:eastAsia="Times New Roman" w:hAnsi="Times New Roman" w:cs="Times New Roman"/>
          <w:color w:val="000000"/>
          <w:sz w:val="24"/>
          <w:szCs w:val="24"/>
          <w:lang w:eastAsia="ru-RU"/>
        </w:rPr>
        <w:t>.</w:t>
      </w:r>
    </w:p>
    <w:p w:rsidR="003076F1" w:rsidRPr="00F761FD" w:rsidRDefault="00F8730A" w:rsidP="003076F1">
      <w:pPr>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3076F1" w:rsidRPr="00F761FD">
        <w:rPr>
          <w:rFonts w:ascii="Times New Roman" w:eastAsia="Times New Roman" w:hAnsi="Times New Roman" w:cs="Times New Roman"/>
          <w:color w:val="000000"/>
          <w:sz w:val="24"/>
          <w:szCs w:val="24"/>
          <w:lang w:eastAsia="ru-RU"/>
        </w:rPr>
        <w:t>Само понятие Традиции обязывает нас применять русские народные игры</w:t>
      </w:r>
      <w:r w:rsidR="0023105C">
        <w:rPr>
          <w:rFonts w:ascii="Times New Roman" w:eastAsia="Times New Roman" w:hAnsi="Times New Roman" w:cs="Times New Roman"/>
          <w:color w:val="000000"/>
          <w:sz w:val="24"/>
          <w:szCs w:val="24"/>
          <w:lang w:eastAsia="ru-RU"/>
        </w:rPr>
        <w:t xml:space="preserve"> «Золотые во</w:t>
      </w:r>
      <w:r w:rsidR="00B2153F">
        <w:rPr>
          <w:rFonts w:ascii="Times New Roman" w:eastAsia="Times New Roman" w:hAnsi="Times New Roman" w:cs="Times New Roman"/>
          <w:color w:val="000000"/>
          <w:sz w:val="24"/>
          <w:szCs w:val="24"/>
          <w:lang w:eastAsia="ru-RU"/>
        </w:rPr>
        <w:t>рота», «Городки», «Красное знам</w:t>
      </w:r>
      <w:r w:rsidR="0023105C">
        <w:rPr>
          <w:rFonts w:ascii="Times New Roman" w:eastAsia="Times New Roman" w:hAnsi="Times New Roman" w:cs="Times New Roman"/>
          <w:color w:val="000000"/>
          <w:sz w:val="24"/>
          <w:szCs w:val="24"/>
          <w:lang w:eastAsia="ru-RU"/>
        </w:rPr>
        <w:t>я»</w:t>
      </w:r>
      <w:r w:rsidR="003076F1" w:rsidRPr="00F761FD">
        <w:rPr>
          <w:rFonts w:ascii="Times New Roman" w:eastAsia="Times New Roman" w:hAnsi="Times New Roman" w:cs="Times New Roman"/>
          <w:color w:val="000000"/>
          <w:sz w:val="24"/>
          <w:szCs w:val="24"/>
          <w:lang w:eastAsia="ru-RU"/>
        </w:rPr>
        <w:t xml:space="preserve"> в воспитательной деятельности. Осуществляем через режимные моменты</w:t>
      </w:r>
      <w:r>
        <w:rPr>
          <w:rFonts w:ascii="Times New Roman" w:eastAsia="Times New Roman" w:hAnsi="Times New Roman" w:cs="Times New Roman"/>
          <w:color w:val="000000"/>
          <w:sz w:val="24"/>
          <w:szCs w:val="24"/>
          <w:lang w:eastAsia="ru-RU"/>
        </w:rPr>
        <w:t>, на прогулке</w:t>
      </w:r>
      <w:r w:rsidR="0023105C">
        <w:rPr>
          <w:rFonts w:ascii="Times New Roman" w:eastAsia="Times New Roman" w:hAnsi="Times New Roman" w:cs="Times New Roman"/>
          <w:color w:val="000000"/>
          <w:sz w:val="24"/>
          <w:szCs w:val="24"/>
          <w:lang w:eastAsia="ru-RU"/>
        </w:rPr>
        <w:t>.</w:t>
      </w:r>
    </w:p>
    <w:p w:rsidR="003076F1" w:rsidRPr="00F761FD" w:rsidRDefault="003076F1" w:rsidP="003076F1">
      <w:pPr>
        <w:spacing w:after="0" w:line="240" w:lineRule="auto"/>
        <w:jc w:val="both"/>
        <w:rPr>
          <w:rFonts w:ascii="Calibri" w:eastAsia="Times New Roman" w:hAnsi="Calibri" w:cs="Times New Roman"/>
          <w:color w:val="000000"/>
          <w:sz w:val="24"/>
          <w:szCs w:val="24"/>
          <w:lang w:eastAsia="ru-RU"/>
        </w:rPr>
      </w:pPr>
      <w:r w:rsidRPr="00F761FD">
        <w:rPr>
          <w:rFonts w:ascii="Times New Roman" w:eastAsia="Times New Roman" w:hAnsi="Times New Roman" w:cs="Times New Roman"/>
          <w:color w:val="000000"/>
          <w:sz w:val="24"/>
          <w:szCs w:val="24"/>
          <w:lang w:eastAsia="ru-RU"/>
        </w:rPr>
        <w:t>Также для приобщения к русским народным тра</w:t>
      </w:r>
      <w:r w:rsidR="0023105C">
        <w:rPr>
          <w:rFonts w:ascii="Times New Roman" w:eastAsia="Times New Roman" w:hAnsi="Times New Roman" w:cs="Times New Roman"/>
          <w:color w:val="000000"/>
          <w:sz w:val="24"/>
          <w:szCs w:val="24"/>
          <w:lang w:eastAsia="ru-RU"/>
        </w:rPr>
        <w:t xml:space="preserve">дициям используем  Поход в </w:t>
      </w:r>
      <w:r w:rsidRPr="00F761FD">
        <w:rPr>
          <w:rFonts w:ascii="Times New Roman" w:eastAsia="Times New Roman" w:hAnsi="Times New Roman" w:cs="Times New Roman"/>
          <w:color w:val="000000"/>
          <w:sz w:val="24"/>
          <w:szCs w:val="24"/>
          <w:lang w:eastAsia="ru-RU"/>
        </w:rPr>
        <w:t>музей</w:t>
      </w:r>
      <w:r w:rsidR="0023105C">
        <w:rPr>
          <w:rFonts w:ascii="Times New Roman" w:eastAsia="Times New Roman" w:hAnsi="Times New Roman" w:cs="Times New Roman"/>
          <w:color w:val="000000"/>
          <w:sz w:val="24"/>
          <w:szCs w:val="24"/>
          <w:lang w:eastAsia="ru-RU"/>
        </w:rPr>
        <w:t xml:space="preserve"> при школе «Коми керка»</w:t>
      </w:r>
      <w:r w:rsidRPr="00F761FD">
        <w:rPr>
          <w:rFonts w:ascii="Times New Roman" w:eastAsia="Times New Roman" w:hAnsi="Times New Roman" w:cs="Times New Roman"/>
          <w:color w:val="000000"/>
          <w:sz w:val="24"/>
          <w:szCs w:val="24"/>
          <w:lang w:eastAsia="ru-RU"/>
        </w:rPr>
        <w:t>.</w:t>
      </w:r>
    </w:p>
    <w:p w:rsidR="003076F1" w:rsidRPr="00F761FD" w:rsidRDefault="003076F1" w:rsidP="003076F1">
      <w:pPr>
        <w:spacing w:after="0" w:line="240" w:lineRule="auto"/>
        <w:jc w:val="both"/>
        <w:rPr>
          <w:rFonts w:ascii="Calibri" w:eastAsia="Times New Roman" w:hAnsi="Calibri" w:cs="Times New Roman"/>
          <w:color w:val="000000"/>
          <w:sz w:val="24"/>
          <w:szCs w:val="24"/>
          <w:lang w:eastAsia="ru-RU"/>
        </w:rPr>
      </w:pPr>
      <w:r w:rsidRPr="00F761FD">
        <w:rPr>
          <w:rFonts w:ascii="Times New Roman" w:eastAsia="Times New Roman" w:hAnsi="Times New Roman" w:cs="Times New Roman"/>
          <w:color w:val="000000"/>
          <w:sz w:val="24"/>
          <w:szCs w:val="24"/>
          <w:lang w:eastAsia="ru-RU"/>
        </w:rPr>
        <w:t xml:space="preserve"> Традицией стало совместное оформление стен</w:t>
      </w:r>
      <w:r w:rsidR="0023105C">
        <w:rPr>
          <w:rFonts w:ascii="Times New Roman" w:eastAsia="Times New Roman" w:hAnsi="Times New Roman" w:cs="Times New Roman"/>
          <w:color w:val="000000"/>
          <w:sz w:val="24"/>
          <w:szCs w:val="24"/>
          <w:lang w:eastAsia="ru-RU"/>
        </w:rPr>
        <w:t xml:space="preserve"> работами детей единоличными и коллективными</w:t>
      </w:r>
      <w:r w:rsidRPr="00F761FD">
        <w:rPr>
          <w:rFonts w:ascii="Times New Roman" w:eastAsia="Times New Roman" w:hAnsi="Times New Roman" w:cs="Times New Roman"/>
          <w:color w:val="000000"/>
          <w:sz w:val="24"/>
          <w:szCs w:val="24"/>
          <w:lang w:eastAsia="ru-RU"/>
        </w:rPr>
        <w:t xml:space="preserve"> к различным датам</w:t>
      </w:r>
      <w:r w:rsidR="0023105C">
        <w:rPr>
          <w:rFonts w:ascii="Times New Roman" w:eastAsia="Times New Roman" w:hAnsi="Times New Roman" w:cs="Times New Roman"/>
          <w:color w:val="000000"/>
          <w:sz w:val="24"/>
          <w:szCs w:val="24"/>
          <w:lang w:eastAsia="ru-RU"/>
        </w:rPr>
        <w:t>.</w:t>
      </w:r>
    </w:p>
    <w:p w:rsidR="003076F1" w:rsidRPr="00F761FD" w:rsidRDefault="00B2153F" w:rsidP="003076F1">
      <w:pPr>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Оформляем и пополняем</w:t>
      </w:r>
      <w:r w:rsidR="003076F1" w:rsidRPr="00F761FD">
        <w:rPr>
          <w:rFonts w:ascii="Times New Roman" w:eastAsia="Times New Roman" w:hAnsi="Times New Roman" w:cs="Times New Roman"/>
          <w:color w:val="000000"/>
          <w:sz w:val="24"/>
          <w:szCs w:val="24"/>
          <w:lang w:eastAsia="ru-RU"/>
        </w:rPr>
        <w:t xml:space="preserve"> альбом «История детского сада»</w:t>
      </w:r>
      <w:r>
        <w:rPr>
          <w:rFonts w:ascii="Times New Roman" w:eastAsia="Times New Roman" w:hAnsi="Times New Roman" w:cs="Times New Roman"/>
          <w:color w:val="000000"/>
          <w:sz w:val="24"/>
          <w:szCs w:val="24"/>
          <w:lang w:eastAsia="ru-RU"/>
        </w:rPr>
        <w:t>.</w:t>
      </w:r>
    </w:p>
    <w:p w:rsidR="003076F1" w:rsidRPr="00F761FD" w:rsidRDefault="003076F1" w:rsidP="003076F1">
      <w:pPr>
        <w:spacing w:after="0" w:line="240" w:lineRule="auto"/>
        <w:jc w:val="both"/>
        <w:rPr>
          <w:rFonts w:ascii="Calibri" w:eastAsia="Times New Roman" w:hAnsi="Calibri" w:cs="Times New Roman"/>
          <w:color w:val="000000"/>
          <w:sz w:val="24"/>
          <w:szCs w:val="24"/>
          <w:lang w:eastAsia="ru-RU"/>
        </w:rPr>
      </w:pPr>
      <w:r w:rsidRPr="00F761FD">
        <w:rPr>
          <w:rFonts w:ascii="Times New Roman" w:eastAsia="Times New Roman" w:hAnsi="Times New Roman" w:cs="Times New Roman"/>
          <w:color w:val="000000"/>
          <w:sz w:val="24"/>
          <w:szCs w:val="24"/>
          <w:lang w:eastAsia="ru-RU"/>
        </w:rPr>
        <w:t xml:space="preserve">На уровне группы поддерживаем традиции: </w:t>
      </w:r>
      <w:r w:rsidR="0023105C">
        <w:rPr>
          <w:rFonts w:ascii="Times New Roman" w:eastAsia="Times New Roman" w:hAnsi="Times New Roman" w:cs="Times New Roman"/>
          <w:color w:val="000000"/>
          <w:sz w:val="24"/>
          <w:szCs w:val="24"/>
          <w:lang w:eastAsia="ru-RU"/>
        </w:rPr>
        <w:t>«</w:t>
      </w:r>
      <w:r w:rsidRPr="00F761FD">
        <w:rPr>
          <w:rFonts w:ascii="Times New Roman" w:eastAsia="Times New Roman" w:hAnsi="Times New Roman" w:cs="Times New Roman"/>
          <w:color w:val="000000"/>
          <w:sz w:val="24"/>
          <w:szCs w:val="24"/>
          <w:lang w:eastAsia="ru-RU"/>
        </w:rPr>
        <w:t>Утренний круг</w:t>
      </w:r>
      <w:r w:rsidR="0023105C">
        <w:rPr>
          <w:rFonts w:ascii="Times New Roman" w:eastAsia="Times New Roman" w:hAnsi="Times New Roman" w:cs="Times New Roman"/>
          <w:color w:val="000000"/>
          <w:sz w:val="24"/>
          <w:szCs w:val="24"/>
          <w:lang w:eastAsia="ru-RU"/>
        </w:rPr>
        <w:t>»</w:t>
      </w:r>
      <w:r w:rsidRPr="00F761FD">
        <w:rPr>
          <w:rFonts w:ascii="Times New Roman" w:eastAsia="Times New Roman" w:hAnsi="Times New Roman" w:cs="Times New Roman"/>
          <w:color w:val="000000"/>
          <w:sz w:val="24"/>
          <w:szCs w:val="24"/>
          <w:lang w:eastAsia="ru-RU"/>
        </w:rPr>
        <w:t xml:space="preserve"> — это</w:t>
      </w:r>
      <w:r w:rsidRPr="00F761FD">
        <w:rPr>
          <w:rFonts w:ascii="Calibri" w:eastAsia="Times New Roman" w:hAnsi="Calibri" w:cs="Times New Roman"/>
          <w:color w:val="000000"/>
          <w:sz w:val="24"/>
          <w:szCs w:val="24"/>
          <w:lang w:eastAsia="ru-RU"/>
        </w:rPr>
        <w:t> </w:t>
      </w:r>
      <w:r w:rsidRPr="00F761FD">
        <w:rPr>
          <w:rFonts w:ascii="Times New Roman" w:eastAsia="Times New Roman" w:hAnsi="Times New Roman" w:cs="Times New Roman"/>
          <w:color w:val="000000"/>
          <w:sz w:val="24"/>
          <w:szCs w:val="24"/>
          <w:lang w:eastAsia="ru-RU"/>
        </w:rPr>
        <w:t>форма организации образовательной деятельности взрослых и детей в режимный момент. Не только приветствие детей, создание доброжелате</w:t>
      </w:r>
      <w:r w:rsidR="0023105C">
        <w:rPr>
          <w:rFonts w:ascii="Times New Roman" w:eastAsia="Times New Roman" w:hAnsi="Times New Roman" w:cs="Times New Roman"/>
          <w:color w:val="000000"/>
          <w:sz w:val="24"/>
          <w:szCs w:val="24"/>
          <w:lang w:eastAsia="ru-RU"/>
        </w:rPr>
        <w:t>льной атмосферы, но и обсуждение планов на день</w:t>
      </w:r>
      <w:r w:rsidRPr="00F761FD">
        <w:rPr>
          <w:rFonts w:ascii="Times New Roman" w:eastAsia="Times New Roman" w:hAnsi="Times New Roman" w:cs="Times New Roman"/>
          <w:color w:val="000000"/>
          <w:sz w:val="24"/>
          <w:szCs w:val="24"/>
          <w:lang w:eastAsia="ru-RU"/>
        </w:rPr>
        <w:t>.</w:t>
      </w:r>
    </w:p>
    <w:p w:rsidR="003076F1" w:rsidRPr="00F761FD" w:rsidRDefault="003076F1" w:rsidP="003076F1">
      <w:pPr>
        <w:spacing w:after="0" w:line="240" w:lineRule="auto"/>
        <w:jc w:val="both"/>
        <w:rPr>
          <w:rFonts w:ascii="Calibri" w:eastAsia="Times New Roman" w:hAnsi="Calibri" w:cs="Times New Roman"/>
          <w:color w:val="000000"/>
          <w:sz w:val="24"/>
          <w:szCs w:val="24"/>
          <w:lang w:eastAsia="ru-RU"/>
        </w:rPr>
      </w:pPr>
      <w:r w:rsidRPr="00F761FD">
        <w:rPr>
          <w:rFonts w:ascii="Times New Roman" w:eastAsia="Times New Roman" w:hAnsi="Times New Roman" w:cs="Times New Roman"/>
          <w:color w:val="000000"/>
          <w:sz w:val="24"/>
          <w:szCs w:val="24"/>
          <w:lang w:eastAsia="ru-RU"/>
        </w:rPr>
        <w:t>«Вечерний круг» подводим итоги прошедшему дню: что планировали, что получилось, над чем нужно поработать, отмечаем положительные моменты.</w:t>
      </w:r>
    </w:p>
    <w:p w:rsidR="003076F1" w:rsidRPr="00F761FD" w:rsidRDefault="003076F1" w:rsidP="003076F1">
      <w:pPr>
        <w:spacing w:after="0" w:line="240" w:lineRule="auto"/>
        <w:jc w:val="both"/>
        <w:rPr>
          <w:rFonts w:ascii="Calibri" w:eastAsia="Times New Roman" w:hAnsi="Calibri" w:cs="Times New Roman"/>
          <w:color w:val="000000"/>
          <w:sz w:val="24"/>
          <w:szCs w:val="24"/>
          <w:lang w:eastAsia="ru-RU"/>
        </w:rPr>
      </w:pPr>
      <w:r w:rsidRPr="00F761FD">
        <w:rPr>
          <w:rFonts w:ascii="Times New Roman" w:eastAsia="Times New Roman" w:hAnsi="Times New Roman" w:cs="Times New Roman"/>
          <w:color w:val="000000"/>
          <w:sz w:val="24"/>
          <w:szCs w:val="24"/>
          <w:lang w:eastAsia="ru-RU"/>
        </w:rPr>
        <w:t xml:space="preserve"> «Сказка пере</w:t>
      </w:r>
      <w:r w:rsidR="0023105C">
        <w:rPr>
          <w:rFonts w:ascii="Times New Roman" w:eastAsia="Times New Roman" w:hAnsi="Times New Roman" w:cs="Times New Roman"/>
          <w:color w:val="000000"/>
          <w:sz w:val="24"/>
          <w:szCs w:val="24"/>
          <w:lang w:eastAsia="ru-RU"/>
        </w:rPr>
        <w:t>д сном» ритуал очень нравиться детям</w:t>
      </w:r>
      <w:r w:rsidRPr="00F761FD">
        <w:rPr>
          <w:rFonts w:ascii="Times New Roman" w:eastAsia="Times New Roman" w:hAnsi="Times New Roman" w:cs="Times New Roman"/>
          <w:color w:val="000000"/>
          <w:sz w:val="24"/>
          <w:szCs w:val="24"/>
          <w:lang w:eastAsia="ru-RU"/>
        </w:rPr>
        <w:t>.</w:t>
      </w:r>
    </w:p>
    <w:p w:rsidR="003076F1" w:rsidRPr="00F761FD" w:rsidRDefault="003076F1" w:rsidP="003076F1">
      <w:pPr>
        <w:spacing w:after="0" w:line="240" w:lineRule="auto"/>
        <w:jc w:val="both"/>
        <w:rPr>
          <w:rFonts w:ascii="Calibri" w:eastAsia="Times New Roman" w:hAnsi="Calibri" w:cs="Times New Roman"/>
          <w:color w:val="000000"/>
          <w:sz w:val="24"/>
          <w:szCs w:val="24"/>
          <w:lang w:eastAsia="ru-RU"/>
        </w:rPr>
      </w:pPr>
      <w:r w:rsidRPr="00F761FD">
        <w:rPr>
          <w:rFonts w:ascii="Times New Roman" w:eastAsia="Times New Roman" w:hAnsi="Times New Roman" w:cs="Times New Roman"/>
          <w:color w:val="000000"/>
          <w:sz w:val="24"/>
          <w:szCs w:val="24"/>
          <w:lang w:eastAsia="ru-RU"/>
        </w:rPr>
        <w:t>Ритуал «Чествование именинника»</w:t>
      </w:r>
      <w:r w:rsidR="00F55B8C">
        <w:rPr>
          <w:rFonts w:ascii="Times New Roman" w:eastAsia="Times New Roman" w:hAnsi="Times New Roman" w:cs="Times New Roman"/>
          <w:color w:val="000000"/>
          <w:sz w:val="24"/>
          <w:szCs w:val="24"/>
          <w:lang w:eastAsia="ru-RU"/>
        </w:rPr>
        <w:t>: отмечаем шкафчик именинника в приёмной, поём хороводную песню «Каравай».</w:t>
      </w:r>
    </w:p>
    <w:p w:rsidR="003076F1" w:rsidRDefault="003076F1" w:rsidP="003076F1">
      <w:pPr>
        <w:spacing w:after="0" w:line="240" w:lineRule="auto"/>
        <w:jc w:val="both"/>
        <w:rPr>
          <w:rFonts w:ascii="Times New Roman" w:eastAsia="Times New Roman" w:hAnsi="Times New Roman" w:cs="Times New Roman"/>
          <w:color w:val="000000"/>
          <w:sz w:val="24"/>
          <w:szCs w:val="24"/>
          <w:lang w:eastAsia="ru-RU"/>
        </w:rPr>
      </w:pPr>
      <w:r w:rsidRPr="00F761FD">
        <w:rPr>
          <w:rFonts w:ascii="Times New Roman" w:eastAsia="Times New Roman" w:hAnsi="Times New Roman" w:cs="Times New Roman"/>
          <w:color w:val="000000"/>
          <w:sz w:val="24"/>
          <w:szCs w:val="24"/>
          <w:lang w:eastAsia="ru-RU"/>
        </w:rPr>
        <w:lastRenderedPageBreak/>
        <w:t>«Наша гордость» - на стенде вывешивается благодарности, сертификаты детей, тем самым отмечая их успехи в различных конкурсах, соревнованиях.</w:t>
      </w:r>
    </w:p>
    <w:p w:rsidR="00F55B8C" w:rsidRPr="00F761FD" w:rsidRDefault="00F55B8C" w:rsidP="003076F1">
      <w:pPr>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«Нам помогли» - информация в уголке для родителей о том, какую помощь оказали родители на субботнике или при подготовке к мероприятиям и др.</w:t>
      </w:r>
    </w:p>
    <w:p w:rsidR="003076F1" w:rsidRPr="00F761FD" w:rsidRDefault="00F55B8C" w:rsidP="003076F1">
      <w:pPr>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«Витамины в пище»</w:t>
      </w:r>
      <w:r w:rsidR="003076F1" w:rsidRPr="00F761FD">
        <w:rPr>
          <w:rFonts w:ascii="Times New Roman" w:eastAsia="Times New Roman" w:hAnsi="Times New Roman" w:cs="Times New Roman"/>
          <w:color w:val="000000"/>
          <w:sz w:val="24"/>
          <w:szCs w:val="24"/>
          <w:lang w:eastAsia="ru-RU"/>
        </w:rPr>
        <w:t>. Перед приемом пищи обсуждаем блюда меню и рассуждаем об их пользе, обращая внимание на поведение за столом.</w:t>
      </w:r>
    </w:p>
    <w:p w:rsidR="00CF52EA" w:rsidRDefault="003076F1" w:rsidP="00CF52EA">
      <w:pPr>
        <w:spacing w:after="0" w:line="240" w:lineRule="auto"/>
        <w:ind w:firstLine="710"/>
        <w:jc w:val="both"/>
        <w:rPr>
          <w:rFonts w:ascii="Times New Roman" w:eastAsia="Times New Roman" w:hAnsi="Times New Roman" w:cs="Times New Roman"/>
          <w:color w:val="000000"/>
          <w:sz w:val="24"/>
          <w:szCs w:val="24"/>
          <w:lang w:eastAsia="ru-RU"/>
        </w:rPr>
      </w:pPr>
      <w:r w:rsidRPr="00F761FD">
        <w:rPr>
          <w:rFonts w:ascii="Times New Roman" w:eastAsia="Times New Roman" w:hAnsi="Times New Roman" w:cs="Times New Roman"/>
          <w:color w:val="000000"/>
          <w:sz w:val="24"/>
          <w:szCs w:val="24"/>
          <w:lang w:eastAsia="ru-RU"/>
        </w:rPr>
        <w:t>Таким образом, составляющие уклада, традиции и ритуалы помогают создавать в группе атмосферу, когда дети и педагоги действительно ощущают себя членами единого сообщества. Все Традиции объединены воспитательным компонентом.</w:t>
      </w:r>
    </w:p>
    <w:p w:rsidR="00B2153F" w:rsidRDefault="00CF52EA" w:rsidP="00B2153F">
      <w:pPr>
        <w:spacing w:after="0" w:line="240" w:lineRule="auto"/>
        <w:ind w:firstLine="710"/>
        <w:jc w:val="both"/>
        <w:rPr>
          <w:rFonts w:ascii="Times New Roman" w:eastAsia="Times New Roman" w:hAnsi="Times New Roman" w:cs="Times New Roman"/>
          <w:color w:val="000000"/>
          <w:sz w:val="24"/>
          <w:szCs w:val="24"/>
          <w:lang w:eastAsia="ru-RU"/>
        </w:rPr>
      </w:pPr>
      <w:r w:rsidRPr="00CF52EA">
        <w:rPr>
          <w:rFonts w:ascii="Times New Roman" w:eastAsia="Times New Roman" w:hAnsi="Times New Roman" w:cs="Times New Roman"/>
          <w:bCs/>
          <w:i/>
          <w:color w:val="000000"/>
          <w:sz w:val="24"/>
          <w:szCs w:val="24"/>
          <w:lang w:eastAsia="ru-RU"/>
        </w:rPr>
        <w:t>Система отношений  разных общностей</w:t>
      </w:r>
      <w:r>
        <w:rPr>
          <w:rFonts w:ascii="Times New Roman" w:eastAsia="Times New Roman" w:hAnsi="Times New Roman" w:cs="Times New Roman"/>
          <w:bCs/>
          <w:color w:val="000000"/>
          <w:sz w:val="24"/>
          <w:szCs w:val="24"/>
          <w:lang w:eastAsia="ru-RU"/>
        </w:rPr>
        <w:t xml:space="preserve"> </w:t>
      </w:r>
      <w:r w:rsidRPr="001254DE">
        <w:rPr>
          <w:rFonts w:ascii="Times New Roman" w:eastAsia="Times New Roman" w:hAnsi="Times New Roman" w:cs="Times New Roman"/>
          <w:color w:val="000000"/>
          <w:sz w:val="24"/>
          <w:szCs w:val="24"/>
          <w:lang w:eastAsia="ru-RU"/>
        </w:rPr>
        <w:t>как элемент уклада у нас отражается в культуре поведения и общения</w:t>
      </w:r>
      <w:r w:rsidRPr="001254DE">
        <w:rPr>
          <w:rFonts w:ascii="Times New Roman" w:eastAsia="Times New Roman" w:hAnsi="Times New Roman" w:cs="Times New Roman"/>
          <w:b/>
          <w:bCs/>
          <w:color w:val="000000"/>
          <w:sz w:val="24"/>
          <w:szCs w:val="24"/>
          <w:lang w:eastAsia="ru-RU"/>
        </w:rPr>
        <w:t> </w:t>
      </w:r>
      <w:r w:rsidRPr="001254DE">
        <w:rPr>
          <w:rFonts w:ascii="Times New Roman" w:eastAsia="Times New Roman" w:hAnsi="Times New Roman" w:cs="Times New Roman"/>
          <w:color w:val="000000"/>
          <w:sz w:val="24"/>
          <w:szCs w:val="24"/>
          <w:lang w:eastAsia="ru-RU"/>
        </w:rPr>
        <w:t xml:space="preserve">со всеми участниками образовательных отношений. </w:t>
      </w:r>
    </w:p>
    <w:p w:rsidR="00B2153F" w:rsidRPr="005C4157" w:rsidRDefault="00B2153F" w:rsidP="00B2153F">
      <w:pPr>
        <w:pStyle w:val="a7"/>
        <w:rPr>
          <w:sz w:val="24"/>
          <w:szCs w:val="24"/>
        </w:rPr>
      </w:pPr>
      <w:r w:rsidRPr="005C4157">
        <w:rPr>
          <w:sz w:val="24"/>
          <w:szCs w:val="24"/>
        </w:rPr>
        <w:t>Следует выделить следующие общности:</w:t>
      </w:r>
    </w:p>
    <w:p w:rsidR="00534ADE" w:rsidRDefault="00B2153F" w:rsidP="005C4157">
      <w:pPr>
        <w:pStyle w:val="a7"/>
        <w:jc w:val="both"/>
        <w:rPr>
          <w:sz w:val="24"/>
          <w:szCs w:val="24"/>
        </w:rPr>
      </w:pPr>
      <w:r w:rsidRPr="005C4157">
        <w:rPr>
          <w:sz w:val="24"/>
          <w:szCs w:val="24"/>
        </w:rPr>
        <w:t>педагог - дети,  родители (законные представители) - ребёнок (дети), педагог - родители (законные представители).</w:t>
      </w:r>
      <w:r w:rsidR="005C4157">
        <w:rPr>
          <w:sz w:val="24"/>
          <w:szCs w:val="24"/>
        </w:rPr>
        <w:t xml:space="preserve"> </w:t>
      </w:r>
    </w:p>
    <w:p w:rsidR="00CF52EA" w:rsidRPr="005C4157" w:rsidRDefault="00CF52EA" w:rsidP="005C4157">
      <w:pPr>
        <w:pStyle w:val="a7"/>
        <w:jc w:val="both"/>
        <w:rPr>
          <w:sz w:val="24"/>
          <w:szCs w:val="24"/>
        </w:rPr>
      </w:pPr>
      <w:r w:rsidRPr="001254DE">
        <w:rPr>
          <w:sz w:val="24"/>
          <w:szCs w:val="24"/>
        </w:rPr>
        <w:t>Педагоги, выстраивая работу с семьями воспитанников, традиционно используют:</w:t>
      </w:r>
    </w:p>
    <w:p w:rsidR="00CF52EA" w:rsidRPr="001254DE" w:rsidRDefault="00CF52EA" w:rsidP="00CF52EA">
      <w:pPr>
        <w:spacing w:after="0" w:line="240" w:lineRule="auto"/>
        <w:ind w:firstLine="710"/>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Фотоотчет в социальной группе </w:t>
      </w:r>
      <w:r w:rsidRPr="001254DE">
        <w:rPr>
          <w:rFonts w:ascii="Times New Roman" w:eastAsia="Times New Roman" w:hAnsi="Times New Roman" w:cs="Times New Roman"/>
          <w:color w:val="000000"/>
          <w:sz w:val="24"/>
          <w:szCs w:val="24"/>
          <w:lang w:eastAsia="ru-RU"/>
        </w:rPr>
        <w:t xml:space="preserve"> (деятельность детей в течение дня).</w:t>
      </w:r>
    </w:p>
    <w:p w:rsidR="00CF52EA" w:rsidRPr="001254DE" w:rsidRDefault="00CF52EA" w:rsidP="00CF52EA">
      <w:pPr>
        <w:spacing w:after="0" w:line="240" w:lineRule="auto"/>
        <w:ind w:firstLine="710"/>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 П</w:t>
      </w:r>
      <w:r w:rsidRPr="001254DE">
        <w:rPr>
          <w:rFonts w:ascii="Times New Roman" w:eastAsia="Times New Roman" w:hAnsi="Times New Roman" w:cs="Times New Roman"/>
          <w:color w:val="000000"/>
          <w:sz w:val="24"/>
          <w:szCs w:val="24"/>
          <w:lang w:eastAsia="ru-RU"/>
        </w:rPr>
        <w:t>оздравление на праздники опубликовываем в соц.группах</w:t>
      </w:r>
    </w:p>
    <w:p w:rsidR="00CF52EA" w:rsidRPr="001254DE" w:rsidRDefault="00CF52EA" w:rsidP="00CF52EA">
      <w:pPr>
        <w:spacing w:after="0" w:line="240" w:lineRule="auto"/>
        <w:ind w:firstLine="710"/>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 О</w:t>
      </w:r>
      <w:r w:rsidRPr="001254DE">
        <w:rPr>
          <w:rFonts w:ascii="Times New Roman" w:eastAsia="Times New Roman" w:hAnsi="Times New Roman" w:cs="Times New Roman"/>
          <w:color w:val="000000"/>
          <w:sz w:val="24"/>
          <w:szCs w:val="24"/>
          <w:lang w:eastAsia="ru-RU"/>
        </w:rPr>
        <w:t>формление газет к праздникам пап, мам, бабушек.(бумажные варианты)</w:t>
      </w:r>
    </w:p>
    <w:p w:rsidR="00C0054B" w:rsidRDefault="00CF52EA" w:rsidP="00CF52EA">
      <w:pPr>
        <w:spacing w:after="0" w:line="240" w:lineRule="auto"/>
        <w:ind w:left="360" w:firstLine="710"/>
        <w:jc w:val="both"/>
        <w:rPr>
          <w:rFonts w:ascii="Times New Roman" w:hAnsi="Times New Roman" w:cs="Times New Roman"/>
          <w:sz w:val="24"/>
          <w:szCs w:val="24"/>
        </w:rPr>
      </w:pPr>
      <w:r w:rsidRPr="001254DE">
        <w:rPr>
          <w:rFonts w:ascii="Times New Roman" w:eastAsia="Times New Roman" w:hAnsi="Times New Roman" w:cs="Times New Roman"/>
          <w:color w:val="000000"/>
          <w:sz w:val="24"/>
          <w:szCs w:val="24"/>
          <w:lang w:eastAsia="ru-RU"/>
        </w:rPr>
        <w:t>Содержание уклада направлено на открытые и доверительные отношения с родителями.</w:t>
      </w:r>
      <w:r w:rsidR="00C0054B" w:rsidRPr="00C0054B">
        <w:rPr>
          <w:rFonts w:ascii="Times New Roman" w:hAnsi="Times New Roman" w:cs="Times New Roman"/>
          <w:sz w:val="24"/>
          <w:szCs w:val="24"/>
        </w:rPr>
        <w:t xml:space="preserve"> </w:t>
      </w:r>
      <w:r w:rsidR="00C0054B" w:rsidRPr="005F6EBC">
        <w:rPr>
          <w:rFonts w:ascii="Times New Roman" w:hAnsi="Times New Roman" w:cs="Times New Roman"/>
          <w:sz w:val="24"/>
          <w:szCs w:val="24"/>
        </w:rPr>
        <w:t>Воспитатель должен соблюдать кодекс нормы профессиональной этики и поведения:</w:t>
      </w:r>
    </w:p>
    <w:p w:rsidR="00C0054B" w:rsidRDefault="00C0054B" w:rsidP="00CF52EA">
      <w:pPr>
        <w:spacing w:after="0" w:line="240" w:lineRule="auto"/>
        <w:ind w:left="360" w:firstLine="710"/>
        <w:jc w:val="both"/>
        <w:rPr>
          <w:rFonts w:ascii="Times New Roman" w:hAnsi="Times New Roman" w:cs="Times New Roman"/>
          <w:sz w:val="24"/>
          <w:szCs w:val="24"/>
        </w:rPr>
      </w:pPr>
      <w:r w:rsidRPr="005F6EBC">
        <w:rPr>
          <w:rFonts w:ascii="Times New Roman" w:hAnsi="Times New Roman" w:cs="Times New Roman"/>
          <w:sz w:val="24"/>
          <w:szCs w:val="24"/>
        </w:rPr>
        <w:t xml:space="preserve"> − педагог всегда выходит навстречу родителям и приветствует родителей и детей первым − улыбка – всегда </w:t>
      </w:r>
      <w:r>
        <w:rPr>
          <w:rFonts w:ascii="Times New Roman" w:hAnsi="Times New Roman" w:cs="Times New Roman"/>
          <w:sz w:val="24"/>
          <w:szCs w:val="24"/>
        </w:rPr>
        <w:t xml:space="preserve">обязательная часть приветствия; </w:t>
      </w:r>
    </w:p>
    <w:p w:rsidR="00C0054B" w:rsidRDefault="00C0054B" w:rsidP="00CF52EA">
      <w:pPr>
        <w:spacing w:after="0" w:line="240" w:lineRule="auto"/>
        <w:ind w:left="360" w:firstLine="710"/>
        <w:jc w:val="both"/>
        <w:rPr>
          <w:rFonts w:ascii="Times New Roman" w:hAnsi="Times New Roman" w:cs="Times New Roman"/>
          <w:sz w:val="24"/>
          <w:szCs w:val="24"/>
        </w:rPr>
      </w:pPr>
      <w:r w:rsidRPr="005F6EBC">
        <w:rPr>
          <w:rFonts w:ascii="Times New Roman" w:hAnsi="Times New Roman" w:cs="Times New Roman"/>
          <w:sz w:val="24"/>
          <w:szCs w:val="24"/>
        </w:rPr>
        <w:t>− педагог описывает события и с</w:t>
      </w:r>
      <w:r>
        <w:rPr>
          <w:rFonts w:ascii="Times New Roman" w:hAnsi="Times New Roman" w:cs="Times New Roman"/>
          <w:sz w:val="24"/>
          <w:szCs w:val="24"/>
        </w:rPr>
        <w:t xml:space="preserve">итуации, но не даёт им оценки; </w:t>
      </w:r>
      <w:r w:rsidRPr="005F6EBC">
        <w:rPr>
          <w:rFonts w:ascii="Times New Roman" w:hAnsi="Times New Roman" w:cs="Times New Roman"/>
          <w:sz w:val="24"/>
          <w:szCs w:val="24"/>
        </w:rPr>
        <w:t xml:space="preserve"> </w:t>
      </w:r>
    </w:p>
    <w:p w:rsidR="00C0054B" w:rsidRDefault="00C0054B" w:rsidP="00CF52EA">
      <w:pPr>
        <w:spacing w:after="0" w:line="240" w:lineRule="auto"/>
        <w:ind w:left="360" w:firstLine="710"/>
        <w:jc w:val="both"/>
        <w:rPr>
          <w:rFonts w:ascii="Times New Roman" w:hAnsi="Times New Roman" w:cs="Times New Roman"/>
          <w:sz w:val="24"/>
          <w:szCs w:val="24"/>
        </w:rPr>
      </w:pPr>
      <w:r w:rsidRPr="005F6EBC">
        <w:rPr>
          <w:rFonts w:ascii="Times New Roman" w:hAnsi="Times New Roman" w:cs="Times New Roman"/>
          <w:sz w:val="24"/>
          <w:szCs w:val="24"/>
        </w:rPr>
        <w:t xml:space="preserve">− педагог не обвиняет родителей и не возлагает на них ответственность за поведение детей в детском саду; </w:t>
      </w:r>
    </w:p>
    <w:p w:rsidR="00C0054B" w:rsidRDefault="00C0054B" w:rsidP="00CF52EA">
      <w:pPr>
        <w:spacing w:after="0" w:line="240" w:lineRule="auto"/>
        <w:ind w:left="360" w:firstLine="710"/>
        <w:jc w:val="both"/>
        <w:rPr>
          <w:rFonts w:ascii="Times New Roman" w:hAnsi="Times New Roman" w:cs="Times New Roman"/>
          <w:sz w:val="24"/>
          <w:szCs w:val="24"/>
        </w:rPr>
      </w:pPr>
      <w:r w:rsidRPr="005F6EBC">
        <w:rPr>
          <w:rFonts w:ascii="Times New Roman" w:hAnsi="Times New Roman" w:cs="Times New Roman"/>
          <w:sz w:val="24"/>
          <w:szCs w:val="24"/>
        </w:rPr>
        <w:t xml:space="preserve">− тон общения ровный и дружелюбный, исключается повышение голоса; </w:t>
      </w:r>
    </w:p>
    <w:p w:rsidR="00C0054B" w:rsidRDefault="00C0054B" w:rsidP="00CF52EA">
      <w:pPr>
        <w:spacing w:after="0" w:line="240" w:lineRule="auto"/>
        <w:ind w:left="360" w:firstLine="710"/>
        <w:jc w:val="both"/>
        <w:rPr>
          <w:rFonts w:ascii="Times New Roman" w:hAnsi="Times New Roman" w:cs="Times New Roman"/>
          <w:sz w:val="24"/>
          <w:szCs w:val="24"/>
        </w:rPr>
      </w:pPr>
      <w:r w:rsidRPr="005F6EBC">
        <w:rPr>
          <w:rFonts w:ascii="Times New Roman" w:hAnsi="Times New Roman" w:cs="Times New Roman"/>
          <w:sz w:val="24"/>
          <w:szCs w:val="24"/>
        </w:rPr>
        <w:t xml:space="preserve">− уважительное отношение к личности воспитанника; </w:t>
      </w:r>
    </w:p>
    <w:p w:rsidR="00C0054B" w:rsidRDefault="00C0054B" w:rsidP="00CF52EA">
      <w:pPr>
        <w:spacing w:after="0" w:line="240" w:lineRule="auto"/>
        <w:ind w:left="360" w:firstLine="710"/>
        <w:jc w:val="both"/>
        <w:rPr>
          <w:rFonts w:ascii="Times New Roman" w:hAnsi="Times New Roman" w:cs="Times New Roman"/>
          <w:sz w:val="24"/>
          <w:szCs w:val="24"/>
        </w:rPr>
      </w:pPr>
      <w:r w:rsidRPr="005F6EBC">
        <w:rPr>
          <w:rFonts w:ascii="Times New Roman" w:hAnsi="Times New Roman" w:cs="Times New Roman"/>
          <w:sz w:val="24"/>
          <w:szCs w:val="24"/>
        </w:rPr>
        <w:t xml:space="preserve">− умение заинтересованно слушать собеседника и сопереживать ему; </w:t>
      </w:r>
    </w:p>
    <w:p w:rsidR="00CF52EA" w:rsidRPr="001254DE" w:rsidRDefault="00C0054B" w:rsidP="00CF52EA">
      <w:pPr>
        <w:spacing w:after="0" w:line="240" w:lineRule="auto"/>
        <w:ind w:left="360" w:firstLine="710"/>
        <w:jc w:val="both"/>
        <w:rPr>
          <w:rFonts w:ascii="Calibri" w:eastAsia="Times New Roman" w:hAnsi="Calibri" w:cs="Times New Roman"/>
          <w:color w:val="000000"/>
          <w:sz w:val="24"/>
          <w:szCs w:val="24"/>
          <w:lang w:eastAsia="ru-RU"/>
        </w:rPr>
      </w:pPr>
      <w:r w:rsidRPr="005F6EBC">
        <w:rPr>
          <w:rFonts w:ascii="Times New Roman" w:hAnsi="Times New Roman" w:cs="Times New Roman"/>
          <w:sz w:val="24"/>
          <w:szCs w:val="24"/>
        </w:rPr>
        <w:t>− умение видеть и слышать воспитанника, сопереживать ему;</w:t>
      </w:r>
    </w:p>
    <w:p w:rsidR="00CF52EA" w:rsidRPr="001254DE" w:rsidRDefault="00CF52EA" w:rsidP="00CF52EA">
      <w:pPr>
        <w:spacing w:after="0" w:line="240" w:lineRule="auto"/>
        <w:ind w:left="360" w:firstLine="710"/>
        <w:jc w:val="both"/>
        <w:rPr>
          <w:rFonts w:ascii="Calibri" w:eastAsia="Times New Roman" w:hAnsi="Calibri" w:cs="Times New Roman"/>
          <w:color w:val="000000"/>
          <w:sz w:val="24"/>
          <w:szCs w:val="24"/>
          <w:lang w:eastAsia="ru-RU"/>
        </w:rPr>
      </w:pPr>
      <w:r w:rsidRPr="001254DE">
        <w:rPr>
          <w:rFonts w:ascii="Times New Roman" w:eastAsia="Times New Roman" w:hAnsi="Times New Roman" w:cs="Times New Roman"/>
          <w:color w:val="000000"/>
          <w:sz w:val="24"/>
          <w:szCs w:val="24"/>
          <w:lang w:eastAsia="ru-RU"/>
        </w:rPr>
        <w:t xml:space="preserve">Также к этому элементу уклада относится культура сетевого взаимодействия. Очень тесно детский сад взаимодействует с </w:t>
      </w:r>
      <w:r w:rsidRPr="00D601F3">
        <w:rPr>
          <w:rFonts w:ascii="Times New Roman" w:eastAsia="Times New Roman" w:hAnsi="Times New Roman" w:cs="Times New Roman"/>
          <w:i/>
          <w:color w:val="000000"/>
          <w:sz w:val="24"/>
          <w:szCs w:val="24"/>
          <w:lang w:eastAsia="ru-RU"/>
        </w:rPr>
        <w:t>социальным партнером</w:t>
      </w:r>
      <w:r>
        <w:rPr>
          <w:rFonts w:ascii="Times New Roman" w:eastAsia="Times New Roman" w:hAnsi="Times New Roman" w:cs="Times New Roman"/>
          <w:color w:val="000000"/>
          <w:sz w:val="24"/>
          <w:szCs w:val="24"/>
          <w:lang w:eastAsia="ru-RU"/>
        </w:rPr>
        <w:t xml:space="preserve"> ДК Томский</w:t>
      </w:r>
      <w:r w:rsidRPr="001254DE">
        <w:rPr>
          <w:rFonts w:ascii="Times New Roman" w:eastAsia="Times New Roman" w:hAnsi="Times New Roman" w:cs="Times New Roman"/>
          <w:color w:val="000000"/>
          <w:sz w:val="24"/>
          <w:szCs w:val="24"/>
          <w:lang w:eastAsia="ru-RU"/>
        </w:rPr>
        <w:t xml:space="preserve"> в рамках договора, плана</w:t>
      </w:r>
      <w:r>
        <w:rPr>
          <w:rFonts w:ascii="Times New Roman" w:eastAsia="Times New Roman" w:hAnsi="Times New Roman" w:cs="Times New Roman"/>
          <w:color w:val="000000"/>
          <w:sz w:val="24"/>
          <w:szCs w:val="24"/>
          <w:lang w:eastAsia="ru-RU"/>
        </w:rPr>
        <w:t xml:space="preserve"> работы через игровые программы, участие в концертах, акциях.</w:t>
      </w:r>
      <w:r w:rsidR="00C0054B">
        <w:rPr>
          <w:rFonts w:ascii="Times New Roman" w:eastAsia="Times New Roman" w:hAnsi="Times New Roman" w:cs="Times New Roman"/>
          <w:color w:val="000000"/>
          <w:sz w:val="24"/>
          <w:szCs w:val="24"/>
          <w:lang w:eastAsia="ru-RU"/>
        </w:rPr>
        <w:t xml:space="preserve"> Многие годы  нашими партнёрами являются Библиотека сельская, Пожарная часть и Участковый уполномоченный.</w:t>
      </w:r>
      <w:r w:rsidRPr="001254DE">
        <w:rPr>
          <w:rFonts w:ascii="Times New Roman" w:eastAsia="Times New Roman" w:hAnsi="Times New Roman" w:cs="Times New Roman"/>
          <w:color w:val="000000"/>
          <w:sz w:val="24"/>
          <w:szCs w:val="24"/>
          <w:lang w:eastAsia="ru-RU"/>
        </w:rPr>
        <w:t xml:space="preserve"> </w:t>
      </w:r>
    </w:p>
    <w:p w:rsidR="00CF52EA" w:rsidRDefault="00CF52EA" w:rsidP="00CF52EA">
      <w:pPr>
        <w:spacing w:after="0" w:line="240" w:lineRule="auto"/>
        <w:ind w:left="360" w:firstLine="710"/>
        <w:jc w:val="both"/>
        <w:rPr>
          <w:rFonts w:ascii="Times New Roman" w:eastAsia="Times New Roman" w:hAnsi="Times New Roman" w:cs="Times New Roman"/>
          <w:color w:val="000000"/>
          <w:sz w:val="24"/>
          <w:szCs w:val="24"/>
          <w:lang w:eastAsia="ru-RU"/>
        </w:rPr>
      </w:pPr>
      <w:r w:rsidRPr="001254DE">
        <w:rPr>
          <w:rFonts w:ascii="Times New Roman" w:eastAsia="Times New Roman" w:hAnsi="Times New Roman" w:cs="Times New Roman"/>
          <w:color w:val="000000"/>
          <w:sz w:val="24"/>
          <w:szCs w:val="24"/>
          <w:lang w:eastAsia="ru-RU"/>
        </w:rPr>
        <w:t>Система отношений в профессиональной общности отражается и в наставничестве. Работа</w:t>
      </w:r>
      <w:r>
        <w:rPr>
          <w:rFonts w:ascii="Times New Roman" w:eastAsia="Times New Roman" w:hAnsi="Times New Roman" w:cs="Times New Roman"/>
          <w:color w:val="000000"/>
          <w:sz w:val="24"/>
          <w:szCs w:val="24"/>
          <w:lang w:eastAsia="ru-RU"/>
        </w:rPr>
        <w:t xml:space="preserve"> с молодыми специалистами.</w:t>
      </w:r>
    </w:p>
    <w:p w:rsidR="00272D72" w:rsidRPr="00442639" w:rsidRDefault="00272D72" w:rsidP="00272D72">
      <w:pPr>
        <w:spacing w:after="0" w:line="240" w:lineRule="auto"/>
        <w:ind w:left="360" w:firstLine="710"/>
        <w:jc w:val="both"/>
        <w:rPr>
          <w:rFonts w:ascii="Calibri" w:eastAsia="Times New Roman" w:hAnsi="Calibri" w:cs="Times New Roman"/>
          <w:color w:val="000000"/>
          <w:sz w:val="24"/>
          <w:szCs w:val="24"/>
          <w:lang w:eastAsia="ru-RU"/>
        </w:rPr>
      </w:pPr>
      <w:r w:rsidRPr="00442639">
        <w:rPr>
          <w:rFonts w:ascii="Times New Roman" w:eastAsia="Times New Roman" w:hAnsi="Times New Roman" w:cs="Times New Roman"/>
          <w:color w:val="000000"/>
          <w:sz w:val="24"/>
          <w:szCs w:val="24"/>
          <w:lang w:eastAsia="ru-RU"/>
        </w:rPr>
        <w:t>Следующий элемент уклада</w:t>
      </w:r>
      <w:r w:rsidRPr="00272D72">
        <w:rPr>
          <w:rFonts w:ascii="Times New Roman" w:eastAsia="Times New Roman" w:hAnsi="Times New Roman" w:cs="Times New Roman"/>
          <w:bCs/>
          <w:i/>
          <w:color w:val="000000"/>
          <w:sz w:val="24"/>
          <w:szCs w:val="24"/>
          <w:lang w:eastAsia="ru-RU"/>
        </w:rPr>
        <w:t> - характер воспитательных процессов</w:t>
      </w:r>
    </w:p>
    <w:p w:rsidR="00272D72" w:rsidRPr="00442639" w:rsidRDefault="00272D72" w:rsidP="00272D72">
      <w:pPr>
        <w:spacing w:after="0" w:line="240" w:lineRule="auto"/>
        <w:ind w:firstLine="710"/>
        <w:jc w:val="both"/>
        <w:rPr>
          <w:rFonts w:ascii="Calibri" w:eastAsia="Times New Roman" w:hAnsi="Calibri" w:cs="Times New Roman"/>
          <w:color w:val="000000"/>
          <w:sz w:val="24"/>
          <w:szCs w:val="24"/>
          <w:lang w:eastAsia="ru-RU"/>
        </w:rPr>
      </w:pPr>
      <w:r w:rsidRPr="00442639">
        <w:rPr>
          <w:rFonts w:ascii="Times New Roman" w:eastAsia="Times New Roman" w:hAnsi="Times New Roman" w:cs="Times New Roman"/>
          <w:color w:val="000000"/>
          <w:sz w:val="24"/>
          <w:szCs w:val="24"/>
          <w:lang w:eastAsia="ru-RU"/>
        </w:rPr>
        <w:t>Данный элемент мы учитываем при организации воспитательной деятельности. Основные принципы:</w:t>
      </w:r>
    </w:p>
    <w:p w:rsidR="00272D72" w:rsidRPr="00442639" w:rsidRDefault="00272D72" w:rsidP="00272D72">
      <w:pPr>
        <w:spacing w:after="0" w:line="240" w:lineRule="auto"/>
        <w:ind w:firstLine="710"/>
        <w:jc w:val="both"/>
        <w:rPr>
          <w:rFonts w:ascii="Calibri" w:eastAsia="Times New Roman" w:hAnsi="Calibri" w:cs="Times New Roman"/>
          <w:color w:val="000000"/>
          <w:sz w:val="24"/>
          <w:szCs w:val="24"/>
          <w:lang w:eastAsia="ru-RU"/>
        </w:rPr>
      </w:pPr>
      <w:r w:rsidRPr="00442639">
        <w:rPr>
          <w:rFonts w:ascii="Times New Roman" w:eastAsia="Times New Roman" w:hAnsi="Times New Roman" w:cs="Times New Roman"/>
          <w:color w:val="000000"/>
          <w:sz w:val="24"/>
          <w:szCs w:val="24"/>
          <w:lang w:eastAsia="ru-RU"/>
        </w:rPr>
        <w:t>- учет возрастных и индивидуальных особенностей детей;</w:t>
      </w:r>
    </w:p>
    <w:p w:rsidR="00272D72" w:rsidRPr="00442639" w:rsidRDefault="00272D72" w:rsidP="00272D72">
      <w:pPr>
        <w:spacing w:after="0" w:line="240" w:lineRule="auto"/>
        <w:ind w:firstLine="710"/>
        <w:jc w:val="both"/>
        <w:rPr>
          <w:rFonts w:ascii="Calibri" w:eastAsia="Times New Roman" w:hAnsi="Calibri" w:cs="Times New Roman"/>
          <w:color w:val="000000"/>
          <w:sz w:val="24"/>
          <w:szCs w:val="24"/>
          <w:lang w:eastAsia="ru-RU"/>
        </w:rPr>
      </w:pPr>
      <w:r w:rsidRPr="00442639">
        <w:rPr>
          <w:rFonts w:ascii="Times New Roman" w:eastAsia="Times New Roman" w:hAnsi="Times New Roman" w:cs="Times New Roman"/>
          <w:color w:val="000000"/>
          <w:sz w:val="24"/>
          <w:szCs w:val="24"/>
          <w:lang w:eastAsia="ru-RU"/>
        </w:rPr>
        <w:t>- культуросообразный характер воспитания;</w:t>
      </w:r>
    </w:p>
    <w:p w:rsidR="00272D72" w:rsidRPr="00442639" w:rsidRDefault="00272D72" w:rsidP="00272D72">
      <w:pPr>
        <w:spacing w:after="0" w:line="240" w:lineRule="auto"/>
        <w:ind w:firstLine="710"/>
        <w:jc w:val="both"/>
        <w:rPr>
          <w:rFonts w:ascii="Calibri" w:eastAsia="Times New Roman" w:hAnsi="Calibri" w:cs="Times New Roman"/>
          <w:color w:val="000000"/>
          <w:sz w:val="24"/>
          <w:szCs w:val="24"/>
          <w:lang w:eastAsia="ru-RU"/>
        </w:rPr>
      </w:pPr>
      <w:r w:rsidRPr="00442639">
        <w:rPr>
          <w:rFonts w:ascii="Times New Roman" w:eastAsia="Times New Roman" w:hAnsi="Times New Roman" w:cs="Times New Roman"/>
          <w:color w:val="000000"/>
          <w:sz w:val="24"/>
          <w:szCs w:val="24"/>
          <w:lang w:eastAsia="ru-RU"/>
        </w:rPr>
        <w:t>-системный характер воспитания, направленный на формирование целостной картины мира;</w:t>
      </w:r>
    </w:p>
    <w:p w:rsidR="00272D72" w:rsidRPr="00442639" w:rsidRDefault="00272D72" w:rsidP="00272D72">
      <w:pPr>
        <w:spacing w:after="0" w:line="240" w:lineRule="auto"/>
        <w:ind w:firstLine="710"/>
        <w:jc w:val="both"/>
        <w:rPr>
          <w:rFonts w:ascii="Calibri" w:eastAsia="Times New Roman" w:hAnsi="Calibri" w:cs="Times New Roman"/>
          <w:color w:val="000000"/>
          <w:sz w:val="24"/>
          <w:szCs w:val="24"/>
          <w:lang w:eastAsia="ru-RU"/>
        </w:rPr>
      </w:pPr>
      <w:r w:rsidRPr="00442639">
        <w:rPr>
          <w:rFonts w:ascii="Times New Roman" w:eastAsia="Times New Roman" w:hAnsi="Times New Roman" w:cs="Times New Roman"/>
          <w:color w:val="000000"/>
          <w:sz w:val="24"/>
          <w:szCs w:val="24"/>
          <w:lang w:eastAsia="ru-RU"/>
        </w:rPr>
        <w:t>- применение системно-деятельностного подхода с детьми;</w:t>
      </w:r>
    </w:p>
    <w:p w:rsidR="004C037C" w:rsidRDefault="00272D72" w:rsidP="00272D72">
      <w:pPr>
        <w:spacing w:after="0" w:line="240" w:lineRule="auto"/>
        <w:ind w:firstLine="710"/>
        <w:jc w:val="both"/>
        <w:rPr>
          <w:rFonts w:ascii="Calibri" w:eastAsia="Times New Roman" w:hAnsi="Calibri" w:cs="Times New Roman"/>
          <w:color w:val="000000"/>
          <w:sz w:val="24"/>
          <w:szCs w:val="24"/>
          <w:lang w:eastAsia="ru-RU"/>
        </w:rPr>
      </w:pPr>
      <w:r w:rsidRPr="00442639">
        <w:rPr>
          <w:rFonts w:ascii="Times New Roman" w:eastAsia="Times New Roman" w:hAnsi="Times New Roman" w:cs="Times New Roman"/>
          <w:color w:val="000000"/>
          <w:sz w:val="24"/>
          <w:szCs w:val="24"/>
          <w:lang w:eastAsia="ru-RU"/>
        </w:rPr>
        <w:t>- непосредственное привлечение родителей к процессу воспитания.</w:t>
      </w:r>
    </w:p>
    <w:p w:rsidR="00272D72" w:rsidRPr="00442639" w:rsidRDefault="00272D72" w:rsidP="00272D72">
      <w:pPr>
        <w:spacing w:after="0" w:line="240" w:lineRule="auto"/>
        <w:ind w:firstLine="710"/>
        <w:jc w:val="both"/>
        <w:rPr>
          <w:rFonts w:ascii="Calibri" w:eastAsia="Times New Roman" w:hAnsi="Calibri" w:cs="Times New Roman"/>
          <w:color w:val="000000"/>
          <w:sz w:val="24"/>
          <w:szCs w:val="24"/>
          <w:lang w:eastAsia="ru-RU"/>
        </w:rPr>
      </w:pPr>
      <w:r w:rsidRPr="00442639">
        <w:rPr>
          <w:rFonts w:ascii="Times New Roman" w:eastAsia="Times New Roman" w:hAnsi="Times New Roman" w:cs="Times New Roman"/>
          <w:color w:val="000000"/>
          <w:sz w:val="24"/>
          <w:szCs w:val="24"/>
          <w:lang w:eastAsia="ru-RU"/>
        </w:rPr>
        <w:t xml:space="preserve"> Так реализация детско-взрослых проектов позволяет соблюдать принципы, задействовать родителей и дает возможность деятельному участию детей в процессе воспитания. В этом году был реал</w:t>
      </w:r>
      <w:r w:rsidR="004C037C">
        <w:rPr>
          <w:rFonts w:ascii="Times New Roman" w:eastAsia="Times New Roman" w:hAnsi="Times New Roman" w:cs="Times New Roman"/>
          <w:color w:val="000000"/>
          <w:sz w:val="24"/>
          <w:szCs w:val="24"/>
          <w:lang w:eastAsia="ru-RU"/>
        </w:rPr>
        <w:t>изован проект «Три дня без игрушек</w:t>
      </w:r>
      <w:r w:rsidRPr="00442639">
        <w:rPr>
          <w:rFonts w:ascii="Times New Roman" w:eastAsia="Times New Roman" w:hAnsi="Times New Roman" w:cs="Times New Roman"/>
          <w:color w:val="000000"/>
          <w:sz w:val="24"/>
          <w:szCs w:val="24"/>
          <w:lang w:eastAsia="ru-RU"/>
        </w:rPr>
        <w:t>». Как прим</w:t>
      </w:r>
      <w:r w:rsidR="004C037C">
        <w:rPr>
          <w:rFonts w:ascii="Times New Roman" w:eastAsia="Times New Roman" w:hAnsi="Times New Roman" w:cs="Times New Roman"/>
          <w:color w:val="000000"/>
          <w:sz w:val="24"/>
          <w:szCs w:val="24"/>
          <w:lang w:eastAsia="ru-RU"/>
        </w:rPr>
        <w:t>ер формирован</w:t>
      </w:r>
      <w:r w:rsidR="00AA674B">
        <w:rPr>
          <w:rFonts w:ascii="Times New Roman" w:eastAsia="Times New Roman" w:hAnsi="Times New Roman" w:cs="Times New Roman"/>
          <w:color w:val="000000"/>
          <w:sz w:val="24"/>
          <w:szCs w:val="24"/>
          <w:lang w:eastAsia="ru-RU"/>
        </w:rPr>
        <w:t>ия ценностей</w:t>
      </w:r>
      <w:r w:rsidR="004C037C">
        <w:rPr>
          <w:rFonts w:ascii="Times New Roman" w:eastAsia="Times New Roman" w:hAnsi="Times New Roman" w:cs="Times New Roman"/>
          <w:color w:val="000000"/>
          <w:sz w:val="24"/>
          <w:szCs w:val="24"/>
          <w:lang w:eastAsia="ru-RU"/>
        </w:rPr>
        <w:t xml:space="preserve"> «</w:t>
      </w:r>
      <w:r w:rsidR="00AA674B">
        <w:rPr>
          <w:rFonts w:ascii="Times New Roman" w:eastAsia="Times New Roman" w:hAnsi="Times New Roman" w:cs="Times New Roman"/>
          <w:color w:val="000000"/>
          <w:sz w:val="24"/>
          <w:szCs w:val="24"/>
          <w:lang w:eastAsia="ru-RU"/>
        </w:rPr>
        <w:t>Сотрудничество», «Семья», «Познание</w:t>
      </w:r>
      <w:r w:rsidRPr="00442639">
        <w:rPr>
          <w:rFonts w:ascii="Times New Roman" w:eastAsia="Times New Roman" w:hAnsi="Times New Roman" w:cs="Times New Roman"/>
          <w:color w:val="000000"/>
          <w:sz w:val="24"/>
          <w:szCs w:val="24"/>
          <w:lang w:eastAsia="ru-RU"/>
        </w:rPr>
        <w:t xml:space="preserve">». </w:t>
      </w:r>
    </w:p>
    <w:p w:rsidR="00272D72" w:rsidRPr="00442639" w:rsidRDefault="004C037C" w:rsidP="00272D72">
      <w:pPr>
        <w:spacing w:after="0" w:line="240" w:lineRule="auto"/>
        <w:ind w:firstLine="710"/>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Принцип</w:t>
      </w:r>
      <w:r w:rsidR="00272D72" w:rsidRPr="00442639">
        <w:rPr>
          <w:rFonts w:ascii="Times New Roman" w:eastAsia="Times New Roman" w:hAnsi="Times New Roman" w:cs="Times New Roman"/>
          <w:color w:val="000000"/>
          <w:sz w:val="24"/>
          <w:szCs w:val="24"/>
          <w:lang w:eastAsia="ru-RU"/>
        </w:rPr>
        <w:t xml:space="preserve"> характера воспитательных процессов </w:t>
      </w:r>
      <w:r>
        <w:rPr>
          <w:rFonts w:ascii="Times New Roman" w:eastAsia="Times New Roman" w:hAnsi="Times New Roman" w:cs="Times New Roman"/>
          <w:color w:val="000000"/>
          <w:sz w:val="24"/>
          <w:szCs w:val="24"/>
          <w:lang w:eastAsia="ru-RU"/>
        </w:rPr>
        <w:t>–</w:t>
      </w:r>
      <w:r w:rsidR="00272D72" w:rsidRPr="0044263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реализуется благодаря особенности нашего ОУ: разновозрастными группами.</w:t>
      </w:r>
    </w:p>
    <w:p w:rsidR="00272D72" w:rsidRPr="00442639" w:rsidRDefault="00272D72" w:rsidP="00272D72">
      <w:pPr>
        <w:spacing w:after="0" w:line="240" w:lineRule="auto"/>
        <w:ind w:firstLine="710"/>
        <w:jc w:val="both"/>
        <w:rPr>
          <w:rFonts w:ascii="Calibri" w:eastAsia="Times New Roman" w:hAnsi="Calibri" w:cs="Times New Roman"/>
          <w:color w:val="000000"/>
          <w:sz w:val="24"/>
          <w:szCs w:val="24"/>
          <w:lang w:eastAsia="ru-RU"/>
        </w:rPr>
      </w:pPr>
      <w:r w:rsidRPr="00442639">
        <w:rPr>
          <w:rFonts w:ascii="Times New Roman" w:eastAsia="Times New Roman" w:hAnsi="Times New Roman" w:cs="Times New Roman"/>
          <w:color w:val="000000"/>
          <w:sz w:val="24"/>
          <w:szCs w:val="24"/>
          <w:lang w:eastAsia="ru-RU"/>
        </w:rPr>
        <w:lastRenderedPageBreak/>
        <w:t>Принцип  - учет региональных особенностей осуществляем в рамках реал</w:t>
      </w:r>
      <w:r w:rsidR="004C037C">
        <w:rPr>
          <w:rFonts w:ascii="Times New Roman" w:eastAsia="Times New Roman" w:hAnsi="Times New Roman" w:cs="Times New Roman"/>
          <w:color w:val="000000"/>
          <w:sz w:val="24"/>
          <w:szCs w:val="24"/>
          <w:lang w:eastAsia="ru-RU"/>
        </w:rPr>
        <w:t>изации парциальной программы «Детям о Республике Коми</w:t>
      </w:r>
      <w:r w:rsidRPr="00442639">
        <w:rPr>
          <w:rFonts w:ascii="Times New Roman" w:eastAsia="Times New Roman" w:hAnsi="Times New Roman" w:cs="Times New Roman"/>
          <w:color w:val="000000"/>
          <w:sz w:val="24"/>
          <w:szCs w:val="24"/>
          <w:lang w:eastAsia="ru-RU"/>
        </w:rPr>
        <w:t>» (мини – проекты, целевые прогулки, экскурсии).</w:t>
      </w:r>
    </w:p>
    <w:p w:rsidR="00311AA5" w:rsidRDefault="00272D72" w:rsidP="00311AA5">
      <w:pPr>
        <w:spacing w:after="0" w:line="240" w:lineRule="auto"/>
        <w:ind w:firstLine="710"/>
        <w:jc w:val="both"/>
        <w:rPr>
          <w:rFonts w:ascii="Times New Roman" w:eastAsia="Times New Roman" w:hAnsi="Times New Roman" w:cs="Times New Roman"/>
          <w:color w:val="000000"/>
          <w:sz w:val="24"/>
          <w:szCs w:val="24"/>
          <w:lang w:eastAsia="ru-RU"/>
        </w:rPr>
      </w:pPr>
      <w:r w:rsidRPr="00442639">
        <w:rPr>
          <w:rFonts w:ascii="Times New Roman" w:eastAsia="Times New Roman" w:hAnsi="Times New Roman" w:cs="Times New Roman"/>
          <w:color w:val="000000"/>
          <w:sz w:val="24"/>
          <w:szCs w:val="24"/>
          <w:lang w:eastAsia="ru-RU"/>
        </w:rPr>
        <w:t>Таким образом составляющая уклада</w:t>
      </w:r>
      <w:r w:rsidRPr="004C037C">
        <w:rPr>
          <w:rFonts w:ascii="Times New Roman" w:eastAsia="Times New Roman" w:hAnsi="Times New Roman" w:cs="Times New Roman"/>
          <w:bCs/>
          <w:color w:val="000000"/>
          <w:sz w:val="24"/>
          <w:szCs w:val="24"/>
          <w:lang w:eastAsia="ru-RU"/>
        </w:rPr>
        <w:t> - характер воспитательных процессов</w:t>
      </w:r>
      <w:r w:rsidRPr="00442639">
        <w:rPr>
          <w:rFonts w:ascii="Times New Roman" w:eastAsia="Times New Roman" w:hAnsi="Times New Roman" w:cs="Times New Roman"/>
          <w:color w:val="000000"/>
          <w:sz w:val="24"/>
          <w:szCs w:val="24"/>
          <w:lang w:eastAsia="ru-RU"/>
        </w:rPr>
        <w:t> представляет Целостность и системность воспитательного процесса, деятельностную инициативность и сотрудничество.</w:t>
      </w:r>
    </w:p>
    <w:p w:rsidR="00311AA5" w:rsidRPr="00311AA5" w:rsidRDefault="00311AA5" w:rsidP="00311AA5">
      <w:pPr>
        <w:spacing w:after="0" w:line="240" w:lineRule="auto"/>
        <w:ind w:firstLine="710"/>
        <w:jc w:val="both"/>
        <w:rPr>
          <w:rFonts w:ascii="Times New Roman" w:eastAsia="Times New Roman" w:hAnsi="Times New Roman" w:cs="Times New Roman"/>
          <w:color w:val="000000"/>
          <w:sz w:val="24"/>
          <w:szCs w:val="24"/>
          <w:lang w:eastAsia="ru-RU"/>
        </w:rPr>
      </w:pPr>
      <w:r w:rsidRPr="00311AA5">
        <w:rPr>
          <w:rFonts w:ascii="Times New Roman" w:eastAsia="Times New Roman" w:hAnsi="Times New Roman" w:cs="Times New Roman"/>
          <w:bCs/>
          <w:color w:val="000000"/>
          <w:sz w:val="24"/>
          <w:szCs w:val="24"/>
          <w:lang w:eastAsia="ru-RU"/>
        </w:rPr>
        <w:t xml:space="preserve">Последний элемент уклада - </w:t>
      </w:r>
      <w:r>
        <w:rPr>
          <w:rFonts w:ascii="Times New Roman" w:eastAsia="Times New Roman" w:hAnsi="Times New Roman" w:cs="Times New Roman"/>
          <w:bCs/>
          <w:i/>
          <w:color w:val="000000"/>
          <w:sz w:val="24"/>
          <w:szCs w:val="24"/>
          <w:lang w:eastAsia="ru-RU"/>
        </w:rPr>
        <w:t>предметно-пространственная</w:t>
      </w:r>
      <w:r w:rsidRPr="00311AA5">
        <w:rPr>
          <w:rFonts w:ascii="Times New Roman" w:eastAsia="Times New Roman" w:hAnsi="Times New Roman" w:cs="Times New Roman"/>
          <w:bCs/>
          <w:i/>
          <w:color w:val="000000"/>
          <w:sz w:val="24"/>
          <w:szCs w:val="24"/>
          <w:lang w:eastAsia="ru-RU"/>
        </w:rPr>
        <w:t xml:space="preserve"> среда</w:t>
      </w:r>
      <w:r w:rsidRPr="00311AA5">
        <w:rPr>
          <w:rFonts w:ascii="Times New Roman" w:eastAsia="Times New Roman" w:hAnsi="Times New Roman" w:cs="Times New Roman"/>
          <w:bCs/>
          <w:color w:val="000000"/>
          <w:sz w:val="24"/>
          <w:szCs w:val="24"/>
          <w:lang w:eastAsia="ru-RU"/>
        </w:rPr>
        <w:t>.</w:t>
      </w:r>
      <w:r>
        <w:rPr>
          <w:rFonts w:ascii="Calibri" w:eastAsia="Times New Roman" w:hAnsi="Calibri" w:cs="Times New Roman"/>
          <w:color w:val="000000"/>
          <w:sz w:val="24"/>
          <w:szCs w:val="24"/>
          <w:lang w:eastAsia="ru-RU"/>
        </w:rPr>
        <w:t xml:space="preserve"> </w:t>
      </w:r>
      <w:r w:rsidRPr="00442639">
        <w:rPr>
          <w:rFonts w:ascii="Times New Roman" w:eastAsia="Times New Roman" w:hAnsi="Times New Roman" w:cs="Times New Roman"/>
          <w:color w:val="000000"/>
          <w:sz w:val="24"/>
          <w:szCs w:val="24"/>
          <w:lang w:eastAsia="ru-RU"/>
        </w:rPr>
        <w:t>Она</w:t>
      </w:r>
      <w:r w:rsidRPr="00442639">
        <w:rPr>
          <w:rFonts w:ascii="Times New Roman" w:eastAsia="Times New Roman" w:hAnsi="Times New Roman" w:cs="Times New Roman"/>
          <w:b/>
          <w:bCs/>
          <w:color w:val="000000"/>
          <w:sz w:val="24"/>
          <w:szCs w:val="24"/>
          <w:lang w:eastAsia="ru-RU"/>
        </w:rPr>
        <w:t> </w:t>
      </w:r>
      <w:r w:rsidRPr="00442639">
        <w:rPr>
          <w:rFonts w:ascii="Times New Roman" w:eastAsia="Times New Roman" w:hAnsi="Times New Roman" w:cs="Times New Roman"/>
          <w:color w:val="000000"/>
          <w:sz w:val="24"/>
          <w:szCs w:val="24"/>
          <w:lang w:eastAsia="ru-RU"/>
        </w:rPr>
        <w:t>выстраивается в соответствии с требованиями ФГОС ДО.  Направлена на создание уголков по направлениям воспитания.</w:t>
      </w:r>
    </w:p>
    <w:p w:rsidR="00311AA5" w:rsidRPr="00442639" w:rsidRDefault="00311AA5" w:rsidP="00311AA5">
      <w:pPr>
        <w:shd w:val="clear" w:color="auto" w:fill="FFFFFF"/>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311AA5">
        <w:rPr>
          <w:rFonts w:ascii="Times New Roman" w:eastAsia="Times New Roman" w:hAnsi="Times New Roman" w:cs="Times New Roman"/>
          <w:color w:val="000000"/>
          <w:sz w:val="24"/>
          <w:szCs w:val="24"/>
          <w:lang w:eastAsia="ru-RU"/>
        </w:rPr>
        <w:t>О</w:t>
      </w:r>
      <w:r w:rsidRPr="00311AA5">
        <w:rPr>
          <w:rFonts w:ascii="Times New Roman" w:eastAsia="Times New Roman" w:hAnsi="Times New Roman" w:cs="Times New Roman"/>
          <w:bCs/>
          <w:color w:val="000000"/>
          <w:sz w:val="24"/>
          <w:szCs w:val="24"/>
          <w:lang w:eastAsia="ru-RU"/>
        </w:rPr>
        <w:t>дна из основных линий воспитывающей среды, которой мы стараемся придерживаться – участие</w:t>
      </w:r>
      <w:r w:rsidRPr="00442639">
        <w:rPr>
          <w:rFonts w:ascii="Times New Roman" w:eastAsia="Times New Roman" w:hAnsi="Times New Roman" w:cs="Times New Roman"/>
          <w:b/>
          <w:bCs/>
          <w:color w:val="000000"/>
          <w:sz w:val="24"/>
          <w:szCs w:val="24"/>
          <w:lang w:eastAsia="ru-RU"/>
        </w:rPr>
        <w:t> </w:t>
      </w:r>
      <w:r w:rsidRPr="00442639">
        <w:rPr>
          <w:rFonts w:ascii="Times New Roman" w:eastAsia="Times New Roman" w:hAnsi="Times New Roman" w:cs="Times New Roman"/>
          <w:color w:val="000000"/>
          <w:sz w:val="24"/>
          <w:szCs w:val="24"/>
          <w:lang w:eastAsia="ru-RU"/>
        </w:rPr>
        <w:t>ребенка в создании РППС, когда он сам</w:t>
      </w:r>
      <w:r>
        <w:rPr>
          <w:rFonts w:ascii="Times New Roman" w:eastAsia="Times New Roman" w:hAnsi="Times New Roman" w:cs="Times New Roman"/>
          <w:color w:val="000000"/>
          <w:sz w:val="24"/>
          <w:szCs w:val="24"/>
          <w:lang w:eastAsia="ru-RU"/>
        </w:rPr>
        <w:t xml:space="preserve"> создаёт обстановку (мобильная детская мебель);</w:t>
      </w:r>
      <w:r w:rsidRPr="00442639">
        <w:rPr>
          <w:rFonts w:ascii="Times New Roman" w:eastAsia="Times New Roman" w:hAnsi="Times New Roman" w:cs="Times New Roman"/>
          <w:color w:val="000000"/>
          <w:sz w:val="24"/>
          <w:szCs w:val="24"/>
          <w:lang w:eastAsia="ru-RU"/>
        </w:rPr>
        <w:t xml:space="preserve"> творит, получает опыт позитивных достижений, осваивая ценности и смыслы, заложенные взрослым (уголок патриотическог</w:t>
      </w:r>
      <w:r>
        <w:rPr>
          <w:rFonts w:ascii="Times New Roman" w:eastAsia="Times New Roman" w:hAnsi="Times New Roman" w:cs="Times New Roman"/>
          <w:color w:val="000000"/>
          <w:sz w:val="24"/>
          <w:szCs w:val="24"/>
          <w:lang w:eastAsia="ru-RU"/>
        </w:rPr>
        <w:t>о воспитания</w:t>
      </w:r>
      <w:r w:rsidRPr="00442639">
        <w:rPr>
          <w:rFonts w:ascii="Times New Roman" w:eastAsia="Times New Roman" w:hAnsi="Times New Roman" w:cs="Times New Roman"/>
          <w:color w:val="000000"/>
          <w:sz w:val="24"/>
          <w:szCs w:val="24"/>
          <w:lang w:eastAsia="ru-RU"/>
        </w:rPr>
        <w:t>, ежедневные выставки самостоятельных рисунков, поделок и пр.).</w:t>
      </w:r>
      <w:r>
        <w:rPr>
          <w:rFonts w:ascii="Times New Roman" w:eastAsia="Times New Roman" w:hAnsi="Times New Roman" w:cs="Times New Roman"/>
          <w:color w:val="000000"/>
          <w:sz w:val="24"/>
          <w:szCs w:val="24"/>
          <w:lang w:eastAsia="ru-RU"/>
        </w:rPr>
        <w:t xml:space="preserve"> В приоритете мягкий уголок отдыха и уединения, пустым не бывает. Младшим воспитанникам нравиться стол</w:t>
      </w:r>
      <w:r w:rsidR="00101AB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бизиборд. </w:t>
      </w:r>
    </w:p>
    <w:p w:rsidR="00311AA5" w:rsidRDefault="00311AA5" w:rsidP="00311AA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42639">
        <w:rPr>
          <w:rFonts w:ascii="Times New Roman" w:eastAsia="Times New Roman" w:hAnsi="Times New Roman" w:cs="Times New Roman"/>
          <w:color w:val="000000"/>
          <w:sz w:val="24"/>
          <w:szCs w:val="24"/>
          <w:lang w:eastAsia="ru-RU"/>
        </w:rPr>
        <w:t>Таким образом, Уклад образовательной организации – является основой Рабочей программы воспитания.</w:t>
      </w:r>
      <w:r w:rsidRPr="00442639">
        <w:rPr>
          <w:rFonts w:ascii="Calibri" w:eastAsia="Times New Roman" w:hAnsi="Calibri" w:cs="Times New Roman"/>
          <w:color w:val="000000"/>
          <w:sz w:val="24"/>
          <w:szCs w:val="24"/>
          <w:lang w:eastAsia="ru-RU"/>
        </w:rPr>
        <w:t> </w:t>
      </w:r>
      <w:r w:rsidRPr="00442639">
        <w:rPr>
          <w:rFonts w:ascii="Times New Roman" w:eastAsia="Times New Roman" w:hAnsi="Times New Roman" w:cs="Times New Roman"/>
          <w:color w:val="000000"/>
          <w:sz w:val="24"/>
          <w:szCs w:val="24"/>
          <w:lang w:eastAsia="ru-RU"/>
        </w:rPr>
        <w:t>Уклад основан на культуре, традициях, благодаря этому рождается команда, коллектив, задается характер воспитательной среды.</w:t>
      </w:r>
    </w:p>
    <w:p w:rsidR="00680D37" w:rsidRPr="00442639" w:rsidRDefault="00680D37" w:rsidP="00311AA5">
      <w:pPr>
        <w:shd w:val="clear" w:color="auto" w:fill="FFFFFF"/>
        <w:spacing w:after="0" w:line="240" w:lineRule="auto"/>
        <w:ind w:firstLine="710"/>
        <w:jc w:val="both"/>
        <w:rPr>
          <w:rFonts w:ascii="Calibri" w:eastAsia="Times New Roman" w:hAnsi="Calibri" w:cs="Times New Roman"/>
          <w:color w:val="000000"/>
          <w:sz w:val="24"/>
          <w:szCs w:val="24"/>
          <w:lang w:eastAsia="ru-RU"/>
        </w:rPr>
      </w:pPr>
    </w:p>
    <w:p w:rsidR="005C2EF5" w:rsidRDefault="005C2EF5" w:rsidP="005C2EF5">
      <w:pPr>
        <w:jc w:val="both"/>
        <w:rPr>
          <w:rFonts w:ascii="Times New Roman" w:hAnsi="Times New Roman" w:cs="Times New Roman"/>
          <w:b/>
          <w:sz w:val="24"/>
        </w:rPr>
      </w:pPr>
      <w:r>
        <w:rPr>
          <w:rFonts w:ascii="Times New Roman" w:hAnsi="Times New Roman" w:cs="Times New Roman"/>
          <w:b/>
          <w:sz w:val="24"/>
        </w:rPr>
        <w:t>2.7.3. Организационный раздел Программы воспитания</w:t>
      </w:r>
    </w:p>
    <w:p w:rsidR="005C2EF5" w:rsidRDefault="005C2EF5" w:rsidP="005C2EF5">
      <w:pPr>
        <w:jc w:val="both"/>
        <w:rPr>
          <w:rFonts w:ascii="Times New Roman" w:hAnsi="Times New Roman" w:cs="Times New Roman"/>
          <w:b/>
          <w:color w:val="365F91" w:themeColor="accent1" w:themeShade="BF"/>
          <w:sz w:val="24"/>
        </w:rPr>
      </w:pPr>
      <w:r w:rsidRPr="007F161B">
        <w:rPr>
          <w:rFonts w:ascii="Times New Roman" w:hAnsi="Times New Roman" w:cs="Times New Roman"/>
          <w:b/>
          <w:color w:val="365F91" w:themeColor="accent1" w:themeShade="BF"/>
          <w:sz w:val="24"/>
        </w:rPr>
        <w:t>п. 29.4. ФОП ДО</w:t>
      </w:r>
      <w:r>
        <w:rPr>
          <w:rFonts w:ascii="Times New Roman" w:hAnsi="Times New Roman" w:cs="Times New Roman"/>
          <w:b/>
          <w:color w:val="365F91" w:themeColor="accent1" w:themeShade="BF"/>
          <w:sz w:val="24"/>
        </w:rPr>
        <w:t xml:space="preserve"> </w:t>
      </w:r>
    </w:p>
    <w:p w:rsidR="00977D78" w:rsidRPr="00977D78" w:rsidRDefault="00977D78" w:rsidP="00977D78">
      <w:pPr>
        <w:pStyle w:val="a7"/>
        <w:jc w:val="both"/>
        <w:rPr>
          <w:i/>
          <w:sz w:val="24"/>
          <w:szCs w:val="24"/>
        </w:rPr>
      </w:pPr>
      <w:r w:rsidRPr="00977D78">
        <w:rPr>
          <w:i/>
          <w:sz w:val="24"/>
          <w:szCs w:val="24"/>
        </w:rPr>
        <w:t>Кадровое обеспечение.</w:t>
      </w:r>
    </w:p>
    <w:p w:rsidR="00977D78" w:rsidRPr="00977D78" w:rsidRDefault="00977D78" w:rsidP="00977D78">
      <w:pPr>
        <w:pStyle w:val="a7"/>
        <w:jc w:val="both"/>
        <w:rPr>
          <w:sz w:val="24"/>
          <w:szCs w:val="24"/>
        </w:rPr>
      </w:pPr>
      <w:r w:rsidRPr="00977D78">
        <w:rPr>
          <w:sz w:val="24"/>
          <w:szCs w:val="24"/>
        </w:rPr>
        <w:t>Непосредственная реализация Программы воспитания осуществляется педагогическим и</w:t>
      </w:r>
      <w:r>
        <w:rPr>
          <w:sz w:val="24"/>
          <w:szCs w:val="24"/>
        </w:rPr>
        <w:t xml:space="preserve"> </w:t>
      </w:r>
      <w:r w:rsidRPr="00977D78">
        <w:rPr>
          <w:sz w:val="24"/>
          <w:szCs w:val="24"/>
        </w:rPr>
        <w:t>учебно - вспомогательным персоналом в течение всего пребывания воспитанников в дошкольной</w:t>
      </w:r>
      <w:r>
        <w:rPr>
          <w:sz w:val="24"/>
          <w:szCs w:val="24"/>
        </w:rPr>
        <w:t xml:space="preserve"> </w:t>
      </w:r>
      <w:r w:rsidRPr="00977D78">
        <w:rPr>
          <w:sz w:val="24"/>
          <w:szCs w:val="24"/>
        </w:rPr>
        <w:t>образовательной организации. Количественный состав педагогического и учебно-</w:t>
      </w:r>
    </w:p>
    <w:p w:rsidR="00977D78" w:rsidRPr="00977D78" w:rsidRDefault="00977D78" w:rsidP="00977D78">
      <w:pPr>
        <w:pStyle w:val="a7"/>
        <w:jc w:val="both"/>
        <w:rPr>
          <w:sz w:val="24"/>
          <w:szCs w:val="24"/>
        </w:rPr>
      </w:pPr>
      <w:r w:rsidRPr="00977D78">
        <w:rPr>
          <w:sz w:val="24"/>
          <w:szCs w:val="24"/>
        </w:rPr>
        <w:t>вспомогательного персонала регламентируется штатным расписанием, соответствует требованиям</w:t>
      </w:r>
      <w:r>
        <w:rPr>
          <w:sz w:val="24"/>
          <w:szCs w:val="24"/>
        </w:rPr>
        <w:t xml:space="preserve"> </w:t>
      </w:r>
      <w:r w:rsidRPr="00977D78">
        <w:rPr>
          <w:sz w:val="24"/>
          <w:szCs w:val="24"/>
        </w:rPr>
        <w:t>действующего законодательства и определен исходя из реальных потребностей дошкольной</w:t>
      </w:r>
      <w:r>
        <w:rPr>
          <w:sz w:val="24"/>
          <w:szCs w:val="24"/>
        </w:rPr>
        <w:t xml:space="preserve"> </w:t>
      </w:r>
      <w:r w:rsidRPr="00977D78">
        <w:rPr>
          <w:sz w:val="24"/>
          <w:szCs w:val="24"/>
        </w:rPr>
        <w:t>образовательной организации.</w:t>
      </w:r>
    </w:p>
    <w:p w:rsidR="00977D78" w:rsidRPr="00977D78" w:rsidRDefault="00977D78" w:rsidP="00977D78">
      <w:pPr>
        <w:pStyle w:val="a7"/>
        <w:jc w:val="both"/>
        <w:rPr>
          <w:sz w:val="24"/>
          <w:szCs w:val="24"/>
        </w:rPr>
      </w:pPr>
      <w:r w:rsidRPr="00977D78">
        <w:rPr>
          <w:sz w:val="24"/>
          <w:szCs w:val="24"/>
        </w:rPr>
        <w:t>Учебно-вспомогательный персонал отвечает за организацию услуг по уходу и присмотру за</w:t>
      </w:r>
      <w:r>
        <w:rPr>
          <w:sz w:val="24"/>
          <w:szCs w:val="24"/>
        </w:rPr>
        <w:t xml:space="preserve"> </w:t>
      </w:r>
      <w:r w:rsidRPr="00977D78">
        <w:rPr>
          <w:sz w:val="24"/>
          <w:szCs w:val="24"/>
        </w:rPr>
        <w:t>воспитанниками, педагогический персонал – за образование детей. Между воспитателями и</w:t>
      </w:r>
      <w:r>
        <w:rPr>
          <w:sz w:val="24"/>
          <w:szCs w:val="24"/>
        </w:rPr>
        <w:t xml:space="preserve"> </w:t>
      </w:r>
      <w:r w:rsidRPr="00977D78">
        <w:rPr>
          <w:sz w:val="24"/>
          <w:szCs w:val="24"/>
        </w:rPr>
        <w:t>мла</w:t>
      </w:r>
      <w:r>
        <w:rPr>
          <w:sz w:val="24"/>
          <w:szCs w:val="24"/>
        </w:rPr>
        <w:t xml:space="preserve">дшими воспитателями на уровне </w:t>
      </w:r>
      <w:r w:rsidRPr="00977D78">
        <w:rPr>
          <w:sz w:val="24"/>
          <w:szCs w:val="24"/>
        </w:rPr>
        <w:t>О</w:t>
      </w:r>
      <w:r>
        <w:rPr>
          <w:sz w:val="24"/>
          <w:szCs w:val="24"/>
        </w:rPr>
        <w:t>У</w:t>
      </w:r>
      <w:r w:rsidRPr="00977D78">
        <w:rPr>
          <w:sz w:val="24"/>
          <w:szCs w:val="24"/>
        </w:rPr>
        <w:t xml:space="preserve"> произведено рациональное распределение обязанностей</w:t>
      </w:r>
      <w:r>
        <w:rPr>
          <w:sz w:val="24"/>
          <w:szCs w:val="24"/>
        </w:rPr>
        <w:t xml:space="preserve"> </w:t>
      </w:r>
      <w:r w:rsidRPr="00977D78">
        <w:rPr>
          <w:sz w:val="24"/>
          <w:szCs w:val="24"/>
        </w:rPr>
        <w:t>в режиме дня, способствующее качественной организации образовательной деятельности без</w:t>
      </w:r>
      <w:r>
        <w:rPr>
          <w:sz w:val="24"/>
          <w:szCs w:val="24"/>
        </w:rPr>
        <w:t xml:space="preserve"> </w:t>
      </w:r>
      <w:r w:rsidRPr="00977D78">
        <w:rPr>
          <w:sz w:val="24"/>
          <w:szCs w:val="24"/>
        </w:rPr>
        <w:t>вреда всем составляющим здоровья воспитанников и непрерывному сопровождению</w:t>
      </w:r>
      <w:r>
        <w:rPr>
          <w:sz w:val="24"/>
          <w:szCs w:val="24"/>
        </w:rPr>
        <w:t xml:space="preserve"> </w:t>
      </w:r>
      <w:r w:rsidRPr="00977D78">
        <w:rPr>
          <w:sz w:val="24"/>
          <w:szCs w:val="24"/>
        </w:rPr>
        <w:t xml:space="preserve">воспитанников в </w:t>
      </w:r>
      <w:r>
        <w:rPr>
          <w:sz w:val="24"/>
          <w:szCs w:val="24"/>
        </w:rPr>
        <w:t xml:space="preserve">течение всего пребывания их в </w:t>
      </w:r>
      <w:r w:rsidRPr="00977D78">
        <w:rPr>
          <w:sz w:val="24"/>
          <w:szCs w:val="24"/>
        </w:rPr>
        <w:t>О</w:t>
      </w:r>
      <w:r>
        <w:rPr>
          <w:sz w:val="24"/>
          <w:szCs w:val="24"/>
        </w:rPr>
        <w:t>У</w:t>
      </w:r>
      <w:r w:rsidRPr="00977D78">
        <w:rPr>
          <w:sz w:val="24"/>
          <w:szCs w:val="24"/>
        </w:rPr>
        <w:t>.</w:t>
      </w:r>
    </w:p>
    <w:p w:rsidR="00977D78" w:rsidRPr="00977D78" w:rsidRDefault="00977D78" w:rsidP="00977D78">
      <w:pPr>
        <w:pStyle w:val="a7"/>
        <w:jc w:val="both"/>
        <w:rPr>
          <w:sz w:val="24"/>
          <w:szCs w:val="24"/>
        </w:rPr>
      </w:pPr>
      <w:r w:rsidRPr="00977D78">
        <w:rPr>
          <w:sz w:val="24"/>
          <w:szCs w:val="24"/>
        </w:rPr>
        <w:t>В целях эффективной реализации Программы воспитания для педагогических работников</w:t>
      </w:r>
      <w:r>
        <w:rPr>
          <w:sz w:val="24"/>
          <w:szCs w:val="24"/>
        </w:rPr>
        <w:t xml:space="preserve"> </w:t>
      </w:r>
      <w:r w:rsidRPr="00977D78">
        <w:rPr>
          <w:sz w:val="24"/>
          <w:szCs w:val="24"/>
        </w:rPr>
        <w:t>создаются следующие условия для профессионального развития:</w:t>
      </w:r>
    </w:p>
    <w:p w:rsidR="00977D78" w:rsidRPr="00977D78" w:rsidRDefault="00977D78" w:rsidP="00977D78">
      <w:pPr>
        <w:pStyle w:val="a7"/>
        <w:jc w:val="both"/>
        <w:rPr>
          <w:sz w:val="24"/>
          <w:szCs w:val="24"/>
        </w:rPr>
      </w:pPr>
      <w:r w:rsidRPr="00977D78">
        <w:rPr>
          <w:sz w:val="24"/>
          <w:szCs w:val="24"/>
        </w:rPr>
        <w:t>- организация и осуществление организационно-методического сопровождения</w:t>
      </w:r>
      <w:r>
        <w:rPr>
          <w:sz w:val="24"/>
          <w:szCs w:val="24"/>
        </w:rPr>
        <w:t xml:space="preserve"> </w:t>
      </w:r>
      <w:r w:rsidRPr="00977D78">
        <w:rPr>
          <w:sz w:val="24"/>
          <w:szCs w:val="24"/>
        </w:rPr>
        <w:t>педагогических работников внутри дошкольной образовательной организации,</w:t>
      </w:r>
      <w:r>
        <w:rPr>
          <w:sz w:val="24"/>
          <w:szCs w:val="24"/>
        </w:rPr>
        <w:t xml:space="preserve"> </w:t>
      </w:r>
      <w:r w:rsidRPr="00977D78">
        <w:rPr>
          <w:sz w:val="24"/>
          <w:szCs w:val="24"/>
        </w:rPr>
        <w:t>направленное на удовлетворение их актуальных потребностей;</w:t>
      </w:r>
    </w:p>
    <w:p w:rsidR="00977D78" w:rsidRPr="00977D78" w:rsidRDefault="00977D78" w:rsidP="00977D78">
      <w:pPr>
        <w:pStyle w:val="a7"/>
        <w:jc w:val="both"/>
        <w:rPr>
          <w:sz w:val="24"/>
          <w:szCs w:val="24"/>
        </w:rPr>
      </w:pPr>
      <w:r w:rsidRPr="00977D78">
        <w:rPr>
          <w:sz w:val="24"/>
          <w:szCs w:val="24"/>
        </w:rPr>
        <w:t>- организация обязательного повышения квалификации педагогических работников в</w:t>
      </w:r>
      <w:r>
        <w:rPr>
          <w:sz w:val="24"/>
          <w:szCs w:val="24"/>
        </w:rPr>
        <w:t xml:space="preserve"> </w:t>
      </w:r>
      <w:r w:rsidRPr="00977D78">
        <w:rPr>
          <w:sz w:val="24"/>
          <w:szCs w:val="24"/>
        </w:rPr>
        <w:t>форме курсовой подготовки один раз в три года по вопросам образования детей раннего</w:t>
      </w:r>
      <w:r>
        <w:rPr>
          <w:sz w:val="24"/>
          <w:szCs w:val="24"/>
        </w:rPr>
        <w:t xml:space="preserve"> </w:t>
      </w:r>
      <w:r w:rsidRPr="00977D78">
        <w:rPr>
          <w:sz w:val="24"/>
          <w:szCs w:val="24"/>
        </w:rPr>
        <w:t>и дошкольного возраста, а также в иных формах повышения квалификации (семинары,</w:t>
      </w:r>
      <w:r>
        <w:rPr>
          <w:sz w:val="24"/>
          <w:szCs w:val="24"/>
        </w:rPr>
        <w:t xml:space="preserve"> </w:t>
      </w:r>
      <w:r w:rsidRPr="00977D78">
        <w:rPr>
          <w:sz w:val="24"/>
          <w:szCs w:val="24"/>
        </w:rPr>
        <w:t>вебинары, стажировки, конференции и т.д.), профессиональной переподготовки;</w:t>
      </w:r>
    </w:p>
    <w:p w:rsidR="00977D78" w:rsidRPr="00977D78" w:rsidRDefault="00977D78" w:rsidP="00977D78">
      <w:pPr>
        <w:pStyle w:val="a7"/>
        <w:jc w:val="both"/>
        <w:rPr>
          <w:sz w:val="24"/>
          <w:szCs w:val="24"/>
        </w:rPr>
      </w:pPr>
      <w:r w:rsidRPr="00977D78">
        <w:rPr>
          <w:sz w:val="24"/>
          <w:szCs w:val="24"/>
        </w:rPr>
        <w:t>- организация обязательной аттестации на подтверждение соответствия занимаемой</w:t>
      </w:r>
      <w:r>
        <w:rPr>
          <w:sz w:val="24"/>
          <w:szCs w:val="24"/>
        </w:rPr>
        <w:t xml:space="preserve"> </w:t>
      </w:r>
      <w:r w:rsidRPr="00977D78">
        <w:rPr>
          <w:sz w:val="24"/>
          <w:szCs w:val="24"/>
        </w:rPr>
        <w:t>должности.</w:t>
      </w:r>
    </w:p>
    <w:p w:rsidR="00977D78" w:rsidRPr="00977D78" w:rsidRDefault="00977D78" w:rsidP="00977D78">
      <w:pPr>
        <w:pStyle w:val="a7"/>
        <w:jc w:val="both"/>
        <w:rPr>
          <w:sz w:val="24"/>
          <w:szCs w:val="24"/>
        </w:rPr>
      </w:pPr>
      <w:r w:rsidRPr="00977D78">
        <w:rPr>
          <w:sz w:val="24"/>
          <w:szCs w:val="24"/>
        </w:rPr>
        <w:t>Данные виды деятельности регламентируются внутренними локальными актами</w:t>
      </w:r>
      <w:r>
        <w:rPr>
          <w:sz w:val="24"/>
          <w:szCs w:val="24"/>
        </w:rPr>
        <w:t xml:space="preserve"> </w:t>
      </w:r>
      <w:r w:rsidRPr="00977D78">
        <w:rPr>
          <w:sz w:val="24"/>
          <w:szCs w:val="24"/>
        </w:rPr>
        <w:t>дошкольной образовательной организации.</w:t>
      </w:r>
    </w:p>
    <w:p w:rsidR="00977D78" w:rsidRPr="00977D78" w:rsidRDefault="00977D78" w:rsidP="00977D78">
      <w:pPr>
        <w:pStyle w:val="a7"/>
        <w:jc w:val="both"/>
        <w:rPr>
          <w:sz w:val="24"/>
          <w:szCs w:val="24"/>
        </w:rPr>
      </w:pPr>
      <w:r w:rsidRPr="00977D78">
        <w:rPr>
          <w:sz w:val="24"/>
          <w:szCs w:val="24"/>
        </w:rPr>
        <w:t>В комплексе все виды деятельности направлены на формирование у педагогических</w:t>
      </w:r>
      <w:r>
        <w:rPr>
          <w:sz w:val="24"/>
          <w:szCs w:val="24"/>
        </w:rPr>
        <w:t xml:space="preserve"> </w:t>
      </w:r>
      <w:r w:rsidRPr="00977D78">
        <w:rPr>
          <w:sz w:val="24"/>
          <w:szCs w:val="24"/>
        </w:rPr>
        <w:t>работников компетентностей, необходимых для реализации Программы и Программы воспитания</w:t>
      </w:r>
      <w:r>
        <w:rPr>
          <w:sz w:val="24"/>
          <w:szCs w:val="24"/>
        </w:rPr>
        <w:t xml:space="preserve"> </w:t>
      </w:r>
      <w:r w:rsidRPr="00977D78">
        <w:rPr>
          <w:sz w:val="24"/>
          <w:szCs w:val="24"/>
        </w:rPr>
        <w:t>в соответствии с ФГОС ДО, а именно:</w:t>
      </w:r>
    </w:p>
    <w:p w:rsidR="00977D78" w:rsidRPr="00977D78" w:rsidRDefault="00977D78" w:rsidP="00977D78">
      <w:pPr>
        <w:pStyle w:val="a7"/>
        <w:jc w:val="both"/>
        <w:rPr>
          <w:sz w:val="24"/>
          <w:szCs w:val="24"/>
        </w:rPr>
      </w:pPr>
      <w:r w:rsidRPr="00977D78">
        <w:rPr>
          <w:sz w:val="24"/>
          <w:szCs w:val="24"/>
        </w:rPr>
        <w:t>- обеспечение эмоционального благополучия детей,</w:t>
      </w:r>
    </w:p>
    <w:p w:rsidR="00977D78" w:rsidRPr="00977D78" w:rsidRDefault="00977D78" w:rsidP="00977D78">
      <w:pPr>
        <w:pStyle w:val="a7"/>
        <w:jc w:val="both"/>
        <w:rPr>
          <w:sz w:val="24"/>
          <w:szCs w:val="24"/>
        </w:rPr>
      </w:pPr>
      <w:r w:rsidRPr="00977D78">
        <w:rPr>
          <w:sz w:val="24"/>
          <w:szCs w:val="24"/>
        </w:rPr>
        <w:t>- поддержка индивидуальности и инициативы,</w:t>
      </w:r>
    </w:p>
    <w:p w:rsidR="00977D78" w:rsidRPr="00977D78" w:rsidRDefault="00977D78" w:rsidP="00977D78">
      <w:pPr>
        <w:pStyle w:val="a7"/>
        <w:jc w:val="both"/>
        <w:rPr>
          <w:sz w:val="24"/>
          <w:szCs w:val="24"/>
        </w:rPr>
      </w:pPr>
      <w:r w:rsidRPr="00977D78">
        <w:rPr>
          <w:sz w:val="24"/>
          <w:szCs w:val="24"/>
        </w:rPr>
        <w:lastRenderedPageBreak/>
        <w:t>- установление правил взаимодействия в разных ситуациях,</w:t>
      </w:r>
    </w:p>
    <w:p w:rsidR="00977D78" w:rsidRPr="00977D78" w:rsidRDefault="00977D78" w:rsidP="00977D78">
      <w:pPr>
        <w:pStyle w:val="a7"/>
        <w:jc w:val="both"/>
        <w:rPr>
          <w:sz w:val="24"/>
          <w:szCs w:val="24"/>
        </w:rPr>
      </w:pPr>
      <w:r w:rsidRPr="00977D78">
        <w:rPr>
          <w:sz w:val="24"/>
          <w:szCs w:val="24"/>
        </w:rPr>
        <w:t>- построение вариативного развивающего образования, ориентированного на уровень</w:t>
      </w:r>
      <w:r>
        <w:rPr>
          <w:sz w:val="24"/>
          <w:szCs w:val="24"/>
        </w:rPr>
        <w:t xml:space="preserve"> </w:t>
      </w:r>
      <w:r w:rsidRPr="00977D78">
        <w:rPr>
          <w:sz w:val="24"/>
          <w:szCs w:val="24"/>
        </w:rPr>
        <w:t>развития, проявляющийся в совместной деятельности со взрослым и более опытными</w:t>
      </w:r>
      <w:r>
        <w:rPr>
          <w:sz w:val="24"/>
          <w:szCs w:val="24"/>
        </w:rPr>
        <w:t xml:space="preserve"> </w:t>
      </w:r>
      <w:r w:rsidRPr="00977D78">
        <w:rPr>
          <w:sz w:val="24"/>
          <w:szCs w:val="24"/>
        </w:rPr>
        <w:t>сверстниками, но не актуализирующийся в его индивидуальной деятельности,</w:t>
      </w:r>
    </w:p>
    <w:p w:rsidR="00977D78" w:rsidRPr="00977D78" w:rsidRDefault="00977D78" w:rsidP="00977D78">
      <w:pPr>
        <w:pStyle w:val="a7"/>
        <w:jc w:val="both"/>
        <w:rPr>
          <w:sz w:val="24"/>
          <w:szCs w:val="24"/>
        </w:rPr>
      </w:pPr>
      <w:r w:rsidRPr="00977D78">
        <w:rPr>
          <w:sz w:val="24"/>
          <w:szCs w:val="24"/>
        </w:rPr>
        <w:t>- взаимодействие с родителями (законными представителями) по вопросам</w:t>
      </w:r>
      <w:r>
        <w:rPr>
          <w:sz w:val="24"/>
          <w:szCs w:val="24"/>
        </w:rPr>
        <w:t xml:space="preserve"> </w:t>
      </w:r>
      <w:r w:rsidRPr="00977D78">
        <w:rPr>
          <w:sz w:val="24"/>
          <w:szCs w:val="24"/>
        </w:rPr>
        <w:t>образования ребенка, непосредственного вовлечения их в образовательную</w:t>
      </w:r>
      <w:r>
        <w:rPr>
          <w:sz w:val="24"/>
          <w:szCs w:val="24"/>
        </w:rPr>
        <w:t xml:space="preserve"> </w:t>
      </w:r>
      <w:r w:rsidRPr="00977D78">
        <w:rPr>
          <w:sz w:val="24"/>
          <w:szCs w:val="24"/>
        </w:rPr>
        <w:t>деятельность.</w:t>
      </w:r>
    </w:p>
    <w:p w:rsidR="00101ABD" w:rsidRPr="00101ABD" w:rsidRDefault="00101ABD" w:rsidP="00101ABD">
      <w:pPr>
        <w:pStyle w:val="23"/>
        <w:tabs>
          <w:tab w:val="left" w:pos="1555"/>
        </w:tabs>
        <w:spacing w:before="0" w:after="0" w:line="276" w:lineRule="auto"/>
        <w:ind w:left="720"/>
        <w:jc w:val="both"/>
        <w:rPr>
          <w:i/>
          <w:sz w:val="24"/>
          <w:szCs w:val="24"/>
        </w:rPr>
      </w:pPr>
      <w:r w:rsidRPr="00101ABD">
        <w:rPr>
          <w:i/>
          <w:sz w:val="24"/>
          <w:szCs w:val="24"/>
        </w:rPr>
        <w:t>Нормативно-методическое обеспечение.</w:t>
      </w:r>
    </w:p>
    <w:p w:rsidR="00E72C20" w:rsidRDefault="00E72C20" w:rsidP="00101ABD">
      <w:pPr>
        <w:pStyle w:val="23"/>
        <w:spacing w:before="0" w:after="0" w:line="276" w:lineRule="auto"/>
        <w:ind w:left="20" w:right="20" w:firstLine="700"/>
        <w:jc w:val="both"/>
        <w:rPr>
          <w:sz w:val="24"/>
          <w:szCs w:val="24"/>
        </w:rPr>
      </w:pPr>
      <w:r>
        <w:rPr>
          <w:sz w:val="24"/>
          <w:szCs w:val="24"/>
        </w:rPr>
        <w:t xml:space="preserve">Для реализации РПВ в </w:t>
      </w:r>
      <w:r w:rsidRPr="00E72C20">
        <w:rPr>
          <w:sz w:val="24"/>
          <w:szCs w:val="24"/>
        </w:rPr>
        <w:t>ОУ используется практическое руководство «Воспитателю о воспитании», представленное в открытом доступе в электронной форме на платформе институтвоспитания.рф Перечень л</w:t>
      </w:r>
      <w:r>
        <w:rPr>
          <w:sz w:val="24"/>
          <w:szCs w:val="24"/>
        </w:rPr>
        <w:t xml:space="preserve">окальных правовых документов </w:t>
      </w:r>
      <w:r w:rsidRPr="00E72C20">
        <w:rPr>
          <w:sz w:val="24"/>
          <w:szCs w:val="24"/>
        </w:rPr>
        <w:t xml:space="preserve">ОУ, в которые вносятся изменения в соответствии с рабочей программой воспитания: </w:t>
      </w:r>
    </w:p>
    <w:p w:rsidR="00E72C20" w:rsidRDefault="00E72C20" w:rsidP="00101ABD">
      <w:pPr>
        <w:pStyle w:val="23"/>
        <w:spacing w:before="0" w:after="0" w:line="276" w:lineRule="auto"/>
        <w:ind w:left="20" w:right="20" w:firstLine="700"/>
        <w:jc w:val="both"/>
        <w:rPr>
          <w:sz w:val="24"/>
          <w:szCs w:val="24"/>
        </w:rPr>
      </w:pPr>
      <w:r>
        <w:rPr>
          <w:sz w:val="24"/>
          <w:szCs w:val="24"/>
        </w:rPr>
        <w:t>- Программа развития ОУ на 2022</w:t>
      </w:r>
      <w:r w:rsidRPr="00E72C20">
        <w:rPr>
          <w:sz w:val="24"/>
          <w:szCs w:val="24"/>
        </w:rPr>
        <w:t xml:space="preserve">-2024 гг.; </w:t>
      </w:r>
    </w:p>
    <w:p w:rsidR="00E72C20" w:rsidRDefault="00E72C20" w:rsidP="00101ABD">
      <w:pPr>
        <w:pStyle w:val="23"/>
        <w:spacing w:before="0" w:after="0" w:line="276" w:lineRule="auto"/>
        <w:ind w:left="20" w:right="20" w:firstLine="700"/>
        <w:jc w:val="both"/>
        <w:rPr>
          <w:sz w:val="24"/>
          <w:szCs w:val="24"/>
        </w:rPr>
      </w:pPr>
      <w:r>
        <w:rPr>
          <w:sz w:val="24"/>
          <w:szCs w:val="24"/>
        </w:rPr>
        <w:t xml:space="preserve">- Годовой план работы </w:t>
      </w:r>
      <w:r w:rsidRPr="00E72C20">
        <w:rPr>
          <w:sz w:val="24"/>
          <w:szCs w:val="24"/>
        </w:rPr>
        <w:t xml:space="preserve">ОУ; </w:t>
      </w:r>
    </w:p>
    <w:p w:rsidR="00E72C20" w:rsidRDefault="00E72C20" w:rsidP="00101ABD">
      <w:pPr>
        <w:pStyle w:val="23"/>
        <w:spacing w:before="0" w:after="0" w:line="276" w:lineRule="auto"/>
        <w:ind w:left="20" w:right="20" w:firstLine="700"/>
        <w:jc w:val="both"/>
        <w:rPr>
          <w:sz w:val="24"/>
          <w:szCs w:val="24"/>
        </w:rPr>
      </w:pPr>
      <w:r w:rsidRPr="00E72C20">
        <w:rPr>
          <w:sz w:val="24"/>
          <w:szCs w:val="24"/>
        </w:rPr>
        <w:t>- Должностные инструкции педагогов, отвечающих за организацию в</w:t>
      </w:r>
      <w:r>
        <w:rPr>
          <w:sz w:val="24"/>
          <w:szCs w:val="24"/>
        </w:rPr>
        <w:t xml:space="preserve">оспитательной деятельности в </w:t>
      </w:r>
      <w:r w:rsidRPr="00E72C20">
        <w:rPr>
          <w:sz w:val="24"/>
          <w:szCs w:val="24"/>
        </w:rPr>
        <w:t xml:space="preserve">ОУ; </w:t>
      </w:r>
    </w:p>
    <w:p w:rsidR="00E72C20" w:rsidRDefault="00E72C20" w:rsidP="00101ABD">
      <w:pPr>
        <w:pStyle w:val="23"/>
        <w:spacing w:before="0" w:after="0" w:line="276" w:lineRule="auto"/>
        <w:ind w:left="20" w:right="20" w:firstLine="700"/>
        <w:jc w:val="both"/>
        <w:rPr>
          <w:sz w:val="24"/>
          <w:szCs w:val="24"/>
        </w:rPr>
      </w:pPr>
      <w:r w:rsidRPr="00E72C20">
        <w:rPr>
          <w:sz w:val="24"/>
          <w:szCs w:val="24"/>
        </w:rPr>
        <w:t>Локал</w:t>
      </w:r>
      <w:r>
        <w:rPr>
          <w:sz w:val="24"/>
          <w:szCs w:val="24"/>
        </w:rPr>
        <w:t>ьные акты размещены на сайте МБ</w:t>
      </w:r>
      <w:r w:rsidRPr="00E72C20">
        <w:rPr>
          <w:sz w:val="24"/>
          <w:szCs w:val="24"/>
        </w:rPr>
        <w:t>ОУ</w:t>
      </w:r>
      <w:r>
        <w:rPr>
          <w:sz w:val="24"/>
          <w:szCs w:val="24"/>
        </w:rPr>
        <w:t xml:space="preserve"> Томская СОШ»</w:t>
      </w:r>
      <w:r w:rsidRPr="00E72C20">
        <w:rPr>
          <w:sz w:val="24"/>
          <w:szCs w:val="24"/>
        </w:rPr>
        <w:t xml:space="preserve"> </w:t>
      </w:r>
    </w:p>
    <w:p w:rsidR="00E72C20" w:rsidRDefault="00E72C20" w:rsidP="00101ABD">
      <w:pPr>
        <w:pStyle w:val="23"/>
        <w:spacing w:before="0" w:after="0" w:line="276" w:lineRule="auto"/>
        <w:ind w:left="20" w:right="20" w:firstLine="700"/>
        <w:jc w:val="both"/>
        <w:rPr>
          <w:sz w:val="24"/>
          <w:szCs w:val="24"/>
        </w:rPr>
      </w:pPr>
      <w:r w:rsidRPr="00E72C20">
        <w:rPr>
          <w:i/>
          <w:sz w:val="24"/>
          <w:szCs w:val="24"/>
        </w:rPr>
        <w:t>Информационное обеспечение реализации Программы воспитания</w:t>
      </w:r>
      <w:r>
        <w:rPr>
          <w:sz w:val="24"/>
          <w:szCs w:val="24"/>
        </w:rPr>
        <w:t>.</w:t>
      </w:r>
      <w:r w:rsidRPr="00E72C20">
        <w:rPr>
          <w:sz w:val="24"/>
          <w:szCs w:val="24"/>
        </w:rPr>
        <w:t xml:space="preserve"> </w:t>
      </w:r>
    </w:p>
    <w:p w:rsidR="00E72C20" w:rsidRPr="00E72C20" w:rsidRDefault="00E72C20" w:rsidP="00101ABD">
      <w:pPr>
        <w:pStyle w:val="23"/>
        <w:spacing w:before="0" w:after="0" w:line="276" w:lineRule="auto"/>
        <w:ind w:left="20" w:right="20" w:firstLine="700"/>
        <w:jc w:val="both"/>
        <w:rPr>
          <w:sz w:val="24"/>
          <w:szCs w:val="24"/>
        </w:rPr>
      </w:pPr>
      <w:r w:rsidRPr="00E72C20">
        <w:rPr>
          <w:sz w:val="24"/>
          <w:szCs w:val="24"/>
        </w:rPr>
        <w:t>Информационное обеспечение реализации программы воспитания обеспечивает эффективность взаимодействия с родителями воспитанников: оперативность ознакомления их с ожидаемыми результатами, представление в открытом доступе, ситуативная коррекция в течение года, организация внесения предложений, касающихся конкретных активностей, в рамках которых можно получить требуемый опыт и которые востребованы о</w:t>
      </w:r>
      <w:r>
        <w:rPr>
          <w:sz w:val="24"/>
          <w:szCs w:val="24"/>
        </w:rPr>
        <w:t xml:space="preserve">бучающимися. Качество работы </w:t>
      </w:r>
      <w:r w:rsidRPr="00E72C20">
        <w:rPr>
          <w:sz w:val="24"/>
          <w:szCs w:val="24"/>
        </w:rPr>
        <w:t>ОУ всегда оценивается главными экспертами - родителями воспитанников. Их удовлетворённость образовательным процессом - лучшая оценка деятельности педагогического коллектива. Но чтобы заслужить доверие таких разных семей необходимо, чтобы они стали соратниками и единомышленниками, равноправными участниками жизни детского сада. В общении с родителями активно используются дистанционные образовательные технологии. Информационная оперативность и доступность общения обеспечивается в режиме общения групп, созданных в социальных сетях. С целью информационного обеспечения реализации программы воспитания на официальном сайте учреждения представлен раздел «Родителям», подразделы: Порядок приема; Организация питания в образовательной организации</w:t>
      </w:r>
      <w:r>
        <w:rPr>
          <w:sz w:val="24"/>
          <w:szCs w:val="24"/>
        </w:rPr>
        <w:t>; Льготы; Памятки; Компенсации.</w:t>
      </w:r>
    </w:p>
    <w:p w:rsidR="00101ABD" w:rsidRPr="00101ABD" w:rsidRDefault="00101ABD" w:rsidP="00101ABD">
      <w:pPr>
        <w:pStyle w:val="23"/>
        <w:tabs>
          <w:tab w:val="left" w:pos="1555"/>
        </w:tabs>
        <w:spacing w:before="0" w:after="0" w:line="276" w:lineRule="auto"/>
        <w:ind w:left="720"/>
        <w:jc w:val="both"/>
        <w:rPr>
          <w:i/>
          <w:sz w:val="24"/>
          <w:szCs w:val="24"/>
        </w:rPr>
      </w:pPr>
      <w:r w:rsidRPr="00101ABD">
        <w:rPr>
          <w:i/>
          <w:sz w:val="24"/>
          <w:szCs w:val="24"/>
        </w:rPr>
        <w:t>Требования к условиям работы с особыми категориями детей.</w:t>
      </w:r>
    </w:p>
    <w:p w:rsidR="00101ABD" w:rsidRPr="00455E00" w:rsidRDefault="00101ABD" w:rsidP="00101ABD">
      <w:pPr>
        <w:pStyle w:val="23"/>
        <w:tabs>
          <w:tab w:val="left" w:pos="1555"/>
        </w:tabs>
        <w:spacing w:before="0" w:after="0" w:line="276" w:lineRule="auto"/>
        <w:ind w:left="720"/>
        <w:jc w:val="both"/>
        <w:rPr>
          <w:sz w:val="24"/>
          <w:szCs w:val="24"/>
        </w:rPr>
      </w:pPr>
      <w:r>
        <w:rPr>
          <w:sz w:val="24"/>
          <w:szCs w:val="24"/>
        </w:rPr>
        <w:t xml:space="preserve">1. </w:t>
      </w:r>
      <w:r w:rsidRPr="00455E00">
        <w:rPr>
          <w:sz w:val="24"/>
          <w:szCs w:val="24"/>
        </w:rPr>
        <w:t>По своим основным за</w:t>
      </w:r>
      <w:r>
        <w:rPr>
          <w:sz w:val="24"/>
          <w:szCs w:val="24"/>
        </w:rPr>
        <w:t xml:space="preserve">дачам воспитательная работа в </w:t>
      </w:r>
      <w:r w:rsidRPr="00455E00">
        <w:rPr>
          <w:sz w:val="24"/>
          <w:szCs w:val="24"/>
        </w:rPr>
        <w:t>О</w:t>
      </w:r>
      <w:r>
        <w:rPr>
          <w:sz w:val="24"/>
          <w:szCs w:val="24"/>
        </w:rPr>
        <w:t>У</w:t>
      </w:r>
      <w:r w:rsidRPr="00455E00">
        <w:rPr>
          <w:sz w:val="24"/>
          <w:szCs w:val="24"/>
        </w:rPr>
        <w:t xml:space="preserve"> не зависит от наличия (отсутствия) у ребёнка особых образовательных потребностей.</w:t>
      </w:r>
    </w:p>
    <w:p w:rsidR="00101ABD" w:rsidRPr="00455E00" w:rsidRDefault="00101ABD" w:rsidP="00101ABD">
      <w:pPr>
        <w:pStyle w:val="23"/>
        <w:spacing w:before="0" w:after="0" w:line="276" w:lineRule="auto"/>
        <w:ind w:left="20" w:right="20" w:firstLine="700"/>
        <w:jc w:val="both"/>
        <w:rPr>
          <w:sz w:val="24"/>
          <w:szCs w:val="24"/>
        </w:rPr>
      </w:pPr>
      <w:r w:rsidRPr="00455E00">
        <w:rPr>
          <w:sz w:val="24"/>
          <w:szCs w:val="24"/>
        </w:rPr>
        <w:t>В основ</w:t>
      </w:r>
      <w:r>
        <w:rPr>
          <w:sz w:val="24"/>
          <w:szCs w:val="24"/>
        </w:rPr>
        <w:t xml:space="preserve">е процесса воспитания детей в </w:t>
      </w:r>
      <w:r w:rsidRPr="00455E00">
        <w:rPr>
          <w:sz w:val="24"/>
          <w:szCs w:val="24"/>
        </w:rPr>
        <w:t>О</w:t>
      </w:r>
      <w:r>
        <w:rPr>
          <w:sz w:val="24"/>
          <w:szCs w:val="24"/>
        </w:rPr>
        <w:t>У лежат</w:t>
      </w:r>
      <w:r w:rsidRPr="00455E00">
        <w:rPr>
          <w:sz w:val="24"/>
          <w:szCs w:val="24"/>
        </w:rPr>
        <w:t xml:space="preserve">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101ABD" w:rsidRDefault="00101ABD" w:rsidP="00101ABD">
      <w:pPr>
        <w:pStyle w:val="23"/>
        <w:spacing w:before="0" w:after="0" w:line="276" w:lineRule="auto"/>
        <w:ind w:left="20" w:right="20" w:firstLine="700"/>
        <w:jc w:val="both"/>
        <w:rPr>
          <w:sz w:val="24"/>
          <w:szCs w:val="24"/>
        </w:rPr>
      </w:pPr>
      <w:r w:rsidRPr="00455E00">
        <w:rPr>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101ABD" w:rsidRPr="00455E00" w:rsidRDefault="00101ABD" w:rsidP="00101ABD">
      <w:pPr>
        <w:pStyle w:val="23"/>
        <w:spacing w:before="0" w:after="0" w:line="276" w:lineRule="auto"/>
        <w:ind w:left="20" w:right="20" w:firstLine="700"/>
        <w:jc w:val="both"/>
        <w:rPr>
          <w:sz w:val="24"/>
          <w:szCs w:val="24"/>
        </w:rPr>
      </w:pPr>
      <w:r>
        <w:rPr>
          <w:sz w:val="24"/>
          <w:szCs w:val="24"/>
        </w:rPr>
        <w:t xml:space="preserve">2. </w:t>
      </w:r>
      <w:r w:rsidRPr="00455E00">
        <w:rPr>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p w:rsidR="00101ABD" w:rsidRPr="00455E00" w:rsidRDefault="00101ABD" w:rsidP="00101ABD">
      <w:pPr>
        <w:pStyle w:val="23"/>
        <w:numPr>
          <w:ilvl w:val="0"/>
          <w:numId w:val="120"/>
        </w:numPr>
        <w:tabs>
          <w:tab w:val="left" w:pos="1033"/>
        </w:tabs>
        <w:spacing w:before="0" w:after="0" w:line="276" w:lineRule="auto"/>
        <w:ind w:left="20" w:right="20" w:firstLine="720"/>
        <w:jc w:val="both"/>
        <w:rPr>
          <w:sz w:val="24"/>
          <w:szCs w:val="24"/>
        </w:rPr>
      </w:pPr>
      <w:r w:rsidRPr="00455E00">
        <w:rPr>
          <w:sz w:val="24"/>
          <w:szCs w:val="24"/>
        </w:rPr>
        <w:lastRenderedPageBreak/>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101ABD" w:rsidRPr="00455E00" w:rsidRDefault="00101ABD" w:rsidP="00101ABD">
      <w:pPr>
        <w:pStyle w:val="23"/>
        <w:numPr>
          <w:ilvl w:val="0"/>
          <w:numId w:val="120"/>
        </w:numPr>
        <w:tabs>
          <w:tab w:val="left" w:pos="1042"/>
        </w:tabs>
        <w:spacing w:before="0" w:after="0" w:line="276" w:lineRule="auto"/>
        <w:ind w:left="20" w:right="20" w:firstLine="720"/>
        <w:jc w:val="both"/>
        <w:rPr>
          <w:sz w:val="24"/>
          <w:szCs w:val="24"/>
        </w:rPr>
      </w:pPr>
      <w:r w:rsidRPr="00455E00">
        <w:rPr>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101ABD" w:rsidRPr="00455E00" w:rsidRDefault="00101ABD" w:rsidP="00101ABD">
      <w:pPr>
        <w:pStyle w:val="23"/>
        <w:numPr>
          <w:ilvl w:val="0"/>
          <w:numId w:val="120"/>
        </w:numPr>
        <w:tabs>
          <w:tab w:val="left" w:pos="1028"/>
        </w:tabs>
        <w:spacing w:before="0" w:after="0" w:line="276" w:lineRule="auto"/>
        <w:ind w:left="20" w:right="20" w:firstLine="720"/>
        <w:jc w:val="both"/>
        <w:rPr>
          <w:sz w:val="24"/>
          <w:szCs w:val="24"/>
        </w:rPr>
      </w:pPr>
      <w:r w:rsidRPr="00455E00">
        <w:rPr>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101ABD" w:rsidRPr="00455E00" w:rsidRDefault="00101ABD" w:rsidP="00101ABD">
      <w:pPr>
        <w:pStyle w:val="23"/>
        <w:numPr>
          <w:ilvl w:val="0"/>
          <w:numId w:val="120"/>
        </w:numPr>
        <w:tabs>
          <w:tab w:val="left" w:pos="1033"/>
        </w:tabs>
        <w:spacing w:before="0" w:after="0" w:line="276" w:lineRule="auto"/>
        <w:ind w:left="20" w:right="20" w:firstLine="720"/>
        <w:jc w:val="both"/>
        <w:rPr>
          <w:sz w:val="24"/>
          <w:szCs w:val="24"/>
        </w:rPr>
      </w:pPr>
      <w:r w:rsidRPr="00455E00">
        <w:rPr>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101ABD" w:rsidRPr="00455E00" w:rsidRDefault="00101ABD" w:rsidP="00101ABD">
      <w:pPr>
        <w:pStyle w:val="23"/>
        <w:numPr>
          <w:ilvl w:val="0"/>
          <w:numId w:val="120"/>
        </w:numPr>
        <w:tabs>
          <w:tab w:val="left" w:pos="1028"/>
        </w:tabs>
        <w:spacing w:before="0" w:after="387" w:line="276" w:lineRule="auto"/>
        <w:ind w:left="20" w:right="20" w:firstLine="720"/>
        <w:jc w:val="both"/>
        <w:rPr>
          <w:sz w:val="24"/>
          <w:szCs w:val="24"/>
        </w:rPr>
      </w:pPr>
      <w:r w:rsidRPr="00455E00">
        <w:rPr>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5C2EF5" w:rsidRDefault="005C2EF5" w:rsidP="005C2EF5">
      <w:pPr>
        <w:jc w:val="both"/>
        <w:rPr>
          <w:rFonts w:ascii="Times New Roman" w:hAnsi="Times New Roman" w:cs="Times New Roman"/>
          <w:b/>
          <w:sz w:val="24"/>
        </w:rPr>
      </w:pPr>
      <w:r w:rsidRPr="007F161B">
        <w:rPr>
          <w:rFonts w:ascii="Times New Roman" w:hAnsi="Times New Roman" w:cs="Times New Roman"/>
          <w:b/>
          <w:sz w:val="24"/>
        </w:rPr>
        <w:t>2.8</w:t>
      </w:r>
      <w:r>
        <w:rPr>
          <w:rFonts w:ascii="Times New Roman" w:hAnsi="Times New Roman" w:cs="Times New Roman"/>
          <w:b/>
          <w:sz w:val="24"/>
        </w:rPr>
        <w:t xml:space="preserve">. </w:t>
      </w:r>
      <w:r w:rsidRPr="007F161B">
        <w:rPr>
          <w:rFonts w:ascii="Times New Roman" w:hAnsi="Times New Roman" w:cs="Times New Roman"/>
          <w:b/>
          <w:sz w:val="24"/>
        </w:rPr>
        <w:t xml:space="preserve"> </w:t>
      </w:r>
      <w:r w:rsidRPr="006F4F24">
        <w:rPr>
          <w:rFonts w:ascii="Times New Roman" w:hAnsi="Times New Roman" w:cs="Times New Roman"/>
          <w:b/>
          <w:sz w:val="24"/>
        </w:rPr>
        <w:t>Часть, формируемая участниками образовательных отношений.</w:t>
      </w:r>
    </w:p>
    <w:p w:rsidR="005C2EF5" w:rsidRDefault="005C2EF5" w:rsidP="005C2EF5">
      <w:pPr>
        <w:jc w:val="both"/>
        <w:rPr>
          <w:rFonts w:ascii="Times New Roman" w:hAnsi="Times New Roman" w:cs="Times New Roman"/>
          <w:b/>
          <w:color w:val="FF0000"/>
          <w:sz w:val="24"/>
        </w:rPr>
      </w:pPr>
      <w:r w:rsidRPr="00AF014F">
        <w:rPr>
          <w:rFonts w:ascii="Times New Roman" w:hAnsi="Times New Roman" w:cs="Times New Roman"/>
          <w:b/>
          <w:sz w:val="24"/>
        </w:rPr>
        <w:t>2.8.1.</w:t>
      </w:r>
      <w:r>
        <w:rPr>
          <w:rFonts w:ascii="Times New Roman" w:hAnsi="Times New Roman" w:cs="Times New Roman"/>
          <w:b/>
          <w:color w:val="FF0000"/>
          <w:sz w:val="24"/>
        </w:rPr>
        <w:t xml:space="preserve"> Прописать </w:t>
      </w:r>
      <w:r w:rsidRPr="007F161B">
        <w:rPr>
          <w:rFonts w:ascii="Times New Roman" w:hAnsi="Times New Roman" w:cs="Times New Roman"/>
          <w:b/>
          <w:color w:val="FF0000"/>
          <w:sz w:val="24"/>
          <w:u w:val="single"/>
        </w:rPr>
        <w:t>перечень образовательных областей</w:t>
      </w:r>
      <w:r>
        <w:rPr>
          <w:rFonts w:ascii="Times New Roman" w:hAnsi="Times New Roman" w:cs="Times New Roman"/>
          <w:b/>
          <w:color w:val="FF0000"/>
          <w:sz w:val="24"/>
        </w:rPr>
        <w:t>,  в которых реализуются парциальные программы/ виды деятельности и/или культурные практики, задачи, методики, формы организации образовательной работы, расширяющие и дополняющие содержание ФОП ДО;</w:t>
      </w:r>
    </w:p>
    <w:p w:rsidR="005C2EF5" w:rsidRDefault="005C2EF5" w:rsidP="005C2EF5">
      <w:pPr>
        <w:jc w:val="both"/>
        <w:rPr>
          <w:rFonts w:ascii="Times New Roman" w:hAnsi="Times New Roman" w:cs="Times New Roman"/>
          <w:b/>
          <w:color w:val="FF0000"/>
          <w:sz w:val="24"/>
        </w:rPr>
      </w:pPr>
      <w:r w:rsidRPr="00AF014F">
        <w:rPr>
          <w:rFonts w:ascii="Times New Roman" w:hAnsi="Times New Roman" w:cs="Times New Roman"/>
          <w:b/>
          <w:sz w:val="24"/>
        </w:rPr>
        <w:t>2.8.2.</w:t>
      </w:r>
      <w:r>
        <w:rPr>
          <w:rFonts w:ascii="Times New Roman" w:hAnsi="Times New Roman" w:cs="Times New Roman"/>
          <w:b/>
          <w:sz w:val="24"/>
        </w:rPr>
        <w:t xml:space="preserve"> </w:t>
      </w:r>
      <w:r>
        <w:rPr>
          <w:rFonts w:ascii="Times New Roman" w:hAnsi="Times New Roman" w:cs="Times New Roman"/>
          <w:b/>
          <w:color w:val="FF0000"/>
          <w:sz w:val="24"/>
          <w:u w:val="single"/>
        </w:rPr>
        <w:t>Описать</w:t>
      </w:r>
      <w:r w:rsidRPr="007F161B">
        <w:rPr>
          <w:rFonts w:ascii="Times New Roman" w:hAnsi="Times New Roman" w:cs="Times New Roman"/>
          <w:b/>
          <w:color w:val="FF0000"/>
          <w:sz w:val="24"/>
          <w:u w:val="single"/>
        </w:rPr>
        <w:t xml:space="preserve"> специфики</w:t>
      </w:r>
      <w:r>
        <w:rPr>
          <w:rFonts w:ascii="Times New Roman" w:hAnsi="Times New Roman" w:cs="Times New Roman"/>
          <w:b/>
          <w:color w:val="FF0000"/>
          <w:sz w:val="24"/>
          <w:u w:val="single"/>
        </w:rPr>
        <w:t>у</w:t>
      </w:r>
      <w:r w:rsidRPr="007F161B">
        <w:rPr>
          <w:rFonts w:ascii="Times New Roman" w:hAnsi="Times New Roman" w:cs="Times New Roman"/>
          <w:b/>
          <w:color w:val="FF0000"/>
          <w:sz w:val="24"/>
          <w:u w:val="single"/>
        </w:rPr>
        <w:t xml:space="preserve"> национальных, социокультурных и иных условий</w:t>
      </w:r>
      <w:r>
        <w:rPr>
          <w:rFonts w:ascii="Times New Roman" w:hAnsi="Times New Roman" w:cs="Times New Roman"/>
          <w:b/>
          <w:color w:val="FF0000"/>
          <w:sz w:val="24"/>
        </w:rPr>
        <w:t>, в которых осуществляетя образовательная деятельность, потребности и интересы детей, учет запросов родителей, а также возможностей педагогического коллектива, сложившихся традиций ДОО.</w:t>
      </w:r>
    </w:p>
    <w:p w:rsidR="005C2EF5" w:rsidRDefault="005C2EF5" w:rsidP="005C2EF5">
      <w:pPr>
        <w:jc w:val="both"/>
        <w:rPr>
          <w:rFonts w:ascii="Times New Roman" w:hAnsi="Times New Roman" w:cs="Times New Roman"/>
          <w:b/>
          <w:color w:val="FF0000"/>
          <w:sz w:val="24"/>
        </w:rPr>
      </w:pPr>
      <w:r w:rsidRPr="00AF014F">
        <w:rPr>
          <w:rFonts w:ascii="Times New Roman" w:hAnsi="Times New Roman" w:cs="Times New Roman"/>
          <w:b/>
          <w:sz w:val="24"/>
        </w:rPr>
        <w:t xml:space="preserve">2.8.3. </w:t>
      </w:r>
      <w:r>
        <w:rPr>
          <w:rFonts w:ascii="Times New Roman" w:hAnsi="Times New Roman" w:cs="Times New Roman"/>
          <w:b/>
          <w:color w:val="FF0000"/>
          <w:sz w:val="24"/>
        </w:rPr>
        <w:t>Описать образовательную деятельность в одной или нескольких образовательных областях либо ее содержание  представлено в виде актуальных ссылок на источник.</w:t>
      </w:r>
    </w:p>
    <w:p w:rsidR="005C2EF5" w:rsidRDefault="005C2EF5" w:rsidP="005C2EF5">
      <w:pPr>
        <w:jc w:val="both"/>
        <w:rPr>
          <w:rFonts w:ascii="Times New Roman" w:hAnsi="Times New Roman" w:cs="Times New Roman"/>
          <w:b/>
          <w:color w:val="FF0000"/>
          <w:sz w:val="28"/>
          <w:u w:val="single"/>
        </w:rPr>
      </w:pPr>
      <w:r>
        <w:rPr>
          <w:rFonts w:ascii="Times New Roman" w:hAnsi="Times New Roman" w:cs="Times New Roman"/>
          <w:b/>
          <w:color w:val="FF0000"/>
          <w:sz w:val="28"/>
          <w:u w:val="single"/>
        </w:rPr>
        <w:t xml:space="preserve">Структура </w:t>
      </w:r>
      <w:r w:rsidRPr="007F161B">
        <w:rPr>
          <w:rFonts w:ascii="Times New Roman" w:hAnsi="Times New Roman" w:cs="Times New Roman"/>
          <w:b/>
          <w:color w:val="FF0000"/>
          <w:sz w:val="28"/>
          <w:u w:val="single"/>
        </w:rPr>
        <w:t xml:space="preserve">одержательного раздела ЧФУ </w:t>
      </w:r>
      <w:r>
        <w:rPr>
          <w:rFonts w:ascii="Times New Roman" w:hAnsi="Times New Roman" w:cs="Times New Roman"/>
          <w:b/>
          <w:color w:val="FF0000"/>
          <w:sz w:val="28"/>
          <w:u w:val="single"/>
        </w:rPr>
        <w:t>д</w:t>
      </w:r>
      <w:r w:rsidRPr="007F161B">
        <w:rPr>
          <w:rFonts w:ascii="Times New Roman" w:hAnsi="Times New Roman" w:cs="Times New Roman"/>
          <w:b/>
          <w:color w:val="FF0000"/>
          <w:sz w:val="28"/>
          <w:u w:val="single"/>
        </w:rPr>
        <w:t>олжна соответствовать структуре требованиям ФГОС ДО к ее компонентам (</w:t>
      </w:r>
      <w:r>
        <w:rPr>
          <w:rFonts w:ascii="Times New Roman" w:hAnsi="Times New Roman" w:cs="Times New Roman"/>
          <w:b/>
          <w:color w:val="FF0000"/>
          <w:sz w:val="28"/>
          <w:u w:val="single"/>
        </w:rPr>
        <w:t xml:space="preserve">представить </w:t>
      </w:r>
      <w:r w:rsidRPr="007F161B">
        <w:rPr>
          <w:rFonts w:ascii="Times New Roman" w:hAnsi="Times New Roman" w:cs="Times New Roman"/>
          <w:b/>
          <w:color w:val="FF0000"/>
          <w:sz w:val="28"/>
          <w:u w:val="single"/>
        </w:rPr>
        <w:t xml:space="preserve">вариативные формы, способы, методы, и средства реализации Программы, особенности образовательной деятельности разных видов и культурных практик, особенности взаимодействия педагогического коллектива с семьями воспитанников) </w:t>
      </w:r>
    </w:p>
    <w:p w:rsidR="00026E4F" w:rsidRPr="00026E4F" w:rsidRDefault="00026E4F" w:rsidP="00026E4F">
      <w:pPr>
        <w:pStyle w:val="a7"/>
        <w:jc w:val="both"/>
        <w:rPr>
          <w:sz w:val="24"/>
          <w:szCs w:val="24"/>
        </w:rPr>
      </w:pPr>
      <w:r w:rsidRPr="00026E4F">
        <w:rPr>
          <w:sz w:val="24"/>
          <w:szCs w:val="24"/>
        </w:rPr>
        <w:t>Парциальная программа "«Детям о республике Коми»" направлена на развитие детей</w:t>
      </w:r>
      <w:r>
        <w:rPr>
          <w:sz w:val="24"/>
          <w:szCs w:val="24"/>
        </w:rPr>
        <w:t xml:space="preserve"> </w:t>
      </w:r>
      <w:r w:rsidRPr="00026E4F">
        <w:rPr>
          <w:sz w:val="24"/>
          <w:szCs w:val="24"/>
        </w:rPr>
        <w:t>в образовательной области/образовательных областях:</w:t>
      </w:r>
    </w:p>
    <w:p w:rsidR="00026E4F" w:rsidRPr="00026E4F" w:rsidRDefault="00026E4F" w:rsidP="00026E4F">
      <w:pPr>
        <w:pStyle w:val="a7"/>
        <w:jc w:val="both"/>
        <w:rPr>
          <w:sz w:val="24"/>
          <w:szCs w:val="24"/>
        </w:rPr>
      </w:pPr>
      <w:r w:rsidRPr="00026E4F">
        <w:rPr>
          <w:sz w:val="24"/>
          <w:szCs w:val="24"/>
        </w:rPr>
        <w:t>- "Социально-коммуникативное развитие";</w:t>
      </w:r>
    </w:p>
    <w:p w:rsidR="00026E4F" w:rsidRPr="00026E4F" w:rsidRDefault="00026E4F" w:rsidP="00026E4F">
      <w:pPr>
        <w:pStyle w:val="a7"/>
        <w:jc w:val="both"/>
        <w:rPr>
          <w:sz w:val="24"/>
          <w:szCs w:val="24"/>
        </w:rPr>
      </w:pPr>
      <w:r w:rsidRPr="00026E4F">
        <w:rPr>
          <w:sz w:val="24"/>
          <w:szCs w:val="24"/>
        </w:rPr>
        <w:t>- "Познавательное развитие";</w:t>
      </w:r>
    </w:p>
    <w:p w:rsidR="00026E4F" w:rsidRPr="00026E4F" w:rsidRDefault="00026E4F" w:rsidP="00026E4F">
      <w:pPr>
        <w:pStyle w:val="a7"/>
        <w:jc w:val="both"/>
        <w:rPr>
          <w:sz w:val="24"/>
          <w:szCs w:val="24"/>
        </w:rPr>
      </w:pPr>
      <w:r w:rsidRPr="00026E4F">
        <w:rPr>
          <w:sz w:val="24"/>
          <w:szCs w:val="24"/>
        </w:rPr>
        <w:t>- "Речевое развитие";</w:t>
      </w:r>
    </w:p>
    <w:p w:rsidR="00026E4F" w:rsidRPr="00026E4F" w:rsidRDefault="00026E4F" w:rsidP="00026E4F">
      <w:pPr>
        <w:pStyle w:val="a7"/>
        <w:jc w:val="both"/>
        <w:rPr>
          <w:sz w:val="24"/>
          <w:szCs w:val="24"/>
        </w:rPr>
      </w:pPr>
      <w:r w:rsidRPr="00026E4F">
        <w:rPr>
          <w:sz w:val="24"/>
          <w:szCs w:val="24"/>
        </w:rPr>
        <w:lastRenderedPageBreak/>
        <w:t>- "Художественно-эстетическое развитие";</w:t>
      </w:r>
    </w:p>
    <w:p w:rsidR="00026E4F" w:rsidRPr="00026E4F" w:rsidRDefault="00026E4F" w:rsidP="00026E4F">
      <w:pPr>
        <w:pStyle w:val="a7"/>
        <w:jc w:val="both"/>
        <w:rPr>
          <w:sz w:val="24"/>
          <w:szCs w:val="24"/>
        </w:rPr>
      </w:pPr>
      <w:r w:rsidRPr="00026E4F">
        <w:rPr>
          <w:sz w:val="24"/>
          <w:szCs w:val="24"/>
        </w:rPr>
        <w:t>- "Физического развитие".</w:t>
      </w:r>
    </w:p>
    <w:p w:rsidR="00026E4F" w:rsidRPr="00026E4F" w:rsidRDefault="00026E4F" w:rsidP="00026E4F">
      <w:pPr>
        <w:pStyle w:val="a7"/>
        <w:jc w:val="both"/>
        <w:rPr>
          <w:sz w:val="24"/>
          <w:szCs w:val="24"/>
        </w:rPr>
      </w:pPr>
      <w:r w:rsidRPr="00026E4F">
        <w:rPr>
          <w:sz w:val="24"/>
          <w:szCs w:val="24"/>
        </w:rPr>
        <w:t>Согласно пункту 2.11.2 ФГОС ДО Парциальная программа "«Детям о республике</w:t>
      </w:r>
      <w:r>
        <w:rPr>
          <w:sz w:val="24"/>
          <w:szCs w:val="24"/>
        </w:rPr>
        <w:t xml:space="preserve"> </w:t>
      </w:r>
      <w:r w:rsidRPr="00026E4F">
        <w:rPr>
          <w:sz w:val="24"/>
          <w:szCs w:val="24"/>
        </w:rPr>
        <w:t>Коми»" в наибольшей степени соответствует потребностям и интересам детей, а также</w:t>
      </w:r>
      <w:r>
        <w:rPr>
          <w:sz w:val="24"/>
          <w:szCs w:val="24"/>
        </w:rPr>
        <w:t xml:space="preserve"> </w:t>
      </w:r>
      <w:r w:rsidRPr="00026E4F">
        <w:rPr>
          <w:sz w:val="24"/>
          <w:szCs w:val="24"/>
        </w:rPr>
        <w:t>возможностям педагогического коллекти</w:t>
      </w:r>
      <w:r>
        <w:rPr>
          <w:sz w:val="24"/>
          <w:szCs w:val="24"/>
        </w:rPr>
        <w:t xml:space="preserve">ва </w:t>
      </w:r>
      <w:r w:rsidRPr="00026E4F">
        <w:rPr>
          <w:sz w:val="24"/>
          <w:szCs w:val="24"/>
        </w:rPr>
        <w:t>О</w:t>
      </w:r>
      <w:r>
        <w:rPr>
          <w:sz w:val="24"/>
          <w:szCs w:val="24"/>
        </w:rPr>
        <w:t>У</w:t>
      </w:r>
      <w:r w:rsidRPr="00026E4F">
        <w:rPr>
          <w:sz w:val="24"/>
          <w:szCs w:val="24"/>
        </w:rPr>
        <w:t>.</w:t>
      </w:r>
    </w:p>
    <w:p w:rsidR="00026E4F" w:rsidRPr="00026E4F" w:rsidRDefault="00026E4F" w:rsidP="00026E4F">
      <w:pPr>
        <w:pStyle w:val="a7"/>
        <w:jc w:val="both"/>
        <w:rPr>
          <w:i/>
          <w:sz w:val="24"/>
          <w:szCs w:val="24"/>
        </w:rPr>
      </w:pPr>
      <w:r w:rsidRPr="00026E4F">
        <w:rPr>
          <w:i/>
          <w:sz w:val="24"/>
          <w:szCs w:val="24"/>
        </w:rPr>
        <w:t>Описание образовательной деятельности в соответствии с выбранным направлением</w:t>
      </w:r>
    </w:p>
    <w:p w:rsidR="00026E4F" w:rsidRPr="00026E4F" w:rsidRDefault="00026E4F" w:rsidP="00026E4F">
      <w:pPr>
        <w:pStyle w:val="a7"/>
        <w:jc w:val="both"/>
        <w:rPr>
          <w:i/>
          <w:sz w:val="24"/>
          <w:szCs w:val="24"/>
        </w:rPr>
      </w:pPr>
      <w:r w:rsidRPr="00026E4F">
        <w:rPr>
          <w:i/>
          <w:sz w:val="24"/>
          <w:szCs w:val="24"/>
        </w:rPr>
        <w:t>развития ребенка</w:t>
      </w:r>
    </w:p>
    <w:p w:rsidR="00026E4F" w:rsidRPr="00026E4F" w:rsidRDefault="00026E4F" w:rsidP="00026E4F">
      <w:pPr>
        <w:pStyle w:val="a7"/>
        <w:jc w:val="both"/>
        <w:rPr>
          <w:sz w:val="24"/>
          <w:szCs w:val="24"/>
        </w:rPr>
      </w:pPr>
      <w:r w:rsidRPr="00026E4F">
        <w:rPr>
          <w:sz w:val="24"/>
          <w:szCs w:val="24"/>
        </w:rPr>
        <w:t>Описание образовательной деятельности в соответствии с выбранным направлением развития детей</w:t>
      </w:r>
      <w:r>
        <w:rPr>
          <w:sz w:val="24"/>
          <w:szCs w:val="24"/>
        </w:rPr>
        <w:t xml:space="preserve"> </w:t>
      </w:r>
      <w:r w:rsidRPr="00026E4F">
        <w:rPr>
          <w:sz w:val="24"/>
          <w:szCs w:val="24"/>
        </w:rPr>
        <w:t>представлено в Парциальной программе "«Детям о республике Коми»" в Содержательном разделе:</w:t>
      </w:r>
    </w:p>
    <w:p w:rsidR="00026E4F" w:rsidRPr="00026E4F" w:rsidRDefault="00026E4F" w:rsidP="00026E4F">
      <w:pPr>
        <w:pStyle w:val="a7"/>
        <w:jc w:val="both"/>
        <w:rPr>
          <w:sz w:val="24"/>
          <w:szCs w:val="24"/>
        </w:rPr>
      </w:pPr>
      <w:r w:rsidRPr="00026E4F">
        <w:rPr>
          <w:sz w:val="24"/>
          <w:szCs w:val="24"/>
        </w:rPr>
        <w:t>"Социально-коммуникативное развитие":</w:t>
      </w:r>
    </w:p>
    <w:p w:rsidR="00026E4F" w:rsidRPr="00026E4F" w:rsidRDefault="00026E4F" w:rsidP="00026E4F">
      <w:pPr>
        <w:pStyle w:val="a7"/>
        <w:jc w:val="both"/>
        <w:rPr>
          <w:sz w:val="24"/>
          <w:szCs w:val="24"/>
        </w:rPr>
      </w:pPr>
      <w:r w:rsidRPr="00026E4F">
        <w:rPr>
          <w:sz w:val="24"/>
          <w:szCs w:val="24"/>
        </w:rPr>
        <w:t>"Познавательное развитие":</w:t>
      </w:r>
    </w:p>
    <w:p w:rsidR="00026E4F" w:rsidRPr="00026E4F" w:rsidRDefault="00026E4F" w:rsidP="00026E4F">
      <w:pPr>
        <w:pStyle w:val="a7"/>
        <w:jc w:val="both"/>
        <w:rPr>
          <w:sz w:val="24"/>
          <w:szCs w:val="24"/>
        </w:rPr>
      </w:pPr>
      <w:r w:rsidRPr="00026E4F">
        <w:rPr>
          <w:sz w:val="24"/>
          <w:szCs w:val="24"/>
        </w:rPr>
        <w:t>- в группе от 3 лет до 4 лет - 8</w:t>
      </w:r>
    </w:p>
    <w:p w:rsidR="00026E4F" w:rsidRPr="00026E4F" w:rsidRDefault="00026E4F" w:rsidP="00026E4F">
      <w:pPr>
        <w:pStyle w:val="a7"/>
        <w:jc w:val="both"/>
        <w:rPr>
          <w:sz w:val="24"/>
          <w:szCs w:val="24"/>
        </w:rPr>
      </w:pPr>
      <w:r w:rsidRPr="00026E4F">
        <w:rPr>
          <w:sz w:val="24"/>
          <w:szCs w:val="24"/>
        </w:rPr>
        <w:t>- в группе от 4 лет до 5 лет - 8</w:t>
      </w:r>
    </w:p>
    <w:p w:rsidR="00026E4F" w:rsidRPr="00026E4F" w:rsidRDefault="00026E4F" w:rsidP="00026E4F">
      <w:pPr>
        <w:pStyle w:val="a7"/>
        <w:jc w:val="both"/>
        <w:rPr>
          <w:sz w:val="24"/>
          <w:szCs w:val="24"/>
        </w:rPr>
      </w:pPr>
      <w:r w:rsidRPr="00026E4F">
        <w:rPr>
          <w:sz w:val="24"/>
          <w:szCs w:val="24"/>
        </w:rPr>
        <w:t>- в группе от 5 лет до 6 лет - 8</w:t>
      </w:r>
    </w:p>
    <w:p w:rsidR="00026E4F" w:rsidRPr="00026E4F" w:rsidRDefault="00026E4F" w:rsidP="00026E4F">
      <w:pPr>
        <w:pStyle w:val="a7"/>
        <w:jc w:val="both"/>
        <w:rPr>
          <w:sz w:val="24"/>
          <w:szCs w:val="24"/>
        </w:rPr>
      </w:pPr>
      <w:r w:rsidRPr="00026E4F">
        <w:rPr>
          <w:sz w:val="24"/>
          <w:szCs w:val="24"/>
        </w:rPr>
        <w:t>- в группе от 6 лет до 7 лет - 9</w:t>
      </w:r>
    </w:p>
    <w:p w:rsidR="00026E4F" w:rsidRPr="00026E4F" w:rsidRDefault="00026E4F" w:rsidP="00026E4F">
      <w:pPr>
        <w:pStyle w:val="a7"/>
        <w:jc w:val="both"/>
        <w:rPr>
          <w:sz w:val="24"/>
          <w:szCs w:val="24"/>
        </w:rPr>
      </w:pPr>
      <w:r w:rsidRPr="00026E4F">
        <w:rPr>
          <w:sz w:val="24"/>
          <w:szCs w:val="24"/>
        </w:rPr>
        <w:t>"Речевое развитие":</w:t>
      </w:r>
    </w:p>
    <w:p w:rsidR="00026E4F" w:rsidRPr="00026E4F" w:rsidRDefault="00026E4F" w:rsidP="00026E4F">
      <w:pPr>
        <w:pStyle w:val="a7"/>
        <w:jc w:val="both"/>
        <w:rPr>
          <w:sz w:val="24"/>
          <w:szCs w:val="24"/>
        </w:rPr>
      </w:pPr>
      <w:r w:rsidRPr="00026E4F">
        <w:rPr>
          <w:sz w:val="24"/>
          <w:szCs w:val="24"/>
        </w:rPr>
        <w:t>- в группе от 3 лет до 4 лет - 10</w:t>
      </w:r>
    </w:p>
    <w:p w:rsidR="00026E4F" w:rsidRPr="00026E4F" w:rsidRDefault="00026E4F" w:rsidP="00026E4F">
      <w:pPr>
        <w:pStyle w:val="a7"/>
        <w:jc w:val="both"/>
        <w:rPr>
          <w:sz w:val="24"/>
          <w:szCs w:val="24"/>
        </w:rPr>
      </w:pPr>
      <w:r w:rsidRPr="00026E4F">
        <w:rPr>
          <w:sz w:val="24"/>
          <w:szCs w:val="24"/>
        </w:rPr>
        <w:t>- в группе от 4 лет до 5 лет - 10</w:t>
      </w:r>
    </w:p>
    <w:p w:rsidR="00026E4F" w:rsidRPr="00026E4F" w:rsidRDefault="00026E4F" w:rsidP="00026E4F">
      <w:pPr>
        <w:pStyle w:val="a7"/>
        <w:jc w:val="both"/>
        <w:rPr>
          <w:sz w:val="24"/>
          <w:szCs w:val="24"/>
        </w:rPr>
      </w:pPr>
      <w:r w:rsidRPr="00026E4F">
        <w:rPr>
          <w:sz w:val="24"/>
          <w:szCs w:val="24"/>
        </w:rPr>
        <w:t>- в группе от 5 лет до 6 лет - 10</w:t>
      </w:r>
    </w:p>
    <w:p w:rsidR="00026E4F" w:rsidRPr="00026E4F" w:rsidRDefault="00026E4F" w:rsidP="00026E4F">
      <w:pPr>
        <w:pStyle w:val="a7"/>
        <w:jc w:val="both"/>
        <w:rPr>
          <w:sz w:val="24"/>
          <w:szCs w:val="24"/>
        </w:rPr>
      </w:pPr>
      <w:r w:rsidRPr="00026E4F">
        <w:rPr>
          <w:sz w:val="24"/>
          <w:szCs w:val="24"/>
        </w:rPr>
        <w:t>- в группе от 6 лет до 7 лет - 11</w:t>
      </w:r>
    </w:p>
    <w:p w:rsidR="00026E4F" w:rsidRPr="00026E4F" w:rsidRDefault="00026E4F" w:rsidP="00026E4F">
      <w:pPr>
        <w:pStyle w:val="a7"/>
        <w:jc w:val="both"/>
        <w:rPr>
          <w:sz w:val="24"/>
          <w:szCs w:val="24"/>
        </w:rPr>
      </w:pPr>
      <w:r w:rsidRPr="00026E4F">
        <w:rPr>
          <w:sz w:val="24"/>
          <w:szCs w:val="24"/>
        </w:rPr>
        <w:t>"Художественно-эстетическое развитие":</w:t>
      </w:r>
    </w:p>
    <w:p w:rsidR="00026E4F" w:rsidRPr="00026E4F" w:rsidRDefault="00026E4F" w:rsidP="00026E4F">
      <w:pPr>
        <w:pStyle w:val="a7"/>
        <w:jc w:val="both"/>
        <w:rPr>
          <w:sz w:val="24"/>
          <w:szCs w:val="24"/>
        </w:rPr>
      </w:pPr>
      <w:r w:rsidRPr="00026E4F">
        <w:rPr>
          <w:sz w:val="24"/>
          <w:szCs w:val="24"/>
        </w:rPr>
        <w:t>- в группе от 3 лет до 4 лет - 11</w:t>
      </w:r>
    </w:p>
    <w:p w:rsidR="00026E4F" w:rsidRPr="00026E4F" w:rsidRDefault="00026E4F" w:rsidP="00026E4F">
      <w:pPr>
        <w:pStyle w:val="a7"/>
        <w:jc w:val="both"/>
        <w:rPr>
          <w:sz w:val="24"/>
          <w:szCs w:val="24"/>
        </w:rPr>
      </w:pPr>
      <w:r w:rsidRPr="00026E4F">
        <w:rPr>
          <w:sz w:val="24"/>
          <w:szCs w:val="24"/>
        </w:rPr>
        <w:t>- в группе от 4 лет до 5 лет - 11</w:t>
      </w:r>
    </w:p>
    <w:p w:rsidR="00026E4F" w:rsidRPr="00026E4F" w:rsidRDefault="00026E4F" w:rsidP="00026E4F">
      <w:pPr>
        <w:pStyle w:val="a7"/>
        <w:jc w:val="both"/>
        <w:rPr>
          <w:sz w:val="24"/>
          <w:szCs w:val="24"/>
        </w:rPr>
      </w:pPr>
      <w:r w:rsidRPr="00026E4F">
        <w:rPr>
          <w:sz w:val="24"/>
          <w:szCs w:val="24"/>
        </w:rPr>
        <w:t>- в группе от 5 лет до 6 лет - 12</w:t>
      </w:r>
    </w:p>
    <w:p w:rsidR="00026E4F" w:rsidRPr="00026E4F" w:rsidRDefault="00026E4F" w:rsidP="00026E4F">
      <w:pPr>
        <w:pStyle w:val="a7"/>
        <w:jc w:val="both"/>
        <w:rPr>
          <w:sz w:val="24"/>
          <w:szCs w:val="24"/>
        </w:rPr>
      </w:pPr>
      <w:r w:rsidRPr="00026E4F">
        <w:rPr>
          <w:sz w:val="24"/>
          <w:szCs w:val="24"/>
        </w:rPr>
        <w:t>- в группе от 6 лет до 7 лет - 12</w:t>
      </w:r>
    </w:p>
    <w:p w:rsidR="00026E4F" w:rsidRPr="00026E4F" w:rsidRDefault="00026E4F" w:rsidP="00026E4F">
      <w:pPr>
        <w:pStyle w:val="a7"/>
        <w:jc w:val="both"/>
        <w:rPr>
          <w:sz w:val="24"/>
          <w:szCs w:val="24"/>
        </w:rPr>
      </w:pPr>
      <w:r w:rsidRPr="00026E4F">
        <w:rPr>
          <w:sz w:val="24"/>
          <w:szCs w:val="24"/>
        </w:rPr>
        <w:t>"Физического развитие":</w:t>
      </w:r>
    </w:p>
    <w:p w:rsidR="00026E4F" w:rsidRPr="00026E4F" w:rsidRDefault="00026E4F" w:rsidP="00026E4F">
      <w:pPr>
        <w:pStyle w:val="a7"/>
        <w:jc w:val="both"/>
        <w:rPr>
          <w:sz w:val="24"/>
          <w:szCs w:val="24"/>
        </w:rPr>
      </w:pPr>
      <w:r w:rsidRPr="00026E4F">
        <w:rPr>
          <w:sz w:val="24"/>
          <w:szCs w:val="24"/>
        </w:rPr>
        <w:t>- в группе от 3 лет до 4 лет - 14</w:t>
      </w:r>
    </w:p>
    <w:p w:rsidR="00026E4F" w:rsidRPr="00026E4F" w:rsidRDefault="00026E4F" w:rsidP="00026E4F">
      <w:pPr>
        <w:pStyle w:val="a7"/>
        <w:jc w:val="both"/>
        <w:rPr>
          <w:sz w:val="24"/>
          <w:szCs w:val="24"/>
        </w:rPr>
      </w:pPr>
      <w:r w:rsidRPr="00026E4F">
        <w:rPr>
          <w:sz w:val="24"/>
          <w:szCs w:val="24"/>
        </w:rPr>
        <w:t>- в группе от 4 лет до 5 лет - 14</w:t>
      </w:r>
    </w:p>
    <w:p w:rsidR="00026E4F" w:rsidRPr="00026E4F" w:rsidRDefault="00026E4F" w:rsidP="00026E4F">
      <w:pPr>
        <w:pStyle w:val="a7"/>
        <w:jc w:val="both"/>
        <w:rPr>
          <w:sz w:val="24"/>
          <w:szCs w:val="24"/>
        </w:rPr>
      </w:pPr>
      <w:r w:rsidRPr="00026E4F">
        <w:rPr>
          <w:sz w:val="24"/>
          <w:szCs w:val="24"/>
        </w:rPr>
        <w:t>- в группе от 5 лет до 6 лет - 14</w:t>
      </w:r>
    </w:p>
    <w:p w:rsidR="00026E4F" w:rsidRPr="00026E4F" w:rsidRDefault="00026E4F" w:rsidP="00026E4F">
      <w:pPr>
        <w:pStyle w:val="a7"/>
        <w:jc w:val="both"/>
        <w:rPr>
          <w:sz w:val="24"/>
          <w:szCs w:val="24"/>
        </w:rPr>
      </w:pPr>
      <w:r w:rsidRPr="00026E4F">
        <w:rPr>
          <w:sz w:val="24"/>
          <w:szCs w:val="24"/>
        </w:rPr>
        <w:t>- в группе от 6 лет до 7 лет - 14</w:t>
      </w:r>
    </w:p>
    <w:p w:rsidR="00026E4F" w:rsidRDefault="00026E4F" w:rsidP="00026E4F">
      <w:pPr>
        <w:pStyle w:val="a7"/>
        <w:jc w:val="both"/>
        <w:rPr>
          <w:i/>
          <w:sz w:val="24"/>
          <w:szCs w:val="24"/>
        </w:rPr>
      </w:pPr>
      <w:r w:rsidRPr="00026E4F">
        <w:rPr>
          <w:i/>
          <w:sz w:val="24"/>
          <w:szCs w:val="24"/>
        </w:rPr>
        <w:t>Описание вариативных форм, способов, методов и средств реализации Парциальной</w:t>
      </w:r>
    </w:p>
    <w:p w:rsidR="00026E4F" w:rsidRPr="00026E4F" w:rsidRDefault="00026E4F" w:rsidP="00026E4F">
      <w:pPr>
        <w:pStyle w:val="a7"/>
        <w:jc w:val="both"/>
        <w:rPr>
          <w:i/>
          <w:sz w:val="24"/>
          <w:szCs w:val="24"/>
        </w:rPr>
      </w:pPr>
      <w:r w:rsidRPr="00026E4F">
        <w:rPr>
          <w:i/>
          <w:sz w:val="24"/>
          <w:szCs w:val="24"/>
        </w:rPr>
        <w:t>программы (программ).</w:t>
      </w:r>
    </w:p>
    <w:p w:rsidR="00026E4F" w:rsidRPr="00026E4F" w:rsidRDefault="00026E4F" w:rsidP="00026E4F">
      <w:pPr>
        <w:pStyle w:val="a7"/>
        <w:jc w:val="both"/>
        <w:rPr>
          <w:sz w:val="24"/>
          <w:szCs w:val="24"/>
        </w:rPr>
      </w:pPr>
      <w:r w:rsidRPr="00026E4F">
        <w:rPr>
          <w:sz w:val="24"/>
          <w:szCs w:val="24"/>
        </w:rPr>
        <w:t>Описание вариативных форм, способов, методов и средств реализации Парциальной программы</w:t>
      </w:r>
      <w:r>
        <w:rPr>
          <w:sz w:val="24"/>
          <w:szCs w:val="24"/>
        </w:rPr>
        <w:t xml:space="preserve"> </w:t>
      </w:r>
      <w:r w:rsidRPr="00026E4F">
        <w:rPr>
          <w:sz w:val="24"/>
          <w:szCs w:val="24"/>
        </w:rPr>
        <w:t>«Детям о республике Коми» представлено в Сод</w:t>
      </w:r>
      <w:r>
        <w:rPr>
          <w:sz w:val="24"/>
          <w:szCs w:val="24"/>
        </w:rPr>
        <w:t>ержательном разделе на странице</w:t>
      </w:r>
      <w:r w:rsidRPr="00026E4F">
        <w:rPr>
          <w:sz w:val="24"/>
          <w:szCs w:val="24"/>
        </w:rPr>
        <w:t xml:space="preserve"> 5</w:t>
      </w:r>
    </w:p>
    <w:p w:rsidR="00026E4F" w:rsidRPr="00026E4F" w:rsidRDefault="00026E4F" w:rsidP="00026E4F">
      <w:pPr>
        <w:pStyle w:val="a7"/>
        <w:jc w:val="both"/>
        <w:rPr>
          <w:sz w:val="24"/>
          <w:szCs w:val="24"/>
        </w:rPr>
      </w:pPr>
      <w:r w:rsidRPr="00026E4F">
        <w:rPr>
          <w:i/>
          <w:sz w:val="24"/>
          <w:szCs w:val="24"/>
        </w:rPr>
        <w:t>Особенности образовательной деятельности разных видов и культурных практик</w:t>
      </w:r>
      <w:r>
        <w:rPr>
          <w:sz w:val="24"/>
          <w:szCs w:val="24"/>
        </w:rPr>
        <w:t>.</w:t>
      </w:r>
    </w:p>
    <w:p w:rsidR="00026E4F" w:rsidRPr="00026E4F" w:rsidRDefault="00026E4F" w:rsidP="00026E4F">
      <w:pPr>
        <w:pStyle w:val="a7"/>
        <w:jc w:val="both"/>
        <w:rPr>
          <w:sz w:val="24"/>
          <w:szCs w:val="24"/>
        </w:rPr>
      </w:pPr>
      <w:r w:rsidRPr="00026E4F">
        <w:rPr>
          <w:sz w:val="24"/>
          <w:szCs w:val="24"/>
        </w:rPr>
        <w:t>Описание особенностей образовательной деятельности разных видов и культурных практик в</w:t>
      </w:r>
    </w:p>
    <w:p w:rsidR="00026E4F" w:rsidRPr="00026E4F" w:rsidRDefault="00026E4F" w:rsidP="00026E4F">
      <w:pPr>
        <w:pStyle w:val="a7"/>
        <w:jc w:val="both"/>
        <w:rPr>
          <w:sz w:val="24"/>
          <w:szCs w:val="24"/>
        </w:rPr>
      </w:pPr>
      <w:r w:rsidRPr="00026E4F">
        <w:rPr>
          <w:sz w:val="24"/>
          <w:szCs w:val="24"/>
        </w:rPr>
        <w:t>Парциальной программе "«Детям о республике Коми»" представлено в Содержательном разделе на</w:t>
      </w:r>
      <w:r>
        <w:rPr>
          <w:sz w:val="24"/>
          <w:szCs w:val="24"/>
        </w:rPr>
        <w:t xml:space="preserve"> странице</w:t>
      </w:r>
      <w:r w:rsidRPr="00026E4F">
        <w:rPr>
          <w:sz w:val="24"/>
          <w:szCs w:val="24"/>
        </w:rPr>
        <w:t xml:space="preserve"> 5</w:t>
      </w:r>
    </w:p>
    <w:p w:rsidR="00026E4F" w:rsidRPr="00026E4F" w:rsidRDefault="00026E4F" w:rsidP="00026E4F">
      <w:pPr>
        <w:pStyle w:val="a7"/>
        <w:jc w:val="both"/>
        <w:rPr>
          <w:i/>
          <w:sz w:val="24"/>
          <w:szCs w:val="24"/>
        </w:rPr>
      </w:pPr>
      <w:r w:rsidRPr="00026E4F">
        <w:rPr>
          <w:i/>
          <w:sz w:val="24"/>
          <w:szCs w:val="24"/>
        </w:rPr>
        <w:t>Особенности взаимодействия педагогического коллектива с семьями воспитанников</w:t>
      </w:r>
    </w:p>
    <w:p w:rsidR="00026E4F" w:rsidRPr="00026E4F" w:rsidRDefault="00026E4F" w:rsidP="00026E4F">
      <w:pPr>
        <w:pStyle w:val="a7"/>
        <w:jc w:val="both"/>
        <w:rPr>
          <w:sz w:val="24"/>
          <w:szCs w:val="24"/>
        </w:rPr>
      </w:pPr>
      <w:r w:rsidRPr="00026E4F">
        <w:rPr>
          <w:sz w:val="24"/>
          <w:szCs w:val="24"/>
        </w:rPr>
        <w:t>Особенности взаимодействия педагогического коллектива с семьями воспитанников изложены в</w:t>
      </w:r>
      <w:r>
        <w:rPr>
          <w:sz w:val="24"/>
          <w:szCs w:val="24"/>
        </w:rPr>
        <w:t xml:space="preserve">  </w:t>
      </w:r>
      <w:r w:rsidRPr="00026E4F">
        <w:rPr>
          <w:sz w:val="24"/>
          <w:szCs w:val="24"/>
        </w:rPr>
        <w:t>Парциальной программе "«Детям о республике Коми»" в Сод</w:t>
      </w:r>
      <w:r>
        <w:rPr>
          <w:sz w:val="24"/>
          <w:szCs w:val="24"/>
        </w:rPr>
        <w:t>ержательном разделе на странице</w:t>
      </w:r>
      <w:r w:rsidRPr="00026E4F">
        <w:rPr>
          <w:sz w:val="24"/>
          <w:szCs w:val="24"/>
        </w:rPr>
        <w:t xml:space="preserve"> 7</w:t>
      </w:r>
    </w:p>
    <w:p w:rsidR="00026E4F" w:rsidRPr="00026E4F" w:rsidRDefault="00026E4F" w:rsidP="00026E4F">
      <w:pPr>
        <w:pStyle w:val="a7"/>
        <w:jc w:val="both"/>
        <w:rPr>
          <w:i/>
          <w:sz w:val="24"/>
          <w:szCs w:val="24"/>
        </w:rPr>
      </w:pPr>
      <w:r w:rsidRPr="00026E4F">
        <w:rPr>
          <w:i/>
          <w:sz w:val="24"/>
          <w:szCs w:val="24"/>
        </w:rPr>
        <w:t>Иные характеристики содержания Программы, наиболее существенные с точки зрения</w:t>
      </w:r>
      <w:r>
        <w:rPr>
          <w:i/>
          <w:sz w:val="24"/>
          <w:szCs w:val="24"/>
        </w:rPr>
        <w:t xml:space="preserve"> </w:t>
      </w:r>
      <w:r w:rsidRPr="00026E4F">
        <w:rPr>
          <w:i/>
          <w:sz w:val="24"/>
          <w:szCs w:val="24"/>
        </w:rPr>
        <w:t>авторов Программы</w:t>
      </w:r>
    </w:p>
    <w:p w:rsidR="00026E4F" w:rsidRPr="00026E4F" w:rsidRDefault="00026E4F" w:rsidP="00026E4F">
      <w:pPr>
        <w:pStyle w:val="a7"/>
        <w:jc w:val="both"/>
        <w:rPr>
          <w:sz w:val="24"/>
          <w:szCs w:val="24"/>
        </w:rPr>
      </w:pPr>
      <w:r w:rsidRPr="00026E4F">
        <w:rPr>
          <w:sz w:val="24"/>
          <w:szCs w:val="24"/>
        </w:rPr>
        <w:t>Иные характеристики содержания Парциальной программы, наиболее существенные с точки</w:t>
      </w:r>
    </w:p>
    <w:p w:rsidR="00026E4F" w:rsidRPr="00026E4F" w:rsidRDefault="00026E4F" w:rsidP="00026E4F">
      <w:pPr>
        <w:pStyle w:val="a7"/>
        <w:jc w:val="both"/>
        <w:rPr>
          <w:sz w:val="24"/>
          <w:szCs w:val="24"/>
        </w:rPr>
      </w:pPr>
      <w:r w:rsidRPr="00026E4F">
        <w:rPr>
          <w:sz w:val="24"/>
          <w:szCs w:val="24"/>
        </w:rPr>
        <w:t>зрения авторов Программы изложены в Парциальной программе "«Детям о республике Коми»" в</w:t>
      </w:r>
      <w:r>
        <w:rPr>
          <w:sz w:val="24"/>
          <w:szCs w:val="24"/>
        </w:rPr>
        <w:t xml:space="preserve"> </w:t>
      </w:r>
      <w:r w:rsidRPr="00026E4F">
        <w:rPr>
          <w:sz w:val="24"/>
          <w:szCs w:val="24"/>
        </w:rPr>
        <w:t>Содержательном</w:t>
      </w:r>
      <w:r>
        <w:rPr>
          <w:sz w:val="24"/>
          <w:szCs w:val="24"/>
        </w:rPr>
        <w:t xml:space="preserve"> разделе на странице</w:t>
      </w:r>
      <w:r w:rsidRPr="00026E4F">
        <w:rPr>
          <w:sz w:val="24"/>
          <w:szCs w:val="24"/>
        </w:rPr>
        <w:t xml:space="preserve"> 7</w:t>
      </w:r>
      <w:r>
        <w:rPr>
          <w:sz w:val="24"/>
          <w:szCs w:val="24"/>
        </w:rPr>
        <w:t>.</w:t>
      </w:r>
    </w:p>
    <w:p w:rsidR="005C2EF5" w:rsidRDefault="005C2EF5" w:rsidP="005C2EF5">
      <w:pPr>
        <w:spacing w:before="62" w:line="276" w:lineRule="auto"/>
        <w:ind w:left="565" w:right="4430" w:firstLine="230"/>
        <w:jc w:val="center"/>
        <w:rPr>
          <w:rFonts w:ascii="Times New Roman" w:hAnsi="Times New Roman" w:cs="Times New Roman"/>
          <w:b/>
          <w:sz w:val="24"/>
        </w:rPr>
      </w:pPr>
    </w:p>
    <w:p w:rsidR="005C2EF5" w:rsidRDefault="005C2EF5" w:rsidP="005C2EF5">
      <w:pPr>
        <w:spacing w:before="62" w:line="276" w:lineRule="auto"/>
        <w:ind w:left="565" w:right="4430" w:firstLine="230"/>
        <w:jc w:val="center"/>
        <w:rPr>
          <w:rFonts w:ascii="Times New Roman" w:hAnsi="Times New Roman" w:cs="Times New Roman"/>
          <w:b/>
          <w:sz w:val="24"/>
        </w:rPr>
      </w:pPr>
    </w:p>
    <w:p w:rsidR="005C2EF5" w:rsidRDefault="00026E4F" w:rsidP="00026E4F">
      <w:pPr>
        <w:spacing w:before="62" w:line="276" w:lineRule="auto"/>
        <w:ind w:left="565" w:right="4430" w:firstLine="230"/>
        <w:rPr>
          <w:rFonts w:ascii="Times New Roman" w:hAnsi="Times New Roman" w:cs="Times New Roman"/>
          <w:b/>
          <w:sz w:val="24"/>
        </w:rPr>
      </w:pPr>
      <w:r>
        <w:rPr>
          <w:rFonts w:ascii="Times New Roman" w:hAnsi="Times New Roman" w:cs="Times New Roman"/>
          <w:b/>
          <w:sz w:val="24"/>
        </w:rPr>
        <w:t xml:space="preserve">         </w:t>
      </w:r>
      <w:r w:rsidR="005C2EF5" w:rsidRPr="005179CD">
        <w:rPr>
          <w:rFonts w:ascii="Times New Roman" w:hAnsi="Times New Roman" w:cs="Times New Roman"/>
          <w:b/>
          <w:sz w:val="24"/>
        </w:rPr>
        <w:t>I</w:t>
      </w:r>
      <w:r w:rsidR="005C2EF5">
        <w:rPr>
          <w:rFonts w:ascii="Times New Roman" w:hAnsi="Times New Roman" w:cs="Times New Roman"/>
          <w:b/>
          <w:sz w:val="24"/>
          <w:lang w:val="en-US"/>
        </w:rPr>
        <w:t>II</w:t>
      </w:r>
      <w:r w:rsidR="005C2EF5" w:rsidRPr="005179CD">
        <w:rPr>
          <w:rFonts w:ascii="Times New Roman" w:hAnsi="Times New Roman" w:cs="Times New Roman"/>
          <w:b/>
          <w:sz w:val="24"/>
        </w:rPr>
        <w:t xml:space="preserve">. </w:t>
      </w:r>
      <w:r w:rsidR="005C2EF5">
        <w:rPr>
          <w:rFonts w:ascii="Times New Roman" w:hAnsi="Times New Roman" w:cs="Times New Roman"/>
          <w:b/>
          <w:sz w:val="24"/>
        </w:rPr>
        <w:t>ОРГАНИЗАЦИОННЫЙ</w:t>
      </w:r>
      <w:r w:rsidR="005C2EF5" w:rsidRPr="005179CD">
        <w:rPr>
          <w:rFonts w:ascii="Times New Roman" w:hAnsi="Times New Roman" w:cs="Times New Roman"/>
          <w:b/>
          <w:sz w:val="24"/>
        </w:rPr>
        <w:t xml:space="preserve"> РАЗДЕЛ</w:t>
      </w:r>
    </w:p>
    <w:p w:rsidR="005C2EF5" w:rsidRPr="00A86737" w:rsidRDefault="005C2EF5" w:rsidP="005C2EF5">
      <w:pPr>
        <w:rPr>
          <w:rFonts w:ascii="Times New Roman" w:hAnsi="Times New Roman" w:cs="Times New Roman"/>
          <w:b/>
          <w:sz w:val="28"/>
        </w:rPr>
      </w:pPr>
      <w:r>
        <w:rPr>
          <w:rFonts w:ascii="Times New Roman" w:hAnsi="Times New Roman" w:cs="Times New Roman"/>
          <w:b/>
          <w:sz w:val="24"/>
        </w:rPr>
        <w:lastRenderedPageBreak/>
        <w:t xml:space="preserve">3.1. </w:t>
      </w:r>
      <w:r w:rsidRPr="00A86737">
        <w:rPr>
          <w:rFonts w:ascii="Times New Roman" w:hAnsi="Times New Roman" w:cs="Times New Roman"/>
          <w:b/>
          <w:sz w:val="24"/>
        </w:rPr>
        <w:t>Психолого-педагогические</w:t>
      </w:r>
      <w:r w:rsidRPr="00A86737">
        <w:rPr>
          <w:rFonts w:ascii="Times New Roman" w:hAnsi="Times New Roman" w:cs="Times New Roman"/>
          <w:b/>
          <w:spacing w:val="-5"/>
          <w:sz w:val="24"/>
        </w:rPr>
        <w:t xml:space="preserve"> </w:t>
      </w:r>
      <w:r w:rsidRPr="00A86737">
        <w:rPr>
          <w:rFonts w:ascii="Times New Roman" w:hAnsi="Times New Roman" w:cs="Times New Roman"/>
          <w:b/>
          <w:sz w:val="24"/>
        </w:rPr>
        <w:t>условия реализации</w:t>
      </w:r>
      <w:r w:rsidRPr="00A86737">
        <w:rPr>
          <w:rFonts w:ascii="Times New Roman" w:hAnsi="Times New Roman" w:cs="Times New Roman"/>
          <w:b/>
          <w:spacing w:val="-11"/>
          <w:sz w:val="24"/>
        </w:rPr>
        <w:t xml:space="preserve"> </w:t>
      </w:r>
      <w:r w:rsidRPr="00A86737">
        <w:rPr>
          <w:rFonts w:ascii="Times New Roman" w:hAnsi="Times New Roman" w:cs="Times New Roman"/>
          <w:b/>
          <w:spacing w:val="-2"/>
          <w:sz w:val="24"/>
        </w:rPr>
        <w:t>Программы</w:t>
      </w:r>
    </w:p>
    <w:p w:rsidR="00E74CA3" w:rsidRPr="00E74CA3" w:rsidRDefault="005C2EF5" w:rsidP="00E74CA3">
      <w:pPr>
        <w:jc w:val="both"/>
        <w:rPr>
          <w:rFonts w:ascii="Times New Roman" w:hAnsi="Times New Roman" w:cs="Times New Roman"/>
          <w:sz w:val="24"/>
          <w:szCs w:val="24"/>
        </w:rPr>
      </w:pPr>
      <w:r w:rsidRPr="00A86737">
        <w:rPr>
          <w:rFonts w:ascii="Times New Roman" w:hAnsi="Times New Roman" w:cs="Times New Roman"/>
          <w:color w:val="00B0F0"/>
          <w:sz w:val="28"/>
        </w:rPr>
        <w:t>п. 30 ФОП ДО</w:t>
      </w:r>
    </w:p>
    <w:p w:rsidR="00E74CA3" w:rsidRPr="00E74CA3" w:rsidRDefault="00E74CA3" w:rsidP="00E74CA3">
      <w:pPr>
        <w:pStyle w:val="a7"/>
        <w:jc w:val="both"/>
        <w:rPr>
          <w:sz w:val="24"/>
          <w:szCs w:val="24"/>
        </w:rPr>
      </w:pPr>
      <w:r w:rsidRPr="00E74CA3">
        <w:rPr>
          <w:sz w:val="24"/>
          <w:szCs w:val="24"/>
        </w:rPr>
        <w:t xml:space="preserve"> 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Важнейшие образовательные ориентиры:</w:t>
      </w:r>
    </w:p>
    <w:p w:rsidR="00E74CA3" w:rsidRPr="00E74CA3" w:rsidRDefault="00E74CA3" w:rsidP="00E74CA3">
      <w:pPr>
        <w:pStyle w:val="a7"/>
        <w:jc w:val="both"/>
        <w:rPr>
          <w:sz w:val="24"/>
          <w:szCs w:val="24"/>
        </w:rPr>
      </w:pPr>
      <w:r w:rsidRPr="00E74CA3">
        <w:rPr>
          <w:sz w:val="24"/>
          <w:szCs w:val="24"/>
        </w:rPr>
        <w:t xml:space="preserve"> • обеспечение эмоционального благополучия детей; </w:t>
      </w:r>
    </w:p>
    <w:p w:rsidR="00E74CA3" w:rsidRPr="00E74CA3" w:rsidRDefault="00E74CA3" w:rsidP="00E74CA3">
      <w:pPr>
        <w:pStyle w:val="a7"/>
        <w:jc w:val="both"/>
        <w:rPr>
          <w:sz w:val="24"/>
          <w:szCs w:val="24"/>
        </w:rPr>
      </w:pPr>
      <w:r w:rsidRPr="00E74CA3">
        <w:rPr>
          <w:sz w:val="24"/>
          <w:szCs w:val="24"/>
        </w:rPr>
        <w:t xml:space="preserve">• создание условий для формирования доброжелательного и внимательного отношения детей к другим людям; </w:t>
      </w:r>
    </w:p>
    <w:p w:rsidR="00E74CA3" w:rsidRPr="00E74CA3" w:rsidRDefault="00E74CA3" w:rsidP="00E74CA3">
      <w:pPr>
        <w:pStyle w:val="a7"/>
        <w:jc w:val="both"/>
        <w:rPr>
          <w:sz w:val="24"/>
          <w:szCs w:val="24"/>
        </w:rPr>
      </w:pPr>
      <w:r w:rsidRPr="00E74CA3">
        <w:rPr>
          <w:sz w:val="24"/>
          <w:szCs w:val="24"/>
        </w:rPr>
        <w:t xml:space="preserve">• развитие детской самостоятельности (инициативности, автономии и ответственности); </w:t>
      </w:r>
    </w:p>
    <w:p w:rsidR="00E74CA3" w:rsidRPr="00E74CA3" w:rsidRDefault="00E74CA3" w:rsidP="00E74CA3">
      <w:pPr>
        <w:pStyle w:val="a7"/>
        <w:jc w:val="both"/>
        <w:rPr>
          <w:sz w:val="24"/>
          <w:szCs w:val="24"/>
        </w:rPr>
      </w:pPr>
      <w:r w:rsidRPr="00E74CA3">
        <w:rPr>
          <w:sz w:val="24"/>
          <w:szCs w:val="24"/>
        </w:rPr>
        <w:t xml:space="preserve">• развитие детских способностей, формирующихся в разных видах деятельности. </w:t>
      </w:r>
    </w:p>
    <w:p w:rsidR="00E74CA3" w:rsidRPr="00E74CA3" w:rsidRDefault="00E74CA3" w:rsidP="00E74CA3">
      <w:pPr>
        <w:pStyle w:val="a7"/>
        <w:jc w:val="both"/>
        <w:rPr>
          <w:sz w:val="24"/>
          <w:szCs w:val="24"/>
        </w:rPr>
      </w:pPr>
      <w:r w:rsidRPr="00E74CA3">
        <w:rPr>
          <w:sz w:val="24"/>
          <w:szCs w:val="24"/>
        </w:rPr>
        <w:t xml:space="preserve">Для реализации этих целей педагогам рекомендуется: </w:t>
      </w:r>
    </w:p>
    <w:p w:rsidR="00E74CA3" w:rsidRPr="00E74CA3" w:rsidRDefault="00E74CA3" w:rsidP="00E74CA3">
      <w:pPr>
        <w:pStyle w:val="a7"/>
        <w:jc w:val="both"/>
        <w:rPr>
          <w:sz w:val="24"/>
          <w:szCs w:val="24"/>
        </w:rPr>
      </w:pPr>
      <w:r w:rsidRPr="00E74CA3">
        <w:rPr>
          <w:sz w:val="24"/>
          <w:szCs w:val="24"/>
        </w:rPr>
        <w:t xml:space="preserve">• проявлять уважение к личности ребенка и развивать демократический стиль взаимодействия с ним и с другими педагогами; </w:t>
      </w:r>
    </w:p>
    <w:p w:rsidR="00E74CA3" w:rsidRPr="00E74CA3" w:rsidRDefault="00E74CA3" w:rsidP="00E74CA3">
      <w:pPr>
        <w:pStyle w:val="a7"/>
        <w:jc w:val="both"/>
        <w:rPr>
          <w:sz w:val="24"/>
          <w:szCs w:val="24"/>
        </w:rPr>
      </w:pPr>
      <w:r w:rsidRPr="00E74CA3">
        <w:rPr>
          <w:sz w:val="24"/>
          <w:szCs w:val="24"/>
        </w:rPr>
        <w:t xml:space="preserve">• создавать условия для принятия ребенком ответственности и проявления эмпатии к другим людям; </w:t>
      </w:r>
    </w:p>
    <w:p w:rsidR="00E74CA3" w:rsidRPr="00E74CA3" w:rsidRDefault="00E74CA3" w:rsidP="00E74CA3">
      <w:pPr>
        <w:pStyle w:val="a7"/>
        <w:jc w:val="both"/>
        <w:rPr>
          <w:sz w:val="24"/>
          <w:szCs w:val="24"/>
        </w:rPr>
      </w:pPr>
      <w:r w:rsidRPr="00E74CA3">
        <w:rPr>
          <w:sz w:val="24"/>
          <w:szCs w:val="24"/>
        </w:rPr>
        <w:t xml:space="preserve">• обсуждать совместно с детьми возникающие конфликты, помогать решать их, вырабатывать общие правила, учить проявлять уважение друг к другу; </w:t>
      </w:r>
    </w:p>
    <w:p w:rsidR="00E74CA3" w:rsidRPr="00E74CA3" w:rsidRDefault="00E74CA3" w:rsidP="00E74CA3">
      <w:pPr>
        <w:pStyle w:val="a7"/>
        <w:jc w:val="both"/>
        <w:rPr>
          <w:sz w:val="24"/>
          <w:szCs w:val="24"/>
        </w:rPr>
      </w:pPr>
      <w:r w:rsidRPr="00E74CA3">
        <w:rPr>
          <w:sz w:val="24"/>
          <w:szCs w:val="24"/>
        </w:rPr>
        <w:t xml:space="preserve">• обсуждать с детьми важные жизненные вопросы, стимулировать проявление позиции ребенка; </w:t>
      </w:r>
    </w:p>
    <w:p w:rsidR="00E74CA3" w:rsidRPr="00E74CA3" w:rsidRDefault="00E74CA3" w:rsidP="00E74CA3">
      <w:pPr>
        <w:pStyle w:val="a7"/>
        <w:jc w:val="both"/>
        <w:rPr>
          <w:sz w:val="24"/>
          <w:szCs w:val="24"/>
        </w:rPr>
      </w:pPr>
      <w:r w:rsidRPr="00E74CA3">
        <w:rPr>
          <w:sz w:val="24"/>
          <w:szCs w:val="24"/>
        </w:rPr>
        <w:t xml:space="preserve">• обращать внимание детей на тот факт, что люди различаются по своим убеждениям и ценностям, обсуждать, как это влияет на их поведение; </w:t>
      </w:r>
    </w:p>
    <w:p w:rsidR="00E74CA3" w:rsidRPr="00E74CA3" w:rsidRDefault="00E74CA3" w:rsidP="00E74CA3">
      <w:pPr>
        <w:pStyle w:val="a7"/>
        <w:jc w:val="both"/>
        <w:rPr>
          <w:sz w:val="24"/>
          <w:szCs w:val="24"/>
        </w:rPr>
      </w:pPr>
      <w:r w:rsidRPr="00E74CA3">
        <w:rPr>
          <w:sz w:val="24"/>
          <w:szCs w:val="24"/>
        </w:rPr>
        <w:t xml:space="preserve">• обсуждать с родителями (законными представителями) целевые ориентиры, на достижение которых направлена деятельность педагогов ОУ, и включать членов семьи в совместное взаимодействие по достижению этих целей. </w:t>
      </w:r>
    </w:p>
    <w:p w:rsidR="00E74CA3" w:rsidRPr="00E74CA3" w:rsidRDefault="00E74CA3" w:rsidP="00E74CA3">
      <w:pPr>
        <w:pStyle w:val="a7"/>
        <w:jc w:val="both"/>
        <w:rPr>
          <w:sz w:val="24"/>
          <w:szCs w:val="24"/>
        </w:rPr>
      </w:pPr>
      <w:r w:rsidRPr="00E74CA3">
        <w:rPr>
          <w:sz w:val="24"/>
          <w:szCs w:val="24"/>
        </w:rPr>
        <w:t xml:space="preserve">Система дошкольного образования в образовательном учреждении нацелена то, чтобы у ребенка развивались игра и познавательная активность. В образовательном учреждении созданы условия для проявления таких качеств, как: инициативность, жизнерадостность, любопытство и стремление узнавать новое. 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 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 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 </w:t>
      </w:r>
    </w:p>
    <w:p w:rsidR="00E74CA3" w:rsidRPr="00D76285" w:rsidRDefault="00E74CA3" w:rsidP="00E74CA3">
      <w:pPr>
        <w:pStyle w:val="a7"/>
        <w:jc w:val="both"/>
        <w:rPr>
          <w:i/>
          <w:sz w:val="24"/>
          <w:szCs w:val="24"/>
        </w:rPr>
      </w:pPr>
      <w:r w:rsidRPr="00D76285">
        <w:rPr>
          <w:i/>
          <w:sz w:val="24"/>
          <w:szCs w:val="24"/>
        </w:rPr>
        <w:t>Роль педагога в организации психолого-педагогических условий.</w:t>
      </w:r>
    </w:p>
    <w:p w:rsidR="00E74CA3" w:rsidRPr="00E74CA3" w:rsidRDefault="00E74CA3" w:rsidP="00E74CA3">
      <w:pPr>
        <w:pStyle w:val="a7"/>
        <w:jc w:val="both"/>
        <w:rPr>
          <w:sz w:val="24"/>
          <w:szCs w:val="24"/>
        </w:rPr>
      </w:pPr>
      <w:r w:rsidRPr="00E74CA3">
        <w:rPr>
          <w:sz w:val="24"/>
          <w:szCs w:val="24"/>
        </w:rPr>
        <w:t xml:space="preserve"> 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 Для обеспечения в группе эмоционального благополучия педагог должен: </w:t>
      </w:r>
    </w:p>
    <w:p w:rsidR="00E74CA3" w:rsidRPr="00E74CA3" w:rsidRDefault="00E74CA3" w:rsidP="00E74CA3">
      <w:pPr>
        <w:pStyle w:val="a7"/>
        <w:jc w:val="both"/>
        <w:rPr>
          <w:sz w:val="24"/>
          <w:szCs w:val="24"/>
        </w:rPr>
      </w:pPr>
      <w:r w:rsidRPr="00E74CA3">
        <w:rPr>
          <w:sz w:val="24"/>
          <w:szCs w:val="24"/>
        </w:rPr>
        <w:t xml:space="preserve">• общаться с детьми доброжелательно, без обвинений и угроз; </w:t>
      </w:r>
    </w:p>
    <w:p w:rsidR="00E74CA3" w:rsidRPr="00E74CA3" w:rsidRDefault="00E74CA3" w:rsidP="00E74CA3">
      <w:pPr>
        <w:pStyle w:val="a7"/>
        <w:jc w:val="both"/>
        <w:rPr>
          <w:sz w:val="24"/>
          <w:szCs w:val="24"/>
        </w:rPr>
      </w:pPr>
      <w:r w:rsidRPr="00E74CA3">
        <w:rPr>
          <w:sz w:val="24"/>
          <w:szCs w:val="24"/>
        </w:rPr>
        <w:t xml:space="preserve">• внимательно выслушивать детей, показывать, что понимает их чувства, помогать делиться своими переживаниями и мыслями; </w:t>
      </w:r>
    </w:p>
    <w:p w:rsidR="00E74CA3" w:rsidRPr="00E74CA3" w:rsidRDefault="00E74CA3" w:rsidP="00E74CA3">
      <w:pPr>
        <w:pStyle w:val="a7"/>
        <w:jc w:val="both"/>
        <w:rPr>
          <w:sz w:val="24"/>
          <w:szCs w:val="24"/>
        </w:rPr>
      </w:pPr>
      <w:r w:rsidRPr="00E74CA3">
        <w:rPr>
          <w:sz w:val="24"/>
          <w:szCs w:val="24"/>
        </w:rPr>
        <w:t xml:space="preserve">• помочь детям обнаружить конструктивные варианты поведения; </w:t>
      </w:r>
    </w:p>
    <w:p w:rsidR="00E74CA3" w:rsidRPr="00E74CA3" w:rsidRDefault="00E74CA3" w:rsidP="00E74CA3">
      <w:pPr>
        <w:pStyle w:val="a7"/>
        <w:jc w:val="both"/>
        <w:rPr>
          <w:sz w:val="24"/>
          <w:szCs w:val="24"/>
        </w:rPr>
      </w:pPr>
      <w:r w:rsidRPr="00E74CA3">
        <w:rPr>
          <w:sz w:val="24"/>
          <w:szCs w:val="24"/>
        </w:rPr>
        <w:lastRenderedPageBreak/>
        <w:t xml:space="preserve">• 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 </w:t>
      </w:r>
    </w:p>
    <w:p w:rsidR="00E74CA3" w:rsidRPr="00E74CA3" w:rsidRDefault="00E74CA3" w:rsidP="00E74CA3">
      <w:pPr>
        <w:pStyle w:val="a7"/>
        <w:jc w:val="both"/>
        <w:rPr>
          <w:sz w:val="24"/>
          <w:szCs w:val="24"/>
        </w:rPr>
      </w:pPr>
      <w:r w:rsidRPr="00E74CA3">
        <w:rPr>
          <w:sz w:val="24"/>
          <w:szCs w:val="24"/>
        </w:rPr>
        <w:t xml:space="preserve">• обеспечивать в течение дня чередование ситуаций, в которых дети играют вместе и могут при желании побыть в одиночестве или в небольшой группе детей. </w:t>
      </w:r>
    </w:p>
    <w:p w:rsidR="00E74CA3" w:rsidRPr="00D76285" w:rsidRDefault="00E74CA3" w:rsidP="00D76285">
      <w:pPr>
        <w:pStyle w:val="a7"/>
        <w:jc w:val="both"/>
        <w:rPr>
          <w:sz w:val="24"/>
          <w:szCs w:val="24"/>
        </w:rPr>
      </w:pPr>
      <w:r w:rsidRPr="00E74CA3">
        <w:t xml:space="preserve">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w:t>
      </w:r>
      <w:r w:rsidRPr="00D76285">
        <w:rPr>
          <w:sz w:val="24"/>
          <w:szCs w:val="24"/>
        </w:rPr>
        <w:t xml:space="preserve">помогает конструктивно разрешать возникающие конфликты. Для формирования у детей доброжелательного отношения к людям педагогу следует: </w:t>
      </w:r>
    </w:p>
    <w:p w:rsidR="00E74CA3" w:rsidRPr="00D76285" w:rsidRDefault="00E74CA3" w:rsidP="00D76285">
      <w:pPr>
        <w:pStyle w:val="a7"/>
        <w:jc w:val="both"/>
        <w:rPr>
          <w:sz w:val="24"/>
          <w:szCs w:val="24"/>
        </w:rPr>
      </w:pPr>
      <w:r w:rsidRPr="00D76285">
        <w:rPr>
          <w:sz w:val="24"/>
          <w:szCs w:val="24"/>
        </w:rPr>
        <w:t xml:space="preserve">• устанавливать понятные для детей правила взаимодействия; </w:t>
      </w:r>
    </w:p>
    <w:p w:rsidR="00E74CA3" w:rsidRPr="00D76285" w:rsidRDefault="00E74CA3" w:rsidP="00D76285">
      <w:pPr>
        <w:pStyle w:val="a7"/>
        <w:jc w:val="both"/>
        <w:rPr>
          <w:sz w:val="24"/>
          <w:szCs w:val="24"/>
        </w:rPr>
      </w:pPr>
      <w:r w:rsidRPr="00D76285">
        <w:rPr>
          <w:sz w:val="24"/>
          <w:szCs w:val="24"/>
        </w:rPr>
        <w:t xml:space="preserve">• создавать ситуации обсуждения правил, прояснения детьми их смысла; </w:t>
      </w:r>
    </w:p>
    <w:p w:rsidR="00E74CA3" w:rsidRPr="00D76285" w:rsidRDefault="00E74CA3" w:rsidP="00D76285">
      <w:pPr>
        <w:pStyle w:val="a7"/>
        <w:jc w:val="both"/>
        <w:rPr>
          <w:sz w:val="24"/>
          <w:szCs w:val="24"/>
        </w:rPr>
      </w:pPr>
      <w:r w:rsidRPr="00D76285">
        <w:rPr>
          <w:sz w:val="24"/>
          <w:szCs w:val="24"/>
        </w:rPr>
        <w:t xml:space="preserve">• 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 </w:t>
      </w:r>
    </w:p>
    <w:p w:rsidR="00E74CA3" w:rsidRPr="007A50AD" w:rsidRDefault="00E74CA3" w:rsidP="00D76285">
      <w:pPr>
        <w:pStyle w:val="a7"/>
        <w:jc w:val="both"/>
      </w:pPr>
      <w:r w:rsidRPr="00D76285">
        <w:rPr>
          <w:sz w:val="24"/>
          <w:szCs w:val="24"/>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 В ходе реализации Программы дошкольники получают позитивный социальный опыт создания и воплощения собственных замыслов. Дети должны чувствовать, что</w:t>
      </w:r>
      <w:r w:rsidRPr="00E74CA3">
        <w:t xml:space="preserve">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 Самостоятельность человека (инициативность, автономия, ответственность) формируется именно в дошкольном </w:t>
      </w:r>
      <w:r w:rsidRPr="007A50AD">
        <w:t xml:space="preserve">возрасте, разумеется, если взрослые создают для этого условия. Для формирования детской самостоятельности педагог должен выстраивать образовательную среду таким образом, чтобы дети могли: </w:t>
      </w:r>
    </w:p>
    <w:p w:rsidR="00E74CA3" w:rsidRPr="007A50AD" w:rsidRDefault="00E74CA3" w:rsidP="007A50AD">
      <w:pPr>
        <w:pStyle w:val="a7"/>
        <w:jc w:val="both"/>
        <w:rPr>
          <w:sz w:val="24"/>
          <w:szCs w:val="24"/>
        </w:rPr>
      </w:pPr>
      <w:r w:rsidRPr="007A50AD">
        <w:rPr>
          <w:sz w:val="24"/>
          <w:szCs w:val="24"/>
        </w:rPr>
        <w:t xml:space="preserve">• учиться на собственном опыте, экспериментировать с различными объектами, в том числе с растениями; </w:t>
      </w:r>
    </w:p>
    <w:p w:rsidR="00E74CA3" w:rsidRPr="007A50AD" w:rsidRDefault="00E74CA3" w:rsidP="007A50AD">
      <w:pPr>
        <w:pStyle w:val="a7"/>
        <w:jc w:val="both"/>
        <w:rPr>
          <w:sz w:val="24"/>
          <w:szCs w:val="24"/>
        </w:rPr>
      </w:pPr>
      <w:r w:rsidRPr="007A50AD">
        <w:rPr>
          <w:sz w:val="24"/>
          <w:szCs w:val="24"/>
        </w:rPr>
        <w:t xml:space="preserve">• изменять или конструировать игровое пространство в соответствии с возникающими игровыми ситуациями; </w:t>
      </w:r>
    </w:p>
    <w:p w:rsidR="00E74CA3" w:rsidRPr="007A50AD" w:rsidRDefault="00E74CA3" w:rsidP="007A50AD">
      <w:pPr>
        <w:pStyle w:val="a7"/>
        <w:jc w:val="both"/>
        <w:rPr>
          <w:sz w:val="24"/>
          <w:szCs w:val="24"/>
        </w:rPr>
      </w:pPr>
      <w:r w:rsidRPr="007A50AD">
        <w:rPr>
          <w:sz w:val="24"/>
          <w:szCs w:val="24"/>
        </w:rPr>
        <w:t xml:space="preserve">• быть автономными в своих действиях и принятии доступных им решений. </w:t>
      </w:r>
    </w:p>
    <w:p w:rsidR="00E74CA3" w:rsidRPr="007A50AD" w:rsidRDefault="00E74CA3" w:rsidP="007A50AD">
      <w:pPr>
        <w:pStyle w:val="a7"/>
        <w:jc w:val="both"/>
        <w:rPr>
          <w:sz w:val="24"/>
          <w:szCs w:val="24"/>
        </w:rPr>
      </w:pPr>
      <w:r w:rsidRPr="007A50AD">
        <w:rPr>
          <w:sz w:val="24"/>
          <w:szCs w:val="24"/>
        </w:rPr>
        <w:t xml:space="preserve">С целью поддержания детской инициативы педагогам следует регулярно создавать ситуации, в которых дошкольники учатся: </w:t>
      </w:r>
    </w:p>
    <w:p w:rsidR="00E74CA3" w:rsidRPr="007A50AD" w:rsidRDefault="00E74CA3" w:rsidP="007A50AD">
      <w:pPr>
        <w:pStyle w:val="a7"/>
        <w:jc w:val="both"/>
        <w:rPr>
          <w:sz w:val="24"/>
          <w:szCs w:val="24"/>
        </w:rPr>
      </w:pPr>
      <w:r w:rsidRPr="007A50AD">
        <w:rPr>
          <w:sz w:val="24"/>
          <w:szCs w:val="24"/>
        </w:rPr>
        <w:t xml:space="preserve">• при участии взрослого обсуждать важные события со сверстниками; </w:t>
      </w:r>
    </w:p>
    <w:p w:rsidR="007A50AD" w:rsidRPr="007A50AD" w:rsidRDefault="00E74CA3" w:rsidP="007A50AD">
      <w:pPr>
        <w:pStyle w:val="a7"/>
        <w:jc w:val="both"/>
        <w:rPr>
          <w:sz w:val="24"/>
          <w:szCs w:val="24"/>
        </w:rPr>
      </w:pPr>
      <w:r w:rsidRPr="007A50AD">
        <w:rPr>
          <w:sz w:val="24"/>
          <w:szCs w:val="24"/>
        </w:rPr>
        <w:t xml:space="preserve">• совершать выбор и обосновывать его (например, детям можно предлагать специальные способы фиксации их выбора); </w:t>
      </w:r>
    </w:p>
    <w:p w:rsidR="007A50AD" w:rsidRPr="007A50AD" w:rsidRDefault="00E74CA3" w:rsidP="007A50AD">
      <w:pPr>
        <w:pStyle w:val="a7"/>
        <w:jc w:val="both"/>
        <w:rPr>
          <w:sz w:val="24"/>
          <w:szCs w:val="24"/>
        </w:rPr>
      </w:pPr>
      <w:r w:rsidRPr="007A50AD">
        <w:rPr>
          <w:sz w:val="24"/>
          <w:szCs w:val="24"/>
        </w:rPr>
        <w:t xml:space="preserve">• предъявлять и обосновывать свою инициативу (замыслы, предложения и пр.); </w:t>
      </w:r>
    </w:p>
    <w:p w:rsidR="007A50AD" w:rsidRPr="007A50AD" w:rsidRDefault="00E74CA3" w:rsidP="007A50AD">
      <w:pPr>
        <w:pStyle w:val="a7"/>
        <w:jc w:val="both"/>
        <w:rPr>
          <w:sz w:val="24"/>
          <w:szCs w:val="24"/>
        </w:rPr>
      </w:pPr>
      <w:r w:rsidRPr="007A50AD">
        <w:rPr>
          <w:sz w:val="24"/>
          <w:szCs w:val="24"/>
        </w:rPr>
        <w:t xml:space="preserve">• планировать собственные действия индивидуально и в малой группе, команде; </w:t>
      </w:r>
    </w:p>
    <w:p w:rsidR="007A50AD" w:rsidRPr="007A50AD" w:rsidRDefault="00E74CA3" w:rsidP="007A50AD">
      <w:pPr>
        <w:pStyle w:val="a7"/>
        <w:jc w:val="both"/>
        <w:rPr>
          <w:sz w:val="24"/>
          <w:szCs w:val="24"/>
        </w:rPr>
      </w:pPr>
      <w:r w:rsidRPr="007A50AD">
        <w:rPr>
          <w:sz w:val="24"/>
          <w:szCs w:val="24"/>
        </w:rPr>
        <w:t>• оценивать результаты своих действий индивидуально и в малой группе, команде.</w:t>
      </w:r>
    </w:p>
    <w:p w:rsidR="007A50AD" w:rsidRPr="007A50AD" w:rsidRDefault="00E74CA3" w:rsidP="007A50AD">
      <w:pPr>
        <w:pStyle w:val="a7"/>
        <w:jc w:val="both"/>
        <w:rPr>
          <w:sz w:val="24"/>
          <w:szCs w:val="24"/>
        </w:rPr>
      </w:pPr>
      <w:r w:rsidRPr="007A50AD">
        <w:rPr>
          <w:sz w:val="24"/>
          <w:szCs w:val="24"/>
        </w:rPr>
        <w:t xml:space="preserve"> Важно, чтобы все утренники и праздники создавались с учетом детской инициативы и включали импровизации и презентации детских произведений. </w:t>
      </w:r>
    </w:p>
    <w:p w:rsidR="007A50AD" w:rsidRPr="007A50AD" w:rsidRDefault="00E74CA3" w:rsidP="007A50AD">
      <w:pPr>
        <w:pStyle w:val="a7"/>
        <w:jc w:val="both"/>
        <w:rPr>
          <w:sz w:val="24"/>
          <w:szCs w:val="24"/>
        </w:rPr>
      </w:pPr>
      <w:r w:rsidRPr="00D76285">
        <w:rPr>
          <w:i/>
          <w:sz w:val="24"/>
          <w:szCs w:val="24"/>
        </w:rPr>
        <w:t>Создание условий для развития свободной игровой деятельности</w:t>
      </w:r>
      <w:r w:rsidRPr="007A50AD">
        <w:rPr>
          <w:sz w:val="24"/>
          <w:szCs w:val="24"/>
        </w:rPr>
        <w:t xml:space="preserve">. </w:t>
      </w:r>
    </w:p>
    <w:p w:rsidR="007A50AD" w:rsidRPr="007A50AD" w:rsidRDefault="00E74CA3" w:rsidP="007A50AD">
      <w:pPr>
        <w:pStyle w:val="a7"/>
        <w:jc w:val="both"/>
        <w:rPr>
          <w:sz w:val="24"/>
          <w:szCs w:val="24"/>
        </w:rPr>
      </w:pPr>
      <w:r w:rsidRPr="007A50AD">
        <w:rPr>
          <w:sz w:val="24"/>
          <w:szCs w:val="24"/>
        </w:rPr>
        <w:t xml:space="preserve">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 С целью развития игровой деятельности педагоги должны уметь: </w:t>
      </w:r>
    </w:p>
    <w:p w:rsidR="007A50AD" w:rsidRPr="007A50AD" w:rsidRDefault="00E74CA3" w:rsidP="007A50AD">
      <w:pPr>
        <w:pStyle w:val="a7"/>
        <w:jc w:val="both"/>
        <w:rPr>
          <w:sz w:val="24"/>
          <w:szCs w:val="24"/>
        </w:rPr>
      </w:pPr>
      <w:r w:rsidRPr="007A50AD">
        <w:rPr>
          <w:sz w:val="24"/>
          <w:szCs w:val="24"/>
        </w:rPr>
        <w:t xml:space="preserve">• создавать в течение дня условия для свободной игры детей; </w:t>
      </w:r>
    </w:p>
    <w:p w:rsidR="007A50AD" w:rsidRPr="007A50AD" w:rsidRDefault="00E74CA3" w:rsidP="007A50AD">
      <w:pPr>
        <w:pStyle w:val="a7"/>
        <w:jc w:val="both"/>
        <w:rPr>
          <w:sz w:val="24"/>
          <w:szCs w:val="24"/>
        </w:rPr>
      </w:pPr>
      <w:r w:rsidRPr="007A50AD">
        <w:rPr>
          <w:sz w:val="24"/>
          <w:szCs w:val="24"/>
        </w:rPr>
        <w:t xml:space="preserve">• определять игровые ситуации, в которых детям нужна косвенная помощь; </w:t>
      </w:r>
    </w:p>
    <w:p w:rsidR="007A50AD" w:rsidRPr="007A50AD" w:rsidRDefault="00E74CA3" w:rsidP="007A50AD">
      <w:pPr>
        <w:pStyle w:val="a7"/>
        <w:jc w:val="both"/>
        <w:rPr>
          <w:sz w:val="24"/>
          <w:szCs w:val="24"/>
        </w:rPr>
      </w:pPr>
      <w:r w:rsidRPr="007A50AD">
        <w:rPr>
          <w:sz w:val="24"/>
          <w:szCs w:val="24"/>
        </w:rPr>
        <w:t xml:space="preserve">• наблюдать за играющими детьми и понимать, какие именно события дня отражаются в игре; </w:t>
      </w:r>
    </w:p>
    <w:p w:rsidR="007A50AD" w:rsidRPr="007A50AD" w:rsidRDefault="00E74CA3" w:rsidP="007A50AD">
      <w:pPr>
        <w:pStyle w:val="a7"/>
        <w:jc w:val="both"/>
        <w:rPr>
          <w:sz w:val="24"/>
          <w:szCs w:val="24"/>
        </w:rPr>
      </w:pPr>
      <w:r w:rsidRPr="007A50AD">
        <w:rPr>
          <w:sz w:val="24"/>
          <w:szCs w:val="24"/>
        </w:rPr>
        <w:t xml:space="preserve">• отличать детей с развитой игровой деятельностью от тех, у кого игра развита слабо; </w:t>
      </w:r>
    </w:p>
    <w:p w:rsidR="007A50AD" w:rsidRPr="007A50AD" w:rsidRDefault="00E74CA3" w:rsidP="007A50AD">
      <w:pPr>
        <w:pStyle w:val="a7"/>
        <w:jc w:val="both"/>
        <w:rPr>
          <w:sz w:val="24"/>
          <w:szCs w:val="24"/>
        </w:rPr>
      </w:pPr>
      <w:r w:rsidRPr="007A50AD">
        <w:rPr>
          <w:sz w:val="24"/>
          <w:szCs w:val="24"/>
        </w:rPr>
        <w:lastRenderedPageBreak/>
        <w:t xml:space="preserve">• косвенно руководить игрой, если игра носит стереотипный характер (например, предлагать новые идеи или способы реализации детских идей). </w:t>
      </w:r>
    </w:p>
    <w:p w:rsidR="007A50AD" w:rsidRPr="007A50AD" w:rsidRDefault="00E74CA3" w:rsidP="007A50AD">
      <w:pPr>
        <w:pStyle w:val="a7"/>
        <w:jc w:val="both"/>
        <w:rPr>
          <w:sz w:val="24"/>
          <w:szCs w:val="24"/>
        </w:rPr>
      </w:pPr>
      <w:r w:rsidRPr="007A50AD">
        <w:rPr>
          <w:sz w:val="24"/>
          <w:szCs w:val="24"/>
        </w:rPr>
        <w:t xml:space="preserve">Кроме того, педагоги должны знать детскую субкультуру: наиболее типичные роли и игры детей, понимать их значимость. 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 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 Создание условий для развития познавательной деятельности. 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 Стимулировать детскую познавательную активность педагог может: </w:t>
      </w:r>
    </w:p>
    <w:p w:rsidR="007A50AD" w:rsidRPr="007A50AD" w:rsidRDefault="00E74CA3" w:rsidP="007A50AD">
      <w:pPr>
        <w:pStyle w:val="a7"/>
        <w:jc w:val="both"/>
        <w:rPr>
          <w:sz w:val="24"/>
          <w:szCs w:val="24"/>
        </w:rPr>
      </w:pPr>
      <w:r w:rsidRPr="007A50AD">
        <w:rPr>
          <w:sz w:val="24"/>
          <w:szCs w:val="24"/>
        </w:rPr>
        <w:t xml:space="preserve">• регулярно предлагая детям вопросы, требующие не только воспроизведения информации, но и мышления; </w:t>
      </w:r>
    </w:p>
    <w:p w:rsidR="007A50AD" w:rsidRPr="007A50AD" w:rsidRDefault="00E74CA3" w:rsidP="007A50AD">
      <w:pPr>
        <w:pStyle w:val="a7"/>
        <w:jc w:val="both"/>
        <w:rPr>
          <w:sz w:val="24"/>
          <w:szCs w:val="24"/>
        </w:rPr>
      </w:pPr>
      <w:r w:rsidRPr="007A50AD">
        <w:rPr>
          <w:sz w:val="24"/>
          <w:szCs w:val="24"/>
        </w:rPr>
        <w:t xml:space="preserve">• регулярно предлагая детям открытые, творческие вопросы, в том числе — проблемно-противоречивые ситуации, на которые могут быть даны разные ответы; </w:t>
      </w:r>
    </w:p>
    <w:p w:rsidR="007A50AD" w:rsidRPr="007A50AD" w:rsidRDefault="00E74CA3" w:rsidP="007A50AD">
      <w:pPr>
        <w:pStyle w:val="a7"/>
        <w:jc w:val="both"/>
        <w:rPr>
          <w:sz w:val="24"/>
          <w:szCs w:val="24"/>
        </w:rPr>
      </w:pPr>
      <w:r w:rsidRPr="007A50AD">
        <w:rPr>
          <w:sz w:val="24"/>
          <w:szCs w:val="24"/>
        </w:rPr>
        <w:t xml:space="preserve">• обеспечивая в ходе обсуждения атмосферу поддержки и принятия; </w:t>
      </w:r>
    </w:p>
    <w:p w:rsidR="007A50AD" w:rsidRPr="007A50AD" w:rsidRDefault="00E74CA3" w:rsidP="007A50AD">
      <w:pPr>
        <w:pStyle w:val="a7"/>
        <w:jc w:val="both"/>
        <w:rPr>
          <w:sz w:val="24"/>
          <w:szCs w:val="24"/>
        </w:rPr>
      </w:pPr>
      <w:r w:rsidRPr="007A50AD">
        <w:rPr>
          <w:sz w:val="24"/>
          <w:szCs w:val="24"/>
        </w:rPr>
        <w:t xml:space="preserve">• позволяя детям определиться с решением в ходе обсуждения той или иной ситуации; </w:t>
      </w:r>
    </w:p>
    <w:p w:rsidR="007A50AD" w:rsidRPr="007A50AD" w:rsidRDefault="00E74CA3" w:rsidP="007A50AD">
      <w:pPr>
        <w:pStyle w:val="a7"/>
        <w:jc w:val="both"/>
        <w:rPr>
          <w:sz w:val="24"/>
          <w:szCs w:val="24"/>
        </w:rPr>
      </w:pPr>
      <w:r w:rsidRPr="007A50AD">
        <w:rPr>
          <w:sz w:val="24"/>
          <w:szCs w:val="24"/>
        </w:rPr>
        <w:t xml:space="preserve">• организуя обсуждения, в которых дети могут высказывать разные точки зрения по одному и тому же вопросу, помогая увидеть несовпадение точек зрения; </w:t>
      </w:r>
    </w:p>
    <w:p w:rsidR="007A50AD" w:rsidRPr="007A50AD" w:rsidRDefault="00E74CA3" w:rsidP="007A50AD">
      <w:pPr>
        <w:pStyle w:val="a7"/>
        <w:jc w:val="both"/>
        <w:rPr>
          <w:sz w:val="24"/>
          <w:szCs w:val="24"/>
        </w:rPr>
      </w:pPr>
      <w:r w:rsidRPr="007A50AD">
        <w:rPr>
          <w:sz w:val="24"/>
          <w:szCs w:val="24"/>
        </w:rPr>
        <w:t xml:space="preserve">• строя обсуждение с учетом высказываний детей, которые могут изменить ход дискуссии; • помогая детям обнаружить ошибки в своих рассуждениях; </w:t>
      </w:r>
    </w:p>
    <w:p w:rsidR="007A50AD" w:rsidRPr="007A50AD" w:rsidRDefault="00E74CA3" w:rsidP="007A50AD">
      <w:pPr>
        <w:pStyle w:val="a7"/>
        <w:jc w:val="both"/>
        <w:rPr>
          <w:sz w:val="24"/>
          <w:szCs w:val="24"/>
        </w:rPr>
      </w:pPr>
      <w:r w:rsidRPr="007A50AD">
        <w:rPr>
          <w:sz w:val="24"/>
          <w:szCs w:val="24"/>
        </w:rPr>
        <w:t xml:space="preserve">• помогая организовать дискуссию; </w:t>
      </w:r>
    </w:p>
    <w:p w:rsidR="007A50AD" w:rsidRPr="007A50AD" w:rsidRDefault="00E74CA3" w:rsidP="007A50AD">
      <w:pPr>
        <w:pStyle w:val="a7"/>
        <w:jc w:val="both"/>
        <w:rPr>
          <w:sz w:val="24"/>
          <w:szCs w:val="24"/>
        </w:rPr>
      </w:pPr>
      <w:r w:rsidRPr="007A50AD">
        <w:rPr>
          <w:sz w:val="24"/>
          <w:szCs w:val="24"/>
        </w:rPr>
        <w:t xml:space="preserve">• предлагая дополнительные средства (двигательные, образные, в т. ч. наглядные модели и символы), в тех случаях, когда детям трудно решить задачу. </w:t>
      </w:r>
    </w:p>
    <w:p w:rsidR="00D76285" w:rsidRDefault="00E74CA3" w:rsidP="007A50AD">
      <w:pPr>
        <w:pStyle w:val="a7"/>
        <w:jc w:val="both"/>
        <w:rPr>
          <w:sz w:val="24"/>
          <w:szCs w:val="24"/>
        </w:rPr>
      </w:pPr>
      <w:r w:rsidRPr="007A50AD">
        <w:rPr>
          <w:sz w:val="24"/>
          <w:szCs w:val="24"/>
        </w:rPr>
        <w:t xml:space="preserve">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 </w:t>
      </w:r>
      <w:r w:rsidRPr="00D76285">
        <w:rPr>
          <w:i/>
          <w:sz w:val="24"/>
          <w:szCs w:val="24"/>
        </w:rPr>
        <w:t>Создание условий для развития проектной деятельности.</w:t>
      </w:r>
      <w:r w:rsidRPr="007A50AD">
        <w:rPr>
          <w:sz w:val="24"/>
          <w:szCs w:val="24"/>
        </w:rPr>
        <w:t xml:space="preserve"> </w:t>
      </w:r>
    </w:p>
    <w:p w:rsidR="007A50AD" w:rsidRPr="007A50AD" w:rsidRDefault="00E74CA3" w:rsidP="007A50AD">
      <w:pPr>
        <w:pStyle w:val="a7"/>
        <w:jc w:val="both"/>
        <w:rPr>
          <w:sz w:val="24"/>
          <w:szCs w:val="24"/>
        </w:rPr>
      </w:pPr>
      <w:r w:rsidRPr="007A50AD">
        <w:rPr>
          <w:sz w:val="24"/>
          <w:szCs w:val="24"/>
        </w:rPr>
        <w:t xml:space="preserve">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 </w:t>
      </w:r>
    </w:p>
    <w:p w:rsidR="007A50AD" w:rsidRPr="007A50AD" w:rsidRDefault="00E74CA3" w:rsidP="007A50AD">
      <w:pPr>
        <w:pStyle w:val="a7"/>
        <w:jc w:val="both"/>
        <w:rPr>
          <w:sz w:val="24"/>
          <w:szCs w:val="24"/>
        </w:rPr>
      </w:pPr>
      <w:r w:rsidRPr="007A50AD">
        <w:rPr>
          <w:sz w:val="24"/>
          <w:szCs w:val="24"/>
        </w:rPr>
        <w:t xml:space="preserve">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 С целью развития проектной деятельности педагоги должны: </w:t>
      </w:r>
    </w:p>
    <w:p w:rsidR="007A50AD" w:rsidRPr="007A50AD" w:rsidRDefault="00E74CA3" w:rsidP="007A50AD">
      <w:pPr>
        <w:pStyle w:val="a7"/>
        <w:jc w:val="both"/>
        <w:rPr>
          <w:sz w:val="24"/>
          <w:szCs w:val="24"/>
        </w:rPr>
      </w:pPr>
      <w:r w:rsidRPr="007A50AD">
        <w:rPr>
          <w:sz w:val="24"/>
          <w:szCs w:val="24"/>
        </w:rPr>
        <w:t xml:space="preserve">• создавать проблемные ситуации, которые инициируют детское любопытство, стимулируют стремление к исследованию; </w:t>
      </w:r>
    </w:p>
    <w:p w:rsidR="007A50AD" w:rsidRPr="007A50AD" w:rsidRDefault="00E74CA3" w:rsidP="007A50AD">
      <w:pPr>
        <w:pStyle w:val="a7"/>
        <w:jc w:val="both"/>
        <w:rPr>
          <w:sz w:val="24"/>
          <w:szCs w:val="24"/>
        </w:rPr>
      </w:pPr>
      <w:r w:rsidRPr="007A50AD">
        <w:rPr>
          <w:sz w:val="24"/>
          <w:szCs w:val="24"/>
        </w:rPr>
        <w:t xml:space="preserve">•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 </w:t>
      </w:r>
    </w:p>
    <w:p w:rsidR="007A50AD" w:rsidRPr="007A50AD" w:rsidRDefault="00E74CA3" w:rsidP="007A50AD">
      <w:pPr>
        <w:pStyle w:val="a7"/>
        <w:jc w:val="both"/>
        <w:rPr>
          <w:sz w:val="24"/>
          <w:szCs w:val="24"/>
        </w:rPr>
      </w:pPr>
      <w:r w:rsidRPr="007A50AD">
        <w:rPr>
          <w:sz w:val="24"/>
          <w:szCs w:val="24"/>
        </w:rPr>
        <w:t xml:space="preserve">• поддерживать детскую автономию: предлагать детям самим выдвигать проектные решения; </w:t>
      </w:r>
    </w:p>
    <w:p w:rsidR="007A50AD" w:rsidRPr="007A50AD" w:rsidRDefault="00E74CA3" w:rsidP="007A50AD">
      <w:pPr>
        <w:pStyle w:val="a7"/>
        <w:jc w:val="both"/>
        <w:rPr>
          <w:sz w:val="24"/>
          <w:szCs w:val="24"/>
        </w:rPr>
      </w:pPr>
      <w:r w:rsidRPr="007A50AD">
        <w:rPr>
          <w:sz w:val="24"/>
          <w:szCs w:val="24"/>
        </w:rPr>
        <w:t xml:space="preserve">• помогать детям планировать свою деятельность при выполнении своего замысла; </w:t>
      </w:r>
    </w:p>
    <w:p w:rsidR="007A50AD" w:rsidRPr="007A50AD" w:rsidRDefault="00E74CA3" w:rsidP="007A50AD">
      <w:pPr>
        <w:pStyle w:val="a7"/>
        <w:jc w:val="both"/>
        <w:rPr>
          <w:sz w:val="24"/>
          <w:szCs w:val="24"/>
        </w:rPr>
      </w:pPr>
      <w:r w:rsidRPr="007A50AD">
        <w:rPr>
          <w:sz w:val="24"/>
          <w:szCs w:val="24"/>
        </w:rPr>
        <w:t xml:space="preserve">• в ходе обсуждения предложенных детьми проектных решений поддерживать их идеи, делая акцент на новизне каждого предложенного варианта; </w:t>
      </w:r>
    </w:p>
    <w:p w:rsidR="007A50AD" w:rsidRPr="007A50AD" w:rsidRDefault="00E74CA3" w:rsidP="007A50AD">
      <w:pPr>
        <w:pStyle w:val="a7"/>
        <w:jc w:val="both"/>
        <w:rPr>
          <w:sz w:val="24"/>
          <w:szCs w:val="24"/>
        </w:rPr>
      </w:pPr>
      <w:r w:rsidRPr="007A50AD">
        <w:rPr>
          <w:sz w:val="24"/>
          <w:szCs w:val="24"/>
        </w:rPr>
        <w:t xml:space="preserve">• помогать детям сравнивать предложенные ими варианты решений, аргументировать выбор </w:t>
      </w:r>
      <w:r w:rsidRPr="007A50AD">
        <w:rPr>
          <w:sz w:val="24"/>
          <w:szCs w:val="24"/>
        </w:rPr>
        <w:lastRenderedPageBreak/>
        <w:t xml:space="preserve">варианта. </w:t>
      </w:r>
    </w:p>
    <w:p w:rsidR="007A50AD" w:rsidRPr="007A50AD" w:rsidRDefault="00E74CA3" w:rsidP="007A50AD">
      <w:pPr>
        <w:pStyle w:val="a7"/>
        <w:jc w:val="both"/>
        <w:rPr>
          <w:sz w:val="24"/>
          <w:szCs w:val="24"/>
        </w:rPr>
      </w:pPr>
      <w:r w:rsidRPr="007A50AD">
        <w:rPr>
          <w:sz w:val="24"/>
          <w:szCs w:val="24"/>
        </w:rPr>
        <w:t xml:space="preserve">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 </w:t>
      </w:r>
    </w:p>
    <w:p w:rsidR="007A50AD" w:rsidRPr="00D76285" w:rsidRDefault="00E74CA3" w:rsidP="007A50AD">
      <w:pPr>
        <w:pStyle w:val="a7"/>
        <w:jc w:val="both"/>
        <w:rPr>
          <w:i/>
          <w:sz w:val="24"/>
          <w:szCs w:val="24"/>
        </w:rPr>
      </w:pPr>
      <w:r w:rsidRPr="00D76285">
        <w:rPr>
          <w:i/>
          <w:sz w:val="24"/>
          <w:szCs w:val="24"/>
        </w:rPr>
        <w:t xml:space="preserve">Создание условий для самовыражения средствами искусства. </w:t>
      </w:r>
    </w:p>
    <w:p w:rsidR="007A50AD" w:rsidRPr="007A50AD" w:rsidRDefault="00E74CA3" w:rsidP="007A50AD">
      <w:pPr>
        <w:pStyle w:val="a7"/>
        <w:jc w:val="both"/>
        <w:rPr>
          <w:sz w:val="24"/>
          <w:szCs w:val="24"/>
        </w:rPr>
      </w:pPr>
      <w:r w:rsidRPr="007A50AD">
        <w:rPr>
          <w:sz w:val="24"/>
          <w:szCs w:val="24"/>
        </w:rPr>
        <w:t xml:space="preserve">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 Для того чтобы дети научились выражать себя средствами искусства, педагог должен: </w:t>
      </w:r>
    </w:p>
    <w:p w:rsidR="007A50AD" w:rsidRPr="007A50AD" w:rsidRDefault="00E74CA3" w:rsidP="007A50AD">
      <w:pPr>
        <w:pStyle w:val="a7"/>
        <w:jc w:val="both"/>
        <w:rPr>
          <w:sz w:val="24"/>
          <w:szCs w:val="24"/>
        </w:rPr>
      </w:pPr>
      <w:r w:rsidRPr="007A50AD">
        <w:rPr>
          <w:sz w:val="24"/>
          <w:szCs w:val="24"/>
        </w:rPr>
        <w:t xml:space="preserve">• планировать время в течение дня, когда дети могут создавать свои произведения; </w:t>
      </w:r>
    </w:p>
    <w:p w:rsidR="007A50AD" w:rsidRPr="007A50AD" w:rsidRDefault="00E74CA3" w:rsidP="007A50AD">
      <w:pPr>
        <w:pStyle w:val="a7"/>
        <w:jc w:val="both"/>
        <w:rPr>
          <w:sz w:val="24"/>
          <w:szCs w:val="24"/>
        </w:rPr>
      </w:pPr>
      <w:r w:rsidRPr="007A50AD">
        <w:rPr>
          <w:sz w:val="24"/>
          <w:szCs w:val="24"/>
        </w:rPr>
        <w:t xml:space="preserve">• создавать атмосферу принятия и поддержки во время занятий творческими видами деятельности; </w:t>
      </w:r>
    </w:p>
    <w:p w:rsidR="007A50AD" w:rsidRPr="007A50AD" w:rsidRDefault="00E74CA3" w:rsidP="007A50AD">
      <w:pPr>
        <w:pStyle w:val="a7"/>
        <w:jc w:val="both"/>
        <w:rPr>
          <w:sz w:val="24"/>
          <w:szCs w:val="24"/>
        </w:rPr>
      </w:pPr>
      <w:r w:rsidRPr="007A50AD">
        <w:rPr>
          <w:sz w:val="24"/>
          <w:szCs w:val="24"/>
        </w:rPr>
        <w:t xml:space="preserve">• оказывать помощь и поддержку в овладении необходимыми для занятий техническими навыками; </w:t>
      </w:r>
    </w:p>
    <w:p w:rsidR="007A50AD" w:rsidRPr="007A50AD" w:rsidRDefault="00E74CA3" w:rsidP="007A50AD">
      <w:pPr>
        <w:pStyle w:val="a7"/>
        <w:jc w:val="both"/>
        <w:rPr>
          <w:sz w:val="24"/>
          <w:szCs w:val="24"/>
        </w:rPr>
      </w:pPr>
      <w:r w:rsidRPr="007A50AD">
        <w:rPr>
          <w:sz w:val="24"/>
          <w:szCs w:val="24"/>
        </w:rPr>
        <w:t xml:space="preserve">• предлагать такие задания, чтобы детские произведения не были стереотипными, отражали их замысел; </w:t>
      </w:r>
    </w:p>
    <w:p w:rsidR="007A50AD" w:rsidRPr="007A50AD" w:rsidRDefault="00E74CA3" w:rsidP="007A50AD">
      <w:pPr>
        <w:pStyle w:val="a7"/>
        <w:jc w:val="both"/>
        <w:rPr>
          <w:sz w:val="24"/>
          <w:szCs w:val="24"/>
        </w:rPr>
      </w:pPr>
      <w:r w:rsidRPr="007A50AD">
        <w:rPr>
          <w:sz w:val="24"/>
          <w:szCs w:val="24"/>
        </w:rPr>
        <w:t xml:space="preserve">• поддерживать детскую инициативу в воплощении замысла и выборе необходимых для этого средств; </w:t>
      </w:r>
    </w:p>
    <w:p w:rsidR="007A50AD" w:rsidRPr="007A50AD" w:rsidRDefault="00E74CA3" w:rsidP="007A50AD">
      <w:pPr>
        <w:pStyle w:val="a7"/>
        <w:jc w:val="both"/>
        <w:rPr>
          <w:sz w:val="24"/>
          <w:szCs w:val="24"/>
        </w:rPr>
      </w:pPr>
      <w:r w:rsidRPr="007A50AD">
        <w:rPr>
          <w:sz w:val="24"/>
          <w:szCs w:val="24"/>
        </w:rPr>
        <w:t xml:space="preserve">• организовывать выставки проектов, на которых дети могут представить свои произведения. </w:t>
      </w:r>
    </w:p>
    <w:p w:rsidR="007A50AD" w:rsidRPr="007A50AD" w:rsidRDefault="00E74CA3" w:rsidP="007A50AD">
      <w:pPr>
        <w:pStyle w:val="a7"/>
        <w:jc w:val="both"/>
        <w:rPr>
          <w:sz w:val="24"/>
          <w:szCs w:val="24"/>
        </w:rPr>
      </w:pPr>
      <w:r w:rsidRPr="007A50AD">
        <w:rPr>
          <w:sz w:val="24"/>
          <w:szCs w:val="24"/>
        </w:rPr>
        <w:t xml:space="preserve">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 </w:t>
      </w:r>
    </w:p>
    <w:p w:rsidR="007A50AD" w:rsidRPr="00D76285" w:rsidRDefault="00E74CA3" w:rsidP="007A50AD">
      <w:pPr>
        <w:pStyle w:val="a7"/>
        <w:jc w:val="both"/>
        <w:rPr>
          <w:i/>
          <w:sz w:val="24"/>
          <w:szCs w:val="24"/>
        </w:rPr>
      </w:pPr>
      <w:r w:rsidRPr="00D76285">
        <w:rPr>
          <w:i/>
          <w:sz w:val="24"/>
          <w:szCs w:val="24"/>
        </w:rPr>
        <w:t xml:space="preserve">Создание условий для физического развития. </w:t>
      </w:r>
    </w:p>
    <w:p w:rsidR="007A50AD" w:rsidRPr="00D76285" w:rsidRDefault="00E74CA3" w:rsidP="00D76285">
      <w:pPr>
        <w:pStyle w:val="a7"/>
        <w:jc w:val="both"/>
        <w:rPr>
          <w:sz w:val="24"/>
          <w:szCs w:val="24"/>
        </w:rPr>
      </w:pPr>
      <w:r w:rsidRPr="00D76285">
        <w:rPr>
          <w:sz w:val="24"/>
          <w:szCs w:val="24"/>
        </w:rPr>
        <w:t xml:space="preserve">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 Для того чтобы стимулировать физическое развитие детей, важно: </w:t>
      </w:r>
    </w:p>
    <w:p w:rsidR="00D76285" w:rsidRDefault="00E74CA3" w:rsidP="00D76285">
      <w:pPr>
        <w:pStyle w:val="a7"/>
        <w:jc w:val="both"/>
        <w:rPr>
          <w:sz w:val="24"/>
          <w:szCs w:val="24"/>
        </w:rPr>
      </w:pPr>
      <w:r w:rsidRPr="00D76285">
        <w:rPr>
          <w:sz w:val="24"/>
          <w:szCs w:val="24"/>
        </w:rPr>
        <w:t xml:space="preserve">• ежедневно предоставлять детям возможность активно двигаться; </w:t>
      </w:r>
    </w:p>
    <w:p w:rsidR="007A50AD" w:rsidRPr="00D76285" w:rsidRDefault="00E74CA3" w:rsidP="00D76285">
      <w:pPr>
        <w:pStyle w:val="a7"/>
        <w:jc w:val="both"/>
        <w:rPr>
          <w:sz w:val="24"/>
          <w:szCs w:val="24"/>
        </w:rPr>
      </w:pPr>
      <w:r w:rsidRPr="00D76285">
        <w:rPr>
          <w:sz w:val="24"/>
          <w:szCs w:val="24"/>
        </w:rPr>
        <w:t xml:space="preserve">• обучать детей правилам безопасности; </w:t>
      </w:r>
    </w:p>
    <w:p w:rsidR="007A50AD" w:rsidRPr="00D76285" w:rsidRDefault="00E74CA3" w:rsidP="00D76285">
      <w:pPr>
        <w:pStyle w:val="a7"/>
        <w:jc w:val="both"/>
        <w:rPr>
          <w:sz w:val="24"/>
          <w:szCs w:val="24"/>
        </w:rPr>
      </w:pPr>
      <w:r w:rsidRPr="00D76285">
        <w:rPr>
          <w:sz w:val="24"/>
          <w:szCs w:val="24"/>
        </w:rPr>
        <w:t xml:space="preserve">• 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 • использовать различные методы обучения, помогающие детям с разным уровнем физического развития с удовольствием бегать, лазать, прыгать. </w:t>
      </w:r>
    </w:p>
    <w:p w:rsidR="007A50AD" w:rsidRPr="00D76285" w:rsidRDefault="00E74CA3" w:rsidP="00D76285">
      <w:pPr>
        <w:pStyle w:val="a7"/>
        <w:jc w:val="both"/>
        <w:rPr>
          <w:sz w:val="24"/>
          <w:szCs w:val="24"/>
        </w:rPr>
      </w:pPr>
      <w:r w:rsidRPr="00D76285">
        <w:rPr>
          <w:sz w:val="24"/>
          <w:szCs w:val="24"/>
        </w:rPr>
        <w:t xml:space="preserve">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 </w:t>
      </w:r>
    </w:p>
    <w:p w:rsidR="00D76285" w:rsidRDefault="00E74CA3" w:rsidP="00D76285">
      <w:pPr>
        <w:pStyle w:val="a7"/>
        <w:jc w:val="both"/>
        <w:rPr>
          <w:sz w:val="24"/>
          <w:szCs w:val="24"/>
        </w:rPr>
      </w:pPr>
      <w:r w:rsidRPr="00D76285">
        <w:rPr>
          <w:i/>
          <w:sz w:val="24"/>
          <w:szCs w:val="24"/>
        </w:rPr>
        <w:t>Взаимодействие детского сада с семьей</w:t>
      </w:r>
      <w:r w:rsidRPr="00D76285">
        <w:rPr>
          <w:sz w:val="24"/>
          <w:szCs w:val="24"/>
        </w:rPr>
        <w:t xml:space="preserve"> </w:t>
      </w:r>
    </w:p>
    <w:p w:rsidR="00D76285" w:rsidRDefault="00E74CA3" w:rsidP="00D76285">
      <w:pPr>
        <w:pStyle w:val="a7"/>
        <w:jc w:val="both"/>
        <w:rPr>
          <w:sz w:val="24"/>
          <w:szCs w:val="24"/>
        </w:rPr>
      </w:pPr>
      <w:r w:rsidRPr="00D76285">
        <w:rPr>
          <w:sz w:val="24"/>
          <w:szCs w:val="24"/>
        </w:rPr>
        <w:t xml:space="preserve">Основные цели и задачи: </w:t>
      </w:r>
    </w:p>
    <w:p w:rsidR="00D76285" w:rsidRDefault="00E74CA3" w:rsidP="00D76285">
      <w:pPr>
        <w:pStyle w:val="a7"/>
        <w:jc w:val="both"/>
        <w:rPr>
          <w:sz w:val="24"/>
          <w:szCs w:val="24"/>
        </w:rPr>
      </w:pPr>
      <w:r w:rsidRPr="00D76285">
        <w:rPr>
          <w:sz w:val="24"/>
          <w:szCs w:val="24"/>
        </w:rPr>
        <w:t xml:space="preserve">Важнейшим условием обеспечения целостного развития личности ребенка является развитие конструктивного взаимодействия с семьей. </w:t>
      </w:r>
    </w:p>
    <w:p w:rsidR="003B0FE3" w:rsidRDefault="00E74CA3" w:rsidP="00D76285">
      <w:pPr>
        <w:pStyle w:val="a7"/>
        <w:jc w:val="both"/>
        <w:rPr>
          <w:sz w:val="24"/>
          <w:szCs w:val="24"/>
        </w:rPr>
      </w:pPr>
      <w:r w:rsidRPr="00D76285">
        <w:rPr>
          <w:sz w:val="24"/>
          <w:szCs w:val="24"/>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Родителям и воспитателям необходимо преодолеть субординацию, монологизм в отношениях друг с другом, отказаться от привычки критиковать друг друга, </w:t>
      </w:r>
      <w:r w:rsidRPr="00D76285">
        <w:rPr>
          <w:sz w:val="24"/>
          <w:szCs w:val="24"/>
        </w:rPr>
        <w:lastRenderedPageBreak/>
        <w:t xml:space="preserve">научиться видеть друг в друге не средство решения своих проблем, а полноправных партнеров, сотрудников. </w:t>
      </w:r>
    </w:p>
    <w:p w:rsidR="003B0FE3" w:rsidRDefault="00E74CA3" w:rsidP="00D76285">
      <w:pPr>
        <w:pStyle w:val="a7"/>
        <w:jc w:val="both"/>
        <w:rPr>
          <w:sz w:val="24"/>
          <w:szCs w:val="24"/>
        </w:rPr>
      </w:pPr>
      <w:r w:rsidRPr="00D76285">
        <w:rPr>
          <w:sz w:val="24"/>
          <w:szCs w:val="24"/>
        </w:rPr>
        <w:t xml:space="preserve">Основные задачи взаимодействия детского сада с семьей: </w:t>
      </w:r>
    </w:p>
    <w:p w:rsidR="003B0FE3" w:rsidRDefault="00E74CA3" w:rsidP="00D76285">
      <w:pPr>
        <w:pStyle w:val="a7"/>
        <w:jc w:val="both"/>
        <w:rPr>
          <w:sz w:val="24"/>
          <w:szCs w:val="24"/>
        </w:rPr>
      </w:pPr>
      <w:r w:rsidRPr="00D76285">
        <w:rPr>
          <w:sz w:val="24"/>
          <w:szCs w:val="24"/>
        </w:rPr>
        <w:t xml:space="preserve">•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3B0FE3" w:rsidRDefault="00E74CA3" w:rsidP="00D76285">
      <w:pPr>
        <w:pStyle w:val="a7"/>
        <w:jc w:val="both"/>
        <w:rPr>
          <w:sz w:val="24"/>
          <w:szCs w:val="24"/>
        </w:rPr>
      </w:pPr>
      <w:r w:rsidRPr="00D76285">
        <w:rPr>
          <w:sz w:val="24"/>
          <w:szCs w:val="24"/>
        </w:rPr>
        <w:t xml:space="preserve">•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3B0FE3" w:rsidRDefault="00E74CA3" w:rsidP="00D76285">
      <w:pPr>
        <w:pStyle w:val="a7"/>
        <w:jc w:val="both"/>
        <w:rPr>
          <w:sz w:val="24"/>
          <w:szCs w:val="24"/>
        </w:rPr>
      </w:pPr>
      <w:r w:rsidRPr="00D76285">
        <w:rPr>
          <w:sz w:val="24"/>
          <w:szCs w:val="24"/>
        </w:rPr>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rsidR="003B0FE3" w:rsidRDefault="00E74CA3" w:rsidP="00D76285">
      <w:pPr>
        <w:pStyle w:val="a7"/>
        <w:jc w:val="both"/>
        <w:rPr>
          <w:sz w:val="24"/>
          <w:szCs w:val="24"/>
        </w:rPr>
      </w:pPr>
      <w:r w:rsidRPr="00D76285">
        <w:rPr>
          <w:sz w:val="24"/>
          <w:szCs w:val="24"/>
        </w:rP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3B0FE3" w:rsidRDefault="00E74CA3" w:rsidP="00D76285">
      <w:pPr>
        <w:pStyle w:val="a7"/>
        <w:jc w:val="both"/>
        <w:rPr>
          <w:sz w:val="24"/>
          <w:szCs w:val="24"/>
        </w:rPr>
      </w:pPr>
      <w:r w:rsidRPr="00D76285">
        <w:rPr>
          <w:sz w:val="24"/>
          <w:szCs w:val="24"/>
        </w:rPr>
        <w:t>• привлечение семей воспитанников к участию в совместных с педагогами меропри</w:t>
      </w:r>
      <w:r w:rsidR="003B0FE3">
        <w:rPr>
          <w:sz w:val="24"/>
          <w:szCs w:val="24"/>
        </w:rPr>
        <w:t>ятиях, организуемых в районе</w:t>
      </w:r>
      <w:r w:rsidRPr="00D76285">
        <w:rPr>
          <w:sz w:val="24"/>
          <w:szCs w:val="24"/>
        </w:rPr>
        <w:t xml:space="preserve">; </w:t>
      </w:r>
    </w:p>
    <w:p w:rsidR="003B0FE3" w:rsidRDefault="00E74CA3" w:rsidP="00D76285">
      <w:pPr>
        <w:pStyle w:val="a7"/>
        <w:jc w:val="both"/>
        <w:rPr>
          <w:sz w:val="24"/>
          <w:szCs w:val="24"/>
        </w:rPr>
      </w:pPr>
      <w:r w:rsidRPr="00D76285">
        <w:rPr>
          <w:sz w:val="24"/>
          <w:szCs w:val="24"/>
        </w:rPr>
        <w:t xml:space="preserve">•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r w:rsidRPr="003B0FE3">
        <w:rPr>
          <w:i/>
          <w:sz w:val="24"/>
          <w:szCs w:val="24"/>
        </w:rPr>
        <w:t>Основные направления и формы работы с семьей.</w:t>
      </w:r>
      <w:r w:rsidRPr="00D76285">
        <w:rPr>
          <w:sz w:val="24"/>
          <w:szCs w:val="24"/>
        </w:rPr>
        <w:t xml:space="preserve"> </w:t>
      </w:r>
    </w:p>
    <w:p w:rsidR="003B0FE3" w:rsidRDefault="00E74CA3" w:rsidP="00D76285">
      <w:pPr>
        <w:pStyle w:val="a7"/>
        <w:jc w:val="both"/>
        <w:rPr>
          <w:sz w:val="24"/>
          <w:szCs w:val="24"/>
        </w:rPr>
      </w:pPr>
      <w:r w:rsidRPr="00D76285">
        <w:rPr>
          <w:sz w:val="24"/>
          <w:szCs w:val="24"/>
        </w:rPr>
        <w:t xml:space="preserve">Взаимопознание и взаимоинформирование </w:t>
      </w:r>
    </w:p>
    <w:p w:rsidR="003B0FE3" w:rsidRDefault="00E74CA3" w:rsidP="00D76285">
      <w:pPr>
        <w:pStyle w:val="a7"/>
        <w:jc w:val="both"/>
        <w:rPr>
          <w:sz w:val="24"/>
          <w:szCs w:val="24"/>
        </w:rPr>
      </w:pPr>
      <w:r w:rsidRPr="00D76285">
        <w:rPr>
          <w:sz w:val="24"/>
          <w:szCs w:val="24"/>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 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 </w:t>
      </w:r>
    </w:p>
    <w:p w:rsidR="003B0FE3" w:rsidRDefault="00E74CA3" w:rsidP="00D76285">
      <w:pPr>
        <w:pStyle w:val="a7"/>
        <w:jc w:val="both"/>
        <w:rPr>
          <w:sz w:val="24"/>
          <w:szCs w:val="24"/>
        </w:rPr>
      </w:pPr>
      <w:r w:rsidRPr="00D76285">
        <w:rPr>
          <w:sz w:val="24"/>
          <w:szCs w:val="24"/>
        </w:rPr>
        <w:t xml:space="preserve">Стенды. </w:t>
      </w:r>
    </w:p>
    <w:p w:rsidR="003B0FE3" w:rsidRDefault="00E74CA3" w:rsidP="00D76285">
      <w:pPr>
        <w:pStyle w:val="a7"/>
        <w:jc w:val="both"/>
        <w:rPr>
          <w:sz w:val="24"/>
          <w:szCs w:val="24"/>
        </w:rPr>
      </w:pPr>
      <w:r w:rsidRPr="00D76285">
        <w:rPr>
          <w:sz w:val="24"/>
          <w:szCs w:val="24"/>
        </w:rPr>
        <w:t xml:space="preserve">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w:t>
      </w:r>
      <w:r w:rsidRPr="00D76285">
        <w:rPr>
          <w:sz w:val="24"/>
          <w:szCs w:val="24"/>
        </w:rPr>
        <w:lastRenderedPageBreak/>
        <w:t xml:space="preserve">быстро устаревает, ее необходимо постоянно обновлять. 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 Для того чтобы информация (особенно оперативная) своевременно поступала к воспитывающим взрослым, важно дублировать ее на сайте детского сада. </w:t>
      </w:r>
    </w:p>
    <w:p w:rsidR="003B0FE3" w:rsidRPr="003B0FE3" w:rsidRDefault="00E74CA3" w:rsidP="00D76285">
      <w:pPr>
        <w:pStyle w:val="a7"/>
        <w:jc w:val="both"/>
        <w:rPr>
          <w:i/>
          <w:sz w:val="24"/>
          <w:szCs w:val="24"/>
        </w:rPr>
      </w:pPr>
      <w:r w:rsidRPr="003B0FE3">
        <w:rPr>
          <w:i/>
          <w:sz w:val="24"/>
          <w:szCs w:val="24"/>
        </w:rPr>
        <w:t xml:space="preserve">Совместная деятельность педагогов, родителей, детей </w:t>
      </w:r>
    </w:p>
    <w:p w:rsidR="003B0FE3" w:rsidRDefault="00E74CA3" w:rsidP="00D76285">
      <w:pPr>
        <w:pStyle w:val="a7"/>
        <w:jc w:val="both"/>
        <w:rPr>
          <w:sz w:val="24"/>
          <w:szCs w:val="24"/>
        </w:rPr>
      </w:pPr>
      <w:r w:rsidRPr="00D76285">
        <w:rPr>
          <w:sz w:val="24"/>
          <w:szCs w:val="24"/>
        </w:rPr>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Совместная деятельность воспитывающих взрослых может быть организована в разнообразных традиционных и инновац</w:t>
      </w:r>
      <w:r w:rsidR="003B0FE3">
        <w:rPr>
          <w:sz w:val="24"/>
          <w:szCs w:val="24"/>
        </w:rPr>
        <w:t>ионных формах (акции,</w:t>
      </w:r>
      <w:r w:rsidRPr="00D76285">
        <w:rPr>
          <w:sz w:val="24"/>
          <w:szCs w:val="24"/>
        </w:rPr>
        <w:t xml:space="preserve"> вечера музыки и поэзии, посещения семьями программных </w:t>
      </w:r>
      <w:r w:rsidR="003B0FE3">
        <w:rPr>
          <w:sz w:val="24"/>
          <w:szCs w:val="24"/>
        </w:rPr>
        <w:t>мероприятий</w:t>
      </w:r>
      <w:r w:rsidRPr="00D76285">
        <w:rPr>
          <w:sz w:val="24"/>
          <w:szCs w:val="24"/>
        </w:rPr>
        <w:t xml:space="preserve">,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w:t>
      </w:r>
    </w:p>
    <w:p w:rsidR="003B0FE3" w:rsidRDefault="00E74CA3" w:rsidP="00D76285">
      <w:pPr>
        <w:pStyle w:val="a7"/>
        <w:jc w:val="both"/>
        <w:rPr>
          <w:sz w:val="24"/>
          <w:szCs w:val="24"/>
        </w:rPr>
      </w:pPr>
      <w:r w:rsidRPr="003B0FE3">
        <w:rPr>
          <w:i/>
          <w:sz w:val="24"/>
          <w:szCs w:val="24"/>
        </w:rPr>
        <w:t>Проектная деятельность.</w:t>
      </w:r>
      <w:r w:rsidRPr="00D76285">
        <w:rPr>
          <w:sz w:val="24"/>
          <w:szCs w:val="24"/>
        </w:rPr>
        <w:t xml:space="preserve"> </w:t>
      </w:r>
    </w:p>
    <w:p w:rsidR="00E74CA3" w:rsidRPr="00D76285" w:rsidRDefault="00E74CA3" w:rsidP="00D76285">
      <w:pPr>
        <w:pStyle w:val="a7"/>
        <w:jc w:val="both"/>
        <w:rPr>
          <w:color w:val="auto"/>
          <w:sz w:val="24"/>
          <w:szCs w:val="24"/>
        </w:rPr>
      </w:pPr>
      <w:r w:rsidRPr="00D76285">
        <w:rPr>
          <w:sz w:val="24"/>
          <w:szCs w:val="24"/>
        </w:rPr>
        <w:t>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и др.</w:t>
      </w:r>
    </w:p>
    <w:p w:rsidR="002438C7" w:rsidRDefault="002438C7" w:rsidP="005C2EF5">
      <w:pPr>
        <w:jc w:val="both"/>
        <w:rPr>
          <w:rFonts w:ascii="Times New Roman" w:hAnsi="Times New Roman" w:cs="Times New Roman"/>
          <w:color w:val="FF0000"/>
          <w:sz w:val="28"/>
        </w:rPr>
      </w:pPr>
    </w:p>
    <w:p w:rsidR="005C2EF5" w:rsidRDefault="005C2EF5" w:rsidP="005C2EF5">
      <w:pPr>
        <w:jc w:val="both"/>
        <w:rPr>
          <w:rFonts w:ascii="Times New Roman" w:hAnsi="Times New Roman" w:cs="Times New Roman"/>
          <w:b/>
          <w:spacing w:val="-2"/>
          <w:sz w:val="24"/>
        </w:rPr>
      </w:pPr>
      <w:r w:rsidRPr="00A86737">
        <w:rPr>
          <w:rFonts w:ascii="Times New Roman" w:hAnsi="Times New Roman" w:cs="Times New Roman"/>
          <w:b/>
          <w:sz w:val="24"/>
        </w:rPr>
        <w:t>3.2. Особенности</w:t>
      </w:r>
      <w:r w:rsidRPr="00A86737">
        <w:rPr>
          <w:rFonts w:ascii="Times New Roman" w:hAnsi="Times New Roman" w:cs="Times New Roman"/>
          <w:b/>
          <w:spacing w:val="-12"/>
          <w:sz w:val="24"/>
        </w:rPr>
        <w:t xml:space="preserve"> </w:t>
      </w:r>
      <w:r w:rsidRPr="00A86737">
        <w:rPr>
          <w:rFonts w:ascii="Times New Roman" w:hAnsi="Times New Roman" w:cs="Times New Roman"/>
          <w:b/>
          <w:sz w:val="24"/>
        </w:rPr>
        <w:t>организации</w:t>
      </w:r>
      <w:r w:rsidRPr="00A86737">
        <w:rPr>
          <w:rFonts w:ascii="Times New Roman" w:hAnsi="Times New Roman" w:cs="Times New Roman"/>
          <w:b/>
          <w:spacing w:val="-10"/>
          <w:sz w:val="24"/>
        </w:rPr>
        <w:t xml:space="preserve"> </w:t>
      </w:r>
      <w:r w:rsidRPr="00A86737">
        <w:rPr>
          <w:rFonts w:ascii="Times New Roman" w:hAnsi="Times New Roman" w:cs="Times New Roman"/>
          <w:b/>
          <w:sz w:val="24"/>
        </w:rPr>
        <w:t>развивающей</w:t>
      </w:r>
      <w:r w:rsidRPr="00A86737">
        <w:rPr>
          <w:rFonts w:ascii="Times New Roman" w:hAnsi="Times New Roman" w:cs="Times New Roman"/>
          <w:b/>
          <w:spacing w:val="-10"/>
          <w:sz w:val="24"/>
        </w:rPr>
        <w:t xml:space="preserve"> </w:t>
      </w:r>
      <w:r w:rsidRPr="00A86737">
        <w:rPr>
          <w:rFonts w:ascii="Times New Roman" w:hAnsi="Times New Roman" w:cs="Times New Roman"/>
          <w:b/>
          <w:sz w:val="24"/>
        </w:rPr>
        <w:t>предметно-пространственной</w:t>
      </w:r>
      <w:r w:rsidRPr="00A86737">
        <w:rPr>
          <w:rFonts w:ascii="Times New Roman" w:hAnsi="Times New Roman" w:cs="Times New Roman"/>
          <w:b/>
          <w:spacing w:val="-9"/>
          <w:sz w:val="24"/>
        </w:rPr>
        <w:t xml:space="preserve"> </w:t>
      </w:r>
      <w:r w:rsidRPr="00A86737">
        <w:rPr>
          <w:rFonts w:ascii="Times New Roman" w:hAnsi="Times New Roman" w:cs="Times New Roman"/>
          <w:b/>
          <w:sz w:val="24"/>
        </w:rPr>
        <w:t>среды</w:t>
      </w:r>
      <w:r w:rsidRPr="00A86737">
        <w:rPr>
          <w:rFonts w:ascii="Times New Roman" w:hAnsi="Times New Roman" w:cs="Times New Roman"/>
          <w:b/>
          <w:spacing w:val="-6"/>
          <w:sz w:val="24"/>
        </w:rPr>
        <w:t xml:space="preserve"> </w:t>
      </w:r>
      <w:r w:rsidRPr="00A86737">
        <w:rPr>
          <w:rFonts w:ascii="Times New Roman" w:hAnsi="Times New Roman" w:cs="Times New Roman"/>
          <w:b/>
          <w:spacing w:val="-2"/>
          <w:sz w:val="24"/>
        </w:rPr>
        <w:t>воспитания</w:t>
      </w:r>
    </w:p>
    <w:p w:rsidR="005C2EF5" w:rsidRDefault="005C2EF5" w:rsidP="005C2EF5">
      <w:pPr>
        <w:jc w:val="both"/>
        <w:rPr>
          <w:rFonts w:ascii="Times New Roman" w:hAnsi="Times New Roman" w:cs="Times New Roman"/>
          <w:b/>
          <w:color w:val="FF0000"/>
          <w:spacing w:val="-2"/>
          <w:sz w:val="24"/>
        </w:rPr>
      </w:pPr>
      <w:r>
        <w:rPr>
          <w:rFonts w:ascii="Times New Roman" w:hAnsi="Times New Roman" w:cs="Times New Roman"/>
          <w:color w:val="00B0F0"/>
          <w:sz w:val="28"/>
        </w:rPr>
        <w:t>п. 31</w:t>
      </w:r>
      <w:r w:rsidRPr="00A86737">
        <w:rPr>
          <w:rFonts w:ascii="Times New Roman" w:hAnsi="Times New Roman" w:cs="Times New Roman"/>
          <w:color w:val="00B0F0"/>
          <w:sz w:val="28"/>
        </w:rPr>
        <w:t xml:space="preserve"> ФОП ДО </w:t>
      </w:r>
    </w:p>
    <w:p w:rsidR="00EC5581" w:rsidRPr="00EC5581" w:rsidRDefault="00EC5581" w:rsidP="00EC5581">
      <w:pPr>
        <w:pStyle w:val="a7"/>
        <w:jc w:val="both"/>
        <w:rPr>
          <w:sz w:val="24"/>
          <w:szCs w:val="24"/>
        </w:rPr>
      </w:pPr>
      <w:r w:rsidRPr="00EC5581">
        <w:rPr>
          <w:sz w:val="24"/>
          <w:szCs w:val="24"/>
        </w:rPr>
        <w:t>РППС рассматривается как часть образовательной среды и фактор, обогащающий развитие детей. РППС ОУ выступает основой для разнообразной, разносторонне развивающей, содержательной и привлекательной для каждого ребёнка деятельности.</w:t>
      </w:r>
    </w:p>
    <w:p w:rsidR="00EC5581" w:rsidRPr="00EC5581" w:rsidRDefault="00EC5581" w:rsidP="00EC5581">
      <w:pPr>
        <w:pStyle w:val="a7"/>
        <w:jc w:val="both"/>
        <w:rPr>
          <w:sz w:val="24"/>
          <w:szCs w:val="24"/>
        </w:rPr>
      </w:pPr>
      <w:r w:rsidRPr="00EC5581">
        <w:rPr>
          <w:sz w:val="24"/>
          <w:szCs w:val="24"/>
        </w:rPr>
        <w:t>РППС включает организованное пространство (территория ОУ, групповую комнату, кабинет - класс для занятий подгруппами, физкультурно – музыкальный зал, спальню,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EC5581" w:rsidRPr="00EC5581" w:rsidRDefault="00EC5581" w:rsidP="00EC5581">
      <w:pPr>
        <w:pStyle w:val="a7"/>
        <w:jc w:val="both"/>
        <w:rPr>
          <w:sz w:val="24"/>
          <w:szCs w:val="24"/>
        </w:rPr>
      </w:pPr>
      <w:r w:rsidRPr="00EC5581">
        <w:rPr>
          <w:sz w:val="24"/>
          <w:szCs w:val="24"/>
        </w:rPr>
        <w:t>П</w:t>
      </w:r>
      <w:r w:rsidRPr="00EC5581">
        <w:rPr>
          <w:sz w:val="24"/>
          <w:szCs w:val="24"/>
          <w:highlight w:val="cyan"/>
        </w:rPr>
        <w:t>рограмма не выдвигает жестких требований к организации РППС и оставляет за ОУ право самостоятельного проектирования РППС.</w:t>
      </w:r>
    </w:p>
    <w:p w:rsidR="00EC5581" w:rsidRDefault="00EC5581" w:rsidP="00EC5581">
      <w:pPr>
        <w:pStyle w:val="a7"/>
        <w:jc w:val="both"/>
        <w:rPr>
          <w:sz w:val="24"/>
          <w:szCs w:val="24"/>
        </w:rPr>
      </w:pPr>
      <w:r w:rsidRPr="00EC5581">
        <w:rPr>
          <w:sz w:val="24"/>
          <w:szCs w:val="24"/>
        </w:rPr>
        <w:t xml:space="preserve">В соответствии со ФГОС ДО возможны разные варианты создания </w:t>
      </w:r>
      <w:r w:rsidRPr="00EC5581">
        <w:rPr>
          <w:sz w:val="24"/>
          <w:szCs w:val="24"/>
          <w:lang w:val="en-US"/>
        </w:rPr>
        <w:t>P</w:t>
      </w:r>
      <w:r w:rsidRPr="00EC5581">
        <w:rPr>
          <w:sz w:val="24"/>
          <w:szCs w:val="24"/>
        </w:rPr>
        <w:t>ППС при условии учёта целей и принципов Программы, возрастной и гендерной специфики для реализации образовательной программы.</w:t>
      </w:r>
    </w:p>
    <w:p w:rsidR="00EC5581" w:rsidRDefault="00EC5581" w:rsidP="00EC5581">
      <w:pPr>
        <w:pStyle w:val="a7"/>
        <w:jc w:val="both"/>
        <w:rPr>
          <w:sz w:val="24"/>
          <w:szCs w:val="24"/>
        </w:rPr>
      </w:pPr>
      <w:r>
        <w:rPr>
          <w:sz w:val="24"/>
          <w:szCs w:val="24"/>
        </w:rPr>
        <w:t xml:space="preserve">РППС </w:t>
      </w:r>
      <w:r w:rsidRPr="00C93F12">
        <w:rPr>
          <w:sz w:val="24"/>
          <w:szCs w:val="24"/>
        </w:rPr>
        <w:t>О</w:t>
      </w:r>
      <w:r>
        <w:rPr>
          <w:sz w:val="24"/>
          <w:szCs w:val="24"/>
        </w:rPr>
        <w:t>У</w:t>
      </w:r>
      <w:r w:rsidRPr="00C93F12">
        <w:rPr>
          <w:sz w:val="24"/>
          <w:szCs w:val="24"/>
        </w:rPr>
        <w:t xml:space="preserve">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EC5581" w:rsidRPr="00C93F12" w:rsidRDefault="00EC5581" w:rsidP="00EC5581">
      <w:pPr>
        <w:pStyle w:val="a7"/>
        <w:jc w:val="both"/>
        <w:rPr>
          <w:sz w:val="24"/>
          <w:szCs w:val="24"/>
        </w:rPr>
      </w:pPr>
      <w:r>
        <w:rPr>
          <w:sz w:val="24"/>
          <w:szCs w:val="24"/>
        </w:rPr>
        <w:t xml:space="preserve">При проектировании РППС </w:t>
      </w:r>
      <w:r w:rsidRPr="00C93F12">
        <w:rPr>
          <w:sz w:val="24"/>
          <w:szCs w:val="24"/>
        </w:rPr>
        <w:t>О</w:t>
      </w:r>
      <w:r>
        <w:rPr>
          <w:sz w:val="24"/>
          <w:szCs w:val="24"/>
        </w:rPr>
        <w:t>У</w:t>
      </w:r>
      <w:r w:rsidR="00BC7B4C">
        <w:rPr>
          <w:sz w:val="24"/>
          <w:szCs w:val="24"/>
        </w:rPr>
        <w:t xml:space="preserve"> нужно учитыва</w:t>
      </w:r>
      <w:r>
        <w:rPr>
          <w:sz w:val="24"/>
          <w:szCs w:val="24"/>
        </w:rPr>
        <w:t>ли</w:t>
      </w:r>
      <w:r w:rsidRPr="00C93F12">
        <w:rPr>
          <w:sz w:val="24"/>
          <w:szCs w:val="24"/>
        </w:rPr>
        <w:t>:</w:t>
      </w:r>
    </w:p>
    <w:p w:rsidR="00EC5581" w:rsidRPr="00C93F12" w:rsidRDefault="00EC5581" w:rsidP="00EC5581">
      <w:pPr>
        <w:pStyle w:val="23"/>
        <w:spacing w:before="0" w:after="0" w:line="276" w:lineRule="auto"/>
        <w:ind w:left="20" w:right="20" w:firstLine="700"/>
        <w:jc w:val="both"/>
        <w:rPr>
          <w:sz w:val="24"/>
          <w:szCs w:val="24"/>
        </w:rPr>
      </w:pPr>
      <w:r w:rsidRPr="00C93F12">
        <w:rPr>
          <w:sz w:val="24"/>
          <w:szCs w:val="24"/>
        </w:rPr>
        <w:t>местные этнопсихологические, социокультурные, культурно-исторические и природно-климатические</w:t>
      </w:r>
      <w:r w:rsidR="00BC7B4C">
        <w:rPr>
          <w:sz w:val="24"/>
          <w:szCs w:val="24"/>
        </w:rPr>
        <w:t xml:space="preserve"> условия, в которых находится </w:t>
      </w:r>
      <w:r w:rsidRPr="00C93F12">
        <w:rPr>
          <w:sz w:val="24"/>
          <w:szCs w:val="24"/>
        </w:rPr>
        <w:t>О</w:t>
      </w:r>
      <w:r w:rsidR="00BC7B4C">
        <w:rPr>
          <w:sz w:val="24"/>
          <w:szCs w:val="24"/>
        </w:rPr>
        <w:t>У</w:t>
      </w:r>
      <w:r w:rsidRPr="00C93F12">
        <w:rPr>
          <w:sz w:val="24"/>
          <w:szCs w:val="24"/>
        </w:rPr>
        <w:t>;</w:t>
      </w:r>
    </w:p>
    <w:p w:rsidR="00EC5581" w:rsidRPr="00C93F12" w:rsidRDefault="00EC5581" w:rsidP="00EC5581">
      <w:pPr>
        <w:pStyle w:val="23"/>
        <w:spacing w:before="0" w:after="0" w:line="276" w:lineRule="auto"/>
        <w:ind w:left="20" w:right="20" w:firstLine="700"/>
        <w:jc w:val="both"/>
        <w:rPr>
          <w:sz w:val="24"/>
          <w:szCs w:val="24"/>
        </w:rPr>
      </w:pPr>
      <w:r w:rsidRPr="00C93F12">
        <w:rPr>
          <w:sz w:val="24"/>
          <w:szCs w:val="24"/>
        </w:rPr>
        <w:t xml:space="preserve">возраст, уровень развития детей и особенности их деятельности, содержание </w:t>
      </w:r>
      <w:r w:rsidRPr="00C93F12">
        <w:rPr>
          <w:sz w:val="24"/>
          <w:szCs w:val="24"/>
        </w:rPr>
        <w:lastRenderedPageBreak/>
        <w:t>образования;</w:t>
      </w:r>
    </w:p>
    <w:p w:rsidR="00EC5581" w:rsidRPr="00C93F12" w:rsidRDefault="00EC5581" w:rsidP="00EC5581">
      <w:pPr>
        <w:pStyle w:val="23"/>
        <w:spacing w:before="0" w:after="0" w:line="276" w:lineRule="auto"/>
        <w:ind w:left="20" w:firstLine="700"/>
        <w:jc w:val="both"/>
        <w:rPr>
          <w:sz w:val="24"/>
          <w:szCs w:val="24"/>
        </w:rPr>
      </w:pPr>
      <w:r w:rsidRPr="00C93F12">
        <w:rPr>
          <w:sz w:val="24"/>
          <w:szCs w:val="24"/>
        </w:rPr>
        <w:t>задачи образовательной программы для разных возрастных групп;</w:t>
      </w:r>
    </w:p>
    <w:p w:rsidR="00BC7B4C" w:rsidRDefault="00EC5581" w:rsidP="00BC7B4C">
      <w:pPr>
        <w:pStyle w:val="23"/>
        <w:spacing w:before="0" w:after="0" w:line="276" w:lineRule="auto"/>
        <w:ind w:left="20" w:right="20" w:firstLine="700"/>
        <w:jc w:val="both"/>
        <w:rPr>
          <w:sz w:val="24"/>
          <w:szCs w:val="24"/>
        </w:rPr>
      </w:pPr>
      <w:r w:rsidRPr="00C93F12">
        <w:rPr>
          <w:sz w:val="24"/>
          <w:szCs w:val="24"/>
        </w:rPr>
        <w:t>возможности и потребности участников образовательной деятельности (детей и их семей, пе</w:t>
      </w:r>
      <w:r w:rsidR="00BC7B4C">
        <w:rPr>
          <w:sz w:val="24"/>
          <w:szCs w:val="24"/>
        </w:rPr>
        <w:t>дагогов и других сотрудников</w:t>
      </w:r>
      <w:r w:rsidRPr="00C93F12">
        <w:rPr>
          <w:sz w:val="24"/>
          <w:szCs w:val="24"/>
        </w:rPr>
        <w:t>, участников сетевого взаимодействия).</w:t>
      </w:r>
    </w:p>
    <w:p w:rsidR="00EC5581" w:rsidRPr="00C93F12" w:rsidRDefault="00EC5581" w:rsidP="00BC7B4C">
      <w:pPr>
        <w:pStyle w:val="23"/>
        <w:spacing w:before="0" w:after="0" w:line="276" w:lineRule="auto"/>
        <w:ind w:left="20" w:right="20" w:firstLine="700"/>
        <w:jc w:val="both"/>
        <w:rPr>
          <w:sz w:val="24"/>
          <w:szCs w:val="24"/>
        </w:rPr>
      </w:pPr>
      <w:r w:rsidRPr="00C93F12">
        <w:rPr>
          <w:sz w:val="24"/>
          <w:szCs w:val="24"/>
        </w:rPr>
        <w:t>С учётом возможности реализации обра</w:t>
      </w:r>
      <w:r w:rsidR="00BC7B4C">
        <w:rPr>
          <w:sz w:val="24"/>
          <w:szCs w:val="24"/>
        </w:rPr>
        <w:t>зовательной программы</w:t>
      </w:r>
      <w:r w:rsidRPr="00C93F12">
        <w:rPr>
          <w:sz w:val="24"/>
          <w:szCs w:val="24"/>
        </w:rPr>
        <w:t xml:space="preserve"> в различных организационных моделях и формах РППС должна соответствовать:</w:t>
      </w:r>
    </w:p>
    <w:p w:rsidR="00EC5581" w:rsidRPr="00C93F12" w:rsidRDefault="00BC7B4C" w:rsidP="00EC5581">
      <w:pPr>
        <w:pStyle w:val="23"/>
        <w:spacing w:before="0" w:after="0" w:line="276" w:lineRule="auto"/>
        <w:ind w:left="20" w:firstLine="700"/>
        <w:jc w:val="both"/>
        <w:rPr>
          <w:sz w:val="24"/>
          <w:szCs w:val="24"/>
        </w:rPr>
      </w:pPr>
      <w:r w:rsidRPr="00C93F12">
        <w:rPr>
          <w:sz w:val="24"/>
          <w:szCs w:val="24"/>
        </w:rPr>
        <w:t>Т</w:t>
      </w:r>
      <w:r w:rsidR="00EC5581" w:rsidRPr="00C93F12">
        <w:rPr>
          <w:sz w:val="24"/>
          <w:szCs w:val="24"/>
        </w:rPr>
        <w:t>ребованиям</w:t>
      </w:r>
      <w:r>
        <w:rPr>
          <w:sz w:val="24"/>
          <w:szCs w:val="24"/>
        </w:rPr>
        <w:t xml:space="preserve"> ФОП,</w:t>
      </w:r>
      <w:r w:rsidR="00EC5581" w:rsidRPr="00C93F12">
        <w:rPr>
          <w:sz w:val="24"/>
          <w:szCs w:val="24"/>
        </w:rPr>
        <w:t xml:space="preserve"> ФГОС ДО;</w:t>
      </w:r>
    </w:p>
    <w:p w:rsidR="00EC5581" w:rsidRPr="00C93F12" w:rsidRDefault="00BC7B4C" w:rsidP="00EC5581">
      <w:pPr>
        <w:pStyle w:val="23"/>
        <w:spacing w:before="0" w:after="0" w:line="276" w:lineRule="auto"/>
        <w:ind w:left="20" w:firstLine="700"/>
        <w:jc w:val="both"/>
        <w:rPr>
          <w:sz w:val="24"/>
          <w:szCs w:val="24"/>
        </w:rPr>
      </w:pPr>
      <w:r>
        <w:rPr>
          <w:sz w:val="24"/>
          <w:szCs w:val="24"/>
        </w:rPr>
        <w:t xml:space="preserve">образовательной программе </w:t>
      </w:r>
      <w:r w:rsidR="00EC5581" w:rsidRPr="00C93F12">
        <w:rPr>
          <w:sz w:val="24"/>
          <w:szCs w:val="24"/>
        </w:rPr>
        <w:t>О</w:t>
      </w:r>
      <w:r>
        <w:rPr>
          <w:sz w:val="24"/>
          <w:szCs w:val="24"/>
        </w:rPr>
        <w:t>У</w:t>
      </w:r>
      <w:r w:rsidR="00EC5581" w:rsidRPr="00C93F12">
        <w:rPr>
          <w:sz w:val="24"/>
          <w:szCs w:val="24"/>
        </w:rPr>
        <w:t>;</w:t>
      </w:r>
    </w:p>
    <w:p w:rsidR="00EC5581" w:rsidRPr="00C93F12" w:rsidRDefault="00EC5581" w:rsidP="00EC5581">
      <w:pPr>
        <w:pStyle w:val="23"/>
        <w:spacing w:before="0" w:after="0" w:line="276" w:lineRule="auto"/>
        <w:ind w:left="20" w:right="20" w:firstLine="700"/>
        <w:jc w:val="both"/>
        <w:rPr>
          <w:sz w:val="24"/>
          <w:szCs w:val="24"/>
        </w:rPr>
      </w:pPr>
      <w:r w:rsidRPr="00C93F12">
        <w:rPr>
          <w:sz w:val="24"/>
          <w:szCs w:val="24"/>
        </w:rPr>
        <w:t>материально-техническим и медико-социальны</w:t>
      </w:r>
      <w:r w:rsidR="00BC7B4C">
        <w:rPr>
          <w:sz w:val="24"/>
          <w:szCs w:val="24"/>
        </w:rPr>
        <w:t xml:space="preserve">м условиям пребывания детей в </w:t>
      </w:r>
      <w:r w:rsidRPr="00C93F12">
        <w:rPr>
          <w:sz w:val="24"/>
          <w:szCs w:val="24"/>
        </w:rPr>
        <w:t>О</w:t>
      </w:r>
      <w:r w:rsidR="00BC7B4C">
        <w:rPr>
          <w:sz w:val="24"/>
          <w:szCs w:val="24"/>
        </w:rPr>
        <w:t>У</w:t>
      </w:r>
      <w:r w:rsidRPr="00C93F12">
        <w:rPr>
          <w:sz w:val="24"/>
          <w:szCs w:val="24"/>
        </w:rPr>
        <w:t>;</w:t>
      </w:r>
    </w:p>
    <w:p w:rsidR="00EC5581" w:rsidRPr="00C93F12" w:rsidRDefault="00EC5581" w:rsidP="00EC5581">
      <w:pPr>
        <w:pStyle w:val="23"/>
        <w:spacing w:before="0" w:after="0" w:line="276" w:lineRule="auto"/>
        <w:ind w:left="20" w:firstLine="700"/>
        <w:jc w:val="both"/>
        <w:rPr>
          <w:sz w:val="24"/>
          <w:szCs w:val="24"/>
        </w:rPr>
      </w:pPr>
      <w:r w:rsidRPr="00C93F12">
        <w:rPr>
          <w:sz w:val="24"/>
          <w:szCs w:val="24"/>
        </w:rPr>
        <w:t>возрастным особенностям детей;</w:t>
      </w:r>
    </w:p>
    <w:p w:rsidR="00EC5581" w:rsidRPr="00C93F12" w:rsidRDefault="00EC5581" w:rsidP="00EC5581">
      <w:pPr>
        <w:pStyle w:val="23"/>
        <w:spacing w:before="0" w:after="0" w:line="276" w:lineRule="auto"/>
        <w:ind w:left="20" w:firstLine="700"/>
        <w:jc w:val="both"/>
        <w:rPr>
          <w:sz w:val="24"/>
          <w:szCs w:val="24"/>
        </w:rPr>
      </w:pPr>
      <w:r w:rsidRPr="00C93F12">
        <w:rPr>
          <w:sz w:val="24"/>
          <w:szCs w:val="24"/>
        </w:rPr>
        <w:t>воспитывающем</w:t>
      </w:r>
      <w:r w:rsidR="00BC7B4C">
        <w:rPr>
          <w:sz w:val="24"/>
          <w:szCs w:val="24"/>
        </w:rPr>
        <w:t>у характеру обучения детей в ОУ</w:t>
      </w:r>
      <w:r w:rsidRPr="00C93F12">
        <w:rPr>
          <w:sz w:val="24"/>
          <w:szCs w:val="24"/>
        </w:rPr>
        <w:t>;</w:t>
      </w:r>
    </w:p>
    <w:p w:rsidR="00BC7B4C" w:rsidRDefault="00EC5581" w:rsidP="00BC7B4C">
      <w:pPr>
        <w:pStyle w:val="23"/>
        <w:spacing w:before="0" w:after="0" w:line="276" w:lineRule="auto"/>
        <w:ind w:left="20" w:firstLine="700"/>
        <w:jc w:val="both"/>
        <w:rPr>
          <w:sz w:val="24"/>
          <w:szCs w:val="24"/>
        </w:rPr>
      </w:pPr>
      <w:r w:rsidRPr="00C93F12">
        <w:rPr>
          <w:sz w:val="24"/>
          <w:szCs w:val="24"/>
        </w:rPr>
        <w:t>требованиям безопасности и надежности.</w:t>
      </w:r>
    </w:p>
    <w:p w:rsidR="000C0427" w:rsidRDefault="00EC5581" w:rsidP="000C0427">
      <w:pPr>
        <w:pStyle w:val="23"/>
        <w:spacing w:before="0" w:after="0" w:line="276" w:lineRule="auto"/>
        <w:ind w:left="20" w:firstLine="700"/>
        <w:jc w:val="both"/>
        <w:rPr>
          <w:sz w:val="24"/>
          <w:szCs w:val="24"/>
        </w:rPr>
      </w:pPr>
      <w:r w:rsidRPr="00C93F12">
        <w:rPr>
          <w:sz w:val="24"/>
          <w:szCs w:val="24"/>
        </w:rP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w:t>
      </w:r>
      <w:r w:rsidR="00BC7B4C">
        <w:rPr>
          <w:sz w:val="24"/>
          <w:szCs w:val="24"/>
        </w:rPr>
        <w:t xml:space="preserve"> ФОП и</w:t>
      </w:r>
      <w:r w:rsidRPr="00C93F12">
        <w:rPr>
          <w:sz w:val="24"/>
          <w:szCs w:val="24"/>
        </w:rPr>
        <w:t xml:space="preserve"> ФГОС ДО.</w:t>
      </w:r>
    </w:p>
    <w:p w:rsidR="000C0427" w:rsidRDefault="000C0427" w:rsidP="000C0427">
      <w:pPr>
        <w:pStyle w:val="23"/>
        <w:spacing w:before="0" w:after="0" w:line="276" w:lineRule="auto"/>
        <w:ind w:left="20" w:firstLine="700"/>
        <w:jc w:val="both"/>
        <w:rPr>
          <w:sz w:val="24"/>
          <w:szCs w:val="24"/>
        </w:rPr>
      </w:pPr>
      <w:r>
        <w:rPr>
          <w:sz w:val="24"/>
          <w:szCs w:val="24"/>
        </w:rPr>
        <w:t xml:space="preserve">РППС </w:t>
      </w:r>
      <w:r w:rsidR="00EC5581" w:rsidRPr="00C93F12">
        <w:rPr>
          <w:sz w:val="24"/>
          <w:szCs w:val="24"/>
        </w:rPr>
        <w:t>О</w:t>
      </w:r>
      <w:r>
        <w:rPr>
          <w:sz w:val="24"/>
          <w:szCs w:val="24"/>
        </w:rPr>
        <w:t>У  обеспечивает</w:t>
      </w:r>
      <w:r w:rsidR="00EC5581" w:rsidRPr="00C93F12">
        <w:rPr>
          <w:sz w:val="24"/>
          <w:szCs w:val="24"/>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0C0427" w:rsidRDefault="00EC5581" w:rsidP="000C0427">
      <w:pPr>
        <w:pStyle w:val="23"/>
        <w:spacing w:before="0" w:after="0" w:line="276" w:lineRule="auto"/>
        <w:ind w:left="20" w:firstLine="700"/>
        <w:jc w:val="both"/>
        <w:rPr>
          <w:sz w:val="24"/>
          <w:szCs w:val="24"/>
        </w:rPr>
      </w:pPr>
      <w:r w:rsidRPr="00C93F12">
        <w:rPr>
          <w:sz w:val="24"/>
          <w:szCs w:val="24"/>
        </w:rPr>
        <w:t>В соответ</w:t>
      </w:r>
      <w:r w:rsidR="000C0427">
        <w:rPr>
          <w:sz w:val="24"/>
          <w:szCs w:val="24"/>
        </w:rPr>
        <w:t>ствии с ФГОС ДО РППС</w:t>
      </w:r>
      <w:r w:rsidRPr="00C93F12">
        <w:rPr>
          <w:sz w:val="24"/>
          <w:szCs w:val="24"/>
        </w:rPr>
        <w:t xml:space="preserve"> с</w:t>
      </w:r>
      <w:r w:rsidR="000C0427">
        <w:rPr>
          <w:sz w:val="24"/>
          <w:szCs w:val="24"/>
        </w:rPr>
        <w:t>одержательно</w:t>
      </w:r>
      <w:r w:rsidR="000C0427">
        <w:rPr>
          <w:sz w:val="24"/>
          <w:szCs w:val="24"/>
        </w:rPr>
        <w:softHyphen/>
        <w:t>насыщенная; трансформируемая; полифункциональная; доступная; безопасная</w:t>
      </w:r>
      <w:r w:rsidRPr="00C93F12">
        <w:rPr>
          <w:sz w:val="24"/>
          <w:szCs w:val="24"/>
        </w:rPr>
        <w:t>.</w:t>
      </w:r>
    </w:p>
    <w:p w:rsidR="004F6C27" w:rsidRDefault="000C0427" w:rsidP="004F6C27">
      <w:pPr>
        <w:pStyle w:val="23"/>
        <w:spacing w:before="0" w:after="0" w:line="276" w:lineRule="auto"/>
        <w:ind w:left="20" w:firstLine="700"/>
        <w:jc w:val="both"/>
        <w:rPr>
          <w:sz w:val="24"/>
          <w:szCs w:val="24"/>
        </w:rPr>
      </w:pPr>
      <w:r>
        <w:rPr>
          <w:sz w:val="24"/>
          <w:szCs w:val="24"/>
        </w:rPr>
        <w:t xml:space="preserve">РППС в </w:t>
      </w:r>
      <w:r w:rsidR="00EC5581" w:rsidRPr="00C93F12">
        <w:rPr>
          <w:sz w:val="24"/>
          <w:szCs w:val="24"/>
        </w:rPr>
        <w:t>О</w:t>
      </w:r>
      <w:r>
        <w:rPr>
          <w:sz w:val="24"/>
          <w:szCs w:val="24"/>
        </w:rPr>
        <w:t>У обеспечивает</w:t>
      </w:r>
      <w:r w:rsidR="00EC5581" w:rsidRPr="00C93F12">
        <w:rPr>
          <w:sz w:val="24"/>
          <w:szCs w:val="24"/>
        </w:rPr>
        <w:t xml:space="preserve"> условия для эмоционального благополучия детей и комфортной работы педагогических и учебно</w:t>
      </w:r>
      <w:r w:rsidR="00EC5581" w:rsidRPr="00C93F12">
        <w:rPr>
          <w:sz w:val="24"/>
          <w:szCs w:val="24"/>
        </w:rPr>
        <w:softHyphen/>
        <w:t>вспомогательных сотрудников.</w:t>
      </w:r>
    </w:p>
    <w:p w:rsidR="004F6C27" w:rsidRDefault="00A1741C" w:rsidP="004F6C27">
      <w:pPr>
        <w:pStyle w:val="23"/>
        <w:spacing w:before="0" w:after="0" w:line="276" w:lineRule="auto"/>
        <w:ind w:left="20" w:firstLine="700"/>
        <w:jc w:val="both"/>
        <w:rPr>
          <w:sz w:val="24"/>
          <w:szCs w:val="24"/>
        </w:rPr>
      </w:pPr>
      <w:r>
        <w:rPr>
          <w:sz w:val="24"/>
          <w:szCs w:val="24"/>
        </w:rPr>
        <w:t>В оснащении РППС используются</w:t>
      </w:r>
      <w:r w:rsidR="00EC5581" w:rsidRPr="00C93F12">
        <w:rPr>
          <w:sz w:val="24"/>
          <w:szCs w:val="24"/>
        </w:rPr>
        <w:t xml:space="preserve"> </w:t>
      </w:r>
      <w:r w:rsidR="00EC5581" w:rsidRPr="00C93F12">
        <w:rPr>
          <w:sz w:val="24"/>
          <w:szCs w:val="24"/>
          <w:highlight w:val="cyan"/>
        </w:rPr>
        <w:t>элементы цифровой образовательной среды,</w:t>
      </w:r>
      <w:r w:rsidR="004F6C27">
        <w:rPr>
          <w:sz w:val="24"/>
          <w:szCs w:val="24"/>
          <w:highlight w:val="cyan"/>
        </w:rPr>
        <w:t xml:space="preserve"> компьютер, фотоаппарат,</w:t>
      </w:r>
      <w:r w:rsidR="00EC5581" w:rsidRPr="00C93F12">
        <w:rPr>
          <w:sz w:val="24"/>
          <w:szCs w:val="24"/>
          <w:highlight w:val="cyan"/>
        </w:rPr>
        <w:t xml:space="preserve"> </w:t>
      </w:r>
      <w:r w:rsidR="004F6C27">
        <w:rPr>
          <w:sz w:val="24"/>
          <w:szCs w:val="24"/>
          <w:highlight w:val="cyan"/>
        </w:rPr>
        <w:t>мультстудия</w:t>
      </w:r>
      <w:r w:rsidR="00EC5581" w:rsidRPr="00C93F12">
        <w:rPr>
          <w:sz w:val="24"/>
          <w:szCs w:val="24"/>
          <w:highlight w:val="cyan"/>
        </w:rPr>
        <w:t xml:space="preserve">, роботизированные и технические игрушки </w:t>
      </w:r>
    </w:p>
    <w:p w:rsidR="00EC5581" w:rsidRDefault="004F6C27" w:rsidP="004F6C27">
      <w:pPr>
        <w:pStyle w:val="23"/>
        <w:spacing w:before="0" w:after="0" w:line="276" w:lineRule="auto"/>
        <w:ind w:left="20" w:firstLine="700"/>
        <w:jc w:val="both"/>
        <w:rPr>
          <w:sz w:val="24"/>
          <w:szCs w:val="24"/>
        </w:rPr>
      </w:pPr>
      <w:r>
        <w:rPr>
          <w:sz w:val="24"/>
          <w:szCs w:val="24"/>
        </w:rPr>
        <w:t xml:space="preserve">Для детей с ОВЗ в </w:t>
      </w:r>
      <w:r w:rsidR="00EC5581" w:rsidRPr="00C93F12">
        <w:rPr>
          <w:sz w:val="24"/>
          <w:szCs w:val="24"/>
        </w:rPr>
        <w:t>О</w:t>
      </w:r>
      <w:r>
        <w:rPr>
          <w:sz w:val="24"/>
          <w:szCs w:val="24"/>
        </w:rPr>
        <w:t>У</w:t>
      </w:r>
      <w:r w:rsidR="00EC5581" w:rsidRPr="00C93F12">
        <w:rPr>
          <w:sz w:val="24"/>
          <w:szCs w:val="24"/>
        </w:rPr>
        <w:t xml:space="preserve"> должна иметься специально приспособленная мебель, позволяющая заниматься разными видами деятельности, общаться и играть со сверстниками и,</w:t>
      </w:r>
      <w:r>
        <w:rPr>
          <w:sz w:val="24"/>
          <w:szCs w:val="24"/>
        </w:rPr>
        <w:t xml:space="preserve"> соответственно, в помещениях </w:t>
      </w:r>
      <w:r w:rsidR="00EC5581" w:rsidRPr="00C93F12">
        <w:rPr>
          <w:sz w:val="24"/>
          <w:szCs w:val="24"/>
        </w:rPr>
        <w:t>О</w:t>
      </w:r>
      <w:r>
        <w:rPr>
          <w:sz w:val="24"/>
          <w:szCs w:val="24"/>
        </w:rPr>
        <w:t>У</w:t>
      </w:r>
      <w:r w:rsidR="00EC5581" w:rsidRPr="00C93F12">
        <w:rPr>
          <w:sz w:val="24"/>
          <w:szCs w:val="24"/>
        </w:rPr>
        <w:t xml:space="preserve"> должно быть достаточно места для специального оборудования.</w:t>
      </w:r>
    </w:p>
    <w:p w:rsidR="00F04040" w:rsidRDefault="00F04040" w:rsidP="00F04040">
      <w:pPr>
        <w:pStyle w:val="23"/>
        <w:spacing w:before="0" w:after="0" w:line="276" w:lineRule="auto"/>
        <w:ind w:left="20" w:firstLine="700"/>
        <w:jc w:val="center"/>
        <w:rPr>
          <w:b/>
          <w:sz w:val="24"/>
          <w:szCs w:val="24"/>
        </w:rPr>
      </w:pPr>
      <w:r>
        <w:rPr>
          <w:b/>
          <w:sz w:val="24"/>
          <w:szCs w:val="24"/>
        </w:rPr>
        <w:t>Развивающая предметно – пространственная среда</w:t>
      </w:r>
    </w:p>
    <w:p w:rsidR="00F04040" w:rsidRDefault="00F04040" w:rsidP="00F04040">
      <w:pPr>
        <w:pStyle w:val="23"/>
        <w:spacing w:before="0" w:after="0" w:line="276" w:lineRule="auto"/>
        <w:ind w:left="20" w:firstLine="700"/>
        <w:jc w:val="center"/>
        <w:rPr>
          <w:b/>
          <w:sz w:val="24"/>
          <w:szCs w:val="24"/>
        </w:rPr>
      </w:pPr>
    </w:p>
    <w:p w:rsidR="00F04040" w:rsidRDefault="00F04040" w:rsidP="00F04040">
      <w:pPr>
        <w:pStyle w:val="23"/>
        <w:spacing w:before="0" w:after="0" w:line="276" w:lineRule="auto"/>
        <w:ind w:left="20" w:firstLine="700"/>
        <w:jc w:val="center"/>
        <w:rPr>
          <w:b/>
          <w:sz w:val="24"/>
          <w:szCs w:val="24"/>
        </w:rPr>
      </w:pPr>
    </w:p>
    <w:tbl>
      <w:tblPr>
        <w:tblW w:w="10110"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4"/>
        <w:gridCol w:w="3527"/>
        <w:gridCol w:w="4759"/>
      </w:tblGrid>
      <w:tr w:rsidR="00F04040" w:rsidTr="00F04040">
        <w:trPr>
          <w:trHeight w:val="440"/>
        </w:trPr>
        <w:tc>
          <w:tcPr>
            <w:tcW w:w="1620" w:type="dxa"/>
          </w:tcPr>
          <w:p w:rsidR="00F04040" w:rsidRPr="003A136B" w:rsidRDefault="00F04040" w:rsidP="003A136B">
            <w:pPr>
              <w:jc w:val="center"/>
              <w:rPr>
                <w:rFonts w:ascii="Times New Roman" w:hAnsi="Times New Roman" w:cs="Times New Roman"/>
                <w:sz w:val="24"/>
                <w:szCs w:val="24"/>
              </w:rPr>
            </w:pPr>
            <w:r w:rsidRPr="003A136B">
              <w:rPr>
                <w:rFonts w:ascii="Times New Roman" w:hAnsi="Times New Roman" w:cs="Times New Roman"/>
                <w:sz w:val="24"/>
                <w:szCs w:val="24"/>
              </w:rPr>
              <w:t>Вид помещения</w:t>
            </w:r>
          </w:p>
        </w:tc>
        <w:tc>
          <w:tcPr>
            <w:tcW w:w="3600" w:type="dxa"/>
          </w:tcPr>
          <w:p w:rsidR="00F04040" w:rsidRPr="003A136B" w:rsidRDefault="00F04040" w:rsidP="003A136B">
            <w:pPr>
              <w:jc w:val="center"/>
              <w:rPr>
                <w:rFonts w:ascii="Times New Roman" w:hAnsi="Times New Roman" w:cs="Times New Roman"/>
                <w:sz w:val="24"/>
                <w:szCs w:val="24"/>
              </w:rPr>
            </w:pPr>
            <w:r w:rsidRPr="003A136B">
              <w:rPr>
                <w:rFonts w:ascii="Times New Roman" w:hAnsi="Times New Roman" w:cs="Times New Roman"/>
                <w:sz w:val="24"/>
                <w:szCs w:val="24"/>
              </w:rPr>
              <w:t>Основное предназначение</w:t>
            </w:r>
          </w:p>
        </w:tc>
        <w:tc>
          <w:tcPr>
            <w:tcW w:w="4890" w:type="dxa"/>
          </w:tcPr>
          <w:p w:rsidR="00F04040" w:rsidRPr="003A136B" w:rsidRDefault="00F04040" w:rsidP="003A136B">
            <w:pPr>
              <w:jc w:val="center"/>
              <w:rPr>
                <w:rFonts w:ascii="Times New Roman" w:hAnsi="Times New Roman" w:cs="Times New Roman"/>
                <w:sz w:val="24"/>
                <w:szCs w:val="24"/>
              </w:rPr>
            </w:pPr>
            <w:r w:rsidRPr="003A136B">
              <w:rPr>
                <w:rFonts w:ascii="Times New Roman" w:hAnsi="Times New Roman" w:cs="Times New Roman"/>
                <w:sz w:val="24"/>
                <w:szCs w:val="24"/>
              </w:rPr>
              <w:t>оснащение</w:t>
            </w:r>
          </w:p>
        </w:tc>
      </w:tr>
      <w:tr w:rsidR="00F04040" w:rsidTr="003A136B">
        <w:trPr>
          <w:trHeight w:val="1609"/>
        </w:trPr>
        <w:tc>
          <w:tcPr>
            <w:tcW w:w="1620" w:type="dxa"/>
          </w:tcPr>
          <w:p w:rsidR="00F04040" w:rsidRPr="003A136B" w:rsidRDefault="003A136B" w:rsidP="003A136B">
            <w:pPr>
              <w:pStyle w:val="a7"/>
              <w:rPr>
                <w:sz w:val="24"/>
                <w:szCs w:val="24"/>
              </w:rPr>
            </w:pPr>
            <w:r w:rsidRPr="003A136B">
              <w:rPr>
                <w:sz w:val="24"/>
                <w:szCs w:val="24"/>
              </w:rPr>
              <w:t>Прогулочные</w:t>
            </w:r>
          </w:p>
          <w:p w:rsidR="003A136B" w:rsidRPr="003A136B" w:rsidRDefault="003A136B" w:rsidP="003A136B">
            <w:pPr>
              <w:pStyle w:val="a7"/>
              <w:rPr>
                <w:sz w:val="24"/>
                <w:szCs w:val="24"/>
              </w:rPr>
            </w:pPr>
            <w:r w:rsidRPr="003A136B">
              <w:rPr>
                <w:sz w:val="24"/>
                <w:szCs w:val="24"/>
              </w:rPr>
              <w:t>площадки</w:t>
            </w:r>
          </w:p>
        </w:tc>
        <w:tc>
          <w:tcPr>
            <w:tcW w:w="3600" w:type="dxa"/>
          </w:tcPr>
          <w:p w:rsidR="00F04040" w:rsidRDefault="003A136B" w:rsidP="003A136B">
            <w:pPr>
              <w:pStyle w:val="a7"/>
              <w:rPr>
                <w:sz w:val="24"/>
                <w:szCs w:val="24"/>
              </w:rPr>
            </w:pPr>
            <w:r w:rsidRPr="003A136B">
              <w:rPr>
                <w:sz w:val="24"/>
                <w:szCs w:val="24"/>
              </w:rPr>
              <w:t>Прогулки, наблюдения;</w:t>
            </w:r>
          </w:p>
          <w:p w:rsidR="003A136B" w:rsidRDefault="003A136B" w:rsidP="003A136B">
            <w:pPr>
              <w:pStyle w:val="a7"/>
              <w:rPr>
                <w:sz w:val="24"/>
                <w:szCs w:val="24"/>
              </w:rPr>
            </w:pPr>
            <w:r>
              <w:rPr>
                <w:sz w:val="24"/>
                <w:szCs w:val="24"/>
              </w:rPr>
              <w:t>Игровая деятельность;</w:t>
            </w:r>
          </w:p>
          <w:p w:rsidR="003A136B" w:rsidRDefault="003A136B" w:rsidP="003A136B">
            <w:pPr>
              <w:pStyle w:val="a7"/>
              <w:rPr>
                <w:sz w:val="24"/>
                <w:szCs w:val="24"/>
              </w:rPr>
            </w:pPr>
            <w:r>
              <w:rPr>
                <w:sz w:val="24"/>
                <w:szCs w:val="24"/>
              </w:rPr>
              <w:t>Самостоятельная двигательная деятельность;</w:t>
            </w:r>
          </w:p>
          <w:p w:rsidR="003A136B" w:rsidRPr="003A136B" w:rsidRDefault="003A136B" w:rsidP="003A136B">
            <w:pPr>
              <w:pStyle w:val="a7"/>
              <w:rPr>
                <w:sz w:val="24"/>
                <w:szCs w:val="24"/>
              </w:rPr>
            </w:pPr>
            <w:r>
              <w:rPr>
                <w:sz w:val="24"/>
                <w:szCs w:val="24"/>
              </w:rPr>
              <w:t>Трудовая деятельность</w:t>
            </w:r>
          </w:p>
          <w:p w:rsidR="003A136B" w:rsidRPr="003A136B" w:rsidRDefault="003A136B" w:rsidP="003A136B">
            <w:pPr>
              <w:pStyle w:val="a7"/>
              <w:rPr>
                <w:sz w:val="24"/>
                <w:szCs w:val="24"/>
              </w:rPr>
            </w:pPr>
          </w:p>
        </w:tc>
        <w:tc>
          <w:tcPr>
            <w:tcW w:w="4890" w:type="dxa"/>
          </w:tcPr>
          <w:p w:rsidR="00F04040" w:rsidRDefault="003A136B" w:rsidP="003A136B">
            <w:pPr>
              <w:pStyle w:val="a7"/>
              <w:rPr>
                <w:sz w:val="24"/>
                <w:szCs w:val="24"/>
              </w:rPr>
            </w:pPr>
            <w:r>
              <w:rPr>
                <w:sz w:val="24"/>
                <w:szCs w:val="24"/>
              </w:rPr>
              <w:t>Игровое, функциональное и спортивное оборудование;</w:t>
            </w:r>
          </w:p>
          <w:p w:rsidR="003A136B" w:rsidRPr="003A136B" w:rsidRDefault="003A136B" w:rsidP="003A136B">
            <w:pPr>
              <w:pStyle w:val="a7"/>
              <w:rPr>
                <w:sz w:val="24"/>
                <w:szCs w:val="24"/>
              </w:rPr>
            </w:pPr>
            <w:r>
              <w:rPr>
                <w:sz w:val="24"/>
                <w:szCs w:val="24"/>
              </w:rPr>
              <w:t>Клумбы, цветники, палисадник</w:t>
            </w:r>
          </w:p>
        </w:tc>
      </w:tr>
      <w:tr w:rsidR="00F04040" w:rsidTr="00F04040">
        <w:trPr>
          <w:trHeight w:val="345"/>
        </w:trPr>
        <w:tc>
          <w:tcPr>
            <w:tcW w:w="1620" w:type="dxa"/>
          </w:tcPr>
          <w:p w:rsidR="00F04040" w:rsidRPr="003A136B" w:rsidRDefault="003A136B" w:rsidP="003A136B">
            <w:pPr>
              <w:pStyle w:val="a7"/>
              <w:rPr>
                <w:sz w:val="24"/>
                <w:szCs w:val="24"/>
              </w:rPr>
            </w:pPr>
            <w:r>
              <w:rPr>
                <w:sz w:val="24"/>
                <w:szCs w:val="24"/>
              </w:rPr>
              <w:t>Медицинский кабинет и изолятор</w:t>
            </w:r>
          </w:p>
        </w:tc>
        <w:tc>
          <w:tcPr>
            <w:tcW w:w="3600" w:type="dxa"/>
          </w:tcPr>
          <w:p w:rsidR="00F04040" w:rsidRDefault="003A136B" w:rsidP="003A136B">
            <w:pPr>
              <w:pStyle w:val="a7"/>
              <w:rPr>
                <w:sz w:val="24"/>
                <w:szCs w:val="24"/>
              </w:rPr>
            </w:pPr>
            <w:r>
              <w:rPr>
                <w:sz w:val="24"/>
                <w:szCs w:val="24"/>
              </w:rPr>
              <w:t>Осмотр детей, консультации медсестры, приезжающих врачей.</w:t>
            </w:r>
          </w:p>
          <w:p w:rsidR="003A136B" w:rsidRPr="003A136B" w:rsidRDefault="003A136B" w:rsidP="003A136B">
            <w:pPr>
              <w:pStyle w:val="a7"/>
              <w:rPr>
                <w:sz w:val="24"/>
                <w:szCs w:val="24"/>
              </w:rPr>
            </w:pPr>
            <w:r>
              <w:rPr>
                <w:sz w:val="24"/>
                <w:szCs w:val="24"/>
              </w:rPr>
              <w:t xml:space="preserve">Консультативно- просветительская работа с </w:t>
            </w:r>
            <w:r>
              <w:rPr>
                <w:sz w:val="24"/>
                <w:szCs w:val="24"/>
              </w:rPr>
              <w:lastRenderedPageBreak/>
              <w:t>родителями и сотрудниками</w:t>
            </w:r>
          </w:p>
        </w:tc>
        <w:tc>
          <w:tcPr>
            <w:tcW w:w="4890" w:type="dxa"/>
          </w:tcPr>
          <w:p w:rsidR="00FA7709" w:rsidRDefault="00FA7709" w:rsidP="00FA77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Стол письменный;</w:t>
            </w:r>
          </w:p>
          <w:p w:rsidR="00FA7709" w:rsidRDefault="00FA7709" w:rsidP="00FA77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Стул детский;</w:t>
            </w:r>
          </w:p>
          <w:p w:rsidR="00FA7709" w:rsidRDefault="00FA7709" w:rsidP="00FA77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Медицинский столик;</w:t>
            </w:r>
          </w:p>
          <w:p w:rsidR="00FA7709" w:rsidRDefault="00FA7709" w:rsidP="00FA77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Медицинский шкаф;</w:t>
            </w:r>
          </w:p>
          <w:p w:rsidR="00FA7709" w:rsidRDefault="00FA7709" w:rsidP="00FA77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Холодильник;</w:t>
            </w:r>
          </w:p>
          <w:p w:rsidR="00FA7709" w:rsidRDefault="00FA7709" w:rsidP="00FA77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Кушетка;</w:t>
            </w:r>
          </w:p>
          <w:p w:rsidR="00FA7709" w:rsidRDefault="00FA7709" w:rsidP="00FA77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Ростомер;</w:t>
            </w:r>
          </w:p>
          <w:p w:rsidR="00FA7709" w:rsidRDefault="00FA7709" w:rsidP="00FA77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Весы медицинские;</w:t>
            </w:r>
          </w:p>
          <w:p w:rsidR="00F04040" w:rsidRPr="003A136B" w:rsidRDefault="00FA7709" w:rsidP="00FA7709">
            <w:pPr>
              <w:pStyle w:val="a7"/>
              <w:rPr>
                <w:sz w:val="24"/>
                <w:szCs w:val="24"/>
              </w:rPr>
            </w:pPr>
            <w:r>
              <w:rPr>
                <w:sz w:val="24"/>
                <w:szCs w:val="24"/>
              </w:rPr>
              <w:t>Весы электронные</w:t>
            </w:r>
          </w:p>
        </w:tc>
      </w:tr>
      <w:tr w:rsidR="00F04040" w:rsidTr="00F04040">
        <w:trPr>
          <w:trHeight w:val="705"/>
        </w:trPr>
        <w:tc>
          <w:tcPr>
            <w:tcW w:w="1620" w:type="dxa"/>
          </w:tcPr>
          <w:p w:rsidR="00F04040" w:rsidRPr="003A136B" w:rsidRDefault="00FA7709" w:rsidP="003A136B">
            <w:pPr>
              <w:pStyle w:val="a7"/>
              <w:rPr>
                <w:sz w:val="24"/>
                <w:szCs w:val="24"/>
              </w:rPr>
            </w:pPr>
            <w:r>
              <w:rPr>
                <w:sz w:val="24"/>
                <w:szCs w:val="24"/>
              </w:rPr>
              <w:lastRenderedPageBreak/>
              <w:t>Методический кабинет</w:t>
            </w:r>
          </w:p>
        </w:tc>
        <w:tc>
          <w:tcPr>
            <w:tcW w:w="3600" w:type="dxa"/>
          </w:tcPr>
          <w:p w:rsidR="00F04040" w:rsidRDefault="00FA7709" w:rsidP="003A136B">
            <w:pPr>
              <w:pStyle w:val="a7"/>
              <w:rPr>
                <w:sz w:val="24"/>
                <w:szCs w:val="24"/>
              </w:rPr>
            </w:pPr>
            <w:r>
              <w:rPr>
                <w:sz w:val="24"/>
                <w:szCs w:val="24"/>
              </w:rPr>
              <w:t>Осуществление методической помощи педагогам.</w:t>
            </w:r>
          </w:p>
          <w:p w:rsidR="00FA7709" w:rsidRPr="003A136B" w:rsidRDefault="00FA7709" w:rsidP="003A136B">
            <w:pPr>
              <w:pStyle w:val="a7"/>
              <w:rPr>
                <w:sz w:val="24"/>
                <w:szCs w:val="24"/>
              </w:rPr>
            </w:pPr>
          </w:p>
        </w:tc>
        <w:tc>
          <w:tcPr>
            <w:tcW w:w="4890" w:type="dxa"/>
          </w:tcPr>
          <w:p w:rsidR="00FA7709" w:rsidRDefault="00FA7709" w:rsidP="00FA77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Библиотека педагогической и</w:t>
            </w:r>
          </w:p>
          <w:p w:rsidR="00FA7709" w:rsidRDefault="00FA7709" w:rsidP="00FA77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методической литературы;</w:t>
            </w:r>
          </w:p>
          <w:p w:rsidR="00FA7709" w:rsidRDefault="00FA7709" w:rsidP="00FA77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Пособия для занятий;</w:t>
            </w:r>
          </w:p>
          <w:p w:rsidR="00FA7709" w:rsidRDefault="00FA7709" w:rsidP="00FA77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Демонстрационный материал для</w:t>
            </w:r>
          </w:p>
          <w:p w:rsidR="00FA7709" w:rsidRDefault="00FA7709" w:rsidP="00FA77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занятий с детьми;</w:t>
            </w:r>
          </w:p>
          <w:p w:rsidR="00FA7709" w:rsidRDefault="00FA7709" w:rsidP="00FA77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Иллюстративный материал;</w:t>
            </w:r>
          </w:p>
          <w:p w:rsidR="00FA7709" w:rsidRDefault="00FA7709" w:rsidP="00FA77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Изделия народных промыслов;</w:t>
            </w:r>
          </w:p>
          <w:p w:rsidR="00FA7709" w:rsidRDefault="00FA7709" w:rsidP="00FA77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Игрушки;</w:t>
            </w:r>
          </w:p>
          <w:p w:rsidR="00FA7709" w:rsidRDefault="00FA7709" w:rsidP="00FA77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Стенка для методических пособий,</w:t>
            </w:r>
          </w:p>
          <w:p w:rsidR="00FA7709" w:rsidRDefault="00FA7709" w:rsidP="00FA77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Письменный стол, шкаф для</w:t>
            </w:r>
          </w:p>
          <w:p w:rsidR="00F04040" w:rsidRPr="00FA7709" w:rsidRDefault="00FA7709" w:rsidP="00FA77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демонстрационных картин.</w:t>
            </w:r>
          </w:p>
        </w:tc>
      </w:tr>
      <w:tr w:rsidR="00F04040" w:rsidTr="00F04040">
        <w:trPr>
          <w:trHeight w:val="405"/>
        </w:trPr>
        <w:tc>
          <w:tcPr>
            <w:tcW w:w="1620" w:type="dxa"/>
          </w:tcPr>
          <w:p w:rsidR="00F04040" w:rsidRPr="003A136B" w:rsidRDefault="00FA7709" w:rsidP="003A136B">
            <w:pPr>
              <w:pStyle w:val="a7"/>
              <w:rPr>
                <w:sz w:val="24"/>
                <w:szCs w:val="24"/>
              </w:rPr>
            </w:pPr>
            <w:r>
              <w:rPr>
                <w:sz w:val="24"/>
                <w:szCs w:val="24"/>
              </w:rPr>
              <w:t>Музыкальный/ физкультурный зал</w:t>
            </w:r>
          </w:p>
        </w:tc>
        <w:tc>
          <w:tcPr>
            <w:tcW w:w="3600" w:type="dxa"/>
          </w:tcPr>
          <w:p w:rsidR="00FA7709" w:rsidRDefault="00FA7709" w:rsidP="00FA77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Образовательная</w:t>
            </w:r>
          </w:p>
          <w:p w:rsidR="00FA7709" w:rsidRDefault="00FA7709" w:rsidP="00FA77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деятельность;</w:t>
            </w:r>
          </w:p>
          <w:p w:rsidR="00FA7709" w:rsidRDefault="00FA7709" w:rsidP="00FA77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Утренняя гимнастика;</w:t>
            </w:r>
          </w:p>
          <w:p w:rsidR="00FA7709" w:rsidRDefault="00FA7709" w:rsidP="00FA77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Физкультурные занятия;</w:t>
            </w:r>
          </w:p>
          <w:p w:rsidR="00FA7709" w:rsidRDefault="00FA7709" w:rsidP="00FA77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Досуговые мероприятия;</w:t>
            </w:r>
          </w:p>
          <w:p w:rsidR="00FA7709" w:rsidRDefault="00FA7709" w:rsidP="00FA77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Праздники;</w:t>
            </w:r>
          </w:p>
          <w:p w:rsidR="00FA7709" w:rsidRDefault="00FA7709" w:rsidP="00FA77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Театрализованные</w:t>
            </w:r>
          </w:p>
          <w:p w:rsidR="00FA7709" w:rsidRDefault="00FA7709" w:rsidP="00FA77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представления;</w:t>
            </w:r>
          </w:p>
          <w:p w:rsidR="00FA7709" w:rsidRDefault="00FA7709" w:rsidP="00FA77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Родительские собрания и</w:t>
            </w:r>
          </w:p>
          <w:p w:rsidR="00FA7709" w:rsidRDefault="00FA7709" w:rsidP="00FA77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прочие мероприятия для</w:t>
            </w:r>
          </w:p>
          <w:p w:rsidR="00F04040" w:rsidRPr="003A136B" w:rsidRDefault="00FA7709" w:rsidP="00FA7709">
            <w:pPr>
              <w:pStyle w:val="a7"/>
              <w:rPr>
                <w:sz w:val="24"/>
                <w:szCs w:val="24"/>
              </w:rPr>
            </w:pPr>
            <w:r>
              <w:rPr>
                <w:sz w:val="24"/>
                <w:szCs w:val="24"/>
              </w:rPr>
              <w:t>родителей</w:t>
            </w:r>
          </w:p>
        </w:tc>
        <w:tc>
          <w:tcPr>
            <w:tcW w:w="4890" w:type="dxa"/>
          </w:tcPr>
          <w:p w:rsidR="00FA7709" w:rsidRDefault="00FA7709" w:rsidP="00FA77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Фортепиано;</w:t>
            </w:r>
          </w:p>
          <w:p w:rsidR="00FA7709" w:rsidRDefault="00FA7709" w:rsidP="00FA77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Стулья детские;</w:t>
            </w:r>
          </w:p>
          <w:p w:rsidR="00FA7709" w:rsidRDefault="00FA7709" w:rsidP="00FA77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Библиотека методической литературы,</w:t>
            </w:r>
          </w:p>
          <w:p w:rsidR="00FA7709" w:rsidRDefault="00FA7709" w:rsidP="00FA77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сборники нот;</w:t>
            </w:r>
          </w:p>
          <w:p w:rsidR="00FA7709" w:rsidRDefault="00FA7709" w:rsidP="00FA77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Музыкальный центр, проектор, экран,</w:t>
            </w:r>
          </w:p>
          <w:p w:rsidR="00FA7709" w:rsidRDefault="00FA7709" w:rsidP="00FA77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телевизор,</w:t>
            </w:r>
          </w:p>
          <w:p w:rsidR="00FA7709" w:rsidRDefault="00FA7709" w:rsidP="00FA77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микрофоны; ноутбук; колонка;</w:t>
            </w:r>
          </w:p>
          <w:p w:rsidR="00FA7709" w:rsidRDefault="00FA7709" w:rsidP="00FA77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Набор детских музыкальных</w:t>
            </w:r>
          </w:p>
          <w:p w:rsidR="00FA7709" w:rsidRDefault="00FA7709" w:rsidP="00FA77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инструментов;</w:t>
            </w:r>
          </w:p>
          <w:p w:rsidR="00FA7709" w:rsidRDefault="00FA7709" w:rsidP="00FA77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Шкафы для используемых муз.</w:t>
            </w:r>
          </w:p>
          <w:p w:rsidR="00FA7709" w:rsidRDefault="00FA7709" w:rsidP="00FA77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руководителем пособий, игрушек,</w:t>
            </w:r>
          </w:p>
          <w:p w:rsidR="00FA7709" w:rsidRDefault="00FA7709" w:rsidP="00FA77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атрибутов;</w:t>
            </w:r>
          </w:p>
          <w:p w:rsidR="00FA7709" w:rsidRDefault="00FA7709" w:rsidP="00FA77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Подборка дисков с музыкальными</w:t>
            </w:r>
          </w:p>
          <w:p w:rsidR="00FA7709" w:rsidRDefault="00FA7709" w:rsidP="00FA77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произведениями;</w:t>
            </w:r>
          </w:p>
          <w:p w:rsidR="00FA7709" w:rsidRDefault="00FA7709" w:rsidP="00FA77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Детские и взрослые костюмы;</w:t>
            </w:r>
          </w:p>
          <w:p w:rsidR="00FA7709" w:rsidRDefault="00FA7709" w:rsidP="00FA77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Спортивное оборудование для метания,</w:t>
            </w:r>
          </w:p>
          <w:p w:rsidR="00F04040" w:rsidRPr="003A136B" w:rsidRDefault="00FA7709" w:rsidP="00FA7709">
            <w:pPr>
              <w:pStyle w:val="a7"/>
              <w:rPr>
                <w:sz w:val="24"/>
                <w:szCs w:val="24"/>
              </w:rPr>
            </w:pPr>
            <w:r>
              <w:rPr>
                <w:sz w:val="24"/>
                <w:szCs w:val="24"/>
              </w:rPr>
              <w:t>равновесия, лазанья, ползанья и т.д.</w:t>
            </w:r>
          </w:p>
        </w:tc>
      </w:tr>
      <w:tr w:rsidR="00F04040" w:rsidTr="00F04040">
        <w:trPr>
          <w:trHeight w:val="720"/>
        </w:trPr>
        <w:tc>
          <w:tcPr>
            <w:tcW w:w="1620" w:type="dxa"/>
          </w:tcPr>
          <w:p w:rsidR="00F04040" w:rsidRPr="003A136B" w:rsidRDefault="006F05A9" w:rsidP="003A136B">
            <w:pPr>
              <w:pStyle w:val="a7"/>
              <w:rPr>
                <w:sz w:val="24"/>
                <w:szCs w:val="24"/>
              </w:rPr>
            </w:pPr>
            <w:r>
              <w:rPr>
                <w:sz w:val="24"/>
                <w:szCs w:val="24"/>
              </w:rPr>
              <w:t>Коридоры ОУ</w:t>
            </w:r>
          </w:p>
        </w:tc>
        <w:tc>
          <w:tcPr>
            <w:tcW w:w="3600" w:type="dxa"/>
          </w:tcPr>
          <w:p w:rsidR="00F04040" w:rsidRPr="003A136B" w:rsidRDefault="006F05A9" w:rsidP="003A136B">
            <w:pPr>
              <w:pStyle w:val="a7"/>
              <w:rPr>
                <w:sz w:val="24"/>
                <w:szCs w:val="24"/>
              </w:rPr>
            </w:pPr>
            <w:r>
              <w:rPr>
                <w:sz w:val="24"/>
                <w:szCs w:val="24"/>
              </w:rPr>
              <w:t>Информационно- просветительская работа с детьми, сотрудниками ОУ и родителями</w:t>
            </w:r>
          </w:p>
        </w:tc>
        <w:tc>
          <w:tcPr>
            <w:tcW w:w="4890" w:type="dxa"/>
          </w:tcPr>
          <w:p w:rsidR="005C2CA0" w:rsidRDefault="005C2CA0" w:rsidP="005C2CA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Плакаты для детей,</w:t>
            </w:r>
          </w:p>
          <w:p w:rsidR="005C2CA0" w:rsidRDefault="005C2CA0" w:rsidP="005C2CA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Стенды для родителей,</w:t>
            </w:r>
          </w:p>
          <w:p w:rsidR="00F04040" w:rsidRPr="003A136B" w:rsidRDefault="005C2CA0" w:rsidP="005C2CA0">
            <w:pPr>
              <w:pStyle w:val="a7"/>
              <w:rPr>
                <w:sz w:val="24"/>
                <w:szCs w:val="24"/>
              </w:rPr>
            </w:pPr>
            <w:r>
              <w:rPr>
                <w:sz w:val="24"/>
                <w:szCs w:val="24"/>
              </w:rPr>
              <w:t>Стенды для сотрудников</w:t>
            </w:r>
          </w:p>
        </w:tc>
      </w:tr>
    </w:tbl>
    <w:p w:rsidR="00727D28" w:rsidRDefault="00727D28" w:rsidP="005C2EF5">
      <w:pPr>
        <w:pStyle w:val="TableParagraph"/>
        <w:spacing w:line="225" w:lineRule="exact"/>
        <w:ind w:left="19"/>
        <w:rPr>
          <w:b/>
          <w:sz w:val="24"/>
          <w:szCs w:val="24"/>
        </w:rPr>
      </w:pPr>
    </w:p>
    <w:p w:rsidR="00727D28" w:rsidRDefault="00727D28" w:rsidP="00727D28">
      <w:pPr>
        <w:pStyle w:val="23"/>
        <w:spacing w:before="0" w:after="0" w:line="276" w:lineRule="auto"/>
        <w:ind w:left="20" w:firstLine="700"/>
        <w:jc w:val="center"/>
        <w:rPr>
          <w:b/>
          <w:sz w:val="24"/>
          <w:szCs w:val="24"/>
        </w:rPr>
      </w:pPr>
      <w:r>
        <w:rPr>
          <w:b/>
          <w:sz w:val="24"/>
          <w:szCs w:val="24"/>
        </w:rPr>
        <w:t>Развивающая предметно – пространственная среда в группе</w:t>
      </w:r>
    </w:p>
    <w:p w:rsidR="00727D28" w:rsidRDefault="00727D28" w:rsidP="00727D28">
      <w:pPr>
        <w:pStyle w:val="23"/>
        <w:spacing w:before="0" w:after="0" w:line="276" w:lineRule="auto"/>
        <w:ind w:left="20" w:firstLine="700"/>
        <w:jc w:val="center"/>
        <w:rPr>
          <w:b/>
          <w:sz w:val="24"/>
          <w:szCs w:val="24"/>
        </w:rPr>
      </w:pPr>
    </w:p>
    <w:p w:rsidR="00727D28" w:rsidRDefault="00727D28" w:rsidP="005C2EF5">
      <w:pPr>
        <w:pStyle w:val="TableParagraph"/>
        <w:spacing w:line="225" w:lineRule="exact"/>
        <w:ind w:left="19"/>
        <w:rPr>
          <w:b/>
          <w:sz w:val="24"/>
          <w:szCs w:val="24"/>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3361"/>
        <w:gridCol w:w="4489"/>
      </w:tblGrid>
      <w:tr w:rsidR="00727D28" w:rsidTr="00395111">
        <w:trPr>
          <w:trHeight w:val="315"/>
        </w:trPr>
        <w:tc>
          <w:tcPr>
            <w:tcW w:w="2158" w:type="dxa"/>
          </w:tcPr>
          <w:p w:rsidR="00727D28" w:rsidRPr="00727D28" w:rsidRDefault="00727D28" w:rsidP="00727D28">
            <w:pPr>
              <w:pStyle w:val="a7"/>
              <w:jc w:val="center"/>
              <w:rPr>
                <w:b/>
                <w:sz w:val="24"/>
                <w:szCs w:val="24"/>
              </w:rPr>
            </w:pPr>
            <w:r w:rsidRPr="00727D28">
              <w:rPr>
                <w:b/>
                <w:sz w:val="24"/>
                <w:szCs w:val="24"/>
              </w:rPr>
              <w:t>Развивающая зона</w:t>
            </w:r>
          </w:p>
        </w:tc>
        <w:tc>
          <w:tcPr>
            <w:tcW w:w="3361" w:type="dxa"/>
          </w:tcPr>
          <w:p w:rsidR="00727D28" w:rsidRPr="00727D28" w:rsidRDefault="00727D28" w:rsidP="00727D28">
            <w:pPr>
              <w:pStyle w:val="a7"/>
              <w:jc w:val="center"/>
              <w:rPr>
                <w:b/>
                <w:sz w:val="24"/>
                <w:szCs w:val="24"/>
              </w:rPr>
            </w:pPr>
            <w:r w:rsidRPr="00727D28">
              <w:rPr>
                <w:b/>
                <w:sz w:val="24"/>
                <w:szCs w:val="24"/>
              </w:rPr>
              <w:t>Основное предназначение</w:t>
            </w:r>
          </w:p>
        </w:tc>
        <w:tc>
          <w:tcPr>
            <w:tcW w:w="4489" w:type="dxa"/>
          </w:tcPr>
          <w:p w:rsidR="00727D28" w:rsidRPr="00727D28" w:rsidRDefault="00727D28" w:rsidP="00727D28">
            <w:pPr>
              <w:pStyle w:val="a7"/>
              <w:jc w:val="center"/>
              <w:rPr>
                <w:b/>
                <w:sz w:val="24"/>
                <w:szCs w:val="24"/>
              </w:rPr>
            </w:pPr>
            <w:r w:rsidRPr="00727D28">
              <w:rPr>
                <w:b/>
                <w:sz w:val="24"/>
                <w:szCs w:val="24"/>
              </w:rPr>
              <w:t>оснащение</w:t>
            </w:r>
          </w:p>
        </w:tc>
      </w:tr>
      <w:tr w:rsidR="00727D28" w:rsidTr="00395111">
        <w:trPr>
          <w:trHeight w:val="345"/>
        </w:trPr>
        <w:tc>
          <w:tcPr>
            <w:tcW w:w="2158" w:type="dxa"/>
          </w:tcPr>
          <w:p w:rsidR="00727D28" w:rsidRDefault="00F24C32" w:rsidP="00727D28">
            <w:pPr>
              <w:pStyle w:val="a7"/>
              <w:rPr>
                <w:sz w:val="24"/>
                <w:szCs w:val="24"/>
              </w:rPr>
            </w:pPr>
            <w:r>
              <w:rPr>
                <w:sz w:val="24"/>
                <w:szCs w:val="24"/>
              </w:rPr>
              <w:t xml:space="preserve">1. </w:t>
            </w:r>
            <w:r w:rsidR="00727D28">
              <w:rPr>
                <w:sz w:val="24"/>
                <w:szCs w:val="24"/>
              </w:rPr>
              <w:t xml:space="preserve">Центр познавательно </w:t>
            </w:r>
            <w:r w:rsidR="008A7AFF">
              <w:rPr>
                <w:sz w:val="24"/>
                <w:szCs w:val="24"/>
              </w:rPr>
              <w:t>–</w:t>
            </w:r>
            <w:r w:rsidR="00727D28">
              <w:rPr>
                <w:sz w:val="24"/>
                <w:szCs w:val="24"/>
              </w:rPr>
              <w:t xml:space="preserve"> исследо</w:t>
            </w:r>
            <w:r w:rsidR="008A7AFF">
              <w:rPr>
                <w:sz w:val="24"/>
                <w:szCs w:val="24"/>
              </w:rPr>
              <w:t>вательской деятельности</w:t>
            </w:r>
          </w:p>
          <w:p w:rsidR="008A7AFF" w:rsidRPr="00727D28" w:rsidRDefault="008A7AFF" w:rsidP="00727D28">
            <w:pPr>
              <w:pStyle w:val="a7"/>
              <w:rPr>
                <w:sz w:val="24"/>
                <w:szCs w:val="24"/>
              </w:rPr>
            </w:pPr>
            <w:r>
              <w:rPr>
                <w:sz w:val="24"/>
                <w:szCs w:val="24"/>
              </w:rPr>
              <w:t>(Уголок воды и песка; уголок природы; уголок математики)</w:t>
            </w:r>
          </w:p>
        </w:tc>
        <w:tc>
          <w:tcPr>
            <w:tcW w:w="3361" w:type="dxa"/>
          </w:tcPr>
          <w:p w:rsidR="00727D28" w:rsidRPr="00727D28" w:rsidRDefault="008A7AFF" w:rsidP="00727D28">
            <w:pPr>
              <w:pStyle w:val="a7"/>
              <w:rPr>
                <w:sz w:val="24"/>
                <w:szCs w:val="24"/>
              </w:rPr>
            </w:pPr>
            <w:r>
              <w:rPr>
                <w:sz w:val="24"/>
                <w:szCs w:val="24"/>
              </w:rPr>
              <w:t>Расширение познавательного и исследовательского опыта</w:t>
            </w:r>
          </w:p>
        </w:tc>
        <w:tc>
          <w:tcPr>
            <w:tcW w:w="4489" w:type="dxa"/>
          </w:tcPr>
          <w:p w:rsidR="008A7AFF" w:rsidRDefault="008A7AFF" w:rsidP="008A7A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Материалы для</w:t>
            </w:r>
          </w:p>
          <w:p w:rsidR="008A7AFF" w:rsidRDefault="008A7AFF" w:rsidP="008A7A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экспериментирования и опытов;</w:t>
            </w:r>
          </w:p>
          <w:p w:rsidR="008A7AFF" w:rsidRDefault="008A7AFF" w:rsidP="008A7A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Календарь погоды;</w:t>
            </w:r>
          </w:p>
          <w:p w:rsidR="008A7AFF" w:rsidRDefault="008A7AFF" w:rsidP="008A7A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Сезонный материал;</w:t>
            </w:r>
          </w:p>
          <w:p w:rsidR="008A7AFF" w:rsidRDefault="008A7AFF" w:rsidP="008A7A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Инвентарь для трудовой деятельности;</w:t>
            </w:r>
          </w:p>
          <w:p w:rsidR="008A7AFF" w:rsidRDefault="008A7AFF" w:rsidP="008A7A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Наглядный материал:</w:t>
            </w:r>
          </w:p>
          <w:p w:rsidR="008A7AFF" w:rsidRDefault="008A7AFF" w:rsidP="008A7A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альбомы, картины, фото;</w:t>
            </w:r>
          </w:p>
          <w:p w:rsidR="008A7AFF" w:rsidRDefault="008A7AFF" w:rsidP="008A7A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Предметы народно-прикладного</w:t>
            </w:r>
          </w:p>
          <w:p w:rsidR="008A7AFF" w:rsidRDefault="008A7AFF" w:rsidP="008A7A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искусства;</w:t>
            </w:r>
          </w:p>
          <w:p w:rsidR="008A7AFF" w:rsidRDefault="008A7AFF" w:rsidP="008A7A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Предметы русского и коми быта;</w:t>
            </w:r>
          </w:p>
          <w:p w:rsidR="008A7AFF" w:rsidRDefault="008A7AFF" w:rsidP="008A7A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Настольные  игры;</w:t>
            </w:r>
          </w:p>
          <w:p w:rsidR="008A7AFF" w:rsidRDefault="008A7AFF" w:rsidP="008A7A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Комнатные растения;</w:t>
            </w:r>
          </w:p>
          <w:p w:rsidR="008A7AFF" w:rsidRDefault="008A7AFF" w:rsidP="008A7A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Природный и бросовый материал;</w:t>
            </w:r>
          </w:p>
          <w:p w:rsidR="008A7AFF" w:rsidRDefault="008A7AFF" w:rsidP="008A7A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Игры для развития математических</w:t>
            </w:r>
          </w:p>
          <w:p w:rsidR="00727D28" w:rsidRPr="00727D28" w:rsidRDefault="008A7AFF" w:rsidP="008A7AFF">
            <w:pPr>
              <w:pStyle w:val="a7"/>
              <w:rPr>
                <w:sz w:val="24"/>
                <w:szCs w:val="24"/>
              </w:rPr>
            </w:pPr>
            <w:r>
              <w:rPr>
                <w:sz w:val="24"/>
                <w:szCs w:val="24"/>
              </w:rPr>
              <w:t>способностей</w:t>
            </w:r>
          </w:p>
        </w:tc>
      </w:tr>
      <w:tr w:rsidR="00727D28" w:rsidTr="00395111">
        <w:trPr>
          <w:trHeight w:val="307"/>
        </w:trPr>
        <w:tc>
          <w:tcPr>
            <w:tcW w:w="2158" w:type="dxa"/>
          </w:tcPr>
          <w:p w:rsidR="00727D28" w:rsidRPr="00727D28" w:rsidRDefault="00F24C32" w:rsidP="00727D28">
            <w:pPr>
              <w:pStyle w:val="a7"/>
              <w:rPr>
                <w:sz w:val="24"/>
                <w:szCs w:val="24"/>
              </w:rPr>
            </w:pPr>
            <w:r>
              <w:rPr>
                <w:sz w:val="24"/>
                <w:szCs w:val="24"/>
              </w:rPr>
              <w:lastRenderedPageBreak/>
              <w:t xml:space="preserve">2. </w:t>
            </w:r>
            <w:r w:rsidR="008A7AFF">
              <w:rPr>
                <w:sz w:val="24"/>
                <w:szCs w:val="24"/>
              </w:rPr>
              <w:t>Центр конструирования</w:t>
            </w:r>
          </w:p>
        </w:tc>
        <w:tc>
          <w:tcPr>
            <w:tcW w:w="3361" w:type="dxa"/>
          </w:tcPr>
          <w:p w:rsidR="008A7AFF" w:rsidRDefault="008A7AFF" w:rsidP="008A7A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Проживание,</w:t>
            </w:r>
          </w:p>
          <w:p w:rsidR="008A7AFF" w:rsidRDefault="008A7AFF" w:rsidP="008A7A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преобразование</w:t>
            </w:r>
          </w:p>
          <w:p w:rsidR="008A7AFF" w:rsidRDefault="008A7AFF" w:rsidP="008A7A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познавательного опыта в</w:t>
            </w:r>
          </w:p>
          <w:p w:rsidR="008A7AFF" w:rsidRDefault="008A7AFF" w:rsidP="008A7A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продуктивной</w:t>
            </w:r>
          </w:p>
          <w:p w:rsidR="008A7AFF" w:rsidRDefault="008A7AFF" w:rsidP="008A7A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деятельности.</w:t>
            </w:r>
          </w:p>
          <w:p w:rsidR="008A7AFF" w:rsidRDefault="008A7AFF" w:rsidP="008A7A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ручной умелости,</w:t>
            </w:r>
          </w:p>
          <w:p w:rsidR="008A7AFF" w:rsidRDefault="008A7AFF" w:rsidP="008A7A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творчества. Выработка</w:t>
            </w:r>
          </w:p>
          <w:p w:rsidR="00727D28" w:rsidRPr="00727D28" w:rsidRDefault="008A7AFF" w:rsidP="008A7AFF">
            <w:pPr>
              <w:pStyle w:val="a7"/>
              <w:rPr>
                <w:sz w:val="24"/>
                <w:szCs w:val="24"/>
              </w:rPr>
            </w:pPr>
            <w:r>
              <w:rPr>
                <w:sz w:val="24"/>
                <w:szCs w:val="24"/>
              </w:rPr>
              <w:t>позиции творца</w:t>
            </w:r>
          </w:p>
        </w:tc>
        <w:tc>
          <w:tcPr>
            <w:tcW w:w="4489" w:type="dxa"/>
          </w:tcPr>
          <w:p w:rsidR="00F24C32" w:rsidRDefault="00F24C32" w:rsidP="00F24C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Напольный строительный материал;</w:t>
            </w:r>
          </w:p>
          <w:p w:rsidR="00F24C32" w:rsidRDefault="00F24C32" w:rsidP="00F24C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Настольный строительный</w:t>
            </w:r>
          </w:p>
          <w:p w:rsidR="00F24C32" w:rsidRDefault="00F24C32" w:rsidP="00F24C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Материал;</w:t>
            </w:r>
          </w:p>
          <w:p w:rsidR="00F24C32" w:rsidRDefault="00F24C32" w:rsidP="00F24C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Пластмассовые конструкторы</w:t>
            </w:r>
          </w:p>
          <w:p w:rsidR="00F24C32" w:rsidRDefault="00F24C32" w:rsidP="00F24C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(младший возраст - с крупными</w:t>
            </w:r>
          </w:p>
          <w:p w:rsidR="00F24C32" w:rsidRDefault="00F24C32" w:rsidP="00F24C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деталями);</w:t>
            </w:r>
          </w:p>
          <w:p w:rsidR="00F24C32" w:rsidRDefault="00F24C32" w:rsidP="00F24C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Конструкторы с металлическими</w:t>
            </w:r>
          </w:p>
          <w:p w:rsidR="00F24C32" w:rsidRDefault="00F24C32" w:rsidP="00F24C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деталями - старший возраст;</w:t>
            </w:r>
          </w:p>
          <w:p w:rsidR="00F24C32" w:rsidRDefault="00F24C32" w:rsidP="00F24C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Схемы и модели для всех видов</w:t>
            </w:r>
          </w:p>
          <w:p w:rsidR="00F24C32" w:rsidRDefault="00F24C32" w:rsidP="00F24C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конструкторов – старший возраст;</w:t>
            </w:r>
          </w:p>
          <w:p w:rsidR="00F24C32" w:rsidRDefault="00F24C32" w:rsidP="00F24C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Мягкие строительно-игровые</w:t>
            </w:r>
          </w:p>
          <w:p w:rsidR="00F24C32" w:rsidRDefault="00F24C32" w:rsidP="00F24C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Модули - младший возраст;</w:t>
            </w:r>
          </w:p>
          <w:p w:rsidR="00727D28" w:rsidRDefault="00F24C32" w:rsidP="00F24C32">
            <w:pPr>
              <w:pStyle w:val="a7"/>
              <w:rPr>
                <w:sz w:val="24"/>
                <w:szCs w:val="24"/>
              </w:rPr>
            </w:pPr>
            <w:r>
              <w:rPr>
                <w:sz w:val="24"/>
                <w:szCs w:val="24"/>
              </w:rPr>
              <w:t>Транспортные игрушки</w:t>
            </w:r>
          </w:p>
          <w:p w:rsidR="00F24C32" w:rsidRPr="00727D28" w:rsidRDefault="00F24C32" w:rsidP="00F24C32">
            <w:pPr>
              <w:pStyle w:val="a7"/>
              <w:rPr>
                <w:sz w:val="24"/>
                <w:szCs w:val="24"/>
              </w:rPr>
            </w:pPr>
            <w:r>
              <w:rPr>
                <w:sz w:val="24"/>
                <w:szCs w:val="24"/>
              </w:rPr>
              <w:t>Бросовый материал (линолеум, трубы, лотки, ткань и др</w:t>
            </w:r>
            <w:r w:rsidR="0016368F">
              <w:rPr>
                <w:sz w:val="24"/>
                <w:szCs w:val="24"/>
              </w:rPr>
              <w:t>.</w:t>
            </w:r>
            <w:r>
              <w:rPr>
                <w:sz w:val="24"/>
                <w:szCs w:val="24"/>
              </w:rPr>
              <w:t>)</w:t>
            </w:r>
          </w:p>
        </w:tc>
      </w:tr>
      <w:tr w:rsidR="00727D28" w:rsidTr="00395111">
        <w:trPr>
          <w:trHeight w:val="420"/>
        </w:trPr>
        <w:tc>
          <w:tcPr>
            <w:tcW w:w="2158" w:type="dxa"/>
          </w:tcPr>
          <w:p w:rsidR="00727D28" w:rsidRPr="00727D28" w:rsidRDefault="00F24C32" w:rsidP="00727D28">
            <w:pPr>
              <w:pStyle w:val="a7"/>
              <w:rPr>
                <w:sz w:val="24"/>
                <w:szCs w:val="24"/>
              </w:rPr>
            </w:pPr>
            <w:r>
              <w:rPr>
                <w:sz w:val="24"/>
                <w:szCs w:val="24"/>
              </w:rPr>
              <w:t>3. Центр коммуника</w:t>
            </w:r>
            <w:r w:rsidR="007A2F4D">
              <w:rPr>
                <w:sz w:val="24"/>
                <w:szCs w:val="24"/>
              </w:rPr>
              <w:t>ции</w:t>
            </w:r>
            <w:r w:rsidR="0016368F">
              <w:rPr>
                <w:sz w:val="24"/>
                <w:szCs w:val="24"/>
              </w:rPr>
              <w:t xml:space="preserve"> и восприятия художественной литературы и фольклора</w:t>
            </w:r>
          </w:p>
        </w:tc>
        <w:tc>
          <w:tcPr>
            <w:tcW w:w="3361" w:type="dxa"/>
          </w:tcPr>
          <w:p w:rsidR="007A2F4D" w:rsidRDefault="007A2F4D" w:rsidP="007A2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диалогической,</w:t>
            </w:r>
          </w:p>
          <w:p w:rsidR="007A2F4D" w:rsidRDefault="007A2F4D" w:rsidP="007A2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монологической речи,</w:t>
            </w:r>
          </w:p>
          <w:p w:rsidR="007A2F4D" w:rsidRDefault="007A2F4D" w:rsidP="007A2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способов речевого</w:t>
            </w:r>
          </w:p>
          <w:p w:rsidR="00727D28" w:rsidRDefault="007A2F4D" w:rsidP="007A2F4D">
            <w:pPr>
              <w:pStyle w:val="a7"/>
              <w:rPr>
                <w:sz w:val="24"/>
                <w:szCs w:val="24"/>
              </w:rPr>
            </w:pPr>
            <w:r>
              <w:rPr>
                <w:sz w:val="24"/>
                <w:szCs w:val="24"/>
              </w:rPr>
              <w:t>взаимодействия</w:t>
            </w:r>
          </w:p>
          <w:p w:rsidR="0016368F" w:rsidRDefault="0016368F" w:rsidP="0016368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умения</w:t>
            </w:r>
          </w:p>
          <w:p w:rsidR="0016368F" w:rsidRDefault="0016368F" w:rsidP="0016368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самостоятельно работать с</w:t>
            </w:r>
          </w:p>
          <w:p w:rsidR="0016368F" w:rsidRDefault="0016368F" w:rsidP="0016368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книгой, «добывать»</w:t>
            </w:r>
          </w:p>
          <w:p w:rsidR="0016368F" w:rsidRPr="00727D28" w:rsidRDefault="0016368F" w:rsidP="0016368F">
            <w:pPr>
              <w:pStyle w:val="a7"/>
              <w:rPr>
                <w:sz w:val="24"/>
                <w:szCs w:val="24"/>
              </w:rPr>
            </w:pPr>
            <w:r>
              <w:rPr>
                <w:sz w:val="24"/>
                <w:szCs w:val="24"/>
              </w:rPr>
              <w:t>нужную информацию</w:t>
            </w:r>
          </w:p>
        </w:tc>
        <w:tc>
          <w:tcPr>
            <w:tcW w:w="4489" w:type="dxa"/>
          </w:tcPr>
          <w:p w:rsidR="007A2F4D" w:rsidRDefault="007A2F4D" w:rsidP="007A2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Дидактические игры;</w:t>
            </w:r>
          </w:p>
          <w:p w:rsidR="007A2F4D" w:rsidRDefault="007A2F4D" w:rsidP="007A2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Настольно-печатные игры;</w:t>
            </w:r>
          </w:p>
          <w:p w:rsidR="007A2F4D" w:rsidRDefault="007A2F4D" w:rsidP="007A2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Познавательный материал;</w:t>
            </w:r>
          </w:p>
          <w:p w:rsidR="00801AC6" w:rsidRDefault="007A2F4D" w:rsidP="007A2F4D">
            <w:pPr>
              <w:pStyle w:val="a7"/>
              <w:rPr>
                <w:sz w:val="24"/>
                <w:szCs w:val="24"/>
              </w:rPr>
            </w:pPr>
            <w:r>
              <w:rPr>
                <w:sz w:val="24"/>
                <w:szCs w:val="24"/>
              </w:rPr>
              <w:t xml:space="preserve">Азбука; </w:t>
            </w:r>
          </w:p>
          <w:p w:rsidR="00727D28" w:rsidRDefault="007A2F4D" w:rsidP="007A2F4D">
            <w:pPr>
              <w:pStyle w:val="a7"/>
              <w:rPr>
                <w:sz w:val="24"/>
                <w:szCs w:val="24"/>
              </w:rPr>
            </w:pPr>
            <w:r>
              <w:rPr>
                <w:sz w:val="24"/>
                <w:szCs w:val="24"/>
              </w:rPr>
              <w:t>Настенные</w:t>
            </w:r>
            <w:r w:rsidR="009047D6">
              <w:rPr>
                <w:sz w:val="24"/>
                <w:szCs w:val="24"/>
              </w:rPr>
              <w:t>,  магнитные</w:t>
            </w:r>
            <w:r>
              <w:rPr>
                <w:sz w:val="24"/>
                <w:szCs w:val="24"/>
              </w:rPr>
              <w:t xml:space="preserve"> доски</w:t>
            </w:r>
          </w:p>
          <w:p w:rsidR="0016368F" w:rsidRDefault="0016368F" w:rsidP="0016368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Детская художественная литература;</w:t>
            </w:r>
          </w:p>
          <w:p w:rsidR="0016368F" w:rsidRDefault="0016368F" w:rsidP="0016368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Иллюстрации по темам образовательной деятельности;</w:t>
            </w:r>
          </w:p>
          <w:p w:rsidR="0016368F" w:rsidRDefault="0016368F" w:rsidP="0016368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Материалы о художниках- иллюстраторах; Портреты поэтов,</w:t>
            </w:r>
          </w:p>
          <w:p w:rsidR="0016368F" w:rsidRPr="00727D28" w:rsidRDefault="0016368F" w:rsidP="0016368F">
            <w:pPr>
              <w:pStyle w:val="a7"/>
              <w:rPr>
                <w:sz w:val="24"/>
                <w:szCs w:val="24"/>
              </w:rPr>
            </w:pPr>
            <w:r>
              <w:rPr>
                <w:sz w:val="24"/>
                <w:szCs w:val="24"/>
              </w:rPr>
              <w:t>писателей (старший возраст)</w:t>
            </w:r>
          </w:p>
        </w:tc>
      </w:tr>
      <w:tr w:rsidR="00727D28" w:rsidTr="00395111">
        <w:trPr>
          <w:trHeight w:val="225"/>
        </w:trPr>
        <w:tc>
          <w:tcPr>
            <w:tcW w:w="2158" w:type="dxa"/>
          </w:tcPr>
          <w:p w:rsidR="00727D28" w:rsidRPr="00727D28" w:rsidRDefault="007928AA" w:rsidP="00727D28">
            <w:pPr>
              <w:pStyle w:val="a7"/>
              <w:rPr>
                <w:sz w:val="24"/>
                <w:szCs w:val="24"/>
              </w:rPr>
            </w:pPr>
            <w:r>
              <w:rPr>
                <w:sz w:val="24"/>
                <w:szCs w:val="24"/>
              </w:rPr>
              <w:t>4. Игровой центр</w:t>
            </w:r>
          </w:p>
        </w:tc>
        <w:tc>
          <w:tcPr>
            <w:tcW w:w="3361" w:type="dxa"/>
          </w:tcPr>
          <w:p w:rsidR="007928AA" w:rsidRDefault="007928AA" w:rsidP="007928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творчества,</w:t>
            </w:r>
          </w:p>
          <w:p w:rsidR="007928AA" w:rsidRDefault="007928AA" w:rsidP="007928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воображения,</w:t>
            </w:r>
          </w:p>
          <w:p w:rsidR="007928AA" w:rsidRDefault="007928AA" w:rsidP="007928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познавательных</w:t>
            </w:r>
          </w:p>
          <w:p w:rsidR="00727D28" w:rsidRPr="00727D28" w:rsidRDefault="007928AA" w:rsidP="007928AA">
            <w:pPr>
              <w:pStyle w:val="a7"/>
              <w:rPr>
                <w:sz w:val="24"/>
                <w:szCs w:val="24"/>
              </w:rPr>
            </w:pPr>
            <w:r>
              <w:rPr>
                <w:sz w:val="24"/>
                <w:szCs w:val="24"/>
              </w:rPr>
              <w:t>способностей в игре</w:t>
            </w:r>
          </w:p>
        </w:tc>
        <w:tc>
          <w:tcPr>
            <w:tcW w:w="4489" w:type="dxa"/>
          </w:tcPr>
          <w:p w:rsidR="007928AA" w:rsidRDefault="007928AA" w:rsidP="007928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Атрибутика для с/р игр по возрасту</w:t>
            </w:r>
          </w:p>
          <w:p w:rsidR="007928AA" w:rsidRDefault="007928AA" w:rsidP="007928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детей («Семья», «Больница»,</w:t>
            </w:r>
          </w:p>
          <w:p w:rsidR="007928AA" w:rsidRDefault="007928AA" w:rsidP="007928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«Магазин», «Школа»,</w:t>
            </w:r>
          </w:p>
          <w:p w:rsidR="007928AA" w:rsidRDefault="007928AA" w:rsidP="007928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«Парикмахерская», «Почта»,</w:t>
            </w:r>
          </w:p>
          <w:p w:rsidR="007928AA" w:rsidRDefault="007928AA" w:rsidP="007928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«Библиотека», «Детский сад» и др.);</w:t>
            </w:r>
          </w:p>
          <w:p w:rsidR="007928AA" w:rsidRDefault="007928AA" w:rsidP="007928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Предметы-заместители;</w:t>
            </w:r>
          </w:p>
          <w:p w:rsidR="007928AA" w:rsidRDefault="007928AA" w:rsidP="007928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Дидактические, настольные игры по</w:t>
            </w:r>
          </w:p>
          <w:p w:rsidR="007928AA" w:rsidRDefault="007928AA" w:rsidP="007928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профилактике ДДТТ;</w:t>
            </w:r>
          </w:p>
          <w:p w:rsidR="007928AA" w:rsidRDefault="007928AA" w:rsidP="007928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Макет перекрестка;</w:t>
            </w:r>
          </w:p>
          <w:p w:rsidR="00727D28" w:rsidRPr="00727D28" w:rsidRDefault="007928AA" w:rsidP="007928AA">
            <w:pPr>
              <w:pStyle w:val="a7"/>
              <w:rPr>
                <w:sz w:val="24"/>
                <w:szCs w:val="24"/>
              </w:rPr>
            </w:pPr>
            <w:r>
              <w:rPr>
                <w:sz w:val="24"/>
                <w:szCs w:val="24"/>
              </w:rPr>
              <w:t>Дорожные знаки</w:t>
            </w:r>
          </w:p>
        </w:tc>
      </w:tr>
      <w:tr w:rsidR="00727D28" w:rsidTr="00395111">
        <w:trPr>
          <w:trHeight w:val="210"/>
        </w:trPr>
        <w:tc>
          <w:tcPr>
            <w:tcW w:w="2158" w:type="dxa"/>
          </w:tcPr>
          <w:p w:rsidR="00727D28" w:rsidRPr="00727D28" w:rsidRDefault="004E6793" w:rsidP="00727D28">
            <w:pPr>
              <w:pStyle w:val="a7"/>
              <w:rPr>
                <w:sz w:val="24"/>
                <w:szCs w:val="24"/>
              </w:rPr>
            </w:pPr>
            <w:r>
              <w:rPr>
                <w:sz w:val="24"/>
                <w:szCs w:val="24"/>
              </w:rPr>
              <w:t>5. Центр двигательной активности</w:t>
            </w:r>
          </w:p>
        </w:tc>
        <w:tc>
          <w:tcPr>
            <w:tcW w:w="3361" w:type="dxa"/>
          </w:tcPr>
          <w:p w:rsidR="004E6793" w:rsidRDefault="004E6793" w:rsidP="004E6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Расширение</w:t>
            </w:r>
          </w:p>
          <w:p w:rsidR="004E6793" w:rsidRDefault="004E6793" w:rsidP="004E6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индивидуального</w:t>
            </w:r>
          </w:p>
          <w:p w:rsidR="004E6793" w:rsidRDefault="004E6793" w:rsidP="004E6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двигательного опыта в</w:t>
            </w:r>
          </w:p>
          <w:p w:rsidR="004E6793" w:rsidRDefault="004E6793" w:rsidP="004E6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самостоятельной</w:t>
            </w:r>
          </w:p>
          <w:p w:rsidR="00727D28" w:rsidRPr="00727D28" w:rsidRDefault="004E6793" w:rsidP="004E6793">
            <w:pPr>
              <w:pStyle w:val="a7"/>
              <w:rPr>
                <w:sz w:val="24"/>
                <w:szCs w:val="24"/>
              </w:rPr>
            </w:pPr>
            <w:r>
              <w:rPr>
                <w:sz w:val="24"/>
                <w:szCs w:val="24"/>
              </w:rPr>
              <w:t>деятельности</w:t>
            </w:r>
          </w:p>
        </w:tc>
        <w:tc>
          <w:tcPr>
            <w:tcW w:w="4489" w:type="dxa"/>
          </w:tcPr>
          <w:p w:rsidR="004E6793" w:rsidRDefault="004E6793" w:rsidP="004E6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Оборудование для ходьбы, бега,</w:t>
            </w:r>
          </w:p>
          <w:p w:rsidR="004E6793" w:rsidRDefault="004E6793" w:rsidP="004E6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равновесия; для прыжков; для</w:t>
            </w:r>
          </w:p>
          <w:p w:rsidR="004E6793" w:rsidRDefault="004E6793" w:rsidP="004E6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бросания, ловли; для ползания и</w:t>
            </w:r>
          </w:p>
          <w:p w:rsidR="004E6793" w:rsidRDefault="004E6793" w:rsidP="004E6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лазания; Атрибуты к подвижным и</w:t>
            </w:r>
          </w:p>
          <w:p w:rsidR="00727D28" w:rsidRPr="00727D28" w:rsidRDefault="004E6793" w:rsidP="004E6793">
            <w:pPr>
              <w:pStyle w:val="a7"/>
              <w:rPr>
                <w:sz w:val="24"/>
                <w:szCs w:val="24"/>
              </w:rPr>
            </w:pPr>
            <w:r>
              <w:rPr>
                <w:sz w:val="24"/>
                <w:szCs w:val="24"/>
              </w:rPr>
              <w:t>спортивным играм. Модули</w:t>
            </w:r>
          </w:p>
        </w:tc>
      </w:tr>
      <w:tr w:rsidR="00727D28" w:rsidTr="00395111">
        <w:trPr>
          <w:trHeight w:val="330"/>
        </w:trPr>
        <w:tc>
          <w:tcPr>
            <w:tcW w:w="2158" w:type="dxa"/>
          </w:tcPr>
          <w:p w:rsidR="00727D28" w:rsidRPr="00727D28" w:rsidRDefault="004E6793" w:rsidP="00727D28">
            <w:pPr>
              <w:pStyle w:val="a7"/>
              <w:rPr>
                <w:sz w:val="24"/>
                <w:szCs w:val="24"/>
              </w:rPr>
            </w:pPr>
            <w:r>
              <w:rPr>
                <w:sz w:val="24"/>
                <w:szCs w:val="24"/>
              </w:rPr>
              <w:t>6. Центр изобразительного искусства</w:t>
            </w:r>
          </w:p>
        </w:tc>
        <w:tc>
          <w:tcPr>
            <w:tcW w:w="3361" w:type="dxa"/>
          </w:tcPr>
          <w:p w:rsidR="004E6793" w:rsidRDefault="004E6793" w:rsidP="004E6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Проживание,</w:t>
            </w:r>
          </w:p>
          <w:p w:rsidR="004E6793" w:rsidRDefault="004E6793" w:rsidP="004E6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преобразование</w:t>
            </w:r>
          </w:p>
          <w:p w:rsidR="004E6793" w:rsidRDefault="004E6793" w:rsidP="004E6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познавательного опыта в</w:t>
            </w:r>
          </w:p>
          <w:p w:rsidR="004E6793" w:rsidRDefault="004E6793" w:rsidP="004E6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продуктивной</w:t>
            </w:r>
          </w:p>
          <w:p w:rsidR="004E6793" w:rsidRDefault="004E6793" w:rsidP="004E6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деятельности. Развитие</w:t>
            </w:r>
          </w:p>
          <w:p w:rsidR="004E6793" w:rsidRDefault="004E6793" w:rsidP="004E6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ручной умелости,</w:t>
            </w:r>
          </w:p>
          <w:p w:rsidR="004E6793" w:rsidRDefault="004E6793" w:rsidP="004E6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творчества.</w:t>
            </w:r>
          </w:p>
          <w:p w:rsidR="00727D28" w:rsidRPr="00727D28" w:rsidRDefault="004E6793" w:rsidP="004E6793">
            <w:pPr>
              <w:pStyle w:val="a7"/>
              <w:rPr>
                <w:sz w:val="24"/>
                <w:szCs w:val="24"/>
              </w:rPr>
            </w:pPr>
            <w:r>
              <w:rPr>
                <w:sz w:val="24"/>
                <w:szCs w:val="24"/>
              </w:rPr>
              <w:t>Выработка позиции творца</w:t>
            </w:r>
          </w:p>
        </w:tc>
        <w:tc>
          <w:tcPr>
            <w:tcW w:w="4489" w:type="dxa"/>
          </w:tcPr>
          <w:p w:rsidR="004E6793" w:rsidRDefault="004E6793" w:rsidP="004E6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Бумага разного формата, формы, тона, фактуры;</w:t>
            </w:r>
          </w:p>
          <w:p w:rsidR="004E6793" w:rsidRDefault="004E6793" w:rsidP="004E6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Достаточное количество цветных</w:t>
            </w:r>
          </w:p>
          <w:p w:rsidR="004E6793" w:rsidRDefault="004E6793" w:rsidP="004E6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карандашей, красок, кистей, тряпочек,</w:t>
            </w:r>
          </w:p>
          <w:p w:rsidR="004E6793" w:rsidRDefault="004E6793" w:rsidP="004E6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пластилина (стеки, доски для лепки);</w:t>
            </w:r>
          </w:p>
          <w:p w:rsidR="004E6793" w:rsidRDefault="004E6793" w:rsidP="004E6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Трафареты, печатки, шаблоны;</w:t>
            </w:r>
          </w:p>
          <w:p w:rsidR="004E6793" w:rsidRDefault="004E6793" w:rsidP="004E6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Схемы по рисованию, оригами,</w:t>
            </w:r>
          </w:p>
          <w:p w:rsidR="004E6793" w:rsidRDefault="004E6793" w:rsidP="004E6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конструированию;</w:t>
            </w:r>
          </w:p>
          <w:p w:rsidR="004E6793" w:rsidRDefault="004E6793" w:rsidP="004E6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Достаточное количество ножниц с закругленными концами, клея, клеенок,</w:t>
            </w:r>
          </w:p>
          <w:p w:rsidR="004E6793" w:rsidRDefault="004E6793" w:rsidP="004E6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тряпочек, салфеток для аппликации;</w:t>
            </w:r>
          </w:p>
          <w:p w:rsidR="004E6793" w:rsidRDefault="004E6793" w:rsidP="004E6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Бросовый материал (фольга,фантики от конфет и др.);</w:t>
            </w:r>
          </w:p>
          <w:p w:rsidR="004E6793" w:rsidRDefault="004E6793" w:rsidP="004E6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Альбомы-раскраски;</w:t>
            </w:r>
          </w:p>
          <w:p w:rsidR="004E6793" w:rsidRDefault="004E6793" w:rsidP="004E6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Наборы открыток, картинки, книги и альбомы с иллюстрациями, предметные</w:t>
            </w:r>
          </w:p>
          <w:p w:rsidR="004E6793" w:rsidRDefault="004E6793" w:rsidP="004E6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картинки;</w:t>
            </w:r>
          </w:p>
          <w:p w:rsidR="004E6793" w:rsidRDefault="004E6793" w:rsidP="004E6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Предметы народно-прикладного</w:t>
            </w:r>
          </w:p>
          <w:p w:rsidR="00727D28" w:rsidRPr="00727D28" w:rsidRDefault="004E6793" w:rsidP="004E6793">
            <w:pPr>
              <w:pStyle w:val="a7"/>
              <w:rPr>
                <w:sz w:val="24"/>
                <w:szCs w:val="24"/>
              </w:rPr>
            </w:pPr>
            <w:r>
              <w:rPr>
                <w:sz w:val="24"/>
                <w:szCs w:val="24"/>
              </w:rPr>
              <w:t>искусства</w:t>
            </w:r>
          </w:p>
        </w:tc>
      </w:tr>
      <w:tr w:rsidR="004E6793" w:rsidTr="00395111">
        <w:trPr>
          <w:trHeight w:val="330"/>
        </w:trPr>
        <w:tc>
          <w:tcPr>
            <w:tcW w:w="2158" w:type="dxa"/>
          </w:tcPr>
          <w:p w:rsidR="004E6793" w:rsidRPr="00727D28" w:rsidRDefault="0016368F" w:rsidP="00727D28">
            <w:pPr>
              <w:pStyle w:val="a7"/>
              <w:rPr>
                <w:sz w:val="24"/>
                <w:szCs w:val="24"/>
              </w:rPr>
            </w:pPr>
            <w:r>
              <w:rPr>
                <w:sz w:val="24"/>
                <w:szCs w:val="24"/>
              </w:rPr>
              <w:lastRenderedPageBreak/>
              <w:t>7. Центр музыкальной деятельности</w:t>
            </w:r>
          </w:p>
        </w:tc>
        <w:tc>
          <w:tcPr>
            <w:tcW w:w="3361" w:type="dxa"/>
          </w:tcPr>
          <w:p w:rsidR="0016368F" w:rsidRDefault="0016368F" w:rsidP="0016368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творческих,</w:t>
            </w:r>
          </w:p>
          <w:p w:rsidR="004E6793" w:rsidRPr="00727D28" w:rsidRDefault="0016368F" w:rsidP="0016368F">
            <w:pPr>
              <w:pStyle w:val="a7"/>
              <w:rPr>
                <w:sz w:val="24"/>
                <w:szCs w:val="24"/>
              </w:rPr>
            </w:pPr>
            <w:r>
              <w:rPr>
                <w:sz w:val="24"/>
                <w:szCs w:val="24"/>
              </w:rPr>
              <w:t>музыкальных способностей</w:t>
            </w:r>
          </w:p>
        </w:tc>
        <w:tc>
          <w:tcPr>
            <w:tcW w:w="4489" w:type="dxa"/>
          </w:tcPr>
          <w:p w:rsidR="0016368F" w:rsidRDefault="0016368F" w:rsidP="0016368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Детские музыкальные инструменты;</w:t>
            </w:r>
          </w:p>
          <w:p w:rsidR="0016368F" w:rsidRDefault="0016368F" w:rsidP="0016368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Музыкальные игрушки (озвученные, не озвученные);</w:t>
            </w:r>
          </w:p>
          <w:p w:rsidR="0016368F" w:rsidRDefault="0016368F" w:rsidP="0016368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Игрушки-самоделки;</w:t>
            </w:r>
          </w:p>
          <w:p w:rsidR="0016368F" w:rsidRDefault="0016368F" w:rsidP="0016368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Музыкально-дидактические игры;</w:t>
            </w:r>
          </w:p>
          <w:p w:rsidR="0016368F" w:rsidRDefault="0016368F" w:rsidP="0016368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Музыкально-дидактические пособия; Ширмы; Элементы костюмов; Различные виды театров;</w:t>
            </w:r>
          </w:p>
          <w:p w:rsidR="0016368F" w:rsidRPr="00727D28" w:rsidRDefault="0016368F" w:rsidP="0016368F">
            <w:pPr>
              <w:autoSpaceDE w:val="0"/>
              <w:autoSpaceDN w:val="0"/>
              <w:adjustRightInd w:val="0"/>
              <w:spacing w:after="0" w:line="240" w:lineRule="auto"/>
              <w:rPr>
                <w:sz w:val="24"/>
                <w:szCs w:val="24"/>
              </w:rPr>
            </w:pPr>
            <w:r>
              <w:rPr>
                <w:rFonts w:ascii="Times New Roman" w:hAnsi="Times New Roman" w:cs="Times New Roman"/>
                <w:sz w:val="24"/>
                <w:szCs w:val="24"/>
              </w:rPr>
              <w:t>Предметы декорации; Маски, шапочки</w:t>
            </w:r>
          </w:p>
          <w:p w:rsidR="004E6793" w:rsidRPr="00727D28" w:rsidRDefault="004E6793" w:rsidP="0016368F">
            <w:pPr>
              <w:pStyle w:val="a7"/>
              <w:rPr>
                <w:sz w:val="24"/>
                <w:szCs w:val="24"/>
              </w:rPr>
            </w:pPr>
          </w:p>
        </w:tc>
      </w:tr>
      <w:tr w:rsidR="004E6793" w:rsidTr="00395111">
        <w:trPr>
          <w:trHeight w:val="330"/>
        </w:trPr>
        <w:tc>
          <w:tcPr>
            <w:tcW w:w="2158" w:type="dxa"/>
          </w:tcPr>
          <w:p w:rsidR="004E6793" w:rsidRPr="00727D28" w:rsidRDefault="0016368F" w:rsidP="00727D28">
            <w:pPr>
              <w:pStyle w:val="a7"/>
              <w:rPr>
                <w:sz w:val="24"/>
                <w:szCs w:val="24"/>
              </w:rPr>
            </w:pPr>
            <w:r>
              <w:rPr>
                <w:sz w:val="24"/>
                <w:szCs w:val="24"/>
              </w:rPr>
              <w:t xml:space="preserve">8. </w:t>
            </w:r>
            <w:r w:rsidR="008359EE">
              <w:rPr>
                <w:sz w:val="24"/>
                <w:szCs w:val="24"/>
              </w:rPr>
              <w:t>Центр элементарного и бытового труда</w:t>
            </w:r>
          </w:p>
        </w:tc>
        <w:tc>
          <w:tcPr>
            <w:tcW w:w="3361" w:type="dxa"/>
          </w:tcPr>
          <w:p w:rsidR="008359EE" w:rsidRDefault="008359EE" w:rsidP="008359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навыков</w:t>
            </w:r>
          </w:p>
          <w:p w:rsidR="004E6793" w:rsidRPr="00727D28" w:rsidRDefault="008359EE" w:rsidP="008359EE">
            <w:pPr>
              <w:pStyle w:val="a7"/>
              <w:rPr>
                <w:sz w:val="24"/>
                <w:szCs w:val="24"/>
              </w:rPr>
            </w:pPr>
            <w:r>
              <w:rPr>
                <w:sz w:val="24"/>
                <w:szCs w:val="24"/>
              </w:rPr>
              <w:t>самообслуживания</w:t>
            </w:r>
          </w:p>
        </w:tc>
        <w:tc>
          <w:tcPr>
            <w:tcW w:w="4489" w:type="dxa"/>
          </w:tcPr>
          <w:p w:rsidR="008359EE" w:rsidRDefault="008359EE" w:rsidP="008359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Тряпочки, салфетки, метелки,</w:t>
            </w:r>
          </w:p>
          <w:p w:rsidR="004E6793" w:rsidRPr="00727D28" w:rsidRDefault="008359EE" w:rsidP="008359EE">
            <w:pPr>
              <w:pStyle w:val="a7"/>
              <w:rPr>
                <w:sz w:val="24"/>
                <w:szCs w:val="24"/>
              </w:rPr>
            </w:pPr>
            <w:r>
              <w:rPr>
                <w:sz w:val="24"/>
                <w:szCs w:val="24"/>
              </w:rPr>
              <w:t>совки, лейки, фартуки, колпаки и т.д.</w:t>
            </w:r>
          </w:p>
        </w:tc>
      </w:tr>
      <w:tr w:rsidR="00395111" w:rsidTr="00853CA3">
        <w:trPr>
          <w:trHeight w:val="1508"/>
        </w:trPr>
        <w:tc>
          <w:tcPr>
            <w:tcW w:w="2158" w:type="dxa"/>
          </w:tcPr>
          <w:p w:rsidR="00395111" w:rsidRPr="00727D28" w:rsidRDefault="00395111" w:rsidP="00727D28">
            <w:pPr>
              <w:pStyle w:val="a7"/>
              <w:rPr>
                <w:sz w:val="24"/>
                <w:szCs w:val="24"/>
              </w:rPr>
            </w:pPr>
            <w:r>
              <w:rPr>
                <w:sz w:val="24"/>
                <w:szCs w:val="24"/>
              </w:rPr>
              <w:t>9. Центр отдыха и психологической разгрузки</w:t>
            </w:r>
          </w:p>
        </w:tc>
        <w:tc>
          <w:tcPr>
            <w:tcW w:w="3361" w:type="dxa"/>
          </w:tcPr>
          <w:p w:rsidR="00395111" w:rsidRPr="00727D28" w:rsidRDefault="00395111" w:rsidP="00727D28">
            <w:pPr>
              <w:pStyle w:val="a7"/>
              <w:rPr>
                <w:sz w:val="24"/>
                <w:szCs w:val="24"/>
              </w:rPr>
            </w:pPr>
            <w:r>
              <w:rPr>
                <w:sz w:val="24"/>
                <w:szCs w:val="24"/>
              </w:rPr>
              <w:t>Место уединения</w:t>
            </w:r>
          </w:p>
        </w:tc>
        <w:tc>
          <w:tcPr>
            <w:tcW w:w="4489" w:type="dxa"/>
          </w:tcPr>
          <w:p w:rsidR="00395111" w:rsidRDefault="00395111" w:rsidP="008359EE">
            <w:pPr>
              <w:pStyle w:val="a7"/>
              <w:rPr>
                <w:sz w:val="24"/>
                <w:szCs w:val="24"/>
              </w:rPr>
            </w:pPr>
            <w:r>
              <w:rPr>
                <w:sz w:val="24"/>
                <w:szCs w:val="24"/>
              </w:rPr>
              <w:t>В мягком уголке подушки, игрушки для релаксации, балдахин;</w:t>
            </w:r>
          </w:p>
          <w:p w:rsidR="00395111" w:rsidRPr="00727D28" w:rsidRDefault="00395111" w:rsidP="008359EE">
            <w:pPr>
              <w:pStyle w:val="a7"/>
              <w:rPr>
                <w:sz w:val="24"/>
                <w:szCs w:val="24"/>
              </w:rPr>
            </w:pPr>
            <w:r>
              <w:rPr>
                <w:sz w:val="24"/>
                <w:szCs w:val="24"/>
              </w:rPr>
              <w:t>Домик; ширма</w:t>
            </w:r>
          </w:p>
        </w:tc>
      </w:tr>
    </w:tbl>
    <w:p w:rsidR="00395111" w:rsidRDefault="00395111" w:rsidP="005C2EF5">
      <w:pPr>
        <w:pStyle w:val="TableParagraph"/>
        <w:spacing w:line="225" w:lineRule="exact"/>
        <w:ind w:left="19"/>
        <w:rPr>
          <w:b/>
          <w:sz w:val="24"/>
          <w:szCs w:val="24"/>
        </w:rPr>
      </w:pPr>
    </w:p>
    <w:p w:rsidR="005C2EF5" w:rsidRPr="00A86737" w:rsidRDefault="005C2EF5" w:rsidP="005C2EF5">
      <w:pPr>
        <w:pStyle w:val="TableParagraph"/>
        <w:spacing w:line="225" w:lineRule="exact"/>
        <w:ind w:left="19"/>
        <w:rPr>
          <w:b/>
          <w:sz w:val="24"/>
        </w:rPr>
      </w:pPr>
      <w:r>
        <w:rPr>
          <w:b/>
          <w:sz w:val="24"/>
          <w:szCs w:val="24"/>
        </w:rPr>
        <w:t>3.3</w:t>
      </w:r>
      <w:r w:rsidRPr="00A86737">
        <w:rPr>
          <w:b/>
          <w:sz w:val="24"/>
          <w:szCs w:val="24"/>
        </w:rPr>
        <w:t xml:space="preserve">. </w:t>
      </w:r>
      <w:r w:rsidRPr="00A86737">
        <w:rPr>
          <w:b/>
          <w:sz w:val="24"/>
        </w:rPr>
        <w:t>Материально-техническое</w:t>
      </w:r>
      <w:r w:rsidRPr="00A86737">
        <w:rPr>
          <w:b/>
          <w:spacing w:val="-8"/>
          <w:sz w:val="24"/>
        </w:rPr>
        <w:t xml:space="preserve"> </w:t>
      </w:r>
      <w:r w:rsidRPr="00A86737">
        <w:rPr>
          <w:b/>
          <w:sz w:val="24"/>
        </w:rPr>
        <w:t>обеспечение</w:t>
      </w:r>
      <w:r w:rsidRPr="00A86737">
        <w:rPr>
          <w:b/>
          <w:spacing w:val="-12"/>
          <w:sz w:val="24"/>
        </w:rPr>
        <w:t xml:space="preserve"> </w:t>
      </w:r>
      <w:r w:rsidRPr="00A86737">
        <w:rPr>
          <w:b/>
          <w:sz w:val="24"/>
        </w:rPr>
        <w:t>реализации</w:t>
      </w:r>
      <w:r w:rsidRPr="00A86737">
        <w:rPr>
          <w:b/>
          <w:spacing w:val="-10"/>
          <w:sz w:val="24"/>
        </w:rPr>
        <w:t xml:space="preserve"> </w:t>
      </w:r>
      <w:r w:rsidRPr="00A86737">
        <w:rPr>
          <w:b/>
          <w:spacing w:val="-2"/>
          <w:sz w:val="24"/>
        </w:rPr>
        <w:t>Программы</w:t>
      </w:r>
    </w:p>
    <w:p w:rsidR="005C2EF5" w:rsidRDefault="00A1741C" w:rsidP="00026E4F">
      <w:pPr>
        <w:jc w:val="both"/>
        <w:rPr>
          <w:rFonts w:ascii="Times New Roman" w:hAnsi="Times New Roman" w:cs="Times New Roman"/>
          <w:b/>
          <w:color w:val="FF0000"/>
          <w:spacing w:val="-2"/>
          <w:sz w:val="24"/>
          <w:szCs w:val="24"/>
        </w:rPr>
      </w:pPr>
      <w:r>
        <w:rPr>
          <w:rFonts w:ascii="Times New Roman" w:hAnsi="Times New Roman" w:cs="Times New Roman"/>
          <w:color w:val="00B0F0"/>
          <w:sz w:val="28"/>
        </w:rPr>
        <w:t>п. 32</w:t>
      </w:r>
      <w:r w:rsidR="005C2EF5" w:rsidRPr="00A86737">
        <w:rPr>
          <w:rFonts w:ascii="Times New Roman" w:hAnsi="Times New Roman" w:cs="Times New Roman"/>
          <w:color w:val="00B0F0"/>
          <w:sz w:val="28"/>
        </w:rPr>
        <w:t xml:space="preserve"> ФОП ДО</w:t>
      </w:r>
    </w:p>
    <w:p w:rsidR="00A1741C" w:rsidRPr="00A16DEF" w:rsidRDefault="00A1741C" w:rsidP="00A1741C">
      <w:pPr>
        <w:pStyle w:val="23"/>
        <w:tabs>
          <w:tab w:val="left" w:pos="1345"/>
        </w:tabs>
        <w:spacing w:before="0" w:after="0" w:line="276" w:lineRule="auto"/>
        <w:ind w:left="720" w:right="20"/>
        <w:jc w:val="both"/>
        <w:rPr>
          <w:sz w:val="24"/>
          <w:szCs w:val="24"/>
        </w:rPr>
      </w:pPr>
      <w:r>
        <w:rPr>
          <w:sz w:val="24"/>
          <w:szCs w:val="24"/>
        </w:rPr>
        <w:t xml:space="preserve">В </w:t>
      </w:r>
      <w:r w:rsidRPr="00A16DEF">
        <w:rPr>
          <w:sz w:val="24"/>
          <w:szCs w:val="24"/>
        </w:rPr>
        <w:t>О</w:t>
      </w:r>
      <w:r>
        <w:rPr>
          <w:sz w:val="24"/>
          <w:szCs w:val="24"/>
        </w:rPr>
        <w:t>У</w:t>
      </w:r>
      <w:r w:rsidRPr="00A16DEF">
        <w:rPr>
          <w:sz w:val="24"/>
          <w:szCs w:val="24"/>
        </w:rPr>
        <w:t xml:space="preserve"> созданы материально-технические условия, обеспечивающие:</w:t>
      </w:r>
    </w:p>
    <w:p w:rsidR="00A1741C" w:rsidRPr="00A16DEF" w:rsidRDefault="00A1741C" w:rsidP="008465A1">
      <w:pPr>
        <w:pStyle w:val="23"/>
        <w:numPr>
          <w:ilvl w:val="0"/>
          <w:numId w:val="110"/>
        </w:numPr>
        <w:tabs>
          <w:tab w:val="left" w:pos="1028"/>
        </w:tabs>
        <w:spacing w:before="0" w:after="0" w:line="276" w:lineRule="auto"/>
        <w:ind w:left="20" w:right="20" w:firstLine="700"/>
        <w:jc w:val="both"/>
        <w:rPr>
          <w:sz w:val="24"/>
          <w:szCs w:val="24"/>
        </w:rPr>
      </w:pPr>
      <w:r w:rsidRPr="00A16DEF">
        <w:rPr>
          <w:sz w:val="24"/>
          <w:szCs w:val="24"/>
        </w:rPr>
        <w:t>возможность достижения обучающимися планируемых ре</w:t>
      </w:r>
      <w:r>
        <w:rPr>
          <w:sz w:val="24"/>
          <w:szCs w:val="24"/>
        </w:rPr>
        <w:t>зультатов освоения П</w:t>
      </w:r>
      <w:r w:rsidRPr="00A16DEF">
        <w:rPr>
          <w:sz w:val="24"/>
          <w:szCs w:val="24"/>
        </w:rPr>
        <w:t>рограммы;</w:t>
      </w:r>
    </w:p>
    <w:p w:rsidR="00A1741C" w:rsidRPr="00A16DEF" w:rsidRDefault="00A1741C" w:rsidP="008465A1">
      <w:pPr>
        <w:pStyle w:val="23"/>
        <w:numPr>
          <w:ilvl w:val="0"/>
          <w:numId w:val="110"/>
        </w:numPr>
        <w:tabs>
          <w:tab w:val="left" w:pos="1038"/>
        </w:tabs>
        <w:spacing w:before="0" w:after="0" w:line="276" w:lineRule="auto"/>
        <w:ind w:left="20" w:right="20" w:firstLine="700"/>
        <w:jc w:val="both"/>
        <w:rPr>
          <w:sz w:val="24"/>
          <w:szCs w:val="24"/>
        </w:rPr>
      </w:pPr>
      <w:r>
        <w:rPr>
          <w:sz w:val="24"/>
          <w:szCs w:val="24"/>
        </w:rPr>
        <w:t xml:space="preserve">выполнение </w:t>
      </w:r>
      <w:r w:rsidRPr="00A16DEF">
        <w:rPr>
          <w:sz w:val="24"/>
          <w:szCs w:val="24"/>
        </w:rPr>
        <w:t>О</w:t>
      </w:r>
      <w:r>
        <w:rPr>
          <w:sz w:val="24"/>
          <w:szCs w:val="24"/>
        </w:rPr>
        <w:t>У</w:t>
      </w:r>
      <w:r w:rsidRPr="00A16DEF">
        <w:rPr>
          <w:sz w:val="24"/>
          <w:szCs w:val="24"/>
        </w:rPr>
        <w:t xml:space="preserve">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A1741C" w:rsidRPr="00A16DEF" w:rsidRDefault="00A1741C" w:rsidP="00A1741C">
      <w:pPr>
        <w:pStyle w:val="23"/>
        <w:spacing w:before="0" w:after="0" w:line="276" w:lineRule="auto"/>
        <w:ind w:left="20" w:right="20" w:firstLine="700"/>
        <w:jc w:val="both"/>
        <w:rPr>
          <w:sz w:val="24"/>
          <w:szCs w:val="24"/>
        </w:rPr>
      </w:pPr>
      <w:r w:rsidRPr="00A16DEF">
        <w:rPr>
          <w:sz w:val="24"/>
          <w:szCs w:val="24"/>
        </w:rPr>
        <w:t>к условиям размещения организаций, осуществляющих образовательную деятельность;</w:t>
      </w:r>
    </w:p>
    <w:p w:rsidR="00A1741C" w:rsidRPr="00A16DEF" w:rsidRDefault="00A1741C" w:rsidP="00A1741C">
      <w:pPr>
        <w:pStyle w:val="23"/>
        <w:spacing w:before="0" w:after="0" w:line="276" w:lineRule="auto"/>
        <w:ind w:left="20" w:firstLine="700"/>
        <w:jc w:val="both"/>
        <w:rPr>
          <w:sz w:val="24"/>
          <w:szCs w:val="24"/>
        </w:rPr>
      </w:pPr>
      <w:r w:rsidRPr="00A16DEF">
        <w:rPr>
          <w:sz w:val="24"/>
          <w:szCs w:val="24"/>
        </w:rPr>
        <w:t>оборудованию и содержанию территории;</w:t>
      </w:r>
    </w:p>
    <w:p w:rsidR="00A1741C" w:rsidRPr="00A16DEF" w:rsidRDefault="00A1741C" w:rsidP="00A1741C">
      <w:pPr>
        <w:pStyle w:val="23"/>
        <w:spacing w:before="0" w:after="0" w:line="276" w:lineRule="auto"/>
        <w:ind w:left="20" w:firstLine="700"/>
        <w:jc w:val="both"/>
        <w:rPr>
          <w:sz w:val="24"/>
          <w:szCs w:val="24"/>
        </w:rPr>
      </w:pPr>
      <w:r w:rsidRPr="00A16DEF">
        <w:rPr>
          <w:sz w:val="24"/>
          <w:szCs w:val="24"/>
        </w:rPr>
        <w:t>помещениям, их оборудованию и содержанию;</w:t>
      </w:r>
    </w:p>
    <w:p w:rsidR="00A1741C" w:rsidRPr="00A16DEF" w:rsidRDefault="00A1741C" w:rsidP="00A1741C">
      <w:pPr>
        <w:pStyle w:val="23"/>
        <w:spacing w:before="0" w:after="0" w:line="276" w:lineRule="auto"/>
        <w:ind w:left="20" w:firstLine="700"/>
        <w:jc w:val="both"/>
        <w:rPr>
          <w:sz w:val="24"/>
          <w:szCs w:val="24"/>
        </w:rPr>
      </w:pPr>
      <w:r w:rsidRPr="00A16DEF">
        <w:rPr>
          <w:sz w:val="24"/>
          <w:szCs w:val="24"/>
        </w:rPr>
        <w:t>естественному и искусственному освещению помещений;</w:t>
      </w:r>
    </w:p>
    <w:p w:rsidR="00A1741C" w:rsidRPr="00A16DEF" w:rsidRDefault="00A1741C" w:rsidP="00A1741C">
      <w:pPr>
        <w:pStyle w:val="23"/>
        <w:spacing w:before="0" w:after="0" w:line="276" w:lineRule="auto"/>
        <w:ind w:left="20" w:firstLine="700"/>
        <w:jc w:val="both"/>
        <w:rPr>
          <w:sz w:val="24"/>
          <w:szCs w:val="24"/>
        </w:rPr>
      </w:pPr>
      <w:r w:rsidRPr="00A16DEF">
        <w:rPr>
          <w:sz w:val="24"/>
          <w:szCs w:val="24"/>
        </w:rPr>
        <w:t>отоплению и вентиляции;</w:t>
      </w:r>
    </w:p>
    <w:p w:rsidR="00A1741C" w:rsidRPr="00A16DEF" w:rsidRDefault="00A1741C" w:rsidP="00A1741C">
      <w:pPr>
        <w:pStyle w:val="23"/>
        <w:spacing w:before="0" w:after="0" w:line="276" w:lineRule="auto"/>
        <w:ind w:left="20" w:firstLine="700"/>
        <w:jc w:val="both"/>
        <w:rPr>
          <w:sz w:val="24"/>
          <w:szCs w:val="24"/>
        </w:rPr>
      </w:pPr>
      <w:r w:rsidRPr="00A16DEF">
        <w:rPr>
          <w:sz w:val="24"/>
          <w:szCs w:val="24"/>
        </w:rPr>
        <w:lastRenderedPageBreak/>
        <w:t>водоснабжению и канализации;</w:t>
      </w:r>
    </w:p>
    <w:p w:rsidR="00A1741C" w:rsidRPr="00A16DEF" w:rsidRDefault="00A1741C" w:rsidP="00A1741C">
      <w:pPr>
        <w:pStyle w:val="23"/>
        <w:spacing w:before="0" w:after="0" w:line="276" w:lineRule="auto"/>
        <w:ind w:left="20" w:firstLine="700"/>
        <w:jc w:val="both"/>
        <w:rPr>
          <w:sz w:val="24"/>
          <w:szCs w:val="24"/>
        </w:rPr>
      </w:pPr>
      <w:r w:rsidRPr="00A16DEF">
        <w:rPr>
          <w:sz w:val="24"/>
          <w:szCs w:val="24"/>
        </w:rPr>
        <w:t>организации питания;</w:t>
      </w:r>
    </w:p>
    <w:p w:rsidR="00A1741C" w:rsidRPr="00A16DEF" w:rsidRDefault="00A1741C" w:rsidP="00A1741C">
      <w:pPr>
        <w:pStyle w:val="23"/>
        <w:spacing w:before="0" w:after="0" w:line="276" w:lineRule="auto"/>
        <w:ind w:left="20" w:firstLine="700"/>
        <w:jc w:val="both"/>
        <w:rPr>
          <w:sz w:val="24"/>
          <w:szCs w:val="24"/>
        </w:rPr>
      </w:pPr>
      <w:r w:rsidRPr="00A16DEF">
        <w:rPr>
          <w:sz w:val="24"/>
          <w:szCs w:val="24"/>
        </w:rPr>
        <w:t>медицинскому обеспечению;</w:t>
      </w:r>
    </w:p>
    <w:p w:rsidR="00A1741C" w:rsidRPr="00A16DEF" w:rsidRDefault="00A1741C" w:rsidP="00A1741C">
      <w:pPr>
        <w:pStyle w:val="23"/>
        <w:spacing w:before="0" w:after="0" w:line="276" w:lineRule="auto"/>
        <w:ind w:left="20" w:firstLine="700"/>
        <w:jc w:val="both"/>
        <w:rPr>
          <w:sz w:val="24"/>
          <w:szCs w:val="24"/>
        </w:rPr>
      </w:pPr>
      <w:r w:rsidRPr="00A16DEF">
        <w:rPr>
          <w:sz w:val="24"/>
          <w:szCs w:val="24"/>
        </w:rPr>
        <w:t>приему детей в организации, осуществляющих образовательную деятельность;</w:t>
      </w:r>
    </w:p>
    <w:p w:rsidR="00A1741C" w:rsidRPr="00A16DEF" w:rsidRDefault="00A1741C" w:rsidP="00A1741C">
      <w:pPr>
        <w:pStyle w:val="23"/>
        <w:spacing w:before="0" w:after="0" w:line="276" w:lineRule="auto"/>
        <w:ind w:left="20" w:firstLine="720"/>
        <w:jc w:val="both"/>
        <w:rPr>
          <w:sz w:val="24"/>
          <w:szCs w:val="24"/>
        </w:rPr>
      </w:pPr>
      <w:r w:rsidRPr="00A16DEF">
        <w:rPr>
          <w:sz w:val="24"/>
          <w:szCs w:val="24"/>
        </w:rPr>
        <w:t>организации режима дня;</w:t>
      </w:r>
    </w:p>
    <w:p w:rsidR="00A1741C" w:rsidRPr="00A16DEF" w:rsidRDefault="00A1741C" w:rsidP="00A1741C">
      <w:pPr>
        <w:pStyle w:val="23"/>
        <w:spacing w:before="0" w:after="0" w:line="276" w:lineRule="auto"/>
        <w:ind w:left="20" w:firstLine="720"/>
        <w:jc w:val="both"/>
        <w:rPr>
          <w:sz w:val="24"/>
          <w:szCs w:val="24"/>
        </w:rPr>
      </w:pPr>
      <w:r w:rsidRPr="00A16DEF">
        <w:rPr>
          <w:sz w:val="24"/>
          <w:szCs w:val="24"/>
        </w:rPr>
        <w:t>организации физического воспитания;</w:t>
      </w:r>
    </w:p>
    <w:p w:rsidR="00A1741C" w:rsidRPr="00A16DEF" w:rsidRDefault="00A1741C" w:rsidP="00A1741C">
      <w:pPr>
        <w:pStyle w:val="23"/>
        <w:spacing w:before="0" w:after="0" w:line="276" w:lineRule="auto"/>
        <w:ind w:left="20" w:firstLine="720"/>
        <w:jc w:val="both"/>
        <w:rPr>
          <w:sz w:val="24"/>
          <w:szCs w:val="24"/>
        </w:rPr>
      </w:pPr>
      <w:r w:rsidRPr="00A16DEF">
        <w:rPr>
          <w:sz w:val="24"/>
          <w:szCs w:val="24"/>
        </w:rPr>
        <w:t>личной гигиене персонала;</w:t>
      </w:r>
    </w:p>
    <w:p w:rsidR="00A1741C" w:rsidRPr="00A16DEF" w:rsidRDefault="00A1741C" w:rsidP="008465A1">
      <w:pPr>
        <w:pStyle w:val="23"/>
        <w:numPr>
          <w:ilvl w:val="0"/>
          <w:numId w:val="110"/>
        </w:numPr>
        <w:tabs>
          <w:tab w:val="left" w:pos="1038"/>
        </w:tabs>
        <w:spacing w:before="0" w:after="0" w:line="276" w:lineRule="auto"/>
        <w:ind w:left="20" w:right="20" w:firstLine="720"/>
        <w:jc w:val="both"/>
        <w:rPr>
          <w:sz w:val="24"/>
          <w:szCs w:val="24"/>
        </w:rPr>
      </w:pPr>
      <w:r>
        <w:rPr>
          <w:sz w:val="24"/>
          <w:szCs w:val="24"/>
        </w:rPr>
        <w:t xml:space="preserve">выполнение </w:t>
      </w:r>
      <w:r w:rsidRPr="00A16DEF">
        <w:rPr>
          <w:sz w:val="24"/>
          <w:szCs w:val="24"/>
        </w:rPr>
        <w:t>О</w:t>
      </w:r>
      <w:r>
        <w:rPr>
          <w:sz w:val="24"/>
          <w:szCs w:val="24"/>
        </w:rPr>
        <w:t>У</w:t>
      </w:r>
      <w:r w:rsidRPr="00A16DEF">
        <w:rPr>
          <w:sz w:val="24"/>
          <w:szCs w:val="24"/>
        </w:rPr>
        <w:t xml:space="preserve"> требований пожарной безопасности и электробезопасности;</w:t>
      </w:r>
    </w:p>
    <w:p w:rsidR="00A1741C" w:rsidRPr="00A16DEF" w:rsidRDefault="00A1741C" w:rsidP="008465A1">
      <w:pPr>
        <w:pStyle w:val="23"/>
        <w:numPr>
          <w:ilvl w:val="0"/>
          <w:numId w:val="110"/>
        </w:numPr>
        <w:tabs>
          <w:tab w:val="left" w:pos="1038"/>
        </w:tabs>
        <w:spacing w:before="0" w:after="0" w:line="276" w:lineRule="auto"/>
        <w:ind w:left="20" w:right="20" w:firstLine="720"/>
        <w:jc w:val="both"/>
        <w:rPr>
          <w:sz w:val="24"/>
          <w:szCs w:val="24"/>
        </w:rPr>
      </w:pPr>
      <w:r>
        <w:rPr>
          <w:sz w:val="24"/>
          <w:szCs w:val="24"/>
        </w:rPr>
        <w:t xml:space="preserve">выполнение </w:t>
      </w:r>
      <w:r w:rsidRPr="00A16DEF">
        <w:rPr>
          <w:sz w:val="24"/>
          <w:szCs w:val="24"/>
        </w:rPr>
        <w:t>О</w:t>
      </w:r>
      <w:r>
        <w:rPr>
          <w:sz w:val="24"/>
          <w:szCs w:val="24"/>
        </w:rPr>
        <w:t>У</w:t>
      </w:r>
      <w:r w:rsidRPr="00A16DEF">
        <w:rPr>
          <w:sz w:val="24"/>
          <w:szCs w:val="24"/>
        </w:rPr>
        <w:t xml:space="preserve"> требований по охране здоровья обучающих</w:t>
      </w:r>
      <w:r>
        <w:rPr>
          <w:sz w:val="24"/>
          <w:szCs w:val="24"/>
        </w:rPr>
        <w:t>ся и охране труда работников</w:t>
      </w:r>
      <w:r w:rsidRPr="00A16DEF">
        <w:rPr>
          <w:sz w:val="24"/>
          <w:szCs w:val="24"/>
        </w:rPr>
        <w:t>;</w:t>
      </w:r>
    </w:p>
    <w:p w:rsidR="00A1741C" w:rsidRDefault="00A1741C" w:rsidP="008465A1">
      <w:pPr>
        <w:pStyle w:val="23"/>
        <w:numPr>
          <w:ilvl w:val="0"/>
          <w:numId w:val="110"/>
        </w:numPr>
        <w:tabs>
          <w:tab w:val="left" w:pos="1038"/>
        </w:tabs>
        <w:spacing w:before="0" w:after="0" w:line="276" w:lineRule="auto"/>
        <w:ind w:left="20" w:right="20" w:firstLine="720"/>
        <w:jc w:val="both"/>
        <w:rPr>
          <w:sz w:val="24"/>
          <w:szCs w:val="24"/>
        </w:rPr>
      </w:pPr>
      <w:r w:rsidRPr="00A16DEF">
        <w:rPr>
          <w:sz w:val="24"/>
          <w:szCs w:val="24"/>
        </w:rPr>
        <w:t>возможность для беспрепятственного доступа обучающихся с ОВЗ, в том числе детей-инвали</w:t>
      </w:r>
      <w:r>
        <w:rPr>
          <w:sz w:val="24"/>
          <w:szCs w:val="24"/>
        </w:rPr>
        <w:t xml:space="preserve">дов к объектам инфраструктуры </w:t>
      </w:r>
      <w:r w:rsidRPr="00A16DEF">
        <w:rPr>
          <w:sz w:val="24"/>
          <w:szCs w:val="24"/>
        </w:rPr>
        <w:t>О</w:t>
      </w:r>
      <w:r>
        <w:rPr>
          <w:sz w:val="24"/>
          <w:szCs w:val="24"/>
        </w:rPr>
        <w:t>У</w:t>
      </w:r>
      <w:r w:rsidRPr="00A16DEF">
        <w:rPr>
          <w:sz w:val="24"/>
          <w:szCs w:val="24"/>
        </w:rPr>
        <w:t>.</w:t>
      </w:r>
    </w:p>
    <w:p w:rsidR="00A1741C" w:rsidRPr="00270121" w:rsidRDefault="00270121" w:rsidP="00270121">
      <w:pPr>
        <w:pStyle w:val="a7"/>
        <w:jc w:val="both"/>
        <w:rPr>
          <w:sz w:val="24"/>
          <w:szCs w:val="24"/>
        </w:rPr>
      </w:pPr>
      <w:r>
        <w:rPr>
          <w:sz w:val="24"/>
          <w:szCs w:val="24"/>
        </w:rPr>
        <w:tab/>
      </w:r>
      <w:r w:rsidR="00A1741C" w:rsidRPr="00270121">
        <w:rPr>
          <w:sz w:val="24"/>
          <w:szCs w:val="24"/>
        </w:rPr>
        <w:t>При создании материально-технических условий для детей с ОВЗ ОУ должна учитывать особенности их физического и психического развития.</w:t>
      </w:r>
    </w:p>
    <w:p w:rsidR="00270121" w:rsidRPr="00270121" w:rsidRDefault="00A1741C" w:rsidP="00270121">
      <w:pPr>
        <w:pStyle w:val="a7"/>
        <w:jc w:val="both"/>
        <w:rPr>
          <w:sz w:val="24"/>
          <w:szCs w:val="24"/>
        </w:rPr>
      </w:pPr>
      <w:r w:rsidRPr="00270121">
        <w:rPr>
          <w:sz w:val="24"/>
          <w:szCs w:val="24"/>
        </w:rPr>
        <w:t>ОУ</w:t>
      </w:r>
      <w:r w:rsidR="00270121" w:rsidRPr="00270121">
        <w:rPr>
          <w:sz w:val="24"/>
          <w:szCs w:val="24"/>
        </w:rPr>
        <w:t xml:space="preserve"> оснащено</w:t>
      </w:r>
      <w:r w:rsidRPr="00270121">
        <w:rPr>
          <w:sz w:val="24"/>
          <w:szCs w:val="24"/>
        </w:rPr>
        <w:t xml:space="preserve">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A1741C" w:rsidRPr="00270121" w:rsidRDefault="00270121" w:rsidP="00270121">
      <w:pPr>
        <w:pStyle w:val="a7"/>
        <w:jc w:val="both"/>
        <w:rPr>
          <w:sz w:val="24"/>
          <w:szCs w:val="24"/>
        </w:rPr>
      </w:pPr>
      <w:r w:rsidRPr="00270121">
        <w:rPr>
          <w:sz w:val="24"/>
          <w:szCs w:val="24"/>
        </w:rPr>
        <w:t>ОУ имеет</w:t>
      </w:r>
      <w:r w:rsidR="00A1741C" w:rsidRPr="00270121">
        <w:rPr>
          <w:sz w:val="24"/>
          <w:szCs w:val="24"/>
        </w:rPr>
        <w:t xml:space="preserve">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A1741C" w:rsidRPr="00A16DEF" w:rsidRDefault="00A1741C" w:rsidP="00270121">
      <w:pPr>
        <w:pStyle w:val="a7"/>
        <w:jc w:val="both"/>
      </w:pPr>
      <w:r w:rsidRPr="00270121">
        <w:rPr>
          <w:sz w:val="24"/>
          <w:szCs w:val="24"/>
        </w:rPr>
        <w:t>помещения для занятий и проектов, обеспечивающие образование детей через</w:t>
      </w:r>
      <w:r w:rsidRPr="00A16DEF">
        <w:t xml:space="preserve"> игру, общение, познавательно-исследовательскую деятельность и другие формы активности ребёнка с участием взрослых и других детей;</w:t>
      </w:r>
    </w:p>
    <w:p w:rsidR="00A1741C" w:rsidRPr="00A16DEF" w:rsidRDefault="00A1741C" w:rsidP="008465A1">
      <w:pPr>
        <w:pStyle w:val="23"/>
        <w:numPr>
          <w:ilvl w:val="0"/>
          <w:numId w:val="111"/>
        </w:numPr>
        <w:tabs>
          <w:tab w:val="left" w:pos="1042"/>
        </w:tabs>
        <w:spacing w:before="0" w:after="0" w:line="276" w:lineRule="auto"/>
        <w:ind w:left="20" w:right="20" w:firstLine="720"/>
        <w:jc w:val="both"/>
        <w:rPr>
          <w:sz w:val="24"/>
          <w:szCs w:val="24"/>
        </w:rPr>
      </w:pPr>
      <w:r w:rsidRPr="00A16DEF">
        <w:rPr>
          <w:sz w:val="24"/>
          <w:szCs w:val="24"/>
        </w:rP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w:t>
      </w:r>
      <w:r w:rsidR="00270121">
        <w:rPr>
          <w:sz w:val="24"/>
          <w:szCs w:val="24"/>
        </w:rPr>
        <w:t>а, содержания П</w:t>
      </w:r>
      <w:r w:rsidRPr="00A16DEF">
        <w:rPr>
          <w:sz w:val="24"/>
          <w:szCs w:val="24"/>
        </w:rPr>
        <w:t>рограммы;</w:t>
      </w:r>
    </w:p>
    <w:p w:rsidR="00A1741C" w:rsidRPr="00A16DEF" w:rsidRDefault="00A1741C" w:rsidP="008465A1">
      <w:pPr>
        <w:pStyle w:val="23"/>
        <w:numPr>
          <w:ilvl w:val="0"/>
          <w:numId w:val="111"/>
        </w:numPr>
        <w:tabs>
          <w:tab w:val="left" w:pos="1033"/>
        </w:tabs>
        <w:spacing w:before="0" w:after="0" w:line="276" w:lineRule="auto"/>
        <w:ind w:left="20" w:right="20" w:firstLine="720"/>
        <w:jc w:val="both"/>
        <w:rPr>
          <w:sz w:val="24"/>
          <w:szCs w:val="24"/>
        </w:rPr>
      </w:pPr>
      <w:r w:rsidRPr="00A16DEF">
        <w:rPr>
          <w:sz w:val="24"/>
          <w:szCs w:val="24"/>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A1741C" w:rsidRPr="00A16DEF" w:rsidRDefault="00A1741C" w:rsidP="008465A1">
      <w:pPr>
        <w:pStyle w:val="23"/>
        <w:numPr>
          <w:ilvl w:val="0"/>
          <w:numId w:val="111"/>
        </w:numPr>
        <w:tabs>
          <w:tab w:val="left" w:pos="1047"/>
        </w:tabs>
        <w:spacing w:before="0" w:after="0" w:line="276" w:lineRule="auto"/>
        <w:ind w:left="20" w:firstLine="720"/>
        <w:jc w:val="both"/>
        <w:rPr>
          <w:sz w:val="24"/>
          <w:szCs w:val="24"/>
        </w:rPr>
      </w:pPr>
      <w:r w:rsidRPr="00A16DEF">
        <w:rPr>
          <w:sz w:val="24"/>
          <w:szCs w:val="24"/>
        </w:rPr>
        <w:t>административные помещения, методический кабинет;</w:t>
      </w:r>
    </w:p>
    <w:p w:rsidR="00A1741C" w:rsidRPr="00A16DEF" w:rsidRDefault="00A1741C" w:rsidP="008465A1">
      <w:pPr>
        <w:pStyle w:val="23"/>
        <w:numPr>
          <w:ilvl w:val="0"/>
          <w:numId w:val="111"/>
        </w:numPr>
        <w:tabs>
          <w:tab w:val="left" w:pos="1033"/>
        </w:tabs>
        <w:spacing w:before="0" w:after="0" w:line="276" w:lineRule="auto"/>
        <w:ind w:left="20" w:right="20" w:firstLine="720"/>
        <w:jc w:val="both"/>
        <w:rPr>
          <w:sz w:val="24"/>
          <w:szCs w:val="24"/>
        </w:rPr>
      </w:pPr>
      <w:r w:rsidRPr="00A16DEF">
        <w:rPr>
          <w:sz w:val="24"/>
          <w:szCs w:val="24"/>
        </w:rPr>
        <w:t xml:space="preserve">помещения для занятий </w:t>
      </w:r>
      <w:r w:rsidR="00270121">
        <w:rPr>
          <w:sz w:val="24"/>
          <w:szCs w:val="24"/>
        </w:rPr>
        <w:t>по подгруппам;</w:t>
      </w:r>
    </w:p>
    <w:p w:rsidR="00A1741C" w:rsidRPr="00A16DEF" w:rsidRDefault="00A1741C" w:rsidP="008465A1">
      <w:pPr>
        <w:pStyle w:val="23"/>
        <w:numPr>
          <w:ilvl w:val="0"/>
          <w:numId w:val="111"/>
        </w:numPr>
        <w:tabs>
          <w:tab w:val="left" w:pos="1028"/>
        </w:tabs>
        <w:spacing w:before="0" w:after="0" w:line="276" w:lineRule="auto"/>
        <w:ind w:left="20" w:right="20" w:firstLine="720"/>
        <w:jc w:val="both"/>
        <w:rPr>
          <w:sz w:val="24"/>
          <w:szCs w:val="24"/>
        </w:rPr>
      </w:pPr>
      <w:r w:rsidRPr="00A16DEF">
        <w:rPr>
          <w:sz w:val="24"/>
          <w:szCs w:val="24"/>
        </w:rPr>
        <w:t>помещения, обеспечивающие охрану и укрепление физического и психологического здоровья, в том числе медицинский кабинет;</w:t>
      </w:r>
    </w:p>
    <w:p w:rsidR="00270121" w:rsidRDefault="00A1741C" w:rsidP="008465A1">
      <w:pPr>
        <w:pStyle w:val="23"/>
        <w:numPr>
          <w:ilvl w:val="0"/>
          <w:numId w:val="111"/>
        </w:numPr>
        <w:tabs>
          <w:tab w:val="left" w:pos="1038"/>
        </w:tabs>
        <w:spacing w:before="0" w:after="0" w:line="276" w:lineRule="auto"/>
        <w:ind w:left="20" w:firstLine="720"/>
        <w:jc w:val="both"/>
        <w:rPr>
          <w:sz w:val="24"/>
          <w:szCs w:val="24"/>
        </w:rPr>
      </w:pPr>
      <w:r w:rsidRPr="00A16DEF">
        <w:rPr>
          <w:sz w:val="24"/>
          <w:szCs w:val="24"/>
        </w:rPr>
        <w:t>оформленная территория и оборудованные участк</w:t>
      </w:r>
      <w:r w:rsidR="00270121">
        <w:rPr>
          <w:sz w:val="24"/>
          <w:szCs w:val="24"/>
        </w:rPr>
        <w:t xml:space="preserve">и для прогулки </w:t>
      </w:r>
      <w:r w:rsidRPr="00A16DEF">
        <w:rPr>
          <w:sz w:val="24"/>
          <w:szCs w:val="24"/>
        </w:rPr>
        <w:t>О</w:t>
      </w:r>
      <w:r w:rsidR="00270121">
        <w:rPr>
          <w:sz w:val="24"/>
          <w:szCs w:val="24"/>
        </w:rPr>
        <w:t>У</w:t>
      </w:r>
      <w:r w:rsidRPr="00A16DEF">
        <w:rPr>
          <w:sz w:val="24"/>
          <w:szCs w:val="24"/>
        </w:rPr>
        <w:t>.</w:t>
      </w:r>
    </w:p>
    <w:p w:rsidR="00270121" w:rsidRPr="00270121" w:rsidRDefault="00270121" w:rsidP="00270121">
      <w:pPr>
        <w:pStyle w:val="a7"/>
        <w:jc w:val="both"/>
        <w:rPr>
          <w:sz w:val="24"/>
          <w:szCs w:val="24"/>
        </w:rPr>
      </w:pPr>
      <w:r>
        <w:rPr>
          <w:sz w:val="24"/>
          <w:szCs w:val="24"/>
          <w:highlight w:val="cyan"/>
        </w:rPr>
        <w:tab/>
        <w:t xml:space="preserve">Программа оставляет за </w:t>
      </w:r>
      <w:r w:rsidR="00A1741C" w:rsidRPr="00270121">
        <w:rPr>
          <w:sz w:val="24"/>
          <w:szCs w:val="24"/>
          <w:highlight w:val="cyan"/>
        </w:rPr>
        <w:t>О</w:t>
      </w:r>
      <w:r>
        <w:rPr>
          <w:sz w:val="24"/>
          <w:szCs w:val="24"/>
          <w:highlight w:val="cyan"/>
        </w:rPr>
        <w:t>У</w:t>
      </w:r>
      <w:r w:rsidR="00A1741C" w:rsidRPr="00270121">
        <w:rPr>
          <w:sz w:val="24"/>
          <w:szCs w:val="24"/>
          <w:highlight w:val="cyan"/>
        </w:rPr>
        <w:t xml:space="preserve">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A1741C" w:rsidRPr="00270121" w:rsidRDefault="00270121" w:rsidP="00270121">
      <w:pPr>
        <w:pStyle w:val="a7"/>
        <w:jc w:val="both"/>
        <w:rPr>
          <w:sz w:val="24"/>
          <w:szCs w:val="24"/>
        </w:rPr>
      </w:pPr>
      <w:r w:rsidRPr="00270121">
        <w:rPr>
          <w:sz w:val="24"/>
          <w:szCs w:val="24"/>
        </w:rPr>
        <w:t>П</w:t>
      </w:r>
      <w:r w:rsidR="00A1741C" w:rsidRPr="00270121">
        <w:rPr>
          <w:sz w:val="24"/>
          <w:szCs w:val="24"/>
        </w:rPr>
        <w:t>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A1741C" w:rsidRPr="00270121" w:rsidRDefault="00270121" w:rsidP="00270121">
      <w:pPr>
        <w:pStyle w:val="a7"/>
        <w:jc w:val="both"/>
        <w:rPr>
          <w:sz w:val="24"/>
          <w:szCs w:val="24"/>
          <w:highlight w:val="cyan"/>
        </w:rPr>
      </w:pPr>
      <w:r w:rsidRPr="00270121">
        <w:rPr>
          <w:sz w:val="24"/>
          <w:szCs w:val="24"/>
          <w:highlight w:val="cyan"/>
        </w:rPr>
        <w:t>П</w:t>
      </w:r>
      <w:r w:rsidR="00A1741C" w:rsidRPr="00270121">
        <w:rPr>
          <w:sz w:val="24"/>
          <w:szCs w:val="24"/>
          <w:highlight w:val="cyan"/>
        </w:rPr>
        <w:t>рограммой преду</w:t>
      </w:r>
      <w:r w:rsidRPr="00270121">
        <w:rPr>
          <w:sz w:val="24"/>
          <w:szCs w:val="24"/>
          <w:highlight w:val="cyan"/>
        </w:rPr>
        <w:t>смотрено также использование ОУ</w:t>
      </w:r>
      <w:r w:rsidR="00A1741C" w:rsidRPr="00270121">
        <w:rPr>
          <w:sz w:val="24"/>
          <w:szCs w:val="24"/>
          <w:highlight w:val="cyan"/>
        </w:rPr>
        <w:t xml:space="preserve">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A1741C" w:rsidRPr="00270121" w:rsidRDefault="00A1741C" w:rsidP="00270121">
      <w:pPr>
        <w:pStyle w:val="a7"/>
        <w:jc w:val="both"/>
        <w:rPr>
          <w:sz w:val="24"/>
          <w:szCs w:val="24"/>
          <w:highlight w:val="cyan"/>
        </w:rPr>
      </w:pPr>
      <w:r w:rsidRPr="00270121">
        <w:rPr>
          <w:sz w:val="24"/>
          <w:szCs w:val="24"/>
        </w:rPr>
        <w:t xml:space="preserve">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w:t>
      </w:r>
      <w:r w:rsidRPr="00270121">
        <w:rPr>
          <w:sz w:val="24"/>
          <w:szCs w:val="24"/>
          <w:highlight w:val="cyan"/>
        </w:rPr>
        <w:t>предоставления приоритета товарам российского производства, работам, услугам, выполняемым, оказываемым российскими юридическими лицами.</w:t>
      </w:r>
    </w:p>
    <w:p w:rsidR="00A1741C" w:rsidRPr="00270121" w:rsidRDefault="00A1741C" w:rsidP="00270121">
      <w:pPr>
        <w:pStyle w:val="a7"/>
        <w:jc w:val="both"/>
        <w:rPr>
          <w:sz w:val="24"/>
          <w:szCs w:val="24"/>
        </w:rPr>
      </w:pPr>
      <w:r w:rsidRPr="00270121">
        <w:rPr>
          <w:sz w:val="24"/>
          <w:szCs w:val="24"/>
        </w:rPr>
        <w:t xml:space="preserve">Инфраструктурный лист конкретной ДОО составляется по результатам мониторинга её </w:t>
      </w:r>
      <w:r w:rsidRPr="00270121">
        <w:rPr>
          <w:sz w:val="24"/>
          <w:szCs w:val="24"/>
        </w:rPr>
        <w:lastRenderedPageBreak/>
        <w:t>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A1741C" w:rsidRDefault="00A1741C" w:rsidP="005C2EF5">
      <w:pPr>
        <w:jc w:val="both"/>
        <w:rPr>
          <w:rFonts w:ascii="Times New Roman" w:hAnsi="Times New Roman" w:cs="Times New Roman"/>
          <w:b/>
          <w:color w:val="FF0000"/>
          <w:spacing w:val="-2"/>
          <w:sz w:val="24"/>
          <w:szCs w:val="24"/>
        </w:rPr>
      </w:pPr>
    </w:p>
    <w:p w:rsidR="00A1741C" w:rsidRDefault="00A1741C" w:rsidP="005C2EF5">
      <w:pPr>
        <w:jc w:val="both"/>
        <w:rPr>
          <w:rFonts w:ascii="Times New Roman" w:hAnsi="Times New Roman" w:cs="Times New Roman"/>
          <w:b/>
          <w:color w:val="FF0000"/>
          <w:spacing w:val="-2"/>
          <w:sz w:val="24"/>
        </w:rPr>
      </w:pPr>
    </w:p>
    <w:p w:rsidR="005C2EF5" w:rsidRDefault="005C2EF5" w:rsidP="005C2EF5">
      <w:pPr>
        <w:jc w:val="both"/>
        <w:rPr>
          <w:rFonts w:ascii="Times New Roman" w:hAnsi="Times New Roman" w:cs="Times New Roman"/>
          <w:b/>
          <w:spacing w:val="-2"/>
          <w:sz w:val="24"/>
          <w:szCs w:val="24"/>
        </w:rPr>
      </w:pPr>
      <w:r>
        <w:rPr>
          <w:rFonts w:ascii="Times New Roman" w:hAnsi="Times New Roman" w:cs="Times New Roman"/>
          <w:b/>
          <w:sz w:val="24"/>
          <w:szCs w:val="24"/>
        </w:rPr>
        <w:t>3.4</w:t>
      </w:r>
      <w:r w:rsidRPr="00A86737">
        <w:rPr>
          <w:rFonts w:ascii="Times New Roman" w:hAnsi="Times New Roman" w:cs="Times New Roman"/>
          <w:b/>
          <w:sz w:val="24"/>
          <w:szCs w:val="24"/>
        </w:rPr>
        <w:t>. Перечень</w:t>
      </w:r>
      <w:r w:rsidRPr="00A86737">
        <w:rPr>
          <w:rFonts w:ascii="Times New Roman" w:hAnsi="Times New Roman" w:cs="Times New Roman"/>
          <w:b/>
          <w:spacing w:val="-1"/>
          <w:sz w:val="24"/>
          <w:szCs w:val="24"/>
        </w:rPr>
        <w:t xml:space="preserve"> </w:t>
      </w:r>
      <w:r w:rsidRPr="00A86737">
        <w:rPr>
          <w:rFonts w:ascii="Times New Roman" w:hAnsi="Times New Roman" w:cs="Times New Roman"/>
          <w:b/>
          <w:sz w:val="24"/>
          <w:szCs w:val="24"/>
        </w:rPr>
        <w:t>литературных, музыкальных, художественных, анимационных произведений</w:t>
      </w:r>
      <w:r w:rsidRPr="00A86737">
        <w:rPr>
          <w:rFonts w:ascii="Times New Roman" w:hAnsi="Times New Roman" w:cs="Times New Roman"/>
          <w:b/>
          <w:spacing w:val="-2"/>
          <w:sz w:val="24"/>
          <w:szCs w:val="24"/>
        </w:rPr>
        <w:t xml:space="preserve"> </w:t>
      </w:r>
      <w:r w:rsidRPr="00A86737">
        <w:rPr>
          <w:rFonts w:ascii="Times New Roman" w:hAnsi="Times New Roman" w:cs="Times New Roman"/>
          <w:b/>
          <w:sz w:val="24"/>
          <w:szCs w:val="24"/>
        </w:rPr>
        <w:t>для</w:t>
      </w:r>
      <w:r w:rsidRPr="00A86737">
        <w:rPr>
          <w:rFonts w:ascii="Times New Roman" w:hAnsi="Times New Roman" w:cs="Times New Roman"/>
          <w:b/>
          <w:spacing w:val="-2"/>
          <w:sz w:val="24"/>
          <w:szCs w:val="24"/>
        </w:rPr>
        <w:t xml:space="preserve"> </w:t>
      </w:r>
      <w:r w:rsidRPr="00A86737">
        <w:rPr>
          <w:rFonts w:ascii="Times New Roman" w:hAnsi="Times New Roman" w:cs="Times New Roman"/>
          <w:b/>
          <w:sz w:val="24"/>
          <w:szCs w:val="24"/>
        </w:rPr>
        <w:t xml:space="preserve">реализации </w:t>
      </w:r>
      <w:r w:rsidRPr="00A86737">
        <w:rPr>
          <w:rFonts w:ascii="Times New Roman" w:hAnsi="Times New Roman" w:cs="Times New Roman"/>
          <w:b/>
          <w:spacing w:val="-2"/>
          <w:sz w:val="24"/>
          <w:szCs w:val="24"/>
        </w:rPr>
        <w:t>Программы</w:t>
      </w:r>
    </w:p>
    <w:p w:rsidR="005C2EF5" w:rsidRDefault="005C2EF5" w:rsidP="005C2EF5">
      <w:pPr>
        <w:jc w:val="both"/>
        <w:rPr>
          <w:rFonts w:ascii="Times New Roman" w:hAnsi="Times New Roman" w:cs="Times New Roman"/>
          <w:color w:val="FF0000"/>
          <w:sz w:val="28"/>
        </w:rPr>
      </w:pPr>
      <w:r>
        <w:rPr>
          <w:rFonts w:ascii="Times New Roman" w:hAnsi="Times New Roman" w:cs="Times New Roman"/>
          <w:color w:val="00B0F0"/>
          <w:sz w:val="28"/>
        </w:rPr>
        <w:t>п. 33</w:t>
      </w:r>
      <w:r w:rsidRPr="00A86737">
        <w:rPr>
          <w:rFonts w:ascii="Times New Roman" w:hAnsi="Times New Roman" w:cs="Times New Roman"/>
          <w:color w:val="00B0F0"/>
          <w:sz w:val="28"/>
        </w:rPr>
        <w:t xml:space="preserve"> ФОП ДО </w:t>
      </w:r>
    </w:p>
    <w:p w:rsidR="00D175F7" w:rsidRPr="00BE186D" w:rsidRDefault="007017B1" w:rsidP="007017B1">
      <w:pPr>
        <w:pStyle w:val="23"/>
        <w:tabs>
          <w:tab w:val="left" w:pos="1319"/>
        </w:tabs>
        <w:spacing w:before="0" w:after="0" w:line="276" w:lineRule="auto"/>
        <w:ind w:left="700"/>
        <w:jc w:val="both"/>
        <w:rPr>
          <w:sz w:val="24"/>
          <w:szCs w:val="24"/>
        </w:rPr>
      </w:pPr>
      <w:r>
        <w:rPr>
          <w:i/>
          <w:sz w:val="24"/>
          <w:szCs w:val="24"/>
        </w:rPr>
        <w:t>П</w:t>
      </w:r>
      <w:r w:rsidR="00D175F7" w:rsidRPr="007017B1">
        <w:rPr>
          <w:i/>
          <w:sz w:val="24"/>
          <w:szCs w:val="24"/>
        </w:rPr>
        <w:t>еречень художественной литературы</w:t>
      </w:r>
      <w:r w:rsidR="00D175F7" w:rsidRPr="00BE186D">
        <w:rPr>
          <w:sz w:val="24"/>
          <w:szCs w:val="24"/>
        </w:rPr>
        <w:t>.</w:t>
      </w:r>
    </w:p>
    <w:p w:rsidR="00D175F7" w:rsidRPr="00BE186D" w:rsidRDefault="00D175F7" w:rsidP="007017B1">
      <w:pPr>
        <w:pStyle w:val="23"/>
        <w:tabs>
          <w:tab w:val="left" w:pos="1530"/>
        </w:tabs>
        <w:spacing w:before="0" w:after="0" w:line="276" w:lineRule="auto"/>
        <w:ind w:left="700"/>
        <w:jc w:val="both"/>
        <w:rPr>
          <w:sz w:val="24"/>
          <w:szCs w:val="24"/>
        </w:rPr>
      </w:pPr>
      <w:r w:rsidRPr="00BE186D">
        <w:rPr>
          <w:sz w:val="24"/>
          <w:szCs w:val="24"/>
        </w:rPr>
        <w:t>От 1 года до 2 лет.</w:t>
      </w:r>
    </w:p>
    <w:p w:rsidR="00D175F7" w:rsidRPr="00BE186D" w:rsidRDefault="00D175F7" w:rsidP="00D175F7">
      <w:pPr>
        <w:pStyle w:val="23"/>
        <w:spacing w:before="0" w:after="0" w:line="276" w:lineRule="auto"/>
        <w:ind w:right="20" w:firstLine="700"/>
        <w:jc w:val="both"/>
        <w:rPr>
          <w:sz w:val="24"/>
          <w:szCs w:val="24"/>
        </w:rPr>
      </w:pPr>
      <w:r w:rsidRPr="00BE186D">
        <w:rPr>
          <w:sz w:val="24"/>
          <w:szCs w:val="24"/>
          <w:highlight w:val="cyan"/>
        </w:rPr>
        <w:t>Малые формы фольклора</w:t>
      </w:r>
      <w:r w:rsidRPr="00BE186D">
        <w:rPr>
          <w:sz w:val="24"/>
          <w:szCs w:val="24"/>
        </w:rPr>
        <w:t>.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D175F7" w:rsidRPr="00BE186D" w:rsidRDefault="00D175F7" w:rsidP="00D175F7">
      <w:pPr>
        <w:pStyle w:val="23"/>
        <w:spacing w:before="0" w:after="0" w:line="276" w:lineRule="auto"/>
        <w:ind w:right="20" w:firstLine="700"/>
        <w:jc w:val="both"/>
        <w:rPr>
          <w:sz w:val="24"/>
          <w:szCs w:val="24"/>
        </w:rPr>
      </w:pPr>
      <w:r w:rsidRPr="00BE186D">
        <w:rPr>
          <w:sz w:val="24"/>
          <w:szCs w:val="24"/>
          <w:highlight w:val="cyan"/>
        </w:rPr>
        <w:t>Русские народные сказки.</w:t>
      </w:r>
      <w:r w:rsidRPr="00BE186D">
        <w:rPr>
          <w:sz w:val="24"/>
          <w:szCs w:val="24"/>
        </w:rPr>
        <w:t xml:space="preserve">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D175F7" w:rsidRPr="00BE186D" w:rsidRDefault="00D175F7" w:rsidP="00D175F7">
      <w:pPr>
        <w:pStyle w:val="23"/>
        <w:spacing w:before="0" w:after="0" w:line="276" w:lineRule="auto"/>
        <w:ind w:right="20" w:firstLine="700"/>
        <w:jc w:val="both"/>
        <w:rPr>
          <w:sz w:val="24"/>
          <w:szCs w:val="24"/>
        </w:rPr>
      </w:pPr>
      <w:r w:rsidRPr="00BE186D">
        <w:rPr>
          <w:sz w:val="24"/>
          <w:szCs w:val="24"/>
          <w:highlight w:val="cyan"/>
        </w:rPr>
        <w:t>Поэзия.</w:t>
      </w:r>
      <w:r w:rsidRPr="00BE186D">
        <w:rPr>
          <w:sz w:val="24"/>
          <w:szCs w:val="24"/>
        </w:rPr>
        <w:t xml:space="preserve"> Александрова З.Н. «Прятки», «Топотушки», Барто </w:t>
      </w:r>
      <w:r w:rsidRPr="00BE186D">
        <w:rPr>
          <w:sz w:val="24"/>
          <w:szCs w:val="24"/>
          <w:lang w:val="en-US"/>
        </w:rPr>
        <w:t>A</w:t>
      </w:r>
      <w:r w:rsidRPr="00BE186D">
        <w:rPr>
          <w:sz w:val="24"/>
          <w:szCs w:val="24"/>
        </w:rPr>
        <w:t>.</w:t>
      </w:r>
      <w:r w:rsidRPr="00BE186D">
        <w:rPr>
          <w:sz w:val="24"/>
          <w:szCs w:val="24"/>
          <w:lang w:val="en-US"/>
        </w:rPr>
        <w:t>JI</w:t>
      </w:r>
      <w:r w:rsidRPr="00BE186D">
        <w:rPr>
          <w:sz w:val="24"/>
          <w:szCs w:val="24"/>
        </w:rPr>
        <w:t>.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D175F7" w:rsidRPr="00BE186D" w:rsidRDefault="00D175F7" w:rsidP="00D175F7">
      <w:pPr>
        <w:pStyle w:val="23"/>
        <w:spacing w:before="0" w:after="0" w:line="276" w:lineRule="auto"/>
        <w:ind w:left="20" w:right="20" w:firstLine="700"/>
        <w:jc w:val="both"/>
        <w:rPr>
          <w:sz w:val="24"/>
          <w:szCs w:val="24"/>
        </w:rPr>
      </w:pPr>
      <w:r w:rsidRPr="00BE186D">
        <w:rPr>
          <w:sz w:val="24"/>
          <w:szCs w:val="24"/>
          <w:highlight w:val="cyan"/>
        </w:rPr>
        <w:t>Проза.</w:t>
      </w:r>
      <w:r w:rsidRPr="00BE186D">
        <w:rPr>
          <w:sz w:val="24"/>
          <w:szCs w:val="24"/>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D175F7" w:rsidRPr="00BE186D" w:rsidRDefault="00D175F7" w:rsidP="007017B1">
      <w:pPr>
        <w:pStyle w:val="23"/>
        <w:tabs>
          <w:tab w:val="left" w:pos="1560"/>
        </w:tabs>
        <w:spacing w:before="0" w:after="0" w:line="276" w:lineRule="auto"/>
        <w:ind w:left="720"/>
        <w:jc w:val="both"/>
        <w:rPr>
          <w:sz w:val="24"/>
          <w:szCs w:val="24"/>
        </w:rPr>
      </w:pPr>
      <w:r w:rsidRPr="00BE186D">
        <w:rPr>
          <w:sz w:val="24"/>
          <w:szCs w:val="24"/>
        </w:rPr>
        <w:t>От 2 до 3 лет.</w:t>
      </w:r>
    </w:p>
    <w:p w:rsidR="00D175F7" w:rsidRPr="00BE186D" w:rsidRDefault="00D175F7" w:rsidP="00D175F7">
      <w:pPr>
        <w:pStyle w:val="23"/>
        <w:spacing w:before="0" w:after="0" w:line="276" w:lineRule="auto"/>
        <w:ind w:left="20" w:right="20" w:firstLine="700"/>
        <w:jc w:val="both"/>
        <w:rPr>
          <w:sz w:val="24"/>
          <w:szCs w:val="24"/>
        </w:rPr>
      </w:pPr>
      <w:r w:rsidRPr="00BE186D">
        <w:rPr>
          <w:sz w:val="24"/>
          <w:szCs w:val="24"/>
          <w:highlight w:val="cyan"/>
        </w:rPr>
        <w:t>Малые формы фольклора.</w:t>
      </w:r>
      <w:r w:rsidRPr="00BE186D">
        <w:rPr>
          <w:sz w:val="24"/>
          <w:szCs w:val="24"/>
        </w:rP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D175F7" w:rsidRPr="00BE186D" w:rsidRDefault="00D175F7" w:rsidP="00D175F7">
      <w:pPr>
        <w:pStyle w:val="23"/>
        <w:spacing w:before="0" w:after="0" w:line="276" w:lineRule="auto"/>
        <w:ind w:left="20" w:right="20" w:firstLine="700"/>
        <w:jc w:val="both"/>
        <w:rPr>
          <w:sz w:val="24"/>
          <w:szCs w:val="24"/>
        </w:rPr>
      </w:pPr>
      <w:r w:rsidRPr="00BE186D">
        <w:rPr>
          <w:sz w:val="24"/>
          <w:szCs w:val="24"/>
          <w:highlight w:val="cyan"/>
        </w:rPr>
        <w:t>Русские народные сказки.</w:t>
      </w:r>
      <w:r w:rsidRPr="00BE186D">
        <w:rPr>
          <w:sz w:val="24"/>
          <w:szCs w:val="24"/>
        </w:rPr>
        <w:t xml:space="preserve">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D175F7" w:rsidRPr="00BE186D" w:rsidRDefault="00D175F7" w:rsidP="00D175F7">
      <w:pPr>
        <w:pStyle w:val="23"/>
        <w:spacing w:before="0" w:after="0" w:line="276" w:lineRule="auto"/>
        <w:ind w:left="20" w:right="20" w:firstLine="700"/>
        <w:jc w:val="both"/>
        <w:rPr>
          <w:sz w:val="24"/>
          <w:szCs w:val="24"/>
        </w:rPr>
      </w:pPr>
      <w:r w:rsidRPr="00BE186D">
        <w:rPr>
          <w:sz w:val="24"/>
          <w:szCs w:val="24"/>
          <w:highlight w:val="cyan"/>
        </w:rPr>
        <w:t>Фольклор народов мира.</w:t>
      </w:r>
      <w:r w:rsidRPr="00BE186D">
        <w:rPr>
          <w:sz w:val="24"/>
          <w:szCs w:val="24"/>
        </w:rPr>
        <w:t xml:space="preserve">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D175F7" w:rsidRPr="00BE186D" w:rsidRDefault="00D175F7" w:rsidP="00D175F7">
      <w:pPr>
        <w:pStyle w:val="23"/>
        <w:spacing w:before="0" w:after="0" w:line="276" w:lineRule="auto"/>
        <w:ind w:left="20" w:firstLine="700"/>
        <w:jc w:val="both"/>
        <w:rPr>
          <w:sz w:val="24"/>
          <w:szCs w:val="24"/>
        </w:rPr>
      </w:pPr>
      <w:r w:rsidRPr="00BE186D">
        <w:rPr>
          <w:sz w:val="24"/>
          <w:szCs w:val="24"/>
          <w:highlight w:val="cyan"/>
        </w:rPr>
        <w:lastRenderedPageBreak/>
        <w:t>Произведения поэтов и писателей России.</w:t>
      </w:r>
    </w:p>
    <w:p w:rsidR="00D175F7" w:rsidRPr="00BE186D" w:rsidRDefault="00D175F7" w:rsidP="00D175F7">
      <w:pPr>
        <w:pStyle w:val="23"/>
        <w:spacing w:before="0" w:after="0" w:line="276" w:lineRule="auto"/>
        <w:ind w:left="20" w:right="20" w:firstLine="700"/>
        <w:jc w:val="both"/>
        <w:rPr>
          <w:sz w:val="24"/>
          <w:szCs w:val="24"/>
        </w:rPr>
      </w:pPr>
      <w:r w:rsidRPr="00BE186D">
        <w:rPr>
          <w:sz w:val="24"/>
          <w:szCs w:val="24"/>
          <w:highlight w:val="cyan"/>
        </w:rPr>
        <w:t>Поэзия.</w:t>
      </w:r>
      <w:r w:rsidRPr="00BE186D">
        <w:rPr>
          <w:sz w:val="24"/>
          <w:szCs w:val="24"/>
        </w:rPr>
        <w:t xml:space="preserve">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D175F7" w:rsidRPr="00BE186D" w:rsidRDefault="00D175F7" w:rsidP="00D175F7">
      <w:pPr>
        <w:pStyle w:val="23"/>
        <w:spacing w:before="0" w:after="0" w:line="276" w:lineRule="auto"/>
        <w:ind w:left="20" w:right="20" w:firstLine="700"/>
        <w:jc w:val="both"/>
        <w:rPr>
          <w:sz w:val="24"/>
          <w:szCs w:val="24"/>
        </w:rPr>
      </w:pPr>
      <w:r w:rsidRPr="00BE186D">
        <w:rPr>
          <w:sz w:val="24"/>
          <w:szCs w:val="24"/>
          <w:highlight w:val="cyan"/>
        </w:rPr>
        <w:t>Проза.</w:t>
      </w:r>
      <w:r w:rsidRPr="00BE186D">
        <w:rPr>
          <w:sz w:val="24"/>
          <w:szCs w:val="24"/>
        </w:rPr>
        <w:t xml:space="preserve">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w:t>
      </w:r>
      <w:r w:rsidRPr="00BE186D">
        <w:rPr>
          <w:sz w:val="24"/>
          <w:szCs w:val="24"/>
          <w:lang w:val="en-US"/>
        </w:rPr>
        <w:t>JI</w:t>
      </w:r>
      <w:r w:rsidRPr="00BE186D">
        <w:rPr>
          <w:sz w:val="24"/>
          <w:szCs w:val="24"/>
        </w:rPr>
        <w:t>.</w:t>
      </w:r>
      <w:r w:rsidRPr="00BE186D">
        <w:rPr>
          <w:sz w:val="24"/>
          <w:szCs w:val="24"/>
          <w:lang w:val="en-US"/>
        </w:rPr>
        <w:t>H</w:t>
      </w:r>
      <w:r w:rsidRPr="00BE186D">
        <w:rPr>
          <w:sz w:val="24"/>
          <w:szCs w:val="24"/>
        </w:rPr>
        <w:t>.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D175F7" w:rsidRPr="00BE186D" w:rsidRDefault="00D175F7" w:rsidP="00D175F7">
      <w:pPr>
        <w:pStyle w:val="23"/>
        <w:spacing w:before="0" w:after="0" w:line="276" w:lineRule="auto"/>
        <w:ind w:left="20" w:right="20" w:firstLine="700"/>
        <w:jc w:val="both"/>
        <w:rPr>
          <w:sz w:val="24"/>
          <w:szCs w:val="24"/>
        </w:rPr>
      </w:pPr>
      <w:r w:rsidRPr="00BE186D">
        <w:rPr>
          <w:sz w:val="24"/>
          <w:szCs w:val="24"/>
          <w:highlight w:val="cyan"/>
        </w:rPr>
        <w:t>Произведения поэтов и писателей разных стран.</w:t>
      </w:r>
      <w:r w:rsidRPr="00BE186D">
        <w:rPr>
          <w:sz w:val="24"/>
          <w:szCs w:val="24"/>
        </w:rPr>
        <w:t xml:space="preserve">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D175F7" w:rsidRPr="00BE186D" w:rsidRDefault="00D175F7" w:rsidP="007017B1">
      <w:pPr>
        <w:pStyle w:val="23"/>
        <w:tabs>
          <w:tab w:val="left" w:pos="1550"/>
        </w:tabs>
        <w:spacing w:before="0" w:after="0" w:line="276" w:lineRule="auto"/>
        <w:ind w:left="720"/>
        <w:jc w:val="both"/>
        <w:rPr>
          <w:sz w:val="24"/>
          <w:szCs w:val="24"/>
        </w:rPr>
      </w:pPr>
      <w:r w:rsidRPr="00BE186D">
        <w:rPr>
          <w:sz w:val="24"/>
          <w:szCs w:val="24"/>
        </w:rPr>
        <w:t>От 3 до 4 лет.</w:t>
      </w:r>
    </w:p>
    <w:p w:rsidR="00D175F7" w:rsidRPr="00BE186D" w:rsidRDefault="00D175F7" w:rsidP="00D175F7">
      <w:pPr>
        <w:pStyle w:val="23"/>
        <w:spacing w:before="0" w:after="0" w:line="276" w:lineRule="auto"/>
        <w:ind w:left="20" w:right="20" w:firstLine="700"/>
        <w:jc w:val="both"/>
        <w:rPr>
          <w:sz w:val="24"/>
          <w:szCs w:val="24"/>
        </w:rPr>
      </w:pPr>
      <w:r w:rsidRPr="00BE186D">
        <w:rPr>
          <w:sz w:val="24"/>
          <w:szCs w:val="24"/>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D175F7" w:rsidRPr="00BE186D" w:rsidRDefault="00D175F7" w:rsidP="00D175F7">
      <w:pPr>
        <w:pStyle w:val="23"/>
        <w:spacing w:before="0" w:after="0" w:line="276" w:lineRule="auto"/>
        <w:ind w:left="20" w:right="20" w:firstLine="700"/>
        <w:jc w:val="both"/>
        <w:rPr>
          <w:sz w:val="24"/>
          <w:szCs w:val="24"/>
        </w:rPr>
      </w:pPr>
      <w:r w:rsidRPr="00BE186D">
        <w:rPr>
          <w:sz w:val="24"/>
          <w:szCs w:val="24"/>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D175F7" w:rsidRPr="00BE186D" w:rsidRDefault="00D175F7" w:rsidP="00D175F7">
      <w:pPr>
        <w:pStyle w:val="23"/>
        <w:spacing w:before="0" w:after="0" w:line="276" w:lineRule="auto"/>
        <w:ind w:left="20" w:right="20" w:firstLine="700"/>
        <w:jc w:val="both"/>
        <w:rPr>
          <w:sz w:val="24"/>
          <w:szCs w:val="24"/>
        </w:rPr>
      </w:pPr>
      <w:r w:rsidRPr="00BE186D">
        <w:rPr>
          <w:sz w:val="24"/>
          <w:szCs w:val="24"/>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D175F7" w:rsidRPr="00BE186D" w:rsidRDefault="00D175F7" w:rsidP="00D175F7">
      <w:pPr>
        <w:pStyle w:val="23"/>
        <w:spacing w:before="0" w:after="0" w:line="276" w:lineRule="auto"/>
        <w:ind w:left="20" w:right="20" w:firstLine="700"/>
        <w:jc w:val="both"/>
        <w:rPr>
          <w:sz w:val="24"/>
          <w:szCs w:val="24"/>
        </w:rPr>
      </w:pPr>
      <w:r w:rsidRPr="00BE186D">
        <w:rPr>
          <w:sz w:val="24"/>
          <w:szCs w:val="24"/>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D175F7" w:rsidRPr="00BE186D" w:rsidRDefault="00D175F7" w:rsidP="00D175F7">
      <w:pPr>
        <w:pStyle w:val="23"/>
        <w:spacing w:before="0" w:after="0" w:line="276" w:lineRule="auto"/>
        <w:ind w:left="20" w:firstLine="700"/>
        <w:jc w:val="both"/>
        <w:rPr>
          <w:sz w:val="24"/>
          <w:szCs w:val="24"/>
        </w:rPr>
      </w:pPr>
      <w:r w:rsidRPr="00BE186D">
        <w:rPr>
          <w:sz w:val="24"/>
          <w:szCs w:val="24"/>
        </w:rPr>
        <w:t>Произведения поэтов и писателей России.</w:t>
      </w:r>
    </w:p>
    <w:p w:rsidR="00D175F7" w:rsidRPr="00BE186D" w:rsidRDefault="00D175F7" w:rsidP="00D175F7">
      <w:pPr>
        <w:pStyle w:val="23"/>
        <w:spacing w:before="0" w:after="0" w:line="276" w:lineRule="auto"/>
        <w:ind w:left="20" w:right="20" w:firstLine="700"/>
        <w:jc w:val="both"/>
        <w:rPr>
          <w:sz w:val="24"/>
          <w:szCs w:val="24"/>
        </w:rPr>
      </w:pPr>
      <w:r w:rsidRPr="00BE186D">
        <w:rPr>
          <w:sz w:val="24"/>
          <w:szCs w:val="24"/>
        </w:rPr>
        <w:t xml:space="preserve">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w:t>
      </w:r>
      <w:r w:rsidRPr="00BE186D">
        <w:rPr>
          <w:sz w:val="24"/>
          <w:szCs w:val="24"/>
        </w:rPr>
        <w:lastRenderedPageBreak/>
        <w:t>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rsidR="00D175F7" w:rsidRPr="00BE186D" w:rsidRDefault="00D175F7" w:rsidP="00D175F7">
      <w:pPr>
        <w:pStyle w:val="23"/>
        <w:spacing w:before="0" w:after="0" w:line="276" w:lineRule="auto"/>
        <w:ind w:left="20" w:right="20" w:firstLine="700"/>
        <w:jc w:val="both"/>
        <w:rPr>
          <w:sz w:val="24"/>
          <w:szCs w:val="24"/>
        </w:rPr>
      </w:pPr>
      <w:r w:rsidRPr="00BE186D">
        <w:rPr>
          <w:sz w:val="24"/>
          <w:szCs w:val="24"/>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D175F7" w:rsidRPr="00BE186D" w:rsidRDefault="00D175F7" w:rsidP="00D175F7">
      <w:pPr>
        <w:pStyle w:val="23"/>
        <w:spacing w:before="0" w:after="0" w:line="276" w:lineRule="auto"/>
        <w:ind w:left="20" w:firstLine="700"/>
        <w:jc w:val="both"/>
        <w:rPr>
          <w:sz w:val="24"/>
          <w:szCs w:val="24"/>
        </w:rPr>
      </w:pPr>
      <w:r w:rsidRPr="00BE186D">
        <w:rPr>
          <w:sz w:val="24"/>
          <w:szCs w:val="24"/>
        </w:rPr>
        <w:t>Произведения поэтов и писателей разных стран.</w:t>
      </w:r>
    </w:p>
    <w:p w:rsidR="00D175F7" w:rsidRPr="00BE186D" w:rsidRDefault="00D175F7" w:rsidP="00D175F7">
      <w:pPr>
        <w:pStyle w:val="23"/>
        <w:spacing w:before="0" w:after="0" w:line="276" w:lineRule="auto"/>
        <w:ind w:left="20" w:right="20" w:firstLine="700"/>
        <w:jc w:val="both"/>
        <w:rPr>
          <w:sz w:val="24"/>
          <w:szCs w:val="24"/>
        </w:rPr>
      </w:pPr>
      <w:r w:rsidRPr="00BE186D">
        <w:rPr>
          <w:sz w:val="24"/>
          <w:szCs w:val="24"/>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D175F7" w:rsidRPr="00BE186D" w:rsidRDefault="00D175F7" w:rsidP="00D175F7">
      <w:pPr>
        <w:pStyle w:val="23"/>
        <w:spacing w:before="0" w:after="0" w:line="276" w:lineRule="auto"/>
        <w:ind w:left="20" w:right="20" w:firstLine="700"/>
        <w:jc w:val="both"/>
        <w:rPr>
          <w:sz w:val="24"/>
          <w:szCs w:val="24"/>
        </w:rPr>
      </w:pPr>
      <w:r w:rsidRPr="00BE186D">
        <w:rPr>
          <w:sz w:val="24"/>
          <w:szCs w:val="24"/>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D175F7" w:rsidRPr="00BE186D" w:rsidRDefault="00D175F7" w:rsidP="007017B1">
      <w:pPr>
        <w:pStyle w:val="23"/>
        <w:tabs>
          <w:tab w:val="left" w:pos="1555"/>
        </w:tabs>
        <w:spacing w:before="0" w:after="0" w:line="276" w:lineRule="auto"/>
        <w:ind w:left="720"/>
        <w:jc w:val="both"/>
        <w:rPr>
          <w:sz w:val="24"/>
          <w:szCs w:val="24"/>
        </w:rPr>
      </w:pPr>
      <w:r w:rsidRPr="00BE186D">
        <w:rPr>
          <w:sz w:val="24"/>
          <w:szCs w:val="24"/>
        </w:rPr>
        <w:t>От 4 до 5 лет.</w:t>
      </w:r>
    </w:p>
    <w:p w:rsidR="00D175F7" w:rsidRPr="00BE186D" w:rsidRDefault="00D175F7" w:rsidP="00D175F7">
      <w:pPr>
        <w:pStyle w:val="23"/>
        <w:spacing w:before="0" w:after="0" w:line="276" w:lineRule="auto"/>
        <w:ind w:left="20" w:right="20" w:firstLine="700"/>
        <w:jc w:val="both"/>
        <w:rPr>
          <w:sz w:val="24"/>
          <w:szCs w:val="24"/>
        </w:rPr>
      </w:pPr>
      <w:r w:rsidRPr="00BE186D">
        <w:rPr>
          <w:sz w:val="24"/>
          <w:szCs w:val="24"/>
        </w:rPr>
        <w:t>Малые формы фольклора. «Барашеньки...»,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D175F7" w:rsidRPr="00BE186D" w:rsidRDefault="00D175F7" w:rsidP="00D175F7">
      <w:pPr>
        <w:pStyle w:val="23"/>
        <w:spacing w:before="0" w:after="0" w:line="276" w:lineRule="auto"/>
        <w:ind w:left="20" w:right="20" w:firstLine="700"/>
        <w:jc w:val="both"/>
        <w:rPr>
          <w:sz w:val="24"/>
          <w:szCs w:val="24"/>
        </w:rPr>
      </w:pPr>
      <w:r w:rsidRPr="00BE186D">
        <w:rPr>
          <w:sz w:val="24"/>
          <w:szCs w:val="24"/>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D175F7" w:rsidRPr="00BE186D" w:rsidRDefault="00D175F7" w:rsidP="00D175F7">
      <w:pPr>
        <w:pStyle w:val="23"/>
        <w:spacing w:before="0" w:after="0" w:line="276" w:lineRule="auto"/>
        <w:ind w:left="20" w:firstLine="700"/>
        <w:jc w:val="both"/>
        <w:rPr>
          <w:sz w:val="24"/>
          <w:szCs w:val="24"/>
        </w:rPr>
      </w:pPr>
      <w:r w:rsidRPr="00BE186D">
        <w:rPr>
          <w:sz w:val="24"/>
          <w:szCs w:val="24"/>
        </w:rPr>
        <w:t>Фольклор народов мира.</w:t>
      </w:r>
    </w:p>
    <w:p w:rsidR="00D175F7" w:rsidRPr="00BE186D" w:rsidRDefault="00D175F7" w:rsidP="00D175F7">
      <w:pPr>
        <w:pStyle w:val="23"/>
        <w:spacing w:before="0" w:after="0" w:line="276" w:lineRule="auto"/>
        <w:ind w:left="20" w:right="20" w:firstLine="700"/>
        <w:jc w:val="both"/>
        <w:rPr>
          <w:sz w:val="24"/>
          <w:szCs w:val="24"/>
        </w:rPr>
      </w:pPr>
      <w:r w:rsidRPr="00BE186D">
        <w:rPr>
          <w:sz w:val="24"/>
          <w:szCs w:val="24"/>
        </w:rPr>
        <w:t xml:space="preserve">Песенки. «Утята», франц., обраб. Н. Гернет и С. Гиппиус; «Пальцы», пер. с нем. </w:t>
      </w:r>
      <w:r w:rsidRPr="00BE186D">
        <w:rPr>
          <w:sz w:val="24"/>
          <w:szCs w:val="24"/>
          <w:lang w:val="en-US"/>
        </w:rPr>
        <w:t>JI</w:t>
      </w:r>
      <w:r w:rsidRPr="00BE186D">
        <w:rPr>
          <w:sz w:val="24"/>
          <w:szCs w:val="24"/>
        </w:rPr>
        <w:t>. Яхина; «Песня моряка» норвежек, нар. песенка (обраб. Ю. Вронского); «Барабек», англ. (обраб. К. Чуковского); «Шалтай-Болтай», англ. (обраб. С. Маршака).</w:t>
      </w:r>
    </w:p>
    <w:p w:rsidR="00D175F7" w:rsidRPr="00BE186D" w:rsidRDefault="00D175F7" w:rsidP="00D175F7">
      <w:pPr>
        <w:pStyle w:val="23"/>
        <w:spacing w:before="0" w:after="0" w:line="276" w:lineRule="auto"/>
        <w:ind w:left="20" w:firstLine="700"/>
        <w:jc w:val="both"/>
        <w:rPr>
          <w:sz w:val="24"/>
          <w:szCs w:val="24"/>
        </w:rPr>
      </w:pPr>
      <w:r w:rsidRPr="00BE186D">
        <w:rPr>
          <w:sz w:val="24"/>
          <w:szCs w:val="24"/>
        </w:rPr>
        <w:t>Сказки. «Бременские музыканты» из сказок братьев Гримм, пер. с. нем.</w:t>
      </w:r>
    </w:p>
    <w:p w:rsidR="00D175F7" w:rsidRPr="00BE186D" w:rsidRDefault="00D175F7" w:rsidP="008465A1">
      <w:pPr>
        <w:pStyle w:val="23"/>
        <w:numPr>
          <w:ilvl w:val="0"/>
          <w:numId w:val="112"/>
        </w:numPr>
        <w:tabs>
          <w:tab w:val="left" w:pos="409"/>
        </w:tabs>
        <w:spacing w:before="0" w:after="0" w:line="276" w:lineRule="auto"/>
        <w:ind w:left="20" w:right="20"/>
        <w:jc w:val="both"/>
        <w:rPr>
          <w:sz w:val="24"/>
          <w:szCs w:val="24"/>
        </w:rPr>
      </w:pPr>
      <w:r w:rsidRPr="00BE186D">
        <w:rPr>
          <w:sz w:val="24"/>
          <w:szCs w:val="24"/>
        </w:rPr>
        <w:t>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D175F7" w:rsidRPr="00BE186D" w:rsidRDefault="00D175F7" w:rsidP="00D175F7">
      <w:pPr>
        <w:pStyle w:val="23"/>
        <w:spacing w:before="0" w:after="0" w:line="276" w:lineRule="auto"/>
        <w:ind w:left="20" w:firstLine="700"/>
        <w:jc w:val="both"/>
        <w:rPr>
          <w:sz w:val="24"/>
          <w:szCs w:val="24"/>
        </w:rPr>
      </w:pPr>
      <w:r w:rsidRPr="00BE186D">
        <w:rPr>
          <w:sz w:val="24"/>
          <w:szCs w:val="24"/>
        </w:rPr>
        <w:t>Произведения поэтов и писателей России.</w:t>
      </w:r>
    </w:p>
    <w:p w:rsidR="00D175F7" w:rsidRPr="00BE186D" w:rsidRDefault="00D175F7" w:rsidP="00D175F7">
      <w:pPr>
        <w:pStyle w:val="23"/>
        <w:spacing w:before="0" w:after="0" w:line="276" w:lineRule="auto"/>
        <w:ind w:left="20" w:right="20" w:firstLine="700"/>
        <w:jc w:val="both"/>
        <w:rPr>
          <w:sz w:val="24"/>
          <w:szCs w:val="24"/>
        </w:rPr>
      </w:pPr>
      <w:r w:rsidRPr="00BE186D">
        <w:rPr>
          <w:sz w:val="24"/>
          <w:szCs w:val="24"/>
        </w:rPr>
        <w:lastRenderedPageBreak/>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w:t>
      </w:r>
    </w:p>
    <w:p w:rsidR="00D175F7" w:rsidRPr="00BE186D" w:rsidRDefault="00D175F7" w:rsidP="008465A1">
      <w:pPr>
        <w:pStyle w:val="23"/>
        <w:numPr>
          <w:ilvl w:val="0"/>
          <w:numId w:val="112"/>
        </w:numPr>
        <w:tabs>
          <w:tab w:val="left" w:pos="870"/>
        </w:tabs>
        <w:spacing w:before="0" w:after="0" w:line="276" w:lineRule="auto"/>
        <w:ind w:left="20" w:right="20"/>
        <w:jc w:val="both"/>
        <w:rPr>
          <w:sz w:val="24"/>
          <w:szCs w:val="24"/>
        </w:rPr>
      </w:pPr>
      <w:r w:rsidRPr="00BE186D">
        <w:rPr>
          <w:sz w:val="24"/>
          <w:szCs w:val="24"/>
        </w:rPr>
        <w:t>Я.</w:t>
      </w:r>
      <w:r w:rsidRPr="00BE186D">
        <w:rPr>
          <w:sz w:val="24"/>
          <w:szCs w:val="24"/>
        </w:rPr>
        <w:tab/>
        <w:t>«Колыбельная»;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D175F7" w:rsidRPr="00BE186D" w:rsidRDefault="00D175F7" w:rsidP="00D175F7">
      <w:pPr>
        <w:pStyle w:val="23"/>
        <w:spacing w:before="0" w:after="0" w:line="276" w:lineRule="auto"/>
        <w:ind w:left="20" w:right="20" w:firstLine="700"/>
        <w:jc w:val="both"/>
        <w:rPr>
          <w:sz w:val="24"/>
          <w:szCs w:val="24"/>
        </w:rPr>
      </w:pPr>
      <w:r w:rsidRPr="00BE186D">
        <w:rPr>
          <w:sz w:val="24"/>
          <w:szCs w:val="24"/>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w:t>
      </w:r>
      <w:r w:rsidRPr="00BE186D">
        <w:rPr>
          <w:sz w:val="24"/>
          <w:szCs w:val="24"/>
          <w:lang w:val="en-US"/>
        </w:rPr>
        <w:t>JI</w:t>
      </w:r>
      <w:r w:rsidRPr="00BE186D">
        <w:rPr>
          <w:sz w:val="24"/>
          <w:szCs w:val="24"/>
        </w:rPr>
        <w:t>.</w:t>
      </w:r>
      <w:r w:rsidRPr="00BE186D">
        <w:rPr>
          <w:sz w:val="24"/>
          <w:szCs w:val="24"/>
          <w:lang w:val="en-US"/>
        </w:rPr>
        <w:t>H</w:t>
      </w:r>
      <w:r w:rsidRPr="00BE186D">
        <w:rPr>
          <w:sz w:val="24"/>
          <w:szCs w:val="24"/>
        </w:rPr>
        <w:t>.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D175F7" w:rsidRPr="00BE186D" w:rsidRDefault="00D175F7" w:rsidP="00D175F7">
      <w:pPr>
        <w:pStyle w:val="23"/>
        <w:spacing w:before="0" w:after="0" w:line="276" w:lineRule="auto"/>
        <w:ind w:left="20" w:right="20" w:firstLine="700"/>
        <w:jc w:val="both"/>
        <w:rPr>
          <w:sz w:val="24"/>
          <w:szCs w:val="24"/>
        </w:rPr>
      </w:pPr>
      <w:r w:rsidRPr="00BE186D">
        <w:rPr>
          <w:sz w:val="24"/>
          <w:szCs w:val="24"/>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w:t>
      </w:r>
    </w:p>
    <w:p w:rsidR="00D175F7" w:rsidRPr="00BE186D" w:rsidRDefault="00D175F7" w:rsidP="00D175F7">
      <w:pPr>
        <w:pStyle w:val="23"/>
        <w:spacing w:before="0" w:after="0" w:line="276" w:lineRule="auto"/>
        <w:ind w:left="20" w:right="20" w:firstLine="700"/>
        <w:jc w:val="both"/>
        <w:rPr>
          <w:sz w:val="24"/>
          <w:szCs w:val="24"/>
        </w:rPr>
      </w:pPr>
      <w:r w:rsidRPr="00BE186D">
        <w:rPr>
          <w:sz w:val="24"/>
          <w:szCs w:val="24"/>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D175F7" w:rsidRPr="00BE186D" w:rsidRDefault="00D175F7" w:rsidP="00D175F7">
      <w:pPr>
        <w:pStyle w:val="23"/>
        <w:spacing w:before="0" w:after="0" w:line="276" w:lineRule="auto"/>
        <w:ind w:left="20" w:right="20" w:firstLine="700"/>
        <w:jc w:val="both"/>
        <w:rPr>
          <w:sz w:val="24"/>
          <w:szCs w:val="24"/>
        </w:rPr>
      </w:pPr>
      <w:r w:rsidRPr="00BE186D">
        <w:rPr>
          <w:sz w:val="24"/>
          <w:szCs w:val="24"/>
        </w:rPr>
        <w:lastRenderedPageBreak/>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p w:rsidR="00D175F7" w:rsidRPr="00BE186D" w:rsidRDefault="00D175F7" w:rsidP="007017B1">
      <w:pPr>
        <w:pStyle w:val="23"/>
        <w:tabs>
          <w:tab w:val="left" w:pos="1555"/>
        </w:tabs>
        <w:spacing w:before="0" w:after="0" w:line="276" w:lineRule="auto"/>
        <w:ind w:left="720"/>
        <w:jc w:val="both"/>
        <w:rPr>
          <w:sz w:val="24"/>
          <w:szCs w:val="24"/>
          <w:highlight w:val="cyan"/>
        </w:rPr>
      </w:pPr>
      <w:r w:rsidRPr="00BE186D">
        <w:rPr>
          <w:sz w:val="24"/>
          <w:szCs w:val="24"/>
          <w:highlight w:val="cyan"/>
        </w:rPr>
        <w:t>От 5 до 6 лет.</w:t>
      </w:r>
    </w:p>
    <w:p w:rsidR="00D175F7" w:rsidRPr="00BE186D" w:rsidRDefault="00D175F7" w:rsidP="00D175F7">
      <w:pPr>
        <w:pStyle w:val="23"/>
        <w:spacing w:before="0" w:after="0" w:line="276" w:lineRule="auto"/>
        <w:ind w:left="20" w:right="20" w:firstLine="700"/>
        <w:jc w:val="both"/>
        <w:rPr>
          <w:sz w:val="24"/>
          <w:szCs w:val="24"/>
        </w:rPr>
      </w:pPr>
      <w:r w:rsidRPr="00BE186D">
        <w:rPr>
          <w:sz w:val="24"/>
          <w:szCs w:val="24"/>
          <w:highlight w:val="cyan"/>
        </w:rPr>
        <w:t>Малые формы фольклора. Загадки, небылицы, дразнилки, считалки, пословицы, поговорки, заклички, народные песенки, прибаутки, скороговорки.</w:t>
      </w:r>
    </w:p>
    <w:p w:rsidR="00D175F7" w:rsidRPr="00BE186D" w:rsidRDefault="00D175F7" w:rsidP="00D175F7">
      <w:pPr>
        <w:pStyle w:val="23"/>
        <w:spacing w:before="0" w:after="0" w:line="276" w:lineRule="auto"/>
        <w:ind w:left="20" w:right="20" w:firstLine="700"/>
        <w:jc w:val="both"/>
        <w:rPr>
          <w:sz w:val="24"/>
          <w:szCs w:val="24"/>
        </w:rPr>
      </w:pPr>
      <w:r w:rsidRPr="00BE186D">
        <w:rPr>
          <w:sz w:val="24"/>
          <w:szCs w:val="24"/>
          <w:highlight w:val="cyan"/>
        </w:rPr>
        <w:t>Русские народные сказки.</w:t>
      </w:r>
      <w:r w:rsidRPr="00BE186D">
        <w:rPr>
          <w:sz w:val="24"/>
          <w:szCs w:val="24"/>
        </w:rPr>
        <w:t xml:space="preserve">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rsidR="00D175F7" w:rsidRPr="00BE186D" w:rsidRDefault="00D175F7" w:rsidP="00D175F7">
      <w:pPr>
        <w:pStyle w:val="23"/>
        <w:spacing w:before="0" w:after="0" w:line="276" w:lineRule="auto"/>
        <w:ind w:left="20" w:right="20"/>
        <w:jc w:val="both"/>
        <w:rPr>
          <w:sz w:val="24"/>
          <w:szCs w:val="24"/>
        </w:rPr>
      </w:pPr>
      <w:r w:rsidRPr="00BE186D">
        <w:rPr>
          <w:sz w:val="24"/>
          <w:szCs w:val="24"/>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D175F7" w:rsidRPr="00BE186D" w:rsidRDefault="00D175F7" w:rsidP="00D175F7">
      <w:pPr>
        <w:pStyle w:val="23"/>
        <w:spacing w:before="0" w:after="0" w:line="276" w:lineRule="auto"/>
        <w:ind w:left="20" w:right="20" w:firstLine="700"/>
        <w:jc w:val="both"/>
        <w:rPr>
          <w:sz w:val="24"/>
          <w:szCs w:val="24"/>
        </w:rPr>
      </w:pPr>
      <w:r w:rsidRPr="00BE186D">
        <w:rPr>
          <w:sz w:val="24"/>
          <w:szCs w:val="24"/>
          <w:highlight w:val="cyan"/>
        </w:rPr>
        <w:t>Сказки народов мира.</w:t>
      </w:r>
      <w:r w:rsidRPr="00BE186D">
        <w:rPr>
          <w:sz w:val="24"/>
          <w:szCs w:val="24"/>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D175F7" w:rsidRPr="00BE186D" w:rsidRDefault="00D175F7" w:rsidP="00D175F7">
      <w:pPr>
        <w:pStyle w:val="23"/>
        <w:spacing w:before="0" w:after="0" w:line="276" w:lineRule="auto"/>
        <w:ind w:left="20" w:firstLine="700"/>
        <w:jc w:val="both"/>
        <w:rPr>
          <w:sz w:val="24"/>
          <w:szCs w:val="24"/>
        </w:rPr>
      </w:pPr>
      <w:r w:rsidRPr="00BE186D">
        <w:rPr>
          <w:sz w:val="24"/>
          <w:szCs w:val="24"/>
          <w:highlight w:val="cyan"/>
        </w:rPr>
        <w:t>Произведения поэтов и писателей России.</w:t>
      </w:r>
    </w:p>
    <w:p w:rsidR="00D175F7" w:rsidRPr="00BE186D" w:rsidRDefault="00D175F7" w:rsidP="00D175F7">
      <w:pPr>
        <w:pStyle w:val="23"/>
        <w:spacing w:before="0" w:after="0" w:line="276" w:lineRule="auto"/>
        <w:ind w:left="20" w:right="20" w:firstLine="700"/>
        <w:jc w:val="both"/>
        <w:rPr>
          <w:sz w:val="24"/>
          <w:szCs w:val="24"/>
        </w:rPr>
      </w:pPr>
      <w:r w:rsidRPr="00BE186D">
        <w:rPr>
          <w:sz w:val="24"/>
          <w:szCs w:val="24"/>
          <w:highlight w:val="cyan"/>
        </w:rPr>
        <w:t>Поэзия.</w:t>
      </w:r>
      <w:r w:rsidRPr="00BE186D">
        <w:rPr>
          <w:sz w:val="24"/>
          <w:szCs w:val="24"/>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w:t>
      </w:r>
    </w:p>
    <w:p w:rsidR="00D175F7" w:rsidRPr="00BE186D" w:rsidRDefault="00D175F7" w:rsidP="00D175F7">
      <w:pPr>
        <w:pStyle w:val="23"/>
        <w:tabs>
          <w:tab w:val="left" w:pos="634"/>
        </w:tabs>
        <w:spacing w:before="0" w:after="0" w:line="276" w:lineRule="auto"/>
        <w:ind w:left="20" w:right="20"/>
        <w:jc w:val="both"/>
        <w:rPr>
          <w:sz w:val="24"/>
          <w:szCs w:val="24"/>
        </w:rPr>
      </w:pPr>
      <w:r w:rsidRPr="00BE186D">
        <w:rPr>
          <w:sz w:val="24"/>
          <w:szCs w:val="24"/>
        </w:rPr>
        <w:t>В.А. «Родные просторы»; Суриков И.З. «Белый снег пушистый», «Зима» (отрывок); Токмакова И.П. «Осенние листья»; Тютчев Ф.И. «Зима недаром злится....»; Усачев А.</w:t>
      </w:r>
      <w:r w:rsidRPr="00BE186D">
        <w:rPr>
          <w:sz w:val="24"/>
          <w:szCs w:val="24"/>
        </w:rPr>
        <w:tab/>
        <w:t>«Колыбельная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D175F7" w:rsidRPr="00BE186D" w:rsidRDefault="00D175F7" w:rsidP="00D175F7">
      <w:pPr>
        <w:pStyle w:val="23"/>
        <w:spacing w:before="0" w:after="0" w:line="276" w:lineRule="auto"/>
        <w:ind w:left="20" w:right="20" w:firstLine="700"/>
        <w:jc w:val="both"/>
        <w:rPr>
          <w:sz w:val="24"/>
          <w:szCs w:val="24"/>
        </w:rPr>
      </w:pPr>
      <w:r w:rsidRPr="00BE186D">
        <w:rPr>
          <w:sz w:val="24"/>
          <w:szCs w:val="24"/>
          <w:highlight w:val="cyan"/>
        </w:rPr>
        <w:t>Проза.</w:t>
      </w:r>
      <w:r w:rsidRPr="00BE186D">
        <w:rPr>
          <w:sz w:val="24"/>
          <w:szCs w:val="24"/>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w:t>
      </w:r>
      <w:r w:rsidRPr="00BE186D">
        <w:rPr>
          <w:sz w:val="24"/>
          <w:szCs w:val="24"/>
        </w:rPr>
        <w:lastRenderedPageBreak/>
        <w:t>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D175F7" w:rsidRPr="00BE186D" w:rsidRDefault="00D175F7" w:rsidP="00D175F7">
      <w:pPr>
        <w:pStyle w:val="23"/>
        <w:spacing w:before="0" w:after="0" w:line="276" w:lineRule="auto"/>
        <w:ind w:left="20" w:right="20" w:firstLine="700"/>
        <w:jc w:val="both"/>
        <w:rPr>
          <w:sz w:val="24"/>
          <w:szCs w:val="24"/>
        </w:rPr>
      </w:pPr>
      <w:r w:rsidRPr="00BE186D">
        <w:rPr>
          <w:sz w:val="24"/>
          <w:szCs w:val="24"/>
          <w:highlight w:val="cyan"/>
        </w:rPr>
        <w:t>Литературные сказки.</w:t>
      </w:r>
      <w:r w:rsidRPr="00BE186D">
        <w:rPr>
          <w:sz w:val="24"/>
          <w:szCs w:val="24"/>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w:t>
      </w:r>
      <w:r w:rsidRPr="00BE186D">
        <w:rPr>
          <w:sz w:val="24"/>
          <w:szCs w:val="24"/>
        </w:rPr>
        <w:tab/>
        <w:t>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D175F7" w:rsidRPr="00BE186D" w:rsidRDefault="00D175F7" w:rsidP="00D175F7">
      <w:pPr>
        <w:pStyle w:val="23"/>
        <w:spacing w:before="0" w:after="0" w:line="276" w:lineRule="auto"/>
        <w:ind w:left="20" w:firstLine="700"/>
        <w:jc w:val="both"/>
        <w:rPr>
          <w:sz w:val="24"/>
          <w:szCs w:val="24"/>
        </w:rPr>
      </w:pPr>
      <w:r w:rsidRPr="00BE186D">
        <w:rPr>
          <w:sz w:val="24"/>
          <w:szCs w:val="24"/>
          <w:highlight w:val="cyan"/>
        </w:rPr>
        <w:t>Произведения поэтов и писателей разных стран.</w:t>
      </w:r>
    </w:p>
    <w:p w:rsidR="00D175F7" w:rsidRPr="00BE186D" w:rsidRDefault="00D175F7" w:rsidP="00D175F7">
      <w:pPr>
        <w:pStyle w:val="23"/>
        <w:spacing w:before="0" w:after="0" w:line="276" w:lineRule="auto"/>
        <w:ind w:left="20" w:right="20" w:firstLine="700"/>
        <w:jc w:val="both"/>
        <w:rPr>
          <w:sz w:val="24"/>
          <w:szCs w:val="24"/>
        </w:rPr>
      </w:pPr>
      <w:r w:rsidRPr="00BE186D">
        <w:rPr>
          <w:sz w:val="24"/>
          <w:szCs w:val="24"/>
          <w:highlight w:val="cyan"/>
        </w:rPr>
        <w:t>Поэзия.</w:t>
      </w:r>
      <w:r w:rsidRPr="00BE186D">
        <w:rPr>
          <w:sz w:val="24"/>
          <w:szCs w:val="24"/>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D175F7" w:rsidRPr="00BE186D" w:rsidRDefault="00D175F7" w:rsidP="00D175F7">
      <w:pPr>
        <w:pStyle w:val="23"/>
        <w:spacing w:before="0" w:after="0" w:line="276" w:lineRule="auto"/>
        <w:ind w:left="20" w:right="20" w:firstLine="700"/>
        <w:jc w:val="both"/>
        <w:rPr>
          <w:sz w:val="24"/>
          <w:szCs w:val="24"/>
        </w:rPr>
      </w:pPr>
      <w:r w:rsidRPr="00BE186D">
        <w:rPr>
          <w:sz w:val="24"/>
          <w:szCs w:val="24"/>
          <w:highlight w:val="cyan"/>
        </w:rPr>
        <w:t>Литературные сказки. Сказки-повести (для длительного чтения).</w:t>
      </w:r>
      <w:r w:rsidRPr="00BE186D">
        <w:rPr>
          <w:sz w:val="24"/>
          <w:szCs w:val="24"/>
        </w:rPr>
        <w:t xml:space="preserve"> Андерсен Г.Х. «Огниво» (пер. с датск. А. Ганзен), «Свинопас» (пер. с датск. А.</w:t>
      </w:r>
      <w:r w:rsidRPr="00BE186D">
        <w:rPr>
          <w:sz w:val="24"/>
          <w:szCs w:val="24"/>
        </w:rPr>
        <w:tab/>
        <w:t>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D175F7" w:rsidRPr="00BE186D" w:rsidRDefault="00D175F7" w:rsidP="007017B1">
      <w:pPr>
        <w:pStyle w:val="23"/>
        <w:tabs>
          <w:tab w:val="left" w:pos="1575"/>
        </w:tabs>
        <w:spacing w:before="0" w:after="0" w:line="276" w:lineRule="auto"/>
        <w:ind w:left="740"/>
        <w:jc w:val="both"/>
        <w:rPr>
          <w:sz w:val="24"/>
          <w:szCs w:val="24"/>
        </w:rPr>
      </w:pPr>
      <w:r w:rsidRPr="00BE186D">
        <w:rPr>
          <w:sz w:val="24"/>
          <w:szCs w:val="24"/>
        </w:rPr>
        <w:t>От 6 до 7 лет.</w:t>
      </w:r>
    </w:p>
    <w:p w:rsidR="00D175F7" w:rsidRPr="00BE186D" w:rsidRDefault="00D175F7" w:rsidP="00D175F7">
      <w:pPr>
        <w:pStyle w:val="23"/>
        <w:spacing w:before="0" w:after="0" w:line="276" w:lineRule="auto"/>
        <w:ind w:left="20" w:right="40" w:firstLine="720"/>
        <w:jc w:val="both"/>
        <w:rPr>
          <w:sz w:val="24"/>
          <w:szCs w:val="24"/>
        </w:rPr>
      </w:pPr>
      <w:r w:rsidRPr="00BE186D">
        <w:rPr>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rsidR="00D175F7" w:rsidRPr="00BE186D" w:rsidRDefault="00D175F7" w:rsidP="00D175F7">
      <w:pPr>
        <w:pStyle w:val="23"/>
        <w:spacing w:before="0" w:after="0" w:line="276" w:lineRule="auto"/>
        <w:ind w:left="20" w:firstLine="720"/>
        <w:jc w:val="both"/>
        <w:rPr>
          <w:sz w:val="24"/>
          <w:szCs w:val="24"/>
        </w:rPr>
      </w:pPr>
      <w:r w:rsidRPr="00BE186D">
        <w:rPr>
          <w:sz w:val="24"/>
          <w:szCs w:val="24"/>
        </w:rPr>
        <w:t>Русские народные сказки. «Василиса Прекрасная» (из сборника</w:t>
      </w:r>
    </w:p>
    <w:p w:rsidR="00D175F7" w:rsidRPr="00BE186D" w:rsidRDefault="00D175F7" w:rsidP="00D175F7">
      <w:pPr>
        <w:pStyle w:val="23"/>
        <w:tabs>
          <w:tab w:val="left" w:pos="654"/>
        </w:tabs>
        <w:spacing w:before="0" w:after="0" w:line="276" w:lineRule="auto"/>
        <w:ind w:left="20" w:right="40"/>
        <w:jc w:val="both"/>
        <w:rPr>
          <w:sz w:val="24"/>
          <w:szCs w:val="24"/>
        </w:rPr>
      </w:pPr>
      <w:r w:rsidRPr="00BE186D">
        <w:rPr>
          <w:sz w:val="24"/>
          <w:szCs w:val="24"/>
        </w:rPr>
        <w:t xml:space="preserve">А.Н. Афанасьева); «Вежливый Кот-воркот» (обраб. М. Булатова); «Иван Царевич и Серый Волк» (обраб. А.Н. Толстого); «Зимовье зверей» (обраб. А.Н. Толстого); «Кощей Бессмертный» </w:t>
      </w:r>
      <w:r w:rsidRPr="00BE186D">
        <w:rPr>
          <w:sz w:val="24"/>
          <w:szCs w:val="24"/>
        </w:rPr>
        <w:lastRenderedPageBreak/>
        <w:t>(2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D175F7" w:rsidRPr="00BE186D" w:rsidRDefault="00D175F7" w:rsidP="00D175F7">
      <w:pPr>
        <w:pStyle w:val="23"/>
        <w:spacing w:before="0" w:after="0" w:line="276" w:lineRule="auto"/>
        <w:ind w:left="20" w:right="40" w:firstLine="720"/>
        <w:jc w:val="both"/>
        <w:rPr>
          <w:sz w:val="24"/>
          <w:szCs w:val="24"/>
        </w:rPr>
      </w:pPr>
      <w:r w:rsidRPr="00BE186D">
        <w:rPr>
          <w:sz w:val="24"/>
          <w:szCs w:val="24"/>
          <w:highlight w:val="cyan"/>
        </w:rPr>
        <w:t>Былины.</w:t>
      </w:r>
      <w:r w:rsidRPr="00BE186D">
        <w:rPr>
          <w:sz w:val="24"/>
          <w:szCs w:val="24"/>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D175F7" w:rsidRPr="00BE186D" w:rsidRDefault="00D175F7" w:rsidP="00D175F7">
      <w:pPr>
        <w:pStyle w:val="23"/>
        <w:spacing w:before="0" w:after="0" w:line="276" w:lineRule="auto"/>
        <w:ind w:left="20" w:right="40" w:firstLine="720"/>
        <w:jc w:val="both"/>
        <w:rPr>
          <w:sz w:val="24"/>
          <w:szCs w:val="24"/>
        </w:rPr>
      </w:pPr>
      <w:r w:rsidRPr="00BE186D">
        <w:rPr>
          <w:sz w:val="24"/>
          <w:szCs w:val="24"/>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w:t>
      </w:r>
      <w:r w:rsidRPr="00BE186D">
        <w:rPr>
          <w:sz w:val="24"/>
          <w:szCs w:val="24"/>
        </w:rPr>
        <w:tab/>
        <w:t>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D175F7" w:rsidRPr="00BE186D" w:rsidRDefault="00D175F7" w:rsidP="00D175F7">
      <w:pPr>
        <w:pStyle w:val="23"/>
        <w:spacing w:before="0" w:after="0" w:line="276" w:lineRule="auto"/>
        <w:ind w:left="20" w:firstLine="720"/>
        <w:jc w:val="both"/>
        <w:rPr>
          <w:sz w:val="24"/>
          <w:szCs w:val="24"/>
        </w:rPr>
      </w:pPr>
      <w:r w:rsidRPr="00BE186D">
        <w:rPr>
          <w:sz w:val="24"/>
          <w:szCs w:val="24"/>
        </w:rPr>
        <w:t>Произведения поэтов и писателей России.</w:t>
      </w:r>
    </w:p>
    <w:p w:rsidR="00D175F7" w:rsidRPr="00BE186D" w:rsidRDefault="00D175F7" w:rsidP="00D175F7">
      <w:pPr>
        <w:pStyle w:val="23"/>
        <w:spacing w:before="0" w:after="0" w:line="276" w:lineRule="auto"/>
        <w:ind w:left="20" w:right="40" w:firstLine="720"/>
        <w:jc w:val="both"/>
        <w:rPr>
          <w:sz w:val="24"/>
          <w:szCs w:val="24"/>
        </w:rPr>
      </w:pPr>
      <w:r w:rsidRPr="00BE186D">
        <w:rPr>
          <w:sz w:val="24"/>
          <w:szCs w:val="24"/>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D175F7" w:rsidRPr="00BE186D" w:rsidRDefault="00D175F7" w:rsidP="00D175F7">
      <w:pPr>
        <w:pStyle w:val="23"/>
        <w:spacing w:before="0" w:after="0" w:line="276" w:lineRule="auto"/>
        <w:ind w:left="20" w:right="20" w:firstLine="700"/>
        <w:jc w:val="both"/>
        <w:rPr>
          <w:sz w:val="24"/>
          <w:szCs w:val="24"/>
        </w:rPr>
      </w:pPr>
      <w:r w:rsidRPr="00BE186D">
        <w:rPr>
          <w:sz w:val="24"/>
          <w:szCs w:val="24"/>
        </w:rP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D175F7" w:rsidRPr="00BE186D" w:rsidRDefault="00D175F7" w:rsidP="00D175F7">
      <w:pPr>
        <w:pStyle w:val="23"/>
        <w:spacing w:before="0" w:after="0" w:line="276" w:lineRule="auto"/>
        <w:ind w:left="20" w:right="20" w:firstLine="700"/>
        <w:jc w:val="both"/>
        <w:rPr>
          <w:sz w:val="24"/>
          <w:szCs w:val="24"/>
        </w:rPr>
      </w:pPr>
      <w:r w:rsidRPr="00BE186D">
        <w:rPr>
          <w:sz w:val="24"/>
          <w:szCs w:val="24"/>
        </w:rPr>
        <w:t xml:space="preserve">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w:t>
      </w:r>
      <w:r w:rsidRPr="00BE186D">
        <w:rPr>
          <w:sz w:val="24"/>
          <w:szCs w:val="24"/>
        </w:rPr>
        <w:lastRenderedPageBreak/>
        <w:t>голос»; Скребицкий Г.А. «Всяк по-своему»; Соколов-Микитов И.С. «Соль Земли».</w:t>
      </w:r>
    </w:p>
    <w:p w:rsidR="00D175F7" w:rsidRPr="00BE186D" w:rsidRDefault="00D175F7" w:rsidP="00D175F7">
      <w:pPr>
        <w:pStyle w:val="23"/>
        <w:spacing w:before="0" w:after="0" w:line="276" w:lineRule="auto"/>
        <w:ind w:left="20" w:firstLine="700"/>
        <w:jc w:val="both"/>
        <w:rPr>
          <w:sz w:val="24"/>
          <w:szCs w:val="24"/>
        </w:rPr>
      </w:pPr>
      <w:r w:rsidRPr="00BE186D">
        <w:rPr>
          <w:sz w:val="24"/>
          <w:szCs w:val="24"/>
        </w:rPr>
        <w:t>Произведения поэтов и писателей разных стран.</w:t>
      </w:r>
    </w:p>
    <w:p w:rsidR="00D175F7" w:rsidRPr="00BE186D" w:rsidRDefault="00D175F7" w:rsidP="00D175F7">
      <w:pPr>
        <w:pStyle w:val="23"/>
        <w:spacing w:before="0" w:after="0" w:line="276" w:lineRule="auto"/>
        <w:ind w:left="20" w:right="20" w:firstLine="700"/>
        <w:jc w:val="both"/>
        <w:rPr>
          <w:sz w:val="24"/>
          <w:szCs w:val="24"/>
        </w:rPr>
      </w:pPr>
      <w:r w:rsidRPr="00BE186D">
        <w:rPr>
          <w:sz w:val="24"/>
          <w:szCs w:val="24"/>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7017B1" w:rsidRDefault="00D175F7" w:rsidP="007017B1">
      <w:pPr>
        <w:pStyle w:val="23"/>
        <w:spacing w:before="0" w:after="0" w:line="276" w:lineRule="auto"/>
        <w:ind w:left="20" w:right="20" w:firstLine="700"/>
        <w:jc w:val="both"/>
        <w:rPr>
          <w:sz w:val="24"/>
          <w:szCs w:val="24"/>
        </w:rPr>
      </w:pPr>
      <w:r w:rsidRPr="00BE186D">
        <w:rPr>
          <w:sz w:val="24"/>
          <w:szCs w:val="24"/>
        </w:rPr>
        <w:t>Литературные сказки. Сказки-повести (для длительного чтения). Андерсен Г.Х. «Оле-Лукойе» (пер. с датск. А. Ганзен), «Соловей» (пер. с датск. А.</w:t>
      </w:r>
      <w:r w:rsidRPr="00BE186D">
        <w:rPr>
          <w:sz w:val="24"/>
          <w:szCs w:val="24"/>
        </w:rPr>
        <w:tab/>
        <w:t>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7017B1" w:rsidRPr="007017B1" w:rsidRDefault="007017B1" w:rsidP="007017B1">
      <w:pPr>
        <w:pStyle w:val="23"/>
        <w:spacing w:before="0" w:after="0" w:line="276" w:lineRule="auto"/>
        <w:ind w:left="20" w:right="20" w:firstLine="700"/>
        <w:jc w:val="both"/>
        <w:rPr>
          <w:i/>
          <w:sz w:val="24"/>
          <w:szCs w:val="24"/>
        </w:rPr>
      </w:pPr>
      <w:r w:rsidRPr="007017B1">
        <w:rPr>
          <w:i/>
          <w:sz w:val="24"/>
          <w:szCs w:val="24"/>
        </w:rPr>
        <w:t>Перечень музыкальных произведений.</w:t>
      </w:r>
    </w:p>
    <w:p w:rsidR="007017B1" w:rsidRPr="00BE186D" w:rsidRDefault="007017B1" w:rsidP="007017B1">
      <w:pPr>
        <w:pStyle w:val="23"/>
        <w:tabs>
          <w:tab w:val="left" w:pos="1550"/>
        </w:tabs>
        <w:spacing w:before="0" w:after="0" w:line="276" w:lineRule="auto"/>
        <w:jc w:val="both"/>
        <w:rPr>
          <w:sz w:val="24"/>
          <w:szCs w:val="24"/>
        </w:rPr>
      </w:pPr>
      <w:r w:rsidRPr="00BE186D">
        <w:rPr>
          <w:sz w:val="24"/>
          <w:szCs w:val="24"/>
        </w:rPr>
        <w:t>От 2 месяцев до 1 года.</w:t>
      </w:r>
    </w:p>
    <w:p w:rsidR="007017B1" w:rsidRPr="00BE186D" w:rsidRDefault="007017B1" w:rsidP="007017B1">
      <w:pPr>
        <w:pStyle w:val="23"/>
        <w:spacing w:before="0" w:after="0" w:line="276" w:lineRule="auto"/>
        <w:ind w:left="20" w:right="20" w:firstLine="700"/>
        <w:jc w:val="both"/>
        <w:rPr>
          <w:sz w:val="24"/>
          <w:szCs w:val="24"/>
        </w:rPr>
      </w:pPr>
      <w:r w:rsidRPr="00BE186D">
        <w:rPr>
          <w:sz w:val="24"/>
          <w:szCs w:val="24"/>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7017B1" w:rsidRPr="00BE186D" w:rsidRDefault="007017B1" w:rsidP="007017B1">
      <w:pPr>
        <w:pStyle w:val="23"/>
        <w:spacing w:before="0" w:after="0" w:line="276" w:lineRule="auto"/>
        <w:ind w:left="20" w:right="20" w:firstLine="700"/>
        <w:jc w:val="both"/>
        <w:rPr>
          <w:sz w:val="24"/>
          <w:szCs w:val="24"/>
        </w:rPr>
      </w:pPr>
      <w:r w:rsidRPr="00BE186D">
        <w:rPr>
          <w:sz w:val="24"/>
          <w:szCs w:val="24"/>
        </w:rPr>
        <w:t>Подпевание. «Петушок», «Ладушки», «Идет коза рогатая», «Баюшки-баю», «Ой, люлюшки, люлюшки»; «Кап-кап»; прибаутки, скороговорки, пестушки и игры с пением.</w:t>
      </w:r>
    </w:p>
    <w:p w:rsidR="007017B1" w:rsidRPr="00BE186D" w:rsidRDefault="007017B1" w:rsidP="007017B1">
      <w:pPr>
        <w:pStyle w:val="23"/>
        <w:spacing w:before="0" w:after="0" w:line="276" w:lineRule="auto"/>
        <w:ind w:left="20" w:right="20" w:firstLine="700"/>
        <w:jc w:val="both"/>
        <w:rPr>
          <w:sz w:val="24"/>
          <w:szCs w:val="24"/>
        </w:rPr>
      </w:pPr>
      <w:r w:rsidRPr="00BE186D">
        <w:rPr>
          <w:sz w:val="24"/>
          <w:szCs w:val="24"/>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7017B1" w:rsidRPr="00BE186D" w:rsidRDefault="007017B1" w:rsidP="007017B1">
      <w:pPr>
        <w:pStyle w:val="23"/>
        <w:spacing w:before="0" w:after="0" w:line="276" w:lineRule="auto"/>
        <w:ind w:left="20" w:right="20" w:firstLine="700"/>
        <w:jc w:val="both"/>
        <w:rPr>
          <w:sz w:val="24"/>
          <w:szCs w:val="24"/>
        </w:rPr>
      </w:pPr>
      <w:r w:rsidRPr="00BE186D">
        <w:rPr>
          <w:sz w:val="24"/>
          <w:szCs w:val="24"/>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7017B1" w:rsidRPr="00BE186D" w:rsidRDefault="007017B1" w:rsidP="007017B1">
      <w:pPr>
        <w:pStyle w:val="23"/>
        <w:tabs>
          <w:tab w:val="left" w:pos="1555"/>
        </w:tabs>
        <w:spacing w:before="0" w:after="0" w:line="276" w:lineRule="auto"/>
        <w:ind w:left="720"/>
        <w:jc w:val="both"/>
        <w:rPr>
          <w:sz w:val="24"/>
          <w:szCs w:val="24"/>
        </w:rPr>
      </w:pPr>
      <w:r w:rsidRPr="00BE186D">
        <w:rPr>
          <w:sz w:val="24"/>
          <w:szCs w:val="24"/>
        </w:rPr>
        <w:t>От 1 года до 1 года 6 месяцев.</w:t>
      </w:r>
    </w:p>
    <w:p w:rsidR="007017B1" w:rsidRPr="00BE186D" w:rsidRDefault="007017B1" w:rsidP="007017B1">
      <w:pPr>
        <w:pStyle w:val="23"/>
        <w:spacing w:before="0" w:after="0" w:line="276" w:lineRule="auto"/>
        <w:ind w:left="20" w:right="20" w:firstLine="700"/>
        <w:jc w:val="both"/>
        <w:rPr>
          <w:sz w:val="24"/>
          <w:szCs w:val="24"/>
        </w:rPr>
      </w:pPr>
      <w:r w:rsidRPr="00BE186D">
        <w:rPr>
          <w:sz w:val="24"/>
          <w:szCs w:val="24"/>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7017B1" w:rsidRPr="00BE186D" w:rsidRDefault="007017B1" w:rsidP="007017B1">
      <w:pPr>
        <w:pStyle w:val="23"/>
        <w:spacing w:before="0" w:after="0" w:line="276" w:lineRule="auto"/>
        <w:ind w:left="20" w:right="20" w:firstLine="700"/>
        <w:jc w:val="both"/>
        <w:rPr>
          <w:sz w:val="24"/>
          <w:szCs w:val="24"/>
        </w:rPr>
      </w:pPr>
      <w:r w:rsidRPr="00BE186D">
        <w:rPr>
          <w:sz w:val="24"/>
          <w:szCs w:val="24"/>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7017B1" w:rsidRPr="00BE186D" w:rsidRDefault="007017B1" w:rsidP="007017B1">
      <w:pPr>
        <w:pStyle w:val="23"/>
        <w:spacing w:before="0" w:after="0" w:line="276" w:lineRule="auto"/>
        <w:ind w:left="20" w:right="20" w:firstLine="700"/>
        <w:jc w:val="both"/>
        <w:rPr>
          <w:sz w:val="24"/>
          <w:szCs w:val="24"/>
        </w:rPr>
      </w:pPr>
      <w:r w:rsidRPr="00BE186D">
        <w:rPr>
          <w:sz w:val="24"/>
          <w:szCs w:val="24"/>
        </w:rPr>
        <w:t>Образные упражнения. «Зайка и мишка», муз. Е. Тиличеевой; «Идет коза рогатая», рус. нар. мелодия; «Собачка», муз. М. Раухвергера.</w:t>
      </w:r>
    </w:p>
    <w:p w:rsidR="007017B1" w:rsidRPr="00BE186D" w:rsidRDefault="007017B1" w:rsidP="007017B1">
      <w:pPr>
        <w:pStyle w:val="23"/>
        <w:spacing w:before="0" w:after="0" w:line="276" w:lineRule="auto"/>
        <w:ind w:left="20" w:right="20" w:firstLine="700"/>
        <w:jc w:val="both"/>
        <w:rPr>
          <w:sz w:val="24"/>
          <w:szCs w:val="24"/>
        </w:rPr>
      </w:pPr>
      <w:r w:rsidRPr="00BE186D">
        <w:rPr>
          <w:sz w:val="24"/>
          <w:szCs w:val="24"/>
        </w:rPr>
        <w:t xml:space="preserve">Музыкально-ритмические движения. «Шарик мой голубой», муз. Е. Тиличеевой; «Мы </w:t>
      </w:r>
      <w:r w:rsidRPr="00BE186D">
        <w:rPr>
          <w:sz w:val="24"/>
          <w:szCs w:val="24"/>
        </w:rPr>
        <w:lastRenderedPageBreak/>
        <w:t>идем», муз. Р. Рустамова, сл. Ю. Островского; «Маленькая кадриль», муз. М. Раухвергера; «Вот так», белорус, нар. мелодия («Микита»), обр.</w:t>
      </w:r>
    </w:p>
    <w:p w:rsidR="007017B1" w:rsidRPr="00BE186D" w:rsidRDefault="007017B1" w:rsidP="007017B1">
      <w:pPr>
        <w:pStyle w:val="23"/>
        <w:tabs>
          <w:tab w:val="left" w:pos="505"/>
        </w:tabs>
        <w:spacing w:before="0" w:after="0" w:line="276" w:lineRule="auto"/>
        <w:ind w:left="20"/>
        <w:jc w:val="both"/>
        <w:rPr>
          <w:sz w:val="24"/>
          <w:szCs w:val="24"/>
        </w:rPr>
      </w:pPr>
      <w:r w:rsidRPr="00BE186D">
        <w:rPr>
          <w:sz w:val="24"/>
          <w:szCs w:val="24"/>
        </w:rPr>
        <w:t>С.</w:t>
      </w:r>
      <w:r w:rsidRPr="00BE186D">
        <w:rPr>
          <w:sz w:val="24"/>
          <w:szCs w:val="24"/>
        </w:rPr>
        <w:tab/>
        <w:t>Полонского, сл. М. Александровской; «Юрочка», белорус, пляска, обр.</w:t>
      </w:r>
    </w:p>
    <w:p w:rsidR="007017B1" w:rsidRPr="00BE186D" w:rsidRDefault="007017B1" w:rsidP="007017B1">
      <w:pPr>
        <w:pStyle w:val="23"/>
        <w:tabs>
          <w:tab w:val="left" w:pos="356"/>
        </w:tabs>
        <w:spacing w:before="0" w:after="0" w:line="276" w:lineRule="auto"/>
        <w:ind w:left="20"/>
        <w:jc w:val="both"/>
        <w:rPr>
          <w:sz w:val="24"/>
          <w:szCs w:val="24"/>
        </w:rPr>
      </w:pPr>
      <w:r w:rsidRPr="00BE186D">
        <w:rPr>
          <w:sz w:val="24"/>
          <w:szCs w:val="24"/>
        </w:rPr>
        <w:t>А.</w:t>
      </w:r>
      <w:r w:rsidRPr="00BE186D">
        <w:rPr>
          <w:sz w:val="24"/>
          <w:szCs w:val="24"/>
        </w:rPr>
        <w:tab/>
        <w:t>Александрова; «Да, да, да!», муз. Е. Тиличеевой, сл. Ю. Островского.</w:t>
      </w:r>
    </w:p>
    <w:p w:rsidR="007017B1" w:rsidRPr="00BE186D" w:rsidRDefault="007017B1" w:rsidP="007017B1">
      <w:pPr>
        <w:pStyle w:val="23"/>
        <w:tabs>
          <w:tab w:val="left" w:pos="1580"/>
        </w:tabs>
        <w:spacing w:before="0" w:after="0" w:line="276" w:lineRule="auto"/>
        <w:ind w:left="740"/>
        <w:jc w:val="both"/>
        <w:rPr>
          <w:sz w:val="24"/>
          <w:szCs w:val="24"/>
        </w:rPr>
      </w:pPr>
      <w:r w:rsidRPr="00BE186D">
        <w:rPr>
          <w:sz w:val="24"/>
          <w:szCs w:val="24"/>
        </w:rPr>
        <w:t>От 1 года 6 месяцев до 2 лет.</w:t>
      </w:r>
    </w:p>
    <w:p w:rsidR="007017B1" w:rsidRPr="00BE186D" w:rsidRDefault="007017B1" w:rsidP="007017B1">
      <w:pPr>
        <w:pStyle w:val="23"/>
        <w:spacing w:before="0" w:after="0" w:line="276" w:lineRule="auto"/>
        <w:ind w:left="20" w:right="20" w:firstLine="720"/>
        <w:jc w:val="both"/>
        <w:rPr>
          <w:sz w:val="24"/>
          <w:szCs w:val="24"/>
        </w:rPr>
      </w:pPr>
      <w:r w:rsidRPr="00BE186D">
        <w:rPr>
          <w:sz w:val="24"/>
          <w:szCs w:val="24"/>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w:t>
      </w:r>
    </w:p>
    <w:p w:rsidR="007017B1" w:rsidRPr="00BE186D" w:rsidRDefault="007017B1" w:rsidP="008465A1">
      <w:pPr>
        <w:pStyle w:val="23"/>
        <w:numPr>
          <w:ilvl w:val="0"/>
          <w:numId w:val="113"/>
        </w:numPr>
        <w:tabs>
          <w:tab w:val="left" w:pos="356"/>
        </w:tabs>
        <w:spacing w:before="0" w:after="0" w:line="276" w:lineRule="auto"/>
        <w:ind w:left="20"/>
        <w:jc w:val="both"/>
        <w:rPr>
          <w:sz w:val="24"/>
          <w:szCs w:val="24"/>
        </w:rPr>
      </w:pPr>
      <w:r w:rsidRPr="00BE186D">
        <w:rPr>
          <w:sz w:val="24"/>
          <w:szCs w:val="24"/>
        </w:rPr>
        <w:t>Гречанинова.</w:t>
      </w:r>
    </w:p>
    <w:p w:rsidR="007017B1" w:rsidRPr="00BE186D" w:rsidRDefault="007017B1" w:rsidP="007017B1">
      <w:pPr>
        <w:pStyle w:val="23"/>
        <w:spacing w:before="0" w:after="0" w:line="276" w:lineRule="auto"/>
        <w:ind w:left="20" w:right="20" w:firstLine="720"/>
        <w:jc w:val="both"/>
        <w:rPr>
          <w:sz w:val="24"/>
          <w:szCs w:val="24"/>
        </w:rPr>
      </w:pPr>
      <w:r w:rsidRPr="00BE186D">
        <w:rPr>
          <w:sz w:val="24"/>
          <w:szCs w:val="24"/>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w:t>
      </w:r>
    </w:p>
    <w:p w:rsidR="007017B1" w:rsidRPr="00BE186D" w:rsidRDefault="007017B1" w:rsidP="007017B1">
      <w:pPr>
        <w:pStyle w:val="23"/>
        <w:tabs>
          <w:tab w:val="left" w:pos="342"/>
        </w:tabs>
        <w:spacing w:before="0" w:after="0" w:line="276" w:lineRule="auto"/>
        <w:ind w:left="20"/>
        <w:jc w:val="both"/>
        <w:rPr>
          <w:sz w:val="24"/>
          <w:szCs w:val="24"/>
        </w:rPr>
      </w:pPr>
      <w:r w:rsidRPr="00BE186D">
        <w:rPr>
          <w:sz w:val="24"/>
          <w:szCs w:val="24"/>
        </w:rPr>
        <w:t>С.</w:t>
      </w:r>
      <w:r w:rsidRPr="00BE186D">
        <w:rPr>
          <w:sz w:val="24"/>
          <w:szCs w:val="24"/>
        </w:rPr>
        <w:tab/>
        <w:t>Железнова.</w:t>
      </w:r>
    </w:p>
    <w:p w:rsidR="007017B1" w:rsidRPr="00BE186D" w:rsidRDefault="007017B1" w:rsidP="007017B1">
      <w:pPr>
        <w:pStyle w:val="23"/>
        <w:spacing w:before="0" w:after="0" w:line="276" w:lineRule="auto"/>
        <w:ind w:left="20" w:right="20" w:firstLine="720"/>
        <w:jc w:val="both"/>
        <w:rPr>
          <w:sz w:val="24"/>
          <w:szCs w:val="24"/>
        </w:rPr>
      </w:pPr>
      <w:r w:rsidRPr="00BE186D">
        <w:rPr>
          <w:sz w:val="24"/>
          <w:szCs w:val="24"/>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7017B1" w:rsidRPr="00BE186D" w:rsidRDefault="007017B1" w:rsidP="007017B1">
      <w:pPr>
        <w:pStyle w:val="23"/>
        <w:spacing w:before="0" w:after="0" w:line="276" w:lineRule="auto"/>
        <w:ind w:left="20" w:right="20" w:firstLine="720"/>
        <w:jc w:val="both"/>
        <w:rPr>
          <w:sz w:val="24"/>
          <w:szCs w:val="24"/>
        </w:rPr>
      </w:pPr>
      <w:r w:rsidRPr="00BE186D">
        <w:rPr>
          <w:sz w:val="24"/>
          <w:szCs w:val="24"/>
        </w:rPr>
        <w:t>Пляска. «Вот как хорошо», муз. Т. Попатенко, сл. О. Высотской; «Вот как пляшем», белорус, нар. мелодия, обр. Р. Рустамова; «Солнышко сияет», сл. и муз. М. Чарной.</w:t>
      </w:r>
    </w:p>
    <w:p w:rsidR="007017B1" w:rsidRPr="00BE186D" w:rsidRDefault="007017B1" w:rsidP="007017B1">
      <w:pPr>
        <w:pStyle w:val="23"/>
        <w:spacing w:before="0" w:after="0" w:line="276" w:lineRule="auto"/>
        <w:ind w:left="20" w:right="20" w:firstLine="720"/>
        <w:jc w:val="both"/>
        <w:rPr>
          <w:sz w:val="24"/>
          <w:szCs w:val="24"/>
        </w:rPr>
      </w:pPr>
      <w:r w:rsidRPr="00BE186D">
        <w:rPr>
          <w:sz w:val="24"/>
          <w:szCs w:val="24"/>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7017B1" w:rsidRPr="00BE186D" w:rsidRDefault="007017B1" w:rsidP="007017B1">
      <w:pPr>
        <w:pStyle w:val="23"/>
        <w:spacing w:before="0" w:after="0" w:line="276" w:lineRule="auto"/>
        <w:ind w:left="20" w:right="20" w:firstLine="720"/>
        <w:jc w:val="both"/>
        <w:rPr>
          <w:sz w:val="24"/>
          <w:szCs w:val="24"/>
        </w:rPr>
      </w:pPr>
      <w:r w:rsidRPr="00BE186D">
        <w:rPr>
          <w:sz w:val="24"/>
          <w:szCs w:val="24"/>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Агафонникова и К. Козыревой, сл. И. Михайловой; «Мы умеем», «Прятки», муз. Т. Ломовой; «Разноцветные флажки», рус. нар. мелодия.</w:t>
      </w:r>
    </w:p>
    <w:p w:rsidR="007017B1" w:rsidRPr="00BE186D" w:rsidRDefault="007017B1" w:rsidP="007017B1">
      <w:pPr>
        <w:pStyle w:val="23"/>
        <w:spacing w:before="0" w:after="0" w:line="276" w:lineRule="auto"/>
        <w:ind w:left="20" w:right="20" w:firstLine="720"/>
        <w:jc w:val="both"/>
        <w:rPr>
          <w:sz w:val="24"/>
          <w:szCs w:val="24"/>
        </w:rPr>
      </w:pPr>
      <w:r w:rsidRPr="00BE186D">
        <w:rPr>
          <w:sz w:val="24"/>
          <w:szCs w:val="24"/>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7017B1" w:rsidRPr="00BE186D" w:rsidRDefault="007017B1" w:rsidP="007017B1">
      <w:pPr>
        <w:pStyle w:val="23"/>
        <w:tabs>
          <w:tab w:val="left" w:pos="1570"/>
        </w:tabs>
        <w:spacing w:before="0" w:after="0" w:line="276" w:lineRule="auto"/>
        <w:ind w:left="740"/>
        <w:jc w:val="both"/>
        <w:rPr>
          <w:sz w:val="24"/>
          <w:szCs w:val="24"/>
        </w:rPr>
      </w:pPr>
      <w:r w:rsidRPr="00BE186D">
        <w:rPr>
          <w:sz w:val="24"/>
          <w:szCs w:val="24"/>
        </w:rPr>
        <w:t>От 2 до 3 лет.</w:t>
      </w:r>
    </w:p>
    <w:p w:rsidR="007017B1" w:rsidRPr="00BE186D" w:rsidRDefault="007017B1" w:rsidP="007017B1">
      <w:pPr>
        <w:pStyle w:val="23"/>
        <w:spacing w:before="0" w:after="0" w:line="276" w:lineRule="auto"/>
        <w:ind w:left="20" w:right="20" w:firstLine="720"/>
        <w:jc w:val="both"/>
        <w:rPr>
          <w:sz w:val="24"/>
          <w:szCs w:val="24"/>
        </w:rPr>
      </w:pPr>
      <w:r w:rsidRPr="00BE186D">
        <w:rPr>
          <w:sz w:val="24"/>
          <w:szCs w:val="24"/>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7017B1" w:rsidRPr="00BE186D" w:rsidRDefault="007017B1" w:rsidP="007017B1">
      <w:pPr>
        <w:pStyle w:val="23"/>
        <w:spacing w:before="0" w:after="0" w:line="276" w:lineRule="auto"/>
        <w:ind w:left="20" w:right="20" w:firstLine="700"/>
        <w:jc w:val="both"/>
        <w:rPr>
          <w:sz w:val="24"/>
          <w:szCs w:val="24"/>
        </w:rPr>
      </w:pPr>
      <w:r w:rsidRPr="00BE186D">
        <w:rPr>
          <w:sz w:val="24"/>
          <w:szCs w:val="24"/>
        </w:rPr>
        <w:lastRenderedPageBreak/>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7017B1" w:rsidRPr="00BE186D" w:rsidRDefault="007017B1" w:rsidP="007017B1">
      <w:pPr>
        <w:pStyle w:val="23"/>
        <w:spacing w:before="0" w:after="0" w:line="276" w:lineRule="auto"/>
        <w:ind w:left="20" w:right="20" w:firstLine="700"/>
        <w:jc w:val="both"/>
        <w:rPr>
          <w:sz w:val="24"/>
          <w:szCs w:val="24"/>
        </w:rPr>
      </w:pPr>
      <w:r w:rsidRPr="00BE186D">
        <w:rPr>
          <w:sz w:val="24"/>
          <w:szCs w:val="24"/>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7017B1" w:rsidRPr="00BE186D" w:rsidRDefault="007017B1" w:rsidP="007017B1">
      <w:pPr>
        <w:pStyle w:val="23"/>
        <w:spacing w:before="0" w:after="0" w:line="276" w:lineRule="auto"/>
        <w:ind w:left="20" w:right="20" w:firstLine="700"/>
        <w:jc w:val="both"/>
        <w:rPr>
          <w:sz w:val="24"/>
          <w:szCs w:val="24"/>
        </w:rPr>
      </w:pPr>
      <w:r w:rsidRPr="00BE186D">
        <w:rPr>
          <w:sz w:val="24"/>
          <w:szCs w:val="24"/>
        </w:rPr>
        <w:t>Рассказы с музыкальными иллюстрациями. «Птички», муз. Г. Фрида; «Праздничная прогулка», муз. А. Александрова.</w:t>
      </w:r>
    </w:p>
    <w:p w:rsidR="007017B1" w:rsidRPr="00BE186D" w:rsidRDefault="007017B1" w:rsidP="007017B1">
      <w:pPr>
        <w:pStyle w:val="23"/>
        <w:spacing w:before="0" w:after="0" w:line="276" w:lineRule="auto"/>
        <w:ind w:left="20" w:right="20" w:firstLine="700"/>
        <w:jc w:val="both"/>
        <w:rPr>
          <w:sz w:val="24"/>
          <w:szCs w:val="24"/>
        </w:rPr>
      </w:pPr>
      <w:r w:rsidRPr="00BE186D">
        <w:rPr>
          <w:sz w:val="24"/>
          <w:szCs w:val="24"/>
        </w:rPr>
        <w:t>Игры с пением. «Игра с мишкой», муз. Г. Финаровского; «Кто у нас хороший?», рус. нар. песня.</w:t>
      </w:r>
    </w:p>
    <w:p w:rsidR="007017B1" w:rsidRPr="00BE186D" w:rsidRDefault="007017B1" w:rsidP="007017B1">
      <w:pPr>
        <w:pStyle w:val="23"/>
        <w:spacing w:before="0" w:after="0" w:line="276" w:lineRule="auto"/>
        <w:ind w:left="20" w:right="20" w:firstLine="700"/>
        <w:jc w:val="both"/>
        <w:rPr>
          <w:sz w:val="24"/>
          <w:szCs w:val="24"/>
        </w:rPr>
      </w:pPr>
      <w:r w:rsidRPr="00BE186D">
        <w:rPr>
          <w:sz w:val="24"/>
          <w:szCs w:val="24"/>
        </w:rPr>
        <w:t>Музыкальные забавы. «Из-за леса, из-за гор», Т. Казакова; «Котик и козлик», муз. Ц. Кюи.</w:t>
      </w:r>
    </w:p>
    <w:p w:rsidR="007017B1" w:rsidRPr="00BE186D" w:rsidRDefault="007017B1" w:rsidP="007017B1">
      <w:pPr>
        <w:pStyle w:val="23"/>
        <w:spacing w:before="0" w:after="0" w:line="276" w:lineRule="auto"/>
        <w:ind w:left="20" w:right="20" w:firstLine="700"/>
        <w:jc w:val="both"/>
        <w:rPr>
          <w:sz w:val="24"/>
          <w:szCs w:val="24"/>
        </w:rPr>
      </w:pPr>
      <w:r w:rsidRPr="00BE186D">
        <w:rPr>
          <w:sz w:val="24"/>
          <w:szCs w:val="24"/>
        </w:rPr>
        <w:t>Инсценирование песен. «Кошка и котенок», муз. М. Красева, сл. О. Высотской; «Неваляшки», муз. 3. Левиной; Компанейца.</w:t>
      </w:r>
    </w:p>
    <w:p w:rsidR="007017B1" w:rsidRPr="00BE186D" w:rsidRDefault="007017B1" w:rsidP="007017B1">
      <w:pPr>
        <w:pStyle w:val="23"/>
        <w:tabs>
          <w:tab w:val="left" w:pos="1555"/>
        </w:tabs>
        <w:spacing w:before="0" w:after="0" w:line="276" w:lineRule="auto"/>
        <w:ind w:left="720"/>
        <w:jc w:val="both"/>
        <w:rPr>
          <w:sz w:val="24"/>
          <w:szCs w:val="24"/>
        </w:rPr>
      </w:pPr>
      <w:r w:rsidRPr="00BE186D">
        <w:rPr>
          <w:sz w:val="24"/>
          <w:szCs w:val="24"/>
        </w:rPr>
        <w:t>От 3 до 4 лет.</w:t>
      </w:r>
    </w:p>
    <w:p w:rsidR="007017B1" w:rsidRPr="00BE186D" w:rsidRDefault="007017B1" w:rsidP="007017B1">
      <w:pPr>
        <w:pStyle w:val="23"/>
        <w:spacing w:before="0" w:after="0" w:line="276" w:lineRule="auto"/>
        <w:ind w:left="20" w:right="20" w:firstLine="700"/>
        <w:jc w:val="both"/>
        <w:rPr>
          <w:sz w:val="24"/>
          <w:szCs w:val="24"/>
        </w:rPr>
      </w:pPr>
      <w:r w:rsidRPr="00BE186D">
        <w:rPr>
          <w:sz w:val="24"/>
          <w:szCs w:val="24"/>
          <w:highlight w:val="cyan"/>
        </w:rPr>
        <w:t>Слушание.</w:t>
      </w:r>
      <w:r w:rsidRPr="00BE186D">
        <w:rPr>
          <w:sz w:val="24"/>
          <w:szCs w:val="24"/>
        </w:rPr>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7017B1" w:rsidRPr="00BE186D" w:rsidRDefault="007017B1" w:rsidP="007017B1">
      <w:pPr>
        <w:pStyle w:val="23"/>
        <w:spacing w:before="0" w:after="0" w:line="276" w:lineRule="auto"/>
        <w:ind w:left="20" w:firstLine="700"/>
        <w:jc w:val="both"/>
        <w:rPr>
          <w:sz w:val="24"/>
          <w:szCs w:val="24"/>
        </w:rPr>
      </w:pPr>
      <w:r w:rsidRPr="00BE186D">
        <w:rPr>
          <w:sz w:val="24"/>
          <w:szCs w:val="24"/>
          <w:highlight w:val="cyan"/>
        </w:rPr>
        <w:t>Пение.</w:t>
      </w:r>
    </w:p>
    <w:p w:rsidR="007017B1" w:rsidRPr="00BE186D" w:rsidRDefault="007017B1" w:rsidP="007017B1">
      <w:pPr>
        <w:pStyle w:val="23"/>
        <w:spacing w:before="0" w:after="0" w:line="276" w:lineRule="auto"/>
        <w:ind w:left="20" w:right="20" w:firstLine="700"/>
        <w:jc w:val="both"/>
        <w:rPr>
          <w:sz w:val="24"/>
          <w:szCs w:val="24"/>
        </w:rPr>
      </w:pPr>
      <w:r w:rsidRPr="00BE186D">
        <w:rPr>
          <w:sz w:val="24"/>
          <w:szCs w:val="24"/>
          <w:highlight w:val="cyan"/>
        </w:rPr>
        <w:t>Упражнения на развитие слуха и голоса.</w:t>
      </w:r>
      <w:r w:rsidRPr="00BE186D">
        <w:rPr>
          <w:sz w:val="24"/>
          <w:szCs w:val="24"/>
        </w:rPr>
        <w:t xml:space="preserve">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7017B1" w:rsidRPr="00BE186D" w:rsidRDefault="007017B1" w:rsidP="007017B1">
      <w:pPr>
        <w:pStyle w:val="23"/>
        <w:spacing w:before="0" w:after="0" w:line="276" w:lineRule="auto"/>
        <w:ind w:left="20" w:right="20" w:firstLine="700"/>
        <w:jc w:val="both"/>
        <w:rPr>
          <w:sz w:val="24"/>
          <w:szCs w:val="24"/>
        </w:rPr>
      </w:pPr>
      <w:r w:rsidRPr="00BE186D">
        <w:rPr>
          <w:sz w:val="24"/>
          <w:szCs w:val="24"/>
          <w:highlight w:val="cyan"/>
        </w:rPr>
        <w:t>Песни.</w:t>
      </w:r>
      <w:r w:rsidRPr="00BE186D">
        <w:rPr>
          <w:sz w:val="24"/>
          <w:szCs w:val="24"/>
        </w:rPr>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7017B1" w:rsidRPr="00BE186D" w:rsidRDefault="007017B1" w:rsidP="007017B1">
      <w:pPr>
        <w:pStyle w:val="23"/>
        <w:spacing w:before="0" w:after="0" w:line="276" w:lineRule="auto"/>
        <w:ind w:left="20" w:right="20" w:firstLine="700"/>
        <w:jc w:val="both"/>
        <w:rPr>
          <w:sz w:val="24"/>
          <w:szCs w:val="24"/>
        </w:rPr>
      </w:pPr>
      <w:r w:rsidRPr="00BE186D">
        <w:rPr>
          <w:sz w:val="24"/>
          <w:szCs w:val="24"/>
          <w:highlight w:val="cyan"/>
        </w:rPr>
        <w:t>Песенное творчество.</w:t>
      </w:r>
      <w:r w:rsidRPr="00BE186D">
        <w:rPr>
          <w:sz w:val="24"/>
          <w:szCs w:val="24"/>
        </w:rPr>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7017B1" w:rsidRPr="00BE186D" w:rsidRDefault="007017B1" w:rsidP="007017B1">
      <w:pPr>
        <w:pStyle w:val="23"/>
        <w:spacing w:before="0" w:after="0" w:line="276" w:lineRule="auto"/>
        <w:ind w:left="20" w:firstLine="700"/>
        <w:jc w:val="both"/>
        <w:rPr>
          <w:sz w:val="24"/>
          <w:szCs w:val="24"/>
          <w:highlight w:val="cyan"/>
        </w:rPr>
      </w:pPr>
      <w:r w:rsidRPr="00BE186D">
        <w:rPr>
          <w:sz w:val="24"/>
          <w:szCs w:val="24"/>
          <w:highlight w:val="cyan"/>
        </w:rPr>
        <w:t>Музыкально-ритмические движения.</w:t>
      </w:r>
    </w:p>
    <w:p w:rsidR="007017B1" w:rsidRPr="00BE186D" w:rsidRDefault="007017B1" w:rsidP="007017B1">
      <w:pPr>
        <w:pStyle w:val="23"/>
        <w:spacing w:before="0" w:after="0" w:line="276" w:lineRule="auto"/>
        <w:ind w:left="20" w:firstLine="700"/>
        <w:jc w:val="both"/>
        <w:rPr>
          <w:sz w:val="24"/>
          <w:szCs w:val="24"/>
        </w:rPr>
      </w:pPr>
      <w:r w:rsidRPr="00BE186D">
        <w:rPr>
          <w:sz w:val="24"/>
          <w:szCs w:val="24"/>
          <w:highlight w:val="cyan"/>
        </w:rPr>
        <w:t>Игровые упражнения, ходьба и бег под музыку</w:t>
      </w:r>
      <w:r w:rsidRPr="00BE186D">
        <w:rPr>
          <w:sz w:val="24"/>
          <w:szCs w:val="24"/>
        </w:rPr>
        <w:t xml:space="preserve"> «Марш и бег»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7017B1" w:rsidRPr="00BE186D" w:rsidRDefault="007017B1" w:rsidP="007017B1">
      <w:pPr>
        <w:pStyle w:val="23"/>
        <w:spacing w:before="0" w:after="0" w:line="276" w:lineRule="auto"/>
        <w:ind w:left="20" w:right="20" w:firstLine="700"/>
        <w:jc w:val="both"/>
        <w:rPr>
          <w:sz w:val="24"/>
          <w:szCs w:val="24"/>
        </w:rPr>
      </w:pPr>
      <w:r w:rsidRPr="00BE186D">
        <w:rPr>
          <w:sz w:val="24"/>
          <w:szCs w:val="24"/>
          <w:highlight w:val="cyan"/>
        </w:rPr>
        <w:t>Этюды-драматизации.</w:t>
      </w:r>
      <w:r w:rsidRPr="00BE186D">
        <w:rPr>
          <w:sz w:val="24"/>
          <w:szCs w:val="24"/>
        </w:rPr>
        <w:t xml:space="preserve"> «Зайцы и лиса», муз. Е. Вихаревой; «Медвежата», муз. М. Красева, сл. Н. Френкель; «Птички летают», муз. Л. Банниковой; «Жуки», венгер. нар. мелодия, обраб. Л. Вишкарева.</w:t>
      </w:r>
    </w:p>
    <w:p w:rsidR="007017B1" w:rsidRPr="00BE186D" w:rsidRDefault="007017B1" w:rsidP="007017B1">
      <w:pPr>
        <w:pStyle w:val="23"/>
        <w:spacing w:before="0" w:after="0" w:line="276" w:lineRule="auto"/>
        <w:ind w:left="20" w:right="20" w:firstLine="700"/>
        <w:jc w:val="both"/>
        <w:rPr>
          <w:sz w:val="24"/>
          <w:szCs w:val="24"/>
        </w:rPr>
      </w:pPr>
      <w:r w:rsidRPr="00BE186D">
        <w:rPr>
          <w:sz w:val="24"/>
          <w:szCs w:val="24"/>
          <w:highlight w:val="cyan"/>
        </w:rPr>
        <w:t>Игры.</w:t>
      </w:r>
      <w:r w:rsidRPr="00BE186D">
        <w:rPr>
          <w:sz w:val="24"/>
          <w:szCs w:val="24"/>
        </w:rPr>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w:t>
      </w:r>
      <w:r w:rsidRPr="00BE186D">
        <w:rPr>
          <w:sz w:val="24"/>
          <w:szCs w:val="24"/>
        </w:rPr>
        <w:lastRenderedPageBreak/>
        <w:t>Метлова.</w:t>
      </w:r>
    </w:p>
    <w:p w:rsidR="007017B1" w:rsidRPr="00BE186D" w:rsidRDefault="007017B1" w:rsidP="007017B1">
      <w:pPr>
        <w:pStyle w:val="23"/>
        <w:spacing w:before="0" w:after="0" w:line="276" w:lineRule="auto"/>
        <w:ind w:left="20" w:right="20" w:firstLine="700"/>
        <w:jc w:val="both"/>
        <w:rPr>
          <w:sz w:val="24"/>
          <w:szCs w:val="24"/>
        </w:rPr>
      </w:pPr>
      <w:r w:rsidRPr="00BE186D">
        <w:rPr>
          <w:sz w:val="24"/>
          <w:szCs w:val="24"/>
          <w:highlight w:val="cyan"/>
        </w:rPr>
        <w:t>Хороводы и пляски.</w:t>
      </w:r>
      <w:r w:rsidRPr="00BE186D">
        <w:rPr>
          <w:sz w:val="24"/>
          <w:szCs w:val="24"/>
        </w:rPr>
        <w:t xml:space="preserve">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7017B1" w:rsidRPr="00BE186D" w:rsidRDefault="007017B1" w:rsidP="007017B1">
      <w:pPr>
        <w:pStyle w:val="23"/>
        <w:spacing w:before="0" w:after="0" w:line="276" w:lineRule="auto"/>
        <w:ind w:left="20" w:right="20" w:firstLine="700"/>
        <w:jc w:val="both"/>
        <w:rPr>
          <w:sz w:val="24"/>
          <w:szCs w:val="24"/>
        </w:rPr>
      </w:pPr>
      <w:r w:rsidRPr="00BE186D">
        <w:rPr>
          <w:sz w:val="24"/>
          <w:szCs w:val="24"/>
          <w:highlight w:val="cyan"/>
        </w:rPr>
        <w:t>Характерные танцы.</w:t>
      </w:r>
      <w:r w:rsidRPr="00BE186D">
        <w:rPr>
          <w:sz w:val="24"/>
          <w:szCs w:val="24"/>
        </w:rPr>
        <w:t xml:space="preserve"> «Танец снежинок», муз. Бекмана; «Фонарики», муз. Р. Рустамова; «Танец зайчиков», рус. нар. мелодия; «Вышли куклы танцевать», муз. В. Витлина.</w:t>
      </w:r>
    </w:p>
    <w:p w:rsidR="007017B1" w:rsidRPr="00BE186D" w:rsidRDefault="007017B1" w:rsidP="007017B1">
      <w:pPr>
        <w:pStyle w:val="23"/>
        <w:spacing w:before="0" w:after="0" w:line="276" w:lineRule="auto"/>
        <w:ind w:left="20" w:right="20" w:firstLine="700"/>
        <w:jc w:val="both"/>
        <w:rPr>
          <w:sz w:val="24"/>
          <w:szCs w:val="24"/>
        </w:rPr>
      </w:pPr>
      <w:r w:rsidRPr="00BE186D">
        <w:rPr>
          <w:sz w:val="24"/>
          <w:szCs w:val="24"/>
          <w:highlight w:val="cyan"/>
        </w:rPr>
        <w:t>Развитие танцевально-игрового творчества.</w:t>
      </w:r>
      <w:r w:rsidRPr="00BE186D">
        <w:rPr>
          <w:sz w:val="24"/>
          <w:szCs w:val="24"/>
        </w:rPr>
        <w:t xml:space="preserve"> «Пляска», муз. Р. Рустамова; «Зайцы», муз. Е. Тиличеевой; «Веселые ножки», рус. нар. мелодия, обраб.</w:t>
      </w:r>
    </w:p>
    <w:p w:rsidR="007017B1" w:rsidRPr="00BE186D" w:rsidRDefault="007017B1" w:rsidP="008465A1">
      <w:pPr>
        <w:pStyle w:val="23"/>
        <w:numPr>
          <w:ilvl w:val="0"/>
          <w:numId w:val="114"/>
        </w:numPr>
        <w:tabs>
          <w:tab w:val="left" w:pos="337"/>
        </w:tabs>
        <w:spacing w:before="0" w:after="0" w:line="276" w:lineRule="auto"/>
        <w:ind w:left="20"/>
        <w:jc w:val="both"/>
        <w:rPr>
          <w:sz w:val="24"/>
          <w:szCs w:val="24"/>
        </w:rPr>
      </w:pPr>
      <w:r w:rsidRPr="00BE186D">
        <w:rPr>
          <w:sz w:val="24"/>
          <w:szCs w:val="24"/>
        </w:rPr>
        <w:t>Агафонникова; «Волшебные платочки», рус. нар. мелодия, обраб. Р. Рустамова.</w:t>
      </w:r>
    </w:p>
    <w:p w:rsidR="007017B1" w:rsidRPr="00BE186D" w:rsidRDefault="007017B1" w:rsidP="007017B1">
      <w:pPr>
        <w:pStyle w:val="23"/>
        <w:spacing w:before="0" w:after="0" w:line="276" w:lineRule="auto"/>
        <w:ind w:left="20" w:firstLine="700"/>
        <w:jc w:val="both"/>
        <w:rPr>
          <w:sz w:val="24"/>
          <w:szCs w:val="24"/>
        </w:rPr>
      </w:pPr>
      <w:r w:rsidRPr="00BE186D">
        <w:rPr>
          <w:sz w:val="24"/>
          <w:szCs w:val="24"/>
          <w:highlight w:val="cyan"/>
        </w:rPr>
        <w:t>Музыкально-дидактические игры.</w:t>
      </w:r>
    </w:p>
    <w:p w:rsidR="007017B1" w:rsidRPr="00BE186D" w:rsidRDefault="007017B1" w:rsidP="007017B1">
      <w:pPr>
        <w:pStyle w:val="23"/>
        <w:spacing w:before="0" w:after="0" w:line="276" w:lineRule="auto"/>
        <w:ind w:left="20" w:right="20" w:firstLine="700"/>
        <w:jc w:val="both"/>
        <w:rPr>
          <w:sz w:val="24"/>
          <w:szCs w:val="24"/>
        </w:rPr>
      </w:pPr>
      <w:r w:rsidRPr="00BE186D">
        <w:rPr>
          <w:sz w:val="24"/>
          <w:szCs w:val="24"/>
          <w:highlight w:val="cyan"/>
        </w:rPr>
        <w:t>Развитие звуковысотного слуха</w:t>
      </w:r>
      <w:r w:rsidRPr="00BE186D">
        <w:rPr>
          <w:sz w:val="24"/>
          <w:szCs w:val="24"/>
        </w:rPr>
        <w:t>. «Птицы и птенчики», «Веселые матрешки», «Три медведя».</w:t>
      </w:r>
    </w:p>
    <w:p w:rsidR="007017B1" w:rsidRPr="00BE186D" w:rsidRDefault="007017B1" w:rsidP="007017B1">
      <w:pPr>
        <w:pStyle w:val="23"/>
        <w:spacing w:before="0" w:after="0" w:line="276" w:lineRule="auto"/>
        <w:ind w:left="20" w:right="20" w:firstLine="700"/>
        <w:jc w:val="both"/>
        <w:rPr>
          <w:sz w:val="24"/>
          <w:szCs w:val="24"/>
        </w:rPr>
      </w:pPr>
      <w:r w:rsidRPr="00BE186D">
        <w:rPr>
          <w:sz w:val="24"/>
          <w:szCs w:val="24"/>
          <w:highlight w:val="cyan"/>
        </w:rPr>
        <w:t>Развитие ритмического слуха.</w:t>
      </w:r>
      <w:r w:rsidRPr="00BE186D">
        <w:rPr>
          <w:sz w:val="24"/>
          <w:szCs w:val="24"/>
        </w:rPr>
        <w:t xml:space="preserve"> «Кто как идет?», «Веселые дудочки». Развитие тембрового и динамического слуха. «Громко - тихо», «Узнай свой инструмент»; «Колокольчики».</w:t>
      </w:r>
    </w:p>
    <w:p w:rsidR="007017B1" w:rsidRPr="00BE186D" w:rsidRDefault="007017B1" w:rsidP="007017B1">
      <w:pPr>
        <w:pStyle w:val="23"/>
        <w:spacing w:before="0" w:after="0" w:line="276" w:lineRule="auto"/>
        <w:ind w:left="20" w:right="20" w:firstLine="700"/>
        <w:jc w:val="both"/>
        <w:rPr>
          <w:sz w:val="24"/>
          <w:szCs w:val="24"/>
        </w:rPr>
      </w:pPr>
      <w:r w:rsidRPr="00BE186D">
        <w:rPr>
          <w:sz w:val="24"/>
          <w:szCs w:val="24"/>
          <w:highlight w:val="cyan"/>
        </w:rPr>
        <w:t>Определение жанра и развитие памяти.</w:t>
      </w:r>
      <w:r w:rsidRPr="00BE186D">
        <w:rPr>
          <w:sz w:val="24"/>
          <w:szCs w:val="24"/>
        </w:rPr>
        <w:t xml:space="preserve"> «Что делает кукла?», «Узнай и спой песню по картинке».</w:t>
      </w:r>
    </w:p>
    <w:p w:rsidR="007017B1" w:rsidRPr="00BE186D" w:rsidRDefault="007017B1" w:rsidP="007017B1">
      <w:pPr>
        <w:pStyle w:val="23"/>
        <w:spacing w:before="0" w:after="0" w:line="276" w:lineRule="auto"/>
        <w:ind w:left="20" w:right="20" w:firstLine="700"/>
        <w:jc w:val="both"/>
        <w:rPr>
          <w:sz w:val="24"/>
          <w:szCs w:val="24"/>
        </w:rPr>
      </w:pPr>
      <w:r w:rsidRPr="00BE186D">
        <w:rPr>
          <w:sz w:val="24"/>
          <w:szCs w:val="24"/>
          <w:highlight w:val="cyan"/>
        </w:rPr>
        <w:t>Подыгрывание на детских ударных музыкальных инструментах. Народные мелодии</w:t>
      </w:r>
      <w:r w:rsidRPr="00BE186D">
        <w:rPr>
          <w:sz w:val="24"/>
          <w:szCs w:val="24"/>
        </w:rPr>
        <w:t>.</w:t>
      </w:r>
    </w:p>
    <w:p w:rsidR="007017B1" w:rsidRPr="00BE186D" w:rsidRDefault="007017B1" w:rsidP="007017B1">
      <w:pPr>
        <w:pStyle w:val="23"/>
        <w:tabs>
          <w:tab w:val="left" w:pos="1555"/>
        </w:tabs>
        <w:spacing w:before="0" w:after="0" w:line="276" w:lineRule="auto"/>
        <w:ind w:left="720"/>
        <w:jc w:val="both"/>
        <w:rPr>
          <w:sz w:val="24"/>
          <w:szCs w:val="24"/>
        </w:rPr>
      </w:pPr>
      <w:r w:rsidRPr="00BE186D">
        <w:rPr>
          <w:sz w:val="24"/>
          <w:szCs w:val="24"/>
        </w:rPr>
        <w:t>От 4 лет до 5 лет.</w:t>
      </w:r>
    </w:p>
    <w:p w:rsidR="007017B1" w:rsidRPr="00BE186D" w:rsidRDefault="007017B1" w:rsidP="007017B1">
      <w:pPr>
        <w:pStyle w:val="23"/>
        <w:spacing w:before="0" w:after="0" w:line="276" w:lineRule="auto"/>
        <w:ind w:left="20" w:right="20" w:firstLine="700"/>
        <w:jc w:val="both"/>
        <w:rPr>
          <w:sz w:val="24"/>
          <w:szCs w:val="24"/>
        </w:rPr>
      </w:pPr>
      <w:r w:rsidRPr="00BE186D">
        <w:rPr>
          <w:sz w:val="24"/>
          <w:szCs w:val="24"/>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7017B1" w:rsidRPr="00BE186D" w:rsidRDefault="007017B1" w:rsidP="007017B1">
      <w:pPr>
        <w:pStyle w:val="23"/>
        <w:spacing w:before="0" w:after="0" w:line="276" w:lineRule="auto"/>
        <w:ind w:left="20" w:firstLine="700"/>
        <w:jc w:val="both"/>
        <w:rPr>
          <w:sz w:val="24"/>
          <w:szCs w:val="24"/>
        </w:rPr>
      </w:pPr>
      <w:r w:rsidRPr="00BE186D">
        <w:rPr>
          <w:sz w:val="24"/>
          <w:szCs w:val="24"/>
        </w:rPr>
        <w:t>Пение.</w:t>
      </w:r>
    </w:p>
    <w:p w:rsidR="007017B1" w:rsidRPr="00BE186D" w:rsidRDefault="007017B1" w:rsidP="007017B1">
      <w:pPr>
        <w:pStyle w:val="23"/>
        <w:spacing w:before="0" w:after="0" w:line="276" w:lineRule="auto"/>
        <w:ind w:left="20" w:right="20" w:firstLine="700"/>
        <w:jc w:val="both"/>
        <w:rPr>
          <w:sz w:val="24"/>
          <w:szCs w:val="24"/>
        </w:rPr>
      </w:pPr>
      <w:r w:rsidRPr="00BE186D">
        <w:rPr>
          <w:sz w:val="24"/>
          <w:szCs w:val="24"/>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7017B1" w:rsidRPr="00BE186D" w:rsidRDefault="007017B1" w:rsidP="007017B1">
      <w:pPr>
        <w:pStyle w:val="23"/>
        <w:spacing w:before="0" w:after="0" w:line="276" w:lineRule="auto"/>
        <w:ind w:left="20" w:right="20" w:firstLine="700"/>
        <w:rPr>
          <w:sz w:val="24"/>
          <w:szCs w:val="24"/>
        </w:rPr>
      </w:pPr>
      <w:r w:rsidRPr="00BE186D">
        <w:rPr>
          <w:sz w:val="24"/>
          <w:szCs w:val="24"/>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w:t>
      </w:r>
    </w:p>
    <w:p w:rsidR="007017B1" w:rsidRPr="00BE186D" w:rsidRDefault="007017B1" w:rsidP="007017B1">
      <w:pPr>
        <w:pStyle w:val="23"/>
        <w:spacing w:before="0" w:after="0" w:line="276" w:lineRule="auto"/>
        <w:ind w:left="20" w:right="20" w:firstLine="700"/>
        <w:jc w:val="both"/>
        <w:rPr>
          <w:sz w:val="24"/>
          <w:szCs w:val="24"/>
        </w:rPr>
      </w:pPr>
      <w:r w:rsidRPr="00BE186D">
        <w:rPr>
          <w:sz w:val="24"/>
          <w:szCs w:val="24"/>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7017B1" w:rsidRPr="00BE186D" w:rsidRDefault="007017B1" w:rsidP="007017B1">
      <w:pPr>
        <w:pStyle w:val="23"/>
        <w:spacing w:before="0" w:after="0" w:line="276" w:lineRule="auto"/>
        <w:ind w:left="20" w:right="20" w:firstLine="700"/>
        <w:jc w:val="both"/>
        <w:rPr>
          <w:sz w:val="24"/>
          <w:szCs w:val="24"/>
        </w:rPr>
      </w:pPr>
      <w:r w:rsidRPr="00BE186D">
        <w:rPr>
          <w:sz w:val="24"/>
          <w:szCs w:val="24"/>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w:t>
      </w:r>
    </w:p>
    <w:p w:rsidR="007017B1" w:rsidRPr="00BE186D" w:rsidRDefault="007017B1" w:rsidP="007017B1">
      <w:pPr>
        <w:pStyle w:val="23"/>
        <w:tabs>
          <w:tab w:val="left" w:pos="342"/>
        </w:tabs>
        <w:spacing w:before="0" w:after="0" w:line="276" w:lineRule="auto"/>
        <w:ind w:left="20"/>
        <w:rPr>
          <w:sz w:val="24"/>
          <w:szCs w:val="24"/>
        </w:rPr>
      </w:pPr>
      <w:r w:rsidRPr="00BE186D">
        <w:rPr>
          <w:sz w:val="24"/>
          <w:szCs w:val="24"/>
        </w:rPr>
        <w:t>В.</w:t>
      </w:r>
      <w:r w:rsidRPr="00BE186D">
        <w:rPr>
          <w:sz w:val="24"/>
          <w:szCs w:val="24"/>
        </w:rPr>
        <w:tab/>
        <w:t>Агафонникова.</w:t>
      </w:r>
    </w:p>
    <w:p w:rsidR="007017B1" w:rsidRPr="00BE186D" w:rsidRDefault="007017B1" w:rsidP="007017B1">
      <w:pPr>
        <w:pStyle w:val="23"/>
        <w:spacing w:before="0" w:after="0" w:line="276" w:lineRule="auto"/>
        <w:ind w:left="20" w:right="20" w:firstLine="700"/>
        <w:jc w:val="both"/>
        <w:rPr>
          <w:sz w:val="24"/>
          <w:szCs w:val="24"/>
        </w:rPr>
      </w:pPr>
      <w:r w:rsidRPr="00BE186D">
        <w:rPr>
          <w:sz w:val="24"/>
          <w:szCs w:val="24"/>
        </w:rPr>
        <w:lastRenderedPageBreak/>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7017B1" w:rsidRPr="00BE186D" w:rsidRDefault="007017B1" w:rsidP="007017B1">
      <w:pPr>
        <w:pStyle w:val="23"/>
        <w:spacing w:before="0" w:after="0" w:line="276" w:lineRule="auto"/>
        <w:ind w:left="20" w:right="20" w:firstLine="700"/>
        <w:jc w:val="both"/>
        <w:rPr>
          <w:sz w:val="24"/>
          <w:szCs w:val="24"/>
        </w:rPr>
      </w:pPr>
      <w:r w:rsidRPr="00BE186D">
        <w:rPr>
          <w:sz w:val="24"/>
          <w:szCs w:val="24"/>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7017B1" w:rsidRPr="00BE186D" w:rsidRDefault="007017B1" w:rsidP="007017B1">
      <w:pPr>
        <w:pStyle w:val="23"/>
        <w:spacing w:before="0" w:after="0" w:line="276" w:lineRule="auto"/>
        <w:ind w:left="20" w:right="20" w:firstLine="700"/>
        <w:jc w:val="both"/>
        <w:rPr>
          <w:sz w:val="24"/>
          <w:szCs w:val="24"/>
        </w:rPr>
      </w:pPr>
      <w:r w:rsidRPr="00BE186D">
        <w:rPr>
          <w:sz w:val="24"/>
          <w:szCs w:val="24"/>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7017B1" w:rsidRPr="00BE186D" w:rsidRDefault="007017B1" w:rsidP="007017B1">
      <w:pPr>
        <w:pStyle w:val="23"/>
        <w:spacing w:before="0" w:after="0" w:line="276" w:lineRule="auto"/>
        <w:ind w:left="20" w:right="20" w:firstLine="700"/>
        <w:jc w:val="both"/>
        <w:rPr>
          <w:sz w:val="24"/>
          <w:szCs w:val="24"/>
        </w:rPr>
      </w:pPr>
      <w:r w:rsidRPr="00BE186D">
        <w:rPr>
          <w:sz w:val="24"/>
          <w:szCs w:val="24"/>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7017B1" w:rsidRPr="00BE186D" w:rsidRDefault="007017B1" w:rsidP="007017B1">
      <w:pPr>
        <w:pStyle w:val="23"/>
        <w:spacing w:before="0" w:after="0" w:line="276" w:lineRule="auto"/>
        <w:ind w:left="20" w:right="40" w:firstLine="700"/>
        <w:jc w:val="both"/>
        <w:rPr>
          <w:sz w:val="24"/>
          <w:szCs w:val="24"/>
        </w:rPr>
      </w:pPr>
      <w:r w:rsidRPr="00BE186D">
        <w:rPr>
          <w:sz w:val="24"/>
          <w:szCs w:val="24"/>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7017B1" w:rsidRPr="00BE186D" w:rsidRDefault="007017B1" w:rsidP="007017B1">
      <w:pPr>
        <w:pStyle w:val="23"/>
        <w:spacing w:before="0" w:after="0" w:line="276" w:lineRule="auto"/>
        <w:ind w:left="20" w:right="40" w:firstLine="700"/>
        <w:rPr>
          <w:sz w:val="24"/>
          <w:szCs w:val="24"/>
        </w:rPr>
      </w:pPr>
      <w:r w:rsidRPr="00BE186D">
        <w:rPr>
          <w:sz w:val="24"/>
          <w:szCs w:val="24"/>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Музыкально-дидактические игры.</w:t>
      </w:r>
    </w:p>
    <w:p w:rsidR="007017B1" w:rsidRPr="00BE186D" w:rsidRDefault="007017B1" w:rsidP="007017B1">
      <w:pPr>
        <w:pStyle w:val="23"/>
        <w:spacing w:before="0" w:after="0" w:line="276" w:lineRule="auto"/>
        <w:ind w:left="20" w:firstLine="700"/>
        <w:jc w:val="both"/>
        <w:rPr>
          <w:sz w:val="24"/>
          <w:szCs w:val="24"/>
        </w:rPr>
      </w:pPr>
      <w:r w:rsidRPr="00BE186D">
        <w:rPr>
          <w:sz w:val="24"/>
          <w:szCs w:val="24"/>
        </w:rPr>
        <w:t>Развитие звуковысотного слуха. «Птицы и птенчики», «Качели».</w:t>
      </w:r>
    </w:p>
    <w:p w:rsidR="007017B1" w:rsidRPr="00BE186D" w:rsidRDefault="007017B1" w:rsidP="007017B1">
      <w:pPr>
        <w:pStyle w:val="23"/>
        <w:spacing w:before="0" w:after="0" w:line="276" w:lineRule="auto"/>
        <w:ind w:left="20" w:right="40" w:firstLine="700"/>
        <w:jc w:val="both"/>
        <w:rPr>
          <w:sz w:val="24"/>
          <w:szCs w:val="24"/>
        </w:rPr>
      </w:pPr>
      <w:r w:rsidRPr="00BE186D">
        <w:rPr>
          <w:sz w:val="24"/>
          <w:szCs w:val="24"/>
        </w:rPr>
        <w:t>Развитие ритмического слуха. «Петушок, курочка и цыпленок», «Кто как идет?», «Веселые дудочки»; «Сыграй, как я».</w:t>
      </w:r>
    </w:p>
    <w:p w:rsidR="007017B1" w:rsidRPr="00BE186D" w:rsidRDefault="007017B1" w:rsidP="007017B1">
      <w:pPr>
        <w:pStyle w:val="23"/>
        <w:spacing w:before="0" w:after="0" w:line="276" w:lineRule="auto"/>
        <w:ind w:left="20" w:right="40" w:firstLine="700"/>
        <w:jc w:val="both"/>
        <w:rPr>
          <w:sz w:val="24"/>
          <w:szCs w:val="24"/>
        </w:rPr>
      </w:pPr>
      <w:r w:rsidRPr="00BE186D">
        <w:rPr>
          <w:sz w:val="24"/>
          <w:szCs w:val="24"/>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7017B1" w:rsidRPr="00BE186D" w:rsidRDefault="007017B1" w:rsidP="007017B1">
      <w:pPr>
        <w:pStyle w:val="23"/>
        <w:spacing w:before="0" w:after="0" w:line="276" w:lineRule="auto"/>
        <w:ind w:left="20" w:right="40" w:firstLine="700"/>
        <w:jc w:val="both"/>
        <w:rPr>
          <w:sz w:val="24"/>
          <w:szCs w:val="24"/>
        </w:rPr>
      </w:pPr>
      <w:r w:rsidRPr="00BE186D">
        <w:rPr>
          <w:sz w:val="24"/>
          <w:szCs w:val="24"/>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7017B1" w:rsidRPr="00BE186D" w:rsidRDefault="007017B1" w:rsidP="007017B1">
      <w:pPr>
        <w:pStyle w:val="23"/>
        <w:tabs>
          <w:tab w:val="left" w:pos="1555"/>
        </w:tabs>
        <w:spacing w:before="0" w:after="0" w:line="276" w:lineRule="auto"/>
        <w:ind w:left="720"/>
        <w:jc w:val="both"/>
        <w:rPr>
          <w:sz w:val="24"/>
          <w:szCs w:val="24"/>
        </w:rPr>
      </w:pPr>
      <w:r w:rsidRPr="00BE186D">
        <w:rPr>
          <w:sz w:val="24"/>
          <w:szCs w:val="24"/>
        </w:rPr>
        <w:t>От 5 лет до 6 лет.</w:t>
      </w:r>
    </w:p>
    <w:p w:rsidR="007017B1" w:rsidRPr="00BE186D" w:rsidRDefault="007017B1" w:rsidP="007017B1">
      <w:pPr>
        <w:pStyle w:val="23"/>
        <w:spacing w:before="0" w:after="0" w:line="276" w:lineRule="auto"/>
        <w:ind w:left="20" w:right="40" w:firstLine="700"/>
        <w:jc w:val="both"/>
        <w:rPr>
          <w:sz w:val="24"/>
          <w:szCs w:val="24"/>
        </w:rPr>
      </w:pPr>
      <w:r w:rsidRPr="00BE186D">
        <w:rPr>
          <w:sz w:val="24"/>
          <w:szCs w:val="24"/>
        </w:rP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7017B1" w:rsidRPr="00BE186D" w:rsidRDefault="007017B1" w:rsidP="007017B1">
      <w:pPr>
        <w:pStyle w:val="23"/>
        <w:spacing w:before="0" w:after="0" w:line="276" w:lineRule="auto"/>
        <w:ind w:left="20" w:firstLine="700"/>
        <w:jc w:val="both"/>
        <w:rPr>
          <w:sz w:val="24"/>
          <w:szCs w:val="24"/>
        </w:rPr>
      </w:pPr>
      <w:r w:rsidRPr="00BE186D">
        <w:rPr>
          <w:sz w:val="24"/>
          <w:szCs w:val="24"/>
        </w:rPr>
        <w:t>Пение.</w:t>
      </w:r>
    </w:p>
    <w:p w:rsidR="007017B1" w:rsidRPr="00BE186D" w:rsidRDefault="007017B1" w:rsidP="007017B1">
      <w:pPr>
        <w:pStyle w:val="23"/>
        <w:spacing w:before="0" w:after="0" w:line="276" w:lineRule="auto"/>
        <w:ind w:left="20" w:right="40" w:firstLine="700"/>
        <w:jc w:val="both"/>
        <w:rPr>
          <w:sz w:val="24"/>
          <w:szCs w:val="24"/>
        </w:rPr>
      </w:pPr>
      <w:r w:rsidRPr="00BE186D">
        <w:rPr>
          <w:sz w:val="24"/>
          <w:szCs w:val="24"/>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7017B1" w:rsidRPr="00BE186D" w:rsidRDefault="007017B1" w:rsidP="007017B1">
      <w:pPr>
        <w:pStyle w:val="23"/>
        <w:spacing w:before="0" w:after="0" w:line="276" w:lineRule="auto"/>
        <w:ind w:left="20" w:right="40" w:firstLine="700"/>
        <w:jc w:val="both"/>
        <w:rPr>
          <w:sz w:val="24"/>
          <w:szCs w:val="24"/>
        </w:rPr>
      </w:pPr>
      <w:r w:rsidRPr="00BE186D">
        <w:rPr>
          <w:sz w:val="24"/>
          <w:szCs w:val="24"/>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7017B1" w:rsidRPr="00BE186D" w:rsidRDefault="007017B1" w:rsidP="007017B1">
      <w:pPr>
        <w:pStyle w:val="23"/>
        <w:spacing w:before="0" w:after="0" w:line="276" w:lineRule="auto"/>
        <w:ind w:left="20" w:firstLine="700"/>
        <w:jc w:val="both"/>
        <w:rPr>
          <w:sz w:val="24"/>
          <w:szCs w:val="24"/>
        </w:rPr>
      </w:pPr>
      <w:r w:rsidRPr="00BE186D">
        <w:rPr>
          <w:sz w:val="24"/>
          <w:szCs w:val="24"/>
        </w:rPr>
        <w:t>Песенное творчество.</w:t>
      </w:r>
    </w:p>
    <w:p w:rsidR="007017B1" w:rsidRPr="00BE186D" w:rsidRDefault="007017B1" w:rsidP="007017B1">
      <w:pPr>
        <w:pStyle w:val="23"/>
        <w:spacing w:before="0" w:after="0" w:line="276" w:lineRule="auto"/>
        <w:ind w:left="20" w:right="40" w:firstLine="700"/>
        <w:jc w:val="both"/>
        <w:rPr>
          <w:sz w:val="24"/>
          <w:szCs w:val="24"/>
        </w:rPr>
      </w:pPr>
      <w:r w:rsidRPr="00BE186D">
        <w:rPr>
          <w:sz w:val="24"/>
          <w:szCs w:val="24"/>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7017B1" w:rsidRPr="00BE186D" w:rsidRDefault="007017B1" w:rsidP="007017B1">
      <w:pPr>
        <w:pStyle w:val="23"/>
        <w:spacing w:before="0" w:after="0" w:line="276" w:lineRule="auto"/>
        <w:ind w:left="20" w:firstLine="720"/>
        <w:jc w:val="both"/>
        <w:rPr>
          <w:sz w:val="24"/>
          <w:szCs w:val="24"/>
        </w:rPr>
      </w:pPr>
      <w:r w:rsidRPr="00BE186D">
        <w:rPr>
          <w:sz w:val="24"/>
          <w:szCs w:val="24"/>
        </w:rPr>
        <w:t>Музыкально-ритмические движения.</w:t>
      </w:r>
    </w:p>
    <w:p w:rsidR="007017B1" w:rsidRPr="00BE186D" w:rsidRDefault="007017B1" w:rsidP="007017B1">
      <w:pPr>
        <w:pStyle w:val="23"/>
        <w:spacing w:before="0" w:after="0" w:line="276" w:lineRule="auto"/>
        <w:ind w:left="20" w:right="20" w:firstLine="720"/>
        <w:jc w:val="both"/>
        <w:rPr>
          <w:sz w:val="24"/>
          <w:szCs w:val="24"/>
        </w:rPr>
      </w:pPr>
      <w:r w:rsidRPr="00BE186D">
        <w:rPr>
          <w:sz w:val="24"/>
          <w:szCs w:val="24"/>
        </w:rPr>
        <w:lastRenderedPageBreak/>
        <w:t>Упражнения. «Шаг и бег», муз. Н. Надененко; «Плавные руки», муз. Р. Глиэра («Вальс», фрагмент); «Кто лучше скачет», муз. Т. Ломовой; «Росинки», муз.</w:t>
      </w:r>
    </w:p>
    <w:p w:rsidR="007017B1" w:rsidRPr="00BE186D" w:rsidRDefault="007017B1" w:rsidP="007017B1">
      <w:pPr>
        <w:pStyle w:val="23"/>
        <w:tabs>
          <w:tab w:val="left" w:pos="332"/>
        </w:tabs>
        <w:spacing w:before="0" w:after="0" w:line="276" w:lineRule="auto"/>
        <w:ind w:left="20"/>
        <w:rPr>
          <w:sz w:val="24"/>
          <w:szCs w:val="24"/>
        </w:rPr>
      </w:pPr>
      <w:r w:rsidRPr="00BE186D">
        <w:rPr>
          <w:sz w:val="24"/>
          <w:szCs w:val="24"/>
        </w:rPr>
        <w:t>С.</w:t>
      </w:r>
      <w:r w:rsidRPr="00BE186D">
        <w:rPr>
          <w:sz w:val="24"/>
          <w:szCs w:val="24"/>
        </w:rPr>
        <w:tab/>
        <w:t>Майкапара.</w:t>
      </w:r>
    </w:p>
    <w:p w:rsidR="007017B1" w:rsidRPr="00BE186D" w:rsidRDefault="007017B1" w:rsidP="007017B1">
      <w:pPr>
        <w:pStyle w:val="23"/>
        <w:spacing w:before="0" w:after="0" w:line="276" w:lineRule="auto"/>
        <w:ind w:left="20" w:right="20" w:firstLine="720"/>
        <w:jc w:val="both"/>
        <w:rPr>
          <w:sz w:val="24"/>
          <w:szCs w:val="24"/>
        </w:rPr>
      </w:pPr>
      <w:r w:rsidRPr="00BE186D">
        <w:rPr>
          <w:sz w:val="24"/>
          <w:szCs w:val="24"/>
        </w:rPr>
        <w:t>Упражнения с предметами. «Упражнения с мячами», муз. Т. Ломовой; «Вальс», муз. Ф. Бургмюллера.</w:t>
      </w:r>
    </w:p>
    <w:p w:rsidR="007017B1" w:rsidRPr="00BE186D" w:rsidRDefault="007017B1" w:rsidP="007017B1">
      <w:pPr>
        <w:pStyle w:val="23"/>
        <w:spacing w:before="0" w:after="0" w:line="276" w:lineRule="auto"/>
        <w:ind w:left="20" w:firstLine="720"/>
        <w:jc w:val="both"/>
        <w:rPr>
          <w:sz w:val="24"/>
          <w:szCs w:val="24"/>
        </w:rPr>
      </w:pPr>
      <w:r w:rsidRPr="00BE186D">
        <w:rPr>
          <w:sz w:val="24"/>
          <w:szCs w:val="24"/>
        </w:rPr>
        <w:t>Этюды. «Тихий танец» (тема из вариаций), муз. В. Моцарта.</w:t>
      </w:r>
    </w:p>
    <w:p w:rsidR="007017B1" w:rsidRPr="00BE186D" w:rsidRDefault="007017B1" w:rsidP="007017B1">
      <w:pPr>
        <w:pStyle w:val="23"/>
        <w:spacing w:before="0" w:after="0" w:line="276" w:lineRule="auto"/>
        <w:ind w:left="20" w:right="20" w:firstLine="720"/>
        <w:jc w:val="both"/>
        <w:rPr>
          <w:sz w:val="24"/>
          <w:szCs w:val="24"/>
        </w:rPr>
      </w:pPr>
      <w:r w:rsidRPr="00BE186D">
        <w:rPr>
          <w:sz w:val="24"/>
          <w:szCs w:val="24"/>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7017B1" w:rsidRPr="00BE186D" w:rsidRDefault="007017B1" w:rsidP="007017B1">
      <w:pPr>
        <w:pStyle w:val="23"/>
        <w:spacing w:before="0" w:after="0" w:line="276" w:lineRule="auto"/>
        <w:ind w:left="20" w:right="20" w:firstLine="720"/>
        <w:jc w:val="both"/>
        <w:rPr>
          <w:sz w:val="24"/>
          <w:szCs w:val="24"/>
        </w:rPr>
      </w:pPr>
      <w:r w:rsidRPr="00BE186D">
        <w:rPr>
          <w:sz w:val="24"/>
          <w:szCs w:val="24"/>
        </w:rPr>
        <w:t>Характерные танцы. «Матрешки», муз. Б. Мокроусова; «Пляска Петрушек», «Танец Снегурочки и снежинок», муз. Р. Глиэра.</w:t>
      </w:r>
    </w:p>
    <w:p w:rsidR="007017B1" w:rsidRPr="00BE186D" w:rsidRDefault="007017B1" w:rsidP="007017B1">
      <w:pPr>
        <w:pStyle w:val="23"/>
        <w:spacing w:before="0" w:after="0" w:line="276" w:lineRule="auto"/>
        <w:ind w:left="20" w:right="20" w:firstLine="720"/>
        <w:jc w:val="both"/>
        <w:rPr>
          <w:sz w:val="24"/>
          <w:szCs w:val="24"/>
        </w:rPr>
      </w:pPr>
      <w:r w:rsidRPr="00BE186D">
        <w:rPr>
          <w:sz w:val="24"/>
          <w:szCs w:val="24"/>
        </w:rPr>
        <w:t>Хороводы. «Урожайная», муз. А. Филиппенко, сл. О. Волгиной; «Новогодняя хороводная», муз. С. Шайдар; «Пошла млада за водой», рус. нар. песня, обраб.</w:t>
      </w:r>
    </w:p>
    <w:p w:rsidR="007017B1" w:rsidRPr="00BE186D" w:rsidRDefault="007017B1" w:rsidP="007017B1">
      <w:pPr>
        <w:pStyle w:val="23"/>
        <w:tabs>
          <w:tab w:val="left" w:pos="346"/>
        </w:tabs>
        <w:spacing w:before="0" w:after="0" w:line="276" w:lineRule="auto"/>
        <w:ind w:left="20"/>
        <w:rPr>
          <w:sz w:val="24"/>
          <w:szCs w:val="24"/>
        </w:rPr>
      </w:pPr>
      <w:r w:rsidRPr="00BE186D">
        <w:rPr>
          <w:sz w:val="24"/>
          <w:szCs w:val="24"/>
        </w:rPr>
        <w:t>В.</w:t>
      </w:r>
      <w:r w:rsidRPr="00BE186D">
        <w:rPr>
          <w:sz w:val="24"/>
          <w:szCs w:val="24"/>
        </w:rPr>
        <w:tab/>
        <w:t>Агафонникова.</w:t>
      </w:r>
    </w:p>
    <w:p w:rsidR="007017B1" w:rsidRPr="00BE186D" w:rsidRDefault="007017B1" w:rsidP="007017B1">
      <w:pPr>
        <w:pStyle w:val="23"/>
        <w:spacing w:before="0" w:after="0" w:line="276" w:lineRule="auto"/>
        <w:ind w:left="20" w:firstLine="720"/>
        <w:jc w:val="both"/>
        <w:rPr>
          <w:sz w:val="24"/>
          <w:szCs w:val="24"/>
        </w:rPr>
      </w:pPr>
      <w:r w:rsidRPr="00BE186D">
        <w:rPr>
          <w:sz w:val="24"/>
          <w:szCs w:val="24"/>
        </w:rPr>
        <w:t>Музыкальные игры.</w:t>
      </w:r>
    </w:p>
    <w:p w:rsidR="007017B1" w:rsidRPr="00BE186D" w:rsidRDefault="007017B1" w:rsidP="007017B1">
      <w:pPr>
        <w:pStyle w:val="23"/>
        <w:spacing w:before="0" w:after="0" w:line="276" w:lineRule="auto"/>
        <w:ind w:left="20" w:right="20" w:firstLine="720"/>
        <w:jc w:val="both"/>
        <w:rPr>
          <w:sz w:val="24"/>
          <w:szCs w:val="24"/>
        </w:rPr>
      </w:pPr>
      <w:r w:rsidRPr="00BE186D">
        <w:rPr>
          <w:sz w:val="24"/>
          <w:szCs w:val="24"/>
        </w:rPr>
        <w:t>Игры. «Не выпустим», муз. Т. Ломовой; «Будь ловким!», муз. Н. Ладухина; «Ищи игрушку», «Найди себе пару», латв. нар. мелодия, обраб. Т. Попатенко.</w:t>
      </w:r>
    </w:p>
    <w:p w:rsidR="007017B1" w:rsidRPr="00BE186D" w:rsidRDefault="007017B1" w:rsidP="007017B1">
      <w:pPr>
        <w:pStyle w:val="23"/>
        <w:spacing w:before="0" w:after="0" w:line="276" w:lineRule="auto"/>
        <w:ind w:left="20" w:right="20" w:firstLine="720"/>
        <w:jc w:val="both"/>
        <w:rPr>
          <w:sz w:val="24"/>
          <w:szCs w:val="24"/>
        </w:rPr>
      </w:pPr>
      <w:r w:rsidRPr="00BE186D">
        <w:rPr>
          <w:sz w:val="24"/>
          <w:szCs w:val="24"/>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7017B1" w:rsidRPr="00BE186D" w:rsidRDefault="007017B1" w:rsidP="007017B1">
      <w:pPr>
        <w:pStyle w:val="23"/>
        <w:spacing w:before="0" w:after="0" w:line="276" w:lineRule="auto"/>
        <w:ind w:left="20" w:firstLine="720"/>
        <w:jc w:val="both"/>
        <w:rPr>
          <w:sz w:val="24"/>
          <w:szCs w:val="24"/>
        </w:rPr>
      </w:pPr>
      <w:r w:rsidRPr="00BE186D">
        <w:rPr>
          <w:sz w:val="24"/>
          <w:szCs w:val="24"/>
        </w:rPr>
        <w:t>Музыкально-дидактические игры.</w:t>
      </w:r>
    </w:p>
    <w:p w:rsidR="007017B1" w:rsidRPr="00BE186D" w:rsidRDefault="007017B1" w:rsidP="007017B1">
      <w:pPr>
        <w:pStyle w:val="23"/>
        <w:spacing w:before="0" w:after="0" w:line="276" w:lineRule="auto"/>
        <w:ind w:left="20" w:right="20" w:firstLine="720"/>
        <w:jc w:val="both"/>
        <w:rPr>
          <w:sz w:val="24"/>
          <w:szCs w:val="24"/>
        </w:rPr>
      </w:pPr>
      <w:r w:rsidRPr="00BE186D">
        <w:rPr>
          <w:sz w:val="24"/>
          <w:szCs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7017B1" w:rsidRPr="00BE186D" w:rsidRDefault="007017B1" w:rsidP="007017B1">
      <w:pPr>
        <w:pStyle w:val="23"/>
        <w:spacing w:before="0" w:after="0" w:line="276" w:lineRule="auto"/>
        <w:ind w:left="20" w:right="20" w:firstLine="720"/>
        <w:jc w:val="both"/>
        <w:rPr>
          <w:sz w:val="24"/>
          <w:szCs w:val="24"/>
        </w:rPr>
      </w:pPr>
      <w:r w:rsidRPr="00BE186D">
        <w:rPr>
          <w:sz w:val="24"/>
          <w:szCs w:val="24"/>
        </w:rPr>
        <w:t>Развитие тембрового слуха. «На чем играю?», «Музыкальные загадки», «Музыкальный домик».</w:t>
      </w:r>
    </w:p>
    <w:p w:rsidR="007017B1" w:rsidRPr="00BE186D" w:rsidRDefault="007017B1" w:rsidP="007017B1">
      <w:pPr>
        <w:pStyle w:val="23"/>
        <w:spacing w:before="0" w:after="0" w:line="276" w:lineRule="auto"/>
        <w:ind w:left="20" w:right="20" w:firstLine="720"/>
        <w:jc w:val="both"/>
        <w:rPr>
          <w:sz w:val="24"/>
          <w:szCs w:val="24"/>
        </w:rPr>
      </w:pPr>
      <w:r w:rsidRPr="00BE186D">
        <w:rPr>
          <w:sz w:val="24"/>
          <w:szCs w:val="24"/>
        </w:rPr>
        <w:t>Развитие диатонического слуха. «Громко, тихо запоем», «Звенящие колокольчики».</w:t>
      </w:r>
    </w:p>
    <w:p w:rsidR="007017B1" w:rsidRPr="00BE186D" w:rsidRDefault="007017B1" w:rsidP="007017B1">
      <w:pPr>
        <w:pStyle w:val="23"/>
        <w:spacing w:before="0" w:after="0" w:line="276" w:lineRule="auto"/>
        <w:ind w:left="20" w:right="20" w:firstLine="720"/>
        <w:jc w:val="both"/>
        <w:rPr>
          <w:sz w:val="24"/>
          <w:szCs w:val="24"/>
        </w:rPr>
      </w:pPr>
      <w:r w:rsidRPr="00BE186D">
        <w:rPr>
          <w:sz w:val="24"/>
          <w:szCs w:val="24"/>
        </w:rPr>
        <w:t>Развитие восприятия музыки и музыкальной памяти. «Будь внимательным», «Буратино», «Музыкальный магазин», «Времена года», «Наши песни».</w:t>
      </w:r>
    </w:p>
    <w:p w:rsidR="007017B1" w:rsidRPr="00BE186D" w:rsidRDefault="007017B1" w:rsidP="007017B1">
      <w:pPr>
        <w:pStyle w:val="23"/>
        <w:spacing w:before="0" w:after="0" w:line="276" w:lineRule="auto"/>
        <w:ind w:left="20" w:right="20" w:firstLine="720"/>
        <w:jc w:val="both"/>
        <w:rPr>
          <w:sz w:val="24"/>
          <w:szCs w:val="24"/>
        </w:rPr>
      </w:pPr>
      <w:r w:rsidRPr="00BE186D">
        <w:rPr>
          <w:sz w:val="24"/>
          <w:szCs w:val="24"/>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7017B1" w:rsidRPr="00BE186D" w:rsidRDefault="007017B1" w:rsidP="007017B1">
      <w:pPr>
        <w:pStyle w:val="23"/>
        <w:spacing w:before="0" w:after="0" w:line="276" w:lineRule="auto"/>
        <w:ind w:left="20" w:right="20" w:firstLine="720"/>
        <w:jc w:val="both"/>
        <w:rPr>
          <w:sz w:val="24"/>
          <w:szCs w:val="24"/>
        </w:rPr>
      </w:pPr>
      <w:r w:rsidRPr="00BE186D">
        <w:rPr>
          <w:sz w:val="24"/>
          <w:szCs w:val="24"/>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7017B1" w:rsidRPr="00BE186D" w:rsidRDefault="007017B1" w:rsidP="007017B1">
      <w:pPr>
        <w:pStyle w:val="23"/>
        <w:spacing w:before="0" w:after="0" w:line="276" w:lineRule="auto"/>
        <w:ind w:left="20" w:right="20" w:firstLine="720"/>
        <w:jc w:val="both"/>
        <w:rPr>
          <w:sz w:val="24"/>
          <w:szCs w:val="24"/>
        </w:rPr>
      </w:pPr>
      <w:r w:rsidRPr="00BE186D">
        <w:rPr>
          <w:sz w:val="24"/>
          <w:szCs w:val="24"/>
        </w:rPr>
        <w:t>Игра на детских музыкальных инструментах. «Дон-дон», рус. нар. песня, обраб. Р. Рустамова; «Гори, гори ясно!», рус. нар. мелодия; ««Часики», муз.</w:t>
      </w:r>
    </w:p>
    <w:p w:rsidR="007017B1" w:rsidRPr="00BE186D" w:rsidRDefault="007017B1" w:rsidP="007017B1">
      <w:pPr>
        <w:pStyle w:val="23"/>
        <w:tabs>
          <w:tab w:val="left" w:pos="337"/>
        </w:tabs>
        <w:spacing w:before="0" w:after="0" w:line="276" w:lineRule="auto"/>
        <w:ind w:left="20"/>
        <w:jc w:val="both"/>
        <w:rPr>
          <w:sz w:val="24"/>
          <w:szCs w:val="24"/>
        </w:rPr>
      </w:pPr>
      <w:r w:rsidRPr="00BE186D">
        <w:rPr>
          <w:sz w:val="24"/>
          <w:szCs w:val="24"/>
        </w:rPr>
        <w:t>С.</w:t>
      </w:r>
      <w:r w:rsidRPr="00BE186D">
        <w:rPr>
          <w:sz w:val="24"/>
          <w:szCs w:val="24"/>
        </w:rPr>
        <w:tab/>
        <w:t>Вольфензона.</w:t>
      </w:r>
    </w:p>
    <w:p w:rsidR="007017B1" w:rsidRPr="00BE186D" w:rsidRDefault="007017B1" w:rsidP="007017B1">
      <w:pPr>
        <w:pStyle w:val="23"/>
        <w:tabs>
          <w:tab w:val="left" w:pos="1575"/>
        </w:tabs>
        <w:spacing w:before="0" w:after="0" w:line="276" w:lineRule="auto"/>
        <w:jc w:val="both"/>
        <w:rPr>
          <w:sz w:val="24"/>
          <w:szCs w:val="24"/>
          <w:highlight w:val="cyan"/>
        </w:rPr>
      </w:pPr>
      <w:r w:rsidRPr="00BE186D">
        <w:rPr>
          <w:sz w:val="24"/>
          <w:szCs w:val="24"/>
          <w:highlight w:val="cyan"/>
        </w:rPr>
        <w:t>От 6 лет до 7 лет.</w:t>
      </w:r>
    </w:p>
    <w:p w:rsidR="007017B1" w:rsidRPr="00BE186D" w:rsidRDefault="007017B1" w:rsidP="007017B1">
      <w:pPr>
        <w:pStyle w:val="23"/>
        <w:spacing w:before="0" w:after="0" w:line="276" w:lineRule="auto"/>
        <w:ind w:left="20" w:right="20" w:firstLine="720"/>
        <w:jc w:val="both"/>
        <w:rPr>
          <w:sz w:val="24"/>
          <w:szCs w:val="24"/>
        </w:rPr>
      </w:pPr>
      <w:r w:rsidRPr="00BE186D">
        <w:rPr>
          <w:sz w:val="24"/>
          <w:szCs w:val="24"/>
          <w:highlight w:val="cyan"/>
        </w:rPr>
        <w:t>Слушание.</w:t>
      </w:r>
      <w:r w:rsidRPr="00BE186D">
        <w:rPr>
          <w:sz w:val="24"/>
          <w:szCs w:val="24"/>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7017B1" w:rsidRPr="00BE186D" w:rsidRDefault="007017B1" w:rsidP="007017B1">
      <w:pPr>
        <w:pStyle w:val="23"/>
        <w:spacing w:before="0" w:after="0" w:line="276" w:lineRule="auto"/>
        <w:ind w:left="20" w:firstLine="720"/>
        <w:jc w:val="both"/>
        <w:rPr>
          <w:sz w:val="24"/>
          <w:szCs w:val="24"/>
          <w:highlight w:val="cyan"/>
        </w:rPr>
      </w:pPr>
      <w:r w:rsidRPr="00BE186D">
        <w:rPr>
          <w:sz w:val="24"/>
          <w:szCs w:val="24"/>
          <w:highlight w:val="cyan"/>
        </w:rPr>
        <w:t>Пение.</w:t>
      </w:r>
    </w:p>
    <w:p w:rsidR="007017B1" w:rsidRPr="00BE186D" w:rsidRDefault="007017B1" w:rsidP="007017B1">
      <w:pPr>
        <w:pStyle w:val="23"/>
        <w:spacing w:before="0" w:after="0" w:line="276" w:lineRule="auto"/>
        <w:ind w:left="20" w:right="20" w:firstLine="720"/>
        <w:jc w:val="both"/>
        <w:rPr>
          <w:sz w:val="24"/>
          <w:szCs w:val="24"/>
        </w:rPr>
      </w:pPr>
      <w:r w:rsidRPr="00BE186D">
        <w:rPr>
          <w:sz w:val="24"/>
          <w:szCs w:val="24"/>
          <w:highlight w:val="cyan"/>
        </w:rPr>
        <w:t>Упражнения на развитие слуха и голоса.</w:t>
      </w:r>
      <w:r w:rsidRPr="00BE186D">
        <w:rPr>
          <w:sz w:val="24"/>
          <w:szCs w:val="24"/>
        </w:rPr>
        <w:t xml:space="preserve"> «Бубенчики», «Наш дом», «Дудка», </w:t>
      </w:r>
      <w:r w:rsidRPr="00BE186D">
        <w:rPr>
          <w:sz w:val="24"/>
          <w:szCs w:val="24"/>
        </w:rPr>
        <w:lastRenderedPageBreak/>
        <w:t>«Кукушечка»,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7017B1" w:rsidRPr="00BE186D" w:rsidRDefault="007017B1" w:rsidP="007017B1">
      <w:pPr>
        <w:pStyle w:val="23"/>
        <w:spacing w:before="0" w:after="0" w:line="276" w:lineRule="auto"/>
        <w:ind w:left="20" w:right="20" w:firstLine="720"/>
        <w:jc w:val="both"/>
        <w:rPr>
          <w:sz w:val="24"/>
          <w:szCs w:val="24"/>
        </w:rPr>
      </w:pPr>
      <w:r w:rsidRPr="00BE186D">
        <w:rPr>
          <w:sz w:val="24"/>
          <w:szCs w:val="24"/>
          <w:highlight w:val="cyan"/>
        </w:rPr>
        <w:t>Песни.</w:t>
      </w:r>
      <w:r w:rsidRPr="00BE186D">
        <w:rPr>
          <w:sz w:val="24"/>
          <w:szCs w:val="24"/>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7017B1" w:rsidRPr="00BE186D" w:rsidRDefault="007017B1" w:rsidP="007017B1">
      <w:pPr>
        <w:pStyle w:val="23"/>
        <w:spacing w:before="0" w:after="0" w:line="276" w:lineRule="auto"/>
        <w:ind w:left="20" w:right="20" w:firstLine="720"/>
        <w:jc w:val="both"/>
        <w:rPr>
          <w:sz w:val="24"/>
          <w:szCs w:val="24"/>
        </w:rPr>
      </w:pPr>
      <w:r w:rsidRPr="00BE186D">
        <w:rPr>
          <w:sz w:val="24"/>
          <w:szCs w:val="24"/>
          <w:highlight w:val="cyan"/>
        </w:rPr>
        <w:t>Песенное творчество.</w:t>
      </w:r>
      <w:r w:rsidRPr="00BE186D">
        <w:rPr>
          <w:sz w:val="24"/>
          <w:szCs w:val="24"/>
        </w:rPr>
        <w:t xml:space="preserve"> «Веселая песенка», муз. Г. Струве, сл. В. Викторова; «Плясовая», муз. Т. Ломовой; «Весной», муз. Г. Зингера.</w:t>
      </w:r>
    </w:p>
    <w:p w:rsidR="007017B1" w:rsidRPr="00BE186D" w:rsidRDefault="007017B1" w:rsidP="007017B1">
      <w:pPr>
        <w:pStyle w:val="23"/>
        <w:spacing w:before="0" w:after="0" w:line="276" w:lineRule="auto"/>
        <w:ind w:left="20" w:firstLine="720"/>
        <w:jc w:val="both"/>
        <w:rPr>
          <w:sz w:val="24"/>
          <w:szCs w:val="24"/>
        </w:rPr>
      </w:pPr>
      <w:r w:rsidRPr="00BE186D">
        <w:rPr>
          <w:sz w:val="24"/>
          <w:szCs w:val="24"/>
          <w:highlight w:val="cyan"/>
        </w:rPr>
        <w:t>Музыкально-ритмические движения</w:t>
      </w:r>
    </w:p>
    <w:p w:rsidR="007017B1" w:rsidRPr="00BE186D" w:rsidRDefault="007017B1" w:rsidP="007017B1">
      <w:pPr>
        <w:pStyle w:val="23"/>
        <w:spacing w:before="0" w:after="0" w:line="276" w:lineRule="auto"/>
        <w:ind w:left="20" w:right="20" w:firstLine="720"/>
        <w:jc w:val="both"/>
        <w:rPr>
          <w:sz w:val="24"/>
          <w:szCs w:val="24"/>
        </w:rPr>
      </w:pPr>
      <w:r w:rsidRPr="00BE186D">
        <w:rPr>
          <w:sz w:val="24"/>
          <w:szCs w:val="24"/>
          <w:highlight w:val="cyan"/>
        </w:rPr>
        <w:t>Упражнения.</w:t>
      </w:r>
      <w:r w:rsidRPr="00BE186D">
        <w:rPr>
          <w:sz w:val="24"/>
          <w:szCs w:val="24"/>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7017B1" w:rsidRPr="00BE186D" w:rsidRDefault="007017B1" w:rsidP="007017B1">
      <w:pPr>
        <w:pStyle w:val="23"/>
        <w:spacing w:before="0" w:after="0" w:line="276" w:lineRule="auto"/>
        <w:ind w:left="20" w:right="20" w:firstLine="720"/>
        <w:jc w:val="both"/>
        <w:rPr>
          <w:sz w:val="24"/>
          <w:szCs w:val="24"/>
        </w:rPr>
      </w:pPr>
      <w:r w:rsidRPr="00BE186D">
        <w:rPr>
          <w:sz w:val="24"/>
          <w:szCs w:val="24"/>
          <w:highlight w:val="cyan"/>
        </w:rPr>
        <w:t>Этюды.</w:t>
      </w:r>
      <w:r w:rsidRPr="00BE186D">
        <w:rPr>
          <w:sz w:val="24"/>
          <w:szCs w:val="24"/>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7017B1" w:rsidRPr="00BE186D" w:rsidRDefault="007017B1" w:rsidP="007017B1">
      <w:pPr>
        <w:pStyle w:val="23"/>
        <w:spacing w:before="0" w:after="0" w:line="276" w:lineRule="auto"/>
        <w:ind w:left="20" w:firstLine="720"/>
        <w:jc w:val="both"/>
        <w:rPr>
          <w:sz w:val="24"/>
          <w:szCs w:val="24"/>
        </w:rPr>
      </w:pPr>
      <w:r w:rsidRPr="00BE186D">
        <w:rPr>
          <w:sz w:val="24"/>
          <w:szCs w:val="24"/>
          <w:highlight w:val="cyan"/>
        </w:rPr>
        <w:t>Танцы и пляски.</w:t>
      </w:r>
      <w:r w:rsidRPr="00BE186D">
        <w:rPr>
          <w:sz w:val="24"/>
          <w:szCs w:val="24"/>
        </w:rPr>
        <w:t xml:space="preserve"> «Задорный танец», муз. В. Золотарева; «Полька», муз.</w:t>
      </w:r>
    </w:p>
    <w:p w:rsidR="007017B1" w:rsidRPr="00BE186D" w:rsidRDefault="007017B1" w:rsidP="007017B1">
      <w:pPr>
        <w:pStyle w:val="23"/>
        <w:tabs>
          <w:tab w:val="left" w:pos="433"/>
        </w:tabs>
        <w:spacing w:before="0" w:after="0" w:line="276" w:lineRule="auto"/>
        <w:ind w:left="20"/>
        <w:jc w:val="both"/>
        <w:rPr>
          <w:sz w:val="24"/>
          <w:szCs w:val="24"/>
        </w:rPr>
      </w:pPr>
      <w:r w:rsidRPr="00BE186D">
        <w:rPr>
          <w:sz w:val="24"/>
          <w:szCs w:val="24"/>
        </w:rPr>
        <w:t>В.</w:t>
      </w:r>
      <w:r w:rsidRPr="00BE186D">
        <w:rPr>
          <w:sz w:val="24"/>
          <w:szCs w:val="24"/>
        </w:rPr>
        <w:tab/>
        <w:t>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7017B1" w:rsidRPr="00BE186D" w:rsidRDefault="007017B1" w:rsidP="007017B1">
      <w:pPr>
        <w:pStyle w:val="23"/>
        <w:spacing w:before="0" w:after="0" w:line="276" w:lineRule="auto"/>
        <w:ind w:left="20" w:right="20" w:firstLine="720"/>
        <w:jc w:val="both"/>
        <w:rPr>
          <w:sz w:val="24"/>
          <w:szCs w:val="24"/>
        </w:rPr>
      </w:pPr>
      <w:r w:rsidRPr="00BE186D">
        <w:rPr>
          <w:sz w:val="24"/>
          <w:szCs w:val="24"/>
          <w:highlight w:val="cyan"/>
        </w:rPr>
        <w:t>Характерные танцы.</w:t>
      </w:r>
      <w:r w:rsidRPr="00BE186D">
        <w:rPr>
          <w:sz w:val="24"/>
          <w:szCs w:val="24"/>
        </w:rPr>
        <w:t xml:space="preserve"> «Танец снежинок», муз. А. Жилина; «Выход к пляске медвежат», муз. М. Красева; «Матрешки», муз. Ю. Слонова, сл. Л. Некрасовой.</w:t>
      </w:r>
    </w:p>
    <w:p w:rsidR="007017B1" w:rsidRPr="00BE186D" w:rsidRDefault="007017B1" w:rsidP="007017B1">
      <w:pPr>
        <w:pStyle w:val="23"/>
        <w:spacing w:before="0" w:after="0" w:line="276" w:lineRule="auto"/>
        <w:ind w:left="20" w:right="20" w:firstLine="720"/>
        <w:jc w:val="both"/>
        <w:rPr>
          <w:sz w:val="24"/>
          <w:szCs w:val="24"/>
        </w:rPr>
      </w:pPr>
      <w:r w:rsidRPr="00BE186D">
        <w:rPr>
          <w:sz w:val="24"/>
          <w:szCs w:val="24"/>
          <w:highlight w:val="cyan"/>
        </w:rPr>
        <w:t>Хороводы.</w:t>
      </w:r>
      <w:r w:rsidRPr="00BE186D">
        <w:rPr>
          <w:sz w:val="24"/>
          <w:szCs w:val="24"/>
        </w:rPr>
        <w:t xml:space="preserve"> «Выйду ль я на реченьку», рус. нар. песня, обраб. В. Иванникова; «На горе-то калина», рус. нар. мелодия, обраб. А. Новикова.</w:t>
      </w:r>
    </w:p>
    <w:p w:rsidR="007017B1" w:rsidRPr="00BE186D" w:rsidRDefault="007017B1" w:rsidP="007017B1">
      <w:pPr>
        <w:pStyle w:val="23"/>
        <w:spacing w:before="0" w:after="0" w:line="276" w:lineRule="auto"/>
        <w:ind w:left="20" w:firstLine="720"/>
        <w:jc w:val="both"/>
        <w:rPr>
          <w:sz w:val="24"/>
          <w:szCs w:val="24"/>
        </w:rPr>
      </w:pPr>
      <w:r w:rsidRPr="00BE186D">
        <w:rPr>
          <w:sz w:val="24"/>
          <w:szCs w:val="24"/>
          <w:highlight w:val="cyan"/>
        </w:rPr>
        <w:t>Музыкальные игры.</w:t>
      </w:r>
    </w:p>
    <w:p w:rsidR="007017B1" w:rsidRPr="00BE186D" w:rsidRDefault="007017B1" w:rsidP="007017B1">
      <w:pPr>
        <w:pStyle w:val="23"/>
        <w:spacing w:before="0" w:after="0" w:line="276" w:lineRule="auto"/>
        <w:ind w:left="20" w:right="20" w:firstLine="720"/>
        <w:jc w:val="both"/>
        <w:rPr>
          <w:sz w:val="24"/>
          <w:szCs w:val="24"/>
        </w:rPr>
      </w:pPr>
      <w:r w:rsidRPr="00BE186D">
        <w:rPr>
          <w:sz w:val="24"/>
          <w:szCs w:val="24"/>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7017B1" w:rsidRPr="00BE186D" w:rsidRDefault="007017B1" w:rsidP="007017B1">
      <w:pPr>
        <w:pStyle w:val="23"/>
        <w:spacing w:before="0" w:after="0" w:line="276" w:lineRule="auto"/>
        <w:ind w:left="20" w:right="20" w:firstLine="720"/>
        <w:jc w:val="both"/>
        <w:rPr>
          <w:sz w:val="24"/>
          <w:szCs w:val="24"/>
        </w:rPr>
      </w:pPr>
      <w:r w:rsidRPr="00BE186D">
        <w:rPr>
          <w:sz w:val="24"/>
          <w:szCs w:val="24"/>
          <w:highlight w:val="cyan"/>
        </w:rPr>
        <w:t>Игры с пением.</w:t>
      </w:r>
      <w:r w:rsidRPr="00BE186D">
        <w:rPr>
          <w:sz w:val="24"/>
          <w:szCs w:val="24"/>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7017B1" w:rsidRPr="00BE186D" w:rsidRDefault="007017B1" w:rsidP="007017B1">
      <w:pPr>
        <w:pStyle w:val="23"/>
        <w:spacing w:before="0" w:after="0" w:line="276" w:lineRule="auto"/>
        <w:ind w:left="20" w:firstLine="720"/>
        <w:jc w:val="both"/>
        <w:rPr>
          <w:sz w:val="24"/>
          <w:szCs w:val="24"/>
        </w:rPr>
      </w:pPr>
      <w:r w:rsidRPr="00BE186D">
        <w:rPr>
          <w:sz w:val="24"/>
          <w:szCs w:val="24"/>
          <w:highlight w:val="cyan"/>
        </w:rPr>
        <w:t>Музыкально-дидактические игры.</w:t>
      </w:r>
    </w:p>
    <w:p w:rsidR="007017B1" w:rsidRPr="00BE186D" w:rsidRDefault="007017B1" w:rsidP="007017B1">
      <w:pPr>
        <w:pStyle w:val="23"/>
        <w:spacing w:before="0" w:after="0" w:line="276" w:lineRule="auto"/>
        <w:ind w:left="20" w:right="20" w:firstLine="720"/>
        <w:jc w:val="both"/>
        <w:rPr>
          <w:sz w:val="24"/>
          <w:szCs w:val="24"/>
        </w:rPr>
      </w:pPr>
      <w:r w:rsidRPr="00BE186D">
        <w:rPr>
          <w:sz w:val="24"/>
          <w:szCs w:val="24"/>
          <w:highlight w:val="cyan"/>
        </w:rPr>
        <w:t>Развитие звуковысотного слуха.</w:t>
      </w:r>
      <w:r w:rsidRPr="00BE186D">
        <w:rPr>
          <w:sz w:val="24"/>
          <w:szCs w:val="24"/>
        </w:rPr>
        <w:t xml:space="preserve"> «Три поросенка», «Подумай, отгадай», «Звуки разные бывают», «Веселые Петрушки».</w:t>
      </w:r>
    </w:p>
    <w:p w:rsidR="007017B1" w:rsidRPr="00BE186D" w:rsidRDefault="007017B1" w:rsidP="007017B1">
      <w:pPr>
        <w:pStyle w:val="23"/>
        <w:spacing w:before="0" w:after="0" w:line="276" w:lineRule="auto"/>
        <w:ind w:left="20" w:right="20" w:firstLine="720"/>
        <w:jc w:val="both"/>
        <w:rPr>
          <w:sz w:val="24"/>
          <w:szCs w:val="24"/>
        </w:rPr>
      </w:pPr>
      <w:r w:rsidRPr="00BE186D">
        <w:rPr>
          <w:sz w:val="24"/>
          <w:szCs w:val="24"/>
          <w:highlight w:val="cyan"/>
        </w:rPr>
        <w:t>Развитие чувства ритма.</w:t>
      </w:r>
      <w:r w:rsidRPr="00BE186D">
        <w:rPr>
          <w:sz w:val="24"/>
          <w:szCs w:val="24"/>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7017B1" w:rsidRPr="00BE186D" w:rsidRDefault="007017B1" w:rsidP="007017B1">
      <w:pPr>
        <w:pStyle w:val="23"/>
        <w:spacing w:before="0" w:after="0" w:line="276" w:lineRule="auto"/>
        <w:ind w:left="20" w:right="20" w:firstLine="720"/>
        <w:jc w:val="both"/>
        <w:rPr>
          <w:sz w:val="24"/>
          <w:szCs w:val="24"/>
        </w:rPr>
      </w:pPr>
      <w:r w:rsidRPr="00BE186D">
        <w:rPr>
          <w:sz w:val="24"/>
          <w:szCs w:val="24"/>
          <w:highlight w:val="cyan"/>
        </w:rPr>
        <w:t>Развитие диатонического слуха</w:t>
      </w:r>
      <w:r w:rsidRPr="00BE186D">
        <w:rPr>
          <w:sz w:val="24"/>
          <w:szCs w:val="24"/>
        </w:rPr>
        <w:t>. «Громко-тихо запоем», «Звенящие колокольчики, ищи».</w:t>
      </w:r>
    </w:p>
    <w:p w:rsidR="007017B1" w:rsidRPr="00BE186D" w:rsidRDefault="007017B1" w:rsidP="007017B1">
      <w:pPr>
        <w:pStyle w:val="23"/>
        <w:spacing w:before="0" w:after="0" w:line="276" w:lineRule="auto"/>
        <w:ind w:left="20" w:right="20" w:firstLine="720"/>
        <w:jc w:val="both"/>
        <w:rPr>
          <w:sz w:val="24"/>
          <w:szCs w:val="24"/>
        </w:rPr>
      </w:pPr>
      <w:r w:rsidRPr="00BE186D">
        <w:rPr>
          <w:sz w:val="24"/>
          <w:szCs w:val="24"/>
          <w:highlight w:val="cyan"/>
        </w:rPr>
        <w:t>Развитие восприятия музыки.</w:t>
      </w:r>
      <w:r w:rsidRPr="00BE186D">
        <w:rPr>
          <w:sz w:val="24"/>
          <w:szCs w:val="24"/>
        </w:rPr>
        <w:t xml:space="preserve"> «На лугу», «Песня - танец - марш», «Времена года», </w:t>
      </w:r>
      <w:r w:rsidRPr="00BE186D">
        <w:rPr>
          <w:sz w:val="24"/>
          <w:szCs w:val="24"/>
        </w:rPr>
        <w:lastRenderedPageBreak/>
        <w:t>«Наши любимые произведения».</w:t>
      </w:r>
    </w:p>
    <w:p w:rsidR="007017B1" w:rsidRPr="00BE186D" w:rsidRDefault="007017B1" w:rsidP="007017B1">
      <w:pPr>
        <w:pStyle w:val="23"/>
        <w:spacing w:before="0" w:after="0" w:line="276" w:lineRule="auto"/>
        <w:ind w:left="20" w:right="20" w:firstLine="720"/>
        <w:jc w:val="both"/>
        <w:rPr>
          <w:sz w:val="24"/>
          <w:szCs w:val="24"/>
        </w:rPr>
      </w:pPr>
      <w:r w:rsidRPr="00BE186D">
        <w:rPr>
          <w:sz w:val="24"/>
          <w:szCs w:val="24"/>
          <w:highlight w:val="cyan"/>
        </w:rPr>
        <w:t>Развитие музыкальной памяти.</w:t>
      </w:r>
      <w:r w:rsidRPr="00BE186D">
        <w:rPr>
          <w:sz w:val="24"/>
          <w:szCs w:val="24"/>
        </w:rPr>
        <w:t xml:space="preserve"> «Назови композитора», «Угадай песню», «Повтори мелодию», «Узнай произведение».</w:t>
      </w:r>
    </w:p>
    <w:p w:rsidR="007017B1" w:rsidRPr="00BE186D" w:rsidRDefault="007017B1" w:rsidP="007017B1">
      <w:pPr>
        <w:pStyle w:val="23"/>
        <w:spacing w:before="0" w:after="0" w:line="276" w:lineRule="auto"/>
        <w:ind w:left="20" w:right="20" w:firstLine="720"/>
        <w:jc w:val="both"/>
        <w:rPr>
          <w:sz w:val="24"/>
          <w:szCs w:val="24"/>
        </w:rPr>
      </w:pPr>
      <w:r w:rsidRPr="00BE186D">
        <w:rPr>
          <w:sz w:val="24"/>
          <w:szCs w:val="24"/>
          <w:highlight w:val="cyan"/>
        </w:rPr>
        <w:t>Инсценировки и музыкальные спектакли</w:t>
      </w:r>
      <w:r w:rsidRPr="00BE186D">
        <w:rPr>
          <w:sz w:val="24"/>
          <w:szCs w:val="24"/>
        </w:rPr>
        <w:t>.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7017B1" w:rsidRPr="00BE186D" w:rsidRDefault="007017B1" w:rsidP="007017B1">
      <w:pPr>
        <w:pStyle w:val="23"/>
        <w:spacing w:before="0" w:after="0" w:line="276" w:lineRule="auto"/>
        <w:ind w:left="20" w:right="20" w:firstLine="720"/>
        <w:jc w:val="both"/>
        <w:rPr>
          <w:sz w:val="24"/>
          <w:szCs w:val="24"/>
        </w:rPr>
      </w:pPr>
      <w:r w:rsidRPr="00BE186D">
        <w:rPr>
          <w:sz w:val="24"/>
          <w:szCs w:val="24"/>
          <w:highlight w:val="cyan"/>
        </w:rPr>
        <w:t>Развитие танцевально-игрового творчества.</w:t>
      </w:r>
      <w:r w:rsidRPr="00BE186D">
        <w:rPr>
          <w:sz w:val="24"/>
          <w:szCs w:val="24"/>
        </w:rPr>
        <w:t xml:space="preserve">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7017B1" w:rsidRPr="00BE186D" w:rsidRDefault="007017B1" w:rsidP="007017B1">
      <w:pPr>
        <w:pStyle w:val="23"/>
        <w:spacing w:before="0" w:after="0" w:line="276" w:lineRule="auto"/>
        <w:ind w:left="20" w:right="20" w:firstLine="720"/>
        <w:jc w:val="both"/>
        <w:rPr>
          <w:sz w:val="24"/>
          <w:szCs w:val="24"/>
        </w:rPr>
      </w:pPr>
      <w:r w:rsidRPr="00BE186D">
        <w:rPr>
          <w:sz w:val="24"/>
          <w:szCs w:val="24"/>
          <w:highlight w:val="cyan"/>
        </w:rPr>
        <w:t>Игра на детских музыкальных инструментах.</w:t>
      </w:r>
      <w:r w:rsidRPr="00BE186D">
        <w:rPr>
          <w:sz w:val="24"/>
          <w:szCs w:val="24"/>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7017B1" w:rsidRPr="007017B1" w:rsidRDefault="007017B1" w:rsidP="007017B1">
      <w:pPr>
        <w:pStyle w:val="23"/>
        <w:tabs>
          <w:tab w:val="left" w:pos="1359"/>
        </w:tabs>
        <w:spacing w:before="0" w:after="0" w:line="276" w:lineRule="auto"/>
        <w:jc w:val="both"/>
        <w:rPr>
          <w:i/>
          <w:sz w:val="24"/>
          <w:szCs w:val="24"/>
        </w:rPr>
      </w:pPr>
      <w:r>
        <w:rPr>
          <w:i/>
          <w:sz w:val="24"/>
          <w:szCs w:val="24"/>
        </w:rPr>
        <w:t>П</w:t>
      </w:r>
      <w:r w:rsidRPr="007017B1">
        <w:rPr>
          <w:i/>
          <w:sz w:val="24"/>
          <w:szCs w:val="24"/>
        </w:rPr>
        <w:t>еречень произведений изобразительного искусства.</w:t>
      </w:r>
    </w:p>
    <w:p w:rsidR="007017B1" w:rsidRPr="00BE186D" w:rsidRDefault="007017B1" w:rsidP="007017B1">
      <w:pPr>
        <w:pStyle w:val="23"/>
        <w:tabs>
          <w:tab w:val="left" w:pos="1575"/>
        </w:tabs>
        <w:spacing w:before="0" w:after="0" w:line="276" w:lineRule="auto"/>
        <w:ind w:left="740"/>
        <w:jc w:val="both"/>
        <w:rPr>
          <w:sz w:val="24"/>
          <w:szCs w:val="24"/>
        </w:rPr>
      </w:pPr>
      <w:r w:rsidRPr="00BE186D">
        <w:rPr>
          <w:sz w:val="24"/>
          <w:szCs w:val="24"/>
        </w:rPr>
        <w:t>От 2 до 3 лет.</w:t>
      </w:r>
    </w:p>
    <w:p w:rsidR="007017B1" w:rsidRPr="00BE186D" w:rsidRDefault="007017B1" w:rsidP="007017B1">
      <w:pPr>
        <w:pStyle w:val="23"/>
        <w:spacing w:before="0" w:after="0" w:line="276" w:lineRule="auto"/>
        <w:ind w:left="20" w:right="20" w:firstLine="720"/>
        <w:jc w:val="both"/>
        <w:rPr>
          <w:sz w:val="24"/>
          <w:szCs w:val="24"/>
        </w:rPr>
      </w:pPr>
      <w:r w:rsidRPr="00BE186D">
        <w:rPr>
          <w:sz w:val="24"/>
          <w:szCs w:val="24"/>
        </w:rPr>
        <w:t>Иллюстрации к книгам: В.Г. Сутеев «Кораблик», «Кто сказал мяу?», «Цыпленок и Утенок»; Ю.А. Васнецов к книге «Колобок», «Теремок».</w:t>
      </w:r>
    </w:p>
    <w:p w:rsidR="007017B1" w:rsidRPr="00BE186D" w:rsidRDefault="007017B1" w:rsidP="007017B1">
      <w:pPr>
        <w:pStyle w:val="23"/>
        <w:tabs>
          <w:tab w:val="left" w:pos="1575"/>
        </w:tabs>
        <w:spacing w:before="0" w:after="0" w:line="276" w:lineRule="auto"/>
        <w:ind w:left="740"/>
        <w:jc w:val="both"/>
        <w:rPr>
          <w:sz w:val="24"/>
          <w:szCs w:val="24"/>
        </w:rPr>
      </w:pPr>
      <w:r w:rsidRPr="00BE186D">
        <w:rPr>
          <w:sz w:val="24"/>
          <w:szCs w:val="24"/>
        </w:rPr>
        <w:t>От 3 до 4 лет.</w:t>
      </w:r>
    </w:p>
    <w:p w:rsidR="007017B1" w:rsidRPr="00BE186D" w:rsidRDefault="007017B1" w:rsidP="007017B1">
      <w:pPr>
        <w:pStyle w:val="23"/>
        <w:spacing w:before="0" w:after="0" w:line="276" w:lineRule="auto"/>
        <w:ind w:left="20" w:right="20" w:firstLine="720"/>
        <w:jc w:val="both"/>
        <w:rPr>
          <w:sz w:val="24"/>
          <w:szCs w:val="24"/>
        </w:rPr>
      </w:pPr>
      <w:r w:rsidRPr="00BE186D">
        <w:rPr>
          <w:sz w:val="24"/>
          <w:szCs w:val="24"/>
        </w:rPr>
        <w:t>Иллюстрации к книгам: Е.И. Чарушин «Рассказы о животных»; Ю.А. Васнецов к книге J1.H. Толстого «Три медведя».</w:t>
      </w:r>
    </w:p>
    <w:p w:rsidR="007017B1" w:rsidRPr="00BE186D" w:rsidRDefault="007017B1" w:rsidP="007017B1">
      <w:pPr>
        <w:pStyle w:val="23"/>
        <w:spacing w:before="0" w:after="0" w:line="276" w:lineRule="auto"/>
        <w:ind w:left="20" w:right="20" w:firstLine="720"/>
        <w:jc w:val="both"/>
        <w:rPr>
          <w:sz w:val="24"/>
          <w:szCs w:val="24"/>
        </w:rPr>
      </w:pPr>
      <w:r w:rsidRPr="00BE186D">
        <w:rPr>
          <w:sz w:val="24"/>
          <w:szCs w:val="24"/>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7017B1" w:rsidRPr="00BE186D" w:rsidRDefault="007017B1" w:rsidP="007017B1">
      <w:pPr>
        <w:pStyle w:val="23"/>
        <w:tabs>
          <w:tab w:val="left" w:pos="1575"/>
        </w:tabs>
        <w:spacing w:before="0" w:after="0" w:line="276" w:lineRule="auto"/>
        <w:ind w:left="740"/>
        <w:jc w:val="both"/>
        <w:rPr>
          <w:sz w:val="24"/>
          <w:szCs w:val="24"/>
        </w:rPr>
      </w:pPr>
      <w:r w:rsidRPr="00BE186D">
        <w:rPr>
          <w:sz w:val="24"/>
          <w:szCs w:val="24"/>
        </w:rPr>
        <w:t>От 4 до 5 лет.</w:t>
      </w:r>
    </w:p>
    <w:p w:rsidR="007017B1" w:rsidRPr="00BE186D" w:rsidRDefault="007017B1" w:rsidP="007017B1">
      <w:pPr>
        <w:pStyle w:val="23"/>
        <w:spacing w:before="0" w:after="0" w:line="276" w:lineRule="auto"/>
        <w:ind w:left="20" w:firstLine="720"/>
        <w:jc w:val="both"/>
        <w:rPr>
          <w:sz w:val="24"/>
          <w:szCs w:val="24"/>
        </w:rPr>
      </w:pPr>
      <w:r w:rsidRPr="00BE186D">
        <w:rPr>
          <w:sz w:val="24"/>
          <w:szCs w:val="24"/>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7017B1" w:rsidRPr="00BE186D" w:rsidRDefault="007017B1" w:rsidP="007017B1">
      <w:pPr>
        <w:pStyle w:val="23"/>
        <w:spacing w:before="0" w:after="0" w:line="276" w:lineRule="auto"/>
        <w:ind w:left="20" w:right="20" w:firstLine="720"/>
        <w:jc w:val="both"/>
        <w:rPr>
          <w:sz w:val="24"/>
          <w:szCs w:val="24"/>
        </w:rPr>
      </w:pPr>
      <w:r w:rsidRPr="00BE186D">
        <w:rPr>
          <w:sz w:val="24"/>
          <w:szCs w:val="24"/>
        </w:rPr>
        <w:t>Иллюстрации к книгам: В.В. Лебедев к книге С.Я. Маршака «Усатый- полосатый».</w:t>
      </w:r>
    </w:p>
    <w:p w:rsidR="007017B1" w:rsidRPr="00BE186D" w:rsidRDefault="007017B1" w:rsidP="007017B1">
      <w:pPr>
        <w:pStyle w:val="23"/>
        <w:tabs>
          <w:tab w:val="left" w:pos="1575"/>
        </w:tabs>
        <w:spacing w:before="0" w:after="0" w:line="276" w:lineRule="auto"/>
        <w:ind w:left="740"/>
        <w:jc w:val="both"/>
        <w:rPr>
          <w:sz w:val="24"/>
          <w:szCs w:val="24"/>
        </w:rPr>
      </w:pPr>
      <w:r w:rsidRPr="00BE186D">
        <w:rPr>
          <w:sz w:val="24"/>
          <w:szCs w:val="24"/>
        </w:rPr>
        <w:t>От 5 до 6 лет.</w:t>
      </w:r>
    </w:p>
    <w:p w:rsidR="007017B1" w:rsidRPr="00BE186D" w:rsidRDefault="007017B1" w:rsidP="007017B1">
      <w:pPr>
        <w:pStyle w:val="23"/>
        <w:spacing w:before="0" w:after="0" w:line="276" w:lineRule="auto"/>
        <w:ind w:left="20" w:right="20" w:firstLine="720"/>
        <w:jc w:val="both"/>
        <w:rPr>
          <w:sz w:val="24"/>
          <w:szCs w:val="24"/>
        </w:rPr>
      </w:pPr>
      <w:r w:rsidRPr="00BE186D">
        <w:rPr>
          <w:sz w:val="24"/>
          <w:szCs w:val="24"/>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7017B1" w:rsidRPr="00BE186D" w:rsidRDefault="007017B1" w:rsidP="007017B1">
      <w:pPr>
        <w:pStyle w:val="23"/>
        <w:spacing w:before="0" w:after="0" w:line="276" w:lineRule="auto"/>
        <w:ind w:left="20" w:right="20" w:firstLine="720"/>
        <w:jc w:val="both"/>
        <w:rPr>
          <w:sz w:val="24"/>
          <w:szCs w:val="24"/>
        </w:rPr>
      </w:pPr>
      <w:r w:rsidRPr="00BE186D">
        <w:rPr>
          <w:sz w:val="24"/>
          <w:szCs w:val="24"/>
        </w:rPr>
        <w:t>Иллюстрации к книгам: И.Я. Билибин «Сестрица Алёнушка и братец Иванушка», «Царевна-лягушка», «Василиса Прекрасная».</w:t>
      </w:r>
    </w:p>
    <w:p w:rsidR="007017B1" w:rsidRPr="00BE186D" w:rsidRDefault="007017B1" w:rsidP="007017B1">
      <w:pPr>
        <w:pStyle w:val="23"/>
        <w:tabs>
          <w:tab w:val="left" w:pos="1580"/>
        </w:tabs>
        <w:spacing w:before="0" w:after="0" w:line="276" w:lineRule="auto"/>
        <w:jc w:val="both"/>
        <w:rPr>
          <w:sz w:val="24"/>
          <w:szCs w:val="24"/>
        </w:rPr>
      </w:pPr>
      <w:r>
        <w:rPr>
          <w:sz w:val="24"/>
          <w:szCs w:val="24"/>
        </w:rPr>
        <w:tab/>
      </w:r>
      <w:r w:rsidRPr="00BE186D">
        <w:rPr>
          <w:sz w:val="24"/>
          <w:szCs w:val="24"/>
        </w:rPr>
        <w:t>От 6 до 7 лет.</w:t>
      </w:r>
    </w:p>
    <w:p w:rsidR="007017B1" w:rsidRPr="00BE186D" w:rsidRDefault="007017B1" w:rsidP="007017B1">
      <w:pPr>
        <w:pStyle w:val="23"/>
        <w:spacing w:before="0" w:after="0" w:line="276" w:lineRule="auto"/>
        <w:ind w:left="20" w:right="20" w:firstLine="720"/>
        <w:jc w:val="both"/>
        <w:rPr>
          <w:sz w:val="24"/>
          <w:szCs w:val="24"/>
        </w:rPr>
      </w:pPr>
      <w:r w:rsidRPr="00BE186D">
        <w:rPr>
          <w:sz w:val="24"/>
          <w:szCs w:val="24"/>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w:t>
      </w:r>
      <w:r w:rsidRPr="00BE186D">
        <w:rPr>
          <w:sz w:val="24"/>
          <w:szCs w:val="24"/>
        </w:rPr>
        <w:lastRenderedPageBreak/>
        <w:t>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7017B1" w:rsidRPr="00BE186D" w:rsidRDefault="007017B1" w:rsidP="007017B1">
      <w:pPr>
        <w:pStyle w:val="23"/>
        <w:spacing w:before="0" w:after="0" w:line="276" w:lineRule="auto"/>
        <w:ind w:left="20" w:right="20" w:firstLine="700"/>
        <w:jc w:val="both"/>
        <w:rPr>
          <w:sz w:val="24"/>
          <w:szCs w:val="24"/>
        </w:rPr>
      </w:pPr>
      <w:r w:rsidRPr="00BE186D">
        <w:rPr>
          <w:sz w:val="24"/>
          <w:szCs w:val="24"/>
        </w:rPr>
        <w:t>Иллюстрации к книгам: И .Я.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7017B1" w:rsidRPr="007017B1" w:rsidRDefault="007017B1" w:rsidP="007017B1">
      <w:pPr>
        <w:pStyle w:val="23"/>
        <w:tabs>
          <w:tab w:val="left" w:pos="1334"/>
        </w:tabs>
        <w:spacing w:before="0" w:after="0" w:line="276" w:lineRule="auto"/>
        <w:ind w:left="720"/>
        <w:jc w:val="both"/>
        <w:rPr>
          <w:i/>
          <w:sz w:val="24"/>
          <w:szCs w:val="24"/>
        </w:rPr>
      </w:pPr>
      <w:r w:rsidRPr="007017B1">
        <w:rPr>
          <w:i/>
          <w:sz w:val="24"/>
          <w:szCs w:val="24"/>
        </w:rPr>
        <w:t>Перечень анимационных произведений.</w:t>
      </w:r>
    </w:p>
    <w:p w:rsidR="007017B1" w:rsidRPr="007017B1" w:rsidRDefault="007017B1" w:rsidP="007017B1">
      <w:pPr>
        <w:pStyle w:val="23"/>
        <w:spacing w:before="0" w:after="0" w:line="276" w:lineRule="auto"/>
        <w:ind w:left="20" w:right="20" w:firstLine="700"/>
        <w:jc w:val="both"/>
        <w:rPr>
          <w:sz w:val="24"/>
          <w:szCs w:val="24"/>
        </w:rPr>
      </w:pPr>
      <w:r w:rsidRPr="007017B1">
        <w:rPr>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7017B1" w:rsidRPr="007017B1" w:rsidRDefault="007017B1" w:rsidP="007017B1">
      <w:pPr>
        <w:pStyle w:val="23"/>
        <w:spacing w:before="0" w:after="0" w:line="276" w:lineRule="auto"/>
        <w:ind w:left="20" w:right="20" w:firstLine="700"/>
        <w:jc w:val="both"/>
        <w:rPr>
          <w:sz w:val="24"/>
          <w:szCs w:val="24"/>
        </w:rPr>
      </w:pPr>
      <w:r w:rsidRPr="007017B1">
        <w:rPr>
          <w:sz w:val="24"/>
          <w:szCs w:val="24"/>
        </w:rPr>
        <w:t>Полнометражные анимационные фильмы рекомендуются только для семейного просмотра и не могут быть включ</w:t>
      </w:r>
      <w:r>
        <w:rPr>
          <w:sz w:val="24"/>
          <w:szCs w:val="24"/>
        </w:rPr>
        <w:t xml:space="preserve">ены в образовательный процесс </w:t>
      </w:r>
      <w:r w:rsidRPr="007017B1">
        <w:rPr>
          <w:sz w:val="24"/>
          <w:szCs w:val="24"/>
        </w:rPr>
        <w:t>О</w:t>
      </w:r>
      <w:r>
        <w:rPr>
          <w:sz w:val="24"/>
          <w:szCs w:val="24"/>
        </w:rPr>
        <w:t>У</w:t>
      </w:r>
      <w:r w:rsidRPr="007017B1">
        <w:rPr>
          <w:sz w:val="24"/>
          <w:szCs w:val="24"/>
        </w:rPr>
        <w:t>.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7017B1" w:rsidRPr="007017B1" w:rsidRDefault="007017B1" w:rsidP="007017B1">
      <w:pPr>
        <w:pStyle w:val="23"/>
        <w:spacing w:before="0" w:after="0" w:line="276" w:lineRule="auto"/>
        <w:ind w:left="20" w:right="20" w:firstLine="700"/>
        <w:jc w:val="both"/>
        <w:rPr>
          <w:sz w:val="24"/>
          <w:szCs w:val="24"/>
        </w:rPr>
      </w:pPr>
      <w:r w:rsidRPr="007017B1">
        <w:rPr>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7017B1">
        <w:rPr>
          <w:sz w:val="24"/>
          <w:szCs w:val="24"/>
          <w:vertAlign w:val="superscript"/>
        </w:rPr>
        <w:footnoteReference w:id="5"/>
      </w:r>
      <w:r w:rsidRPr="007017B1">
        <w:rPr>
          <w:sz w:val="24"/>
          <w:szCs w:val="24"/>
        </w:rPr>
        <w:t>.</w:t>
      </w:r>
    </w:p>
    <w:p w:rsidR="007017B1" w:rsidRPr="007017B1" w:rsidRDefault="007017B1" w:rsidP="007017B1">
      <w:pPr>
        <w:pStyle w:val="23"/>
        <w:tabs>
          <w:tab w:val="left" w:pos="1550"/>
        </w:tabs>
        <w:spacing w:before="0" w:after="0" w:line="276" w:lineRule="auto"/>
        <w:ind w:left="720"/>
        <w:jc w:val="both"/>
        <w:rPr>
          <w:sz w:val="24"/>
          <w:szCs w:val="24"/>
        </w:rPr>
      </w:pPr>
      <w:r w:rsidRPr="007017B1">
        <w:rPr>
          <w:sz w:val="24"/>
          <w:szCs w:val="24"/>
        </w:rPr>
        <w:t>Для детей дошкольного возраста (с пяти лет).</w:t>
      </w:r>
    </w:p>
    <w:p w:rsidR="007017B1" w:rsidRPr="00BE186D" w:rsidRDefault="007017B1" w:rsidP="007017B1">
      <w:pPr>
        <w:pStyle w:val="23"/>
        <w:spacing w:before="0" w:after="0" w:line="276" w:lineRule="auto"/>
        <w:ind w:left="20" w:firstLine="700"/>
        <w:jc w:val="both"/>
        <w:rPr>
          <w:sz w:val="24"/>
          <w:szCs w:val="24"/>
        </w:rPr>
      </w:pPr>
      <w:r w:rsidRPr="00BE186D">
        <w:rPr>
          <w:sz w:val="24"/>
          <w:szCs w:val="24"/>
        </w:rPr>
        <w:t>Анимационный сериал «Тима и Тома», студия «Рики», реж. А.Борисова,</w:t>
      </w:r>
    </w:p>
    <w:p w:rsidR="007017B1" w:rsidRPr="00BE186D" w:rsidRDefault="007017B1" w:rsidP="008465A1">
      <w:pPr>
        <w:pStyle w:val="23"/>
        <w:numPr>
          <w:ilvl w:val="0"/>
          <w:numId w:val="115"/>
        </w:numPr>
        <w:tabs>
          <w:tab w:val="left" w:pos="361"/>
        </w:tabs>
        <w:spacing w:before="0" w:after="0" w:line="276" w:lineRule="auto"/>
        <w:ind w:left="20"/>
        <w:jc w:val="both"/>
        <w:rPr>
          <w:sz w:val="24"/>
          <w:szCs w:val="24"/>
        </w:rPr>
      </w:pPr>
      <w:r w:rsidRPr="00BE186D">
        <w:rPr>
          <w:sz w:val="24"/>
          <w:szCs w:val="24"/>
        </w:rPr>
        <w:t>Жидков, О. Мусин, А. Бахурин и другие, 2015.</w:t>
      </w:r>
    </w:p>
    <w:p w:rsidR="007017B1" w:rsidRPr="00BE186D" w:rsidRDefault="007017B1" w:rsidP="007017B1">
      <w:pPr>
        <w:pStyle w:val="23"/>
        <w:spacing w:before="0" w:after="0" w:line="276" w:lineRule="auto"/>
        <w:ind w:left="20" w:firstLine="700"/>
        <w:jc w:val="both"/>
        <w:rPr>
          <w:sz w:val="24"/>
          <w:szCs w:val="24"/>
        </w:rPr>
      </w:pPr>
      <w:r w:rsidRPr="00BE186D">
        <w:rPr>
          <w:sz w:val="24"/>
          <w:szCs w:val="24"/>
        </w:rPr>
        <w:t>Фильм «Паровозик из Ромашкова», студия Союзмультфильм, реж. Дегтярев, 1967.</w:t>
      </w:r>
    </w:p>
    <w:p w:rsidR="007017B1" w:rsidRPr="00BE186D" w:rsidRDefault="007017B1" w:rsidP="007017B1">
      <w:pPr>
        <w:pStyle w:val="23"/>
        <w:spacing w:before="0" w:after="0" w:line="276" w:lineRule="auto"/>
        <w:ind w:left="20" w:right="40" w:firstLine="700"/>
        <w:jc w:val="both"/>
        <w:rPr>
          <w:sz w:val="24"/>
          <w:szCs w:val="24"/>
        </w:rPr>
      </w:pPr>
      <w:r w:rsidRPr="00BE186D">
        <w:rPr>
          <w:sz w:val="24"/>
          <w:szCs w:val="24"/>
        </w:rPr>
        <w:t>Фильм «Как львенок и черепаха пели песню», студия Союзмультфильм, режиссер И. Ковалевская, 1974.</w:t>
      </w:r>
    </w:p>
    <w:p w:rsidR="007017B1" w:rsidRPr="00BE186D" w:rsidRDefault="007017B1" w:rsidP="007017B1">
      <w:pPr>
        <w:pStyle w:val="23"/>
        <w:spacing w:before="0" w:after="0" w:line="276" w:lineRule="auto"/>
        <w:ind w:left="20" w:right="40" w:firstLine="700"/>
        <w:jc w:val="both"/>
        <w:rPr>
          <w:sz w:val="24"/>
          <w:szCs w:val="24"/>
        </w:rPr>
      </w:pPr>
      <w:r w:rsidRPr="00BE186D">
        <w:rPr>
          <w:sz w:val="24"/>
          <w:szCs w:val="24"/>
        </w:rPr>
        <w:t>Фильм «Мама для мамонтенка», студия «Союзмультфильм», режиссер О. Чуркин, 1981.</w:t>
      </w:r>
    </w:p>
    <w:p w:rsidR="007017B1" w:rsidRPr="00BE186D" w:rsidRDefault="007017B1" w:rsidP="007017B1">
      <w:pPr>
        <w:pStyle w:val="23"/>
        <w:spacing w:before="0" w:after="0" w:line="276" w:lineRule="auto"/>
        <w:ind w:left="720" w:right="40"/>
        <w:jc w:val="both"/>
        <w:rPr>
          <w:sz w:val="24"/>
          <w:szCs w:val="24"/>
        </w:rPr>
      </w:pPr>
      <w:r w:rsidRPr="00BE186D">
        <w:rPr>
          <w:sz w:val="24"/>
          <w:szCs w:val="24"/>
        </w:rPr>
        <w:t>Фильм «Катерок», студия «Союзмультфильм», режиссёр И. Ковалевская, 1970. Фильм «Мешок яблок», студия «Союзмультфильм», режиссер В.</w:t>
      </w:r>
      <w:r w:rsidRPr="00BE186D">
        <w:rPr>
          <w:sz w:val="24"/>
          <w:szCs w:val="24"/>
        </w:rPr>
        <w:tab/>
        <w:t>Бордзиловский, 1974.</w:t>
      </w:r>
    </w:p>
    <w:p w:rsidR="007017B1" w:rsidRPr="00BE186D" w:rsidRDefault="007017B1" w:rsidP="007017B1">
      <w:pPr>
        <w:pStyle w:val="23"/>
        <w:spacing w:before="0" w:after="0" w:line="276" w:lineRule="auto"/>
        <w:ind w:left="720"/>
        <w:rPr>
          <w:sz w:val="24"/>
          <w:szCs w:val="24"/>
        </w:rPr>
      </w:pPr>
      <w:r w:rsidRPr="00BE186D">
        <w:rPr>
          <w:sz w:val="24"/>
          <w:szCs w:val="24"/>
        </w:rPr>
        <w:t>Фильм «Крошка енот», ТО «Экран», режиссер О. Чуркин, 1974.</w:t>
      </w:r>
    </w:p>
    <w:p w:rsidR="007017B1" w:rsidRPr="00BE186D" w:rsidRDefault="007017B1" w:rsidP="007017B1">
      <w:pPr>
        <w:pStyle w:val="23"/>
        <w:spacing w:before="0" w:after="0" w:line="276" w:lineRule="auto"/>
        <w:ind w:left="20" w:right="40" w:firstLine="700"/>
        <w:jc w:val="both"/>
        <w:rPr>
          <w:sz w:val="24"/>
          <w:szCs w:val="24"/>
        </w:rPr>
      </w:pPr>
      <w:r w:rsidRPr="00BE186D">
        <w:rPr>
          <w:sz w:val="24"/>
          <w:szCs w:val="24"/>
        </w:rPr>
        <w:t xml:space="preserve">Фильм «Гадкий утенок», студия «Союзмультфильм», режиссер В. Дегтярев. Фильм </w:t>
      </w:r>
      <w:r w:rsidRPr="00BE186D">
        <w:rPr>
          <w:sz w:val="24"/>
          <w:szCs w:val="24"/>
        </w:rPr>
        <w:lastRenderedPageBreak/>
        <w:t xml:space="preserve">«Котенок по имени Гав», студия Союзмультфильм, режиссер </w:t>
      </w:r>
      <w:r w:rsidRPr="00BE186D">
        <w:rPr>
          <w:sz w:val="24"/>
          <w:szCs w:val="24"/>
          <w:lang w:val="en-US"/>
        </w:rPr>
        <w:t>JI</w:t>
      </w:r>
      <w:r w:rsidRPr="00BE186D">
        <w:rPr>
          <w:sz w:val="24"/>
          <w:szCs w:val="24"/>
        </w:rPr>
        <w:t>. Атаманов.</w:t>
      </w:r>
    </w:p>
    <w:p w:rsidR="007017B1" w:rsidRPr="00BE186D" w:rsidRDefault="007017B1" w:rsidP="007017B1">
      <w:pPr>
        <w:pStyle w:val="23"/>
        <w:spacing w:before="0" w:after="0" w:line="276" w:lineRule="auto"/>
        <w:ind w:left="720" w:right="40"/>
        <w:jc w:val="both"/>
        <w:rPr>
          <w:sz w:val="24"/>
          <w:szCs w:val="24"/>
        </w:rPr>
      </w:pPr>
      <w:r w:rsidRPr="00BE186D">
        <w:rPr>
          <w:sz w:val="24"/>
          <w:szCs w:val="24"/>
        </w:rP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w:t>
      </w:r>
    </w:p>
    <w:p w:rsidR="007017B1" w:rsidRPr="00BE186D" w:rsidRDefault="007017B1" w:rsidP="008465A1">
      <w:pPr>
        <w:pStyle w:val="23"/>
        <w:numPr>
          <w:ilvl w:val="0"/>
          <w:numId w:val="116"/>
        </w:numPr>
        <w:tabs>
          <w:tab w:val="left" w:pos="370"/>
        </w:tabs>
        <w:spacing w:before="0" w:after="0" w:line="276" w:lineRule="auto"/>
        <w:ind w:left="20"/>
        <w:rPr>
          <w:sz w:val="24"/>
          <w:szCs w:val="24"/>
        </w:rPr>
      </w:pPr>
      <w:r w:rsidRPr="00BE186D">
        <w:rPr>
          <w:sz w:val="24"/>
          <w:szCs w:val="24"/>
        </w:rPr>
        <w:t>Снежко-Блоцкой, 1965.</w:t>
      </w:r>
    </w:p>
    <w:p w:rsidR="007017B1" w:rsidRPr="00BE186D" w:rsidRDefault="007017B1" w:rsidP="007017B1">
      <w:pPr>
        <w:pStyle w:val="23"/>
        <w:spacing w:before="0" w:after="0" w:line="276" w:lineRule="auto"/>
        <w:ind w:left="720"/>
        <w:jc w:val="both"/>
        <w:rPr>
          <w:sz w:val="24"/>
          <w:szCs w:val="24"/>
        </w:rPr>
      </w:pPr>
      <w:r w:rsidRPr="00BE186D">
        <w:rPr>
          <w:sz w:val="24"/>
          <w:szCs w:val="24"/>
        </w:rPr>
        <w:t>Фильм «Дюймовочка», студия «Союзмульфильм», режиссер Л. Амальрик,</w:t>
      </w:r>
    </w:p>
    <w:p w:rsidR="007017B1" w:rsidRPr="00BE186D" w:rsidRDefault="007017B1" w:rsidP="007017B1">
      <w:pPr>
        <w:pStyle w:val="23"/>
        <w:spacing w:before="0" w:after="0" w:line="276" w:lineRule="auto"/>
        <w:ind w:left="20"/>
        <w:jc w:val="both"/>
        <w:rPr>
          <w:sz w:val="24"/>
          <w:szCs w:val="24"/>
        </w:rPr>
      </w:pPr>
      <w:r w:rsidRPr="00BE186D">
        <w:rPr>
          <w:sz w:val="24"/>
          <w:szCs w:val="24"/>
        </w:rPr>
        <w:t>1964.</w:t>
      </w:r>
    </w:p>
    <w:p w:rsidR="007017B1" w:rsidRPr="00BE186D" w:rsidRDefault="007017B1" w:rsidP="007017B1">
      <w:pPr>
        <w:pStyle w:val="23"/>
        <w:spacing w:before="0" w:after="0" w:line="276" w:lineRule="auto"/>
        <w:ind w:left="20" w:right="40" w:firstLine="700"/>
        <w:jc w:val="both"/>
        <w:rPr>
          <w:sz w:val="24"/>
          <w:szCs w:val="24"/>
        </w:rPr>
      </w:pPr>
      <w:r w:rsidRPr="00BE186D">
        <w:rPr>
          <w:sz w:val="24"/>
          <w:szCs w:val="24"/>
        </w:rPr>
        <w:t>Фильм «Пластилиновая ворона», ТО «Экран», режиссер А. Татарский, 1981. Фильм «Каникулы Бонифация», студия «Союзмультфильм», режиссер Ф. Хитрук, 1965.</w:t>
      </w:r>
    </w:p>
    <w:p w:rsidR="007017B1" w:rsidRPr="00BE186D" w:rsidRDefault="007017B1" w:rsidP="007017B1">
      <w:pPr>
        <w:pStyle w:val="23"/>
        <w:spacing w:before="0" w:after="0" w:line="276" w:lineRule="auto"/>
        <w:ind w:left="20" w:right="40" w:firstLine="700"/>
        <w:jc w:val="both"/>
        <w:rPr>
          <w:sz w:val="24"/>
          <w:szCs w:val="24"/>
        </w:rPr>
      </w:pPr>
      <w:r w:rsidRPr="00BE186D">
        <w:rPr>
          <w:sz w:val="24"/>
          <w:szCs w:val="24"/>
        </w:rPr>
        <w:t>Фильм «Последний лепесток», студия «Союзмультфильм», режиссер Р. Качанов, 1977.</w:t>
      </w:r>
    </w:p>
    <w:p w:rsidR="007017B1" w:rsidRPr="00BE186D" w:rsidRDefault="007017B1" w:rsidP="007017B1">
      <w:pPr>
        <w:pStyle w:val="23"/>
        <w:spacing w:before="0" w:after="0" w:line="276" w:lineRule="auto"/>
        <w:ind w:left="720"/>
        <w:jc w:val="both"/>
        <w:rPr>
          <w:sz w:val="24"/>
          <w:szCs w:val="24"/>
        </w:rPr>
      </w:pPr>
      <w:r w:rsidRPr="00BE186D">
        <w:rPr>
          <w:sz w:val="24"/>
          <w:szCs w:val="24"/>
        </w:rPr>
        <w:t>Фильм «Умка» и «Умка ищет друга», студия «Союзмультфильм», режиссер</w:t>
      </w:r>
    </w:p>
    <w:p w:rsidR="007017B1" w:rsidRPr="00BE186D" w:rsidRDefault="007017B1" w:rsidP="008465A1">
      <w:pPr>
        <w:pStyle w:val="23"/>
        <w:numPr>
          <w:ilvl w:val="0"/>
          <w:numId w:val="116"/>
        </w:numPr>
        <w:tabs>
          <w:tab w:val="left" w:pos="346"/>
        </w:tabs>
        <w:spacing w:before="0" w:after="0" w:line="276" w:lineRule="auto"/>
        <w:ind w:left="20"/>
        <w:jc w:val="both"/>
        <w:rPr>
          <w:sz w:val="24"/>
          <w:szCs w:val="24"/>
        </w:rPr>
      </w:pPr>
      <w:r w:rsidRPr="00BE186D">
        <w:rPr>
          <w:sz w:val="24"/>
          <w:szCs w:val="24"/>
        </w:rPr>
        <w:t>Попов, В. Пекарь, 1969, 1970.</w:t>
      </w:r>
    </w:p>
    <w:p w:rsidR="007017B1" w:rsidRPr="00BE186D" w:rsidRDefault="007017B1" w:rsidP="007017B1">
      <w:pPr>
        <w:pStyle w:val="23"/>
        <w:spacing w:before="0" w:after="0" w:line="276" w:lineRule="auto"/>
        <w:ind w:left="720"/>
        <w:jc w:val="both"/>
        <w:rPr>
          <w:sz w:val="24"/>
          <w:szCs w:val="24"/>
        </w:rPr>
      </w:pPr>
      <w:r w:rsidRPr="00BE186D">
        <w:rPr>
          <w:sz w:val="24"/>
          <w:szCs w:val="24"/>
        </w:rPr>
        <w:t>Фильм «Умка на ёлке», студия «Союзмультфильм», режиссер А. Воробьев,</w:t>
      </w:r>
    </w:p>
    <w:p w:rsidR="007017B1" w:rsidRPr="00BE186D" w:rsidRDefault="007017B1" w:rsidP="007017B1">
      <w:pPr>
        <w:pStyle w:val="23"/>
        <w:spacing w:before="0" w:after="42" w:line="276" w:lineRule="auto"/>
        <w:ind w:left="20"/>
        <w:jc w:val="both"/>
        <w:rPr>
          <w:sz w:val="24"/>
          <w:szCs w:val="24"/>
        </w:rPr>
      </w:pPr>
      <w:r w:rsidRPr="00BE186D">
        <w:rPr>
          <w:sz w:val="24"/>
          <w:szCs w:val="24"/>
        </w:rPr>
        <w:t>2019.</w:t>
      </w:r>
    </w:p>
    <w:p w:rsidR="007017B1" w:rsidRPr="00BE186D" w:rsidRDefault="007017B1" w:rsidP="007017B1">
      <w:pPr>
        <w:pStyle w:val="23"/>
        <w:spacing w:before="0" w:after="46" w:line="276" w:lineRule="auto"/>
        <w:ind w:left="720"/>
        <w:jc w:val="both"/>
        <w:rPr>
          <w:sz w:val="24"/>
          <w:szCs w:val="24"/>
        </w:rPr>
      </w:pPr>
      <w:r w:rsidRPr="00BE186D">
        <w:rPr>
          <w:sz w:val="24"/>
          <w:szCs w:val="24"/>
        </w:rPr>
        <w:t>Фильм «Сладкая сказка», студия Союзмультфильм, режиссер В. Дегтярев,</w:t>
      </w:r>
    </w:p>
    <w:p w:rsidR="007017B1" w:rsidRPr="00BE186D" w:rsidRDefault="007017B1" w:rsidP="007017B1">
      <w:pPr>
        <w:pStyle w:val="23"/>
        <w:spacing w:before="0" w:after="0" w:line="276" w:lineRule="auto"/>
        <w:ind w:left="20"/>
        <w:jc w:val="both"/>
        <w:rPr>
          <w:sz w:val="24"/>
          <w:szCs w:val="24"/>
        </w:rPr>
      </w:pPr>
      <w:r w:rsidRPr="00BE186D">
        <w:rPr>
          <w:sz w:val="24"/>
          <w:szCs w:val="24"/>
        </w:rPr>
        <w:t>1970.</w:t>
      </w:r>
    </w:p>
    <w:p w:rsidR="007017B1" w:rsidRPr="00BE186D" w:rsidRDefault="007017B1" w:rsidP="007017B1">
      <w:pPr>
        <w:pStyle w:val="23"/>
        <w:spacing w:before="0" w:after="0" w:line="276" w:lineRule="auto"/>
        <w:ind w:left="20" w:right="40" w:firstLine="700"/>
        <w:jc w:val="both"/>
        <w:rPr>
          <w:sz w:val="24"/>
          <w:szCs w:val="24"/>
        </w:rPr>
      </w:pPr>
      <w:r w:rsidRPr="00BE186D">
        <w:rPr>
          <w:sz w:val="24"/>
          <w:szCs w:val="24"/>
        </w:rPr>
        <w:t>Цикл фильмов «Чебурашка и крокодил Гена», студия «Союзмультфильм», режиссер Р. Качанов, 1969-1983.</w:t>
      </w:r>
    </w:p>
    <w:p w:rsidR="007017B1" w:rsidRPr="00BE186D" w:rsidRDefault="007017B1" w:rsidP="007017B1">
      <w:pPr>
        <w:pStyle w:val="23"/>
        <w:spacing w:before="0" w:after="0" w:line="276" w:lineRule="auto"/>
        <w:ind w:left="20" w:right="40" w:firstLine="700"/>
        <w:jc w:val="both"/>
        <w:rPr>
          <w:sz w:val="24"/>
          <w:szCs w:val="24"/>
        </w:rPr>
      </w:pPr>
      <w:r w:rsidRPr="00BE186D">
        <w:rPr>
          <w:sz w:val="24"/>
          <w:szCs w:val="24"/>
        </w:rPr>
        <w:t>Цикл фильмов «38 попугаев», студия «Союзмультфильм», режиссер И.У фимцев, 1976-91.</w:t>
      </w:r>
    </w:p>
    <w:p w:rsidR="007017B1" w:rsidRPr="00BE186D" w:rsidRDefault="007017B1" w:rsidP="007017B1">
      <w:pPr>
        <w:pStyle w:val="23"/>
        <w:spacing w:before="0" w:after="0" w:line="276" w:lineRule="auto"/>
        <w:ind w:left="20" w:right="40" w:firstLine="700"/>
        <w:jc w:val="both"/>
        <w:rPr>
          <w:sz w:val="24"/>
          <w:szCs w:val="24"/>
        </w:rPr>
      </w:pPr>
      <w:r w:rsidRPr="00BE186D">
        <w:rPr>
          <w:sz w:val="24"/>
          <w:szCs w:val="24"/>
        </w:rPr>
        <w:t>Цикл фильмов «Винни-Пух», студия «Союзмультфильм», режиссер Ф. Хитрук, 1969 - 1972.</w:t>
      </w:r>
    </w:p>
    <w:p w:rsidR="007017B1" w:rsidRPr="00BE186D" w:rsidRDefault="007017B1" w:rsidP="007017B1">
      <w:pPr>
        <w:pStyle w:val="23"/>
        <w:spacing w:before="0" w:after="0" w:line="276" w:lineRule="auto"/>
        <w:ind w:left="720"/>
        <w:jc w:val="both"/>
        <w:rPr>
          <w:sz w:val="24"/>
          <w:szCs w:val="24"/>
        </w:rPr>
      </w:pPr>
      <w:r w:rsidRPr="00BE186D">
        <w:rPr>
          <w:sz w:val="24"/>
          <w:szCs w:val="24"/>
        </w:rPr>
        <w:t>Фильм «Серая шейка», студия «Союзмультфильм», режиссер Л. Амальрик,</w:t>
      </w:r>
    </w:p>
    <w:p w:rsidR="007017B1" w:rsidRPr="00BE186D" w:rsidRDefault="007017B1" w:rsidP="007017B1">
      <w:pPr>
        <w:pStyle w:val="23"/>
        <w:tabs>
          <w:tab w:val="left" w:pos="346"/>
        </w:tabs>
        <w:spacing w:before="0" w:after="0" w:line="276" w:lineRule="auto"/>
        <w:ind w:left="20"/>
        <w:jc w:val="both"/>
        <w:rPr>
          <w:sz w:val="24"/>
          <w:szCs w:val="24"/>
        </w:rPr>
      </w:pPr>
      <w:r w:rsidRPr="00BE186D">
        <w:rPr>
          <w:sz w:val="24"/>
          <w:szCs w:val="24"/>
        </w:rPr>
        <w:t>В.</w:t>
      </w:r>
      <w:r w:rsidRPr="00BE186D">
        <w:rPr>
          <w:sz w:val="24"/>
          <w:szCs w:val="24"/>
        </w:rPr>
        <w:tab/>
        <w:t>Полковников, 1948.</w:t>
      </w:r>
    </w:p>
    <w:p w:rsidR="007017B1" w:rsidRPr="00BE186D" w:rsidRDefault="007017B1" w:rsidP="007017B1">
      <w:pPr>
        <w:pStyle w:val="23"/>
        <w:spacing w:before="0" w:after="0" w:line="276" w:lineRule="auto"/>
        <w:ind w:left="720" w:right="40"/>
        <w:jc w:val="both"/>
        <w:rPr>
          <w:sz w:val="24"/>
          <w:szCs w:val="24"/>
        </w:rPr>
      </w:pPr>
      <w:r w:rsidRPr="00BE186D">
        <w:rPr>
          <w:sz w:val="24"/>
          <w:szCs w:val="24"/>
        </w:rPr>
        <w:t>Фильм «Золушка», студия «Союзмультфильм», режиссер И. Аксенчук, 1979. Фильм «Новогодняя сказка», студия «Союзмультфильм», режиссер</w:t>
      </w:r>
    </w:p>
    <w:p w:rsidR="007017B1" w:rsidRPr="00BE186D" w:rsidRDefault="007017B1" w:rsidP="007017B1">
      <w:pPr>
        <w:pStyle w:val="23"/>
        <w:tabs>
          <w:tab w:val="left" w:pos="351"/>
        </w:tabs>
        <w:spacing w:before="0" w:after="0" w:line="276" w:lineRule="auto"/>
        <w:ind w:left="20"/>
        <w:jc w:val="both"/>
        <w:rPr>
          <w:sz w:val="24"/>
          <w:szCs w:val="24"/>
        </w:rPr>
      </w:pPr>
      <w:r w:rsidRPr="00BE186D">
        <w:rPr>
          <w:sz w:val="24"/>
          <w:szCs w:val="24"/>
        </w:rPr>
        <w:t>В.</w:t>
      </w:r>
      <w:r w:rsidRPr="00BE186D">
        <w:rPr>
          <w:sz w:val="24"/>
          <w:szCs w:val="24"/>
        </w:rPr>
        <w:tab/>
        <w:t>Дегтярев, 1972.</w:t>
      </w:r>
    </w:p>
    <w:p w:rsidR="007017B1" w:rsidRPr="00BE186D" w:rsidRDefault="007017B1" w:rsidP="007017B1">
      <w:pPr>
        <w:pStyle w:val="23"/>
        <w:spacing w:before="0" w:after="0" w:line="276" w:lineRule="auto"/>
        <w:ind w:left="20" w:right="20" w:firstLine="700"/>
        <w:jc w:val="both"/>
        <w:rPr>
          <w:sz w:val="24"/>
          <w:szCs w:val="24"/>
        </w:rPr>
      </w:pPr>
      <w:r w:rsidRPr="00BE186D">
        <w:rPr>
          <w:sz w:val="24"/>
          <w:szCs w:val="24"/>
        </w:rPr>
        <w:t>Фильм «Серебряное копытце», студия Союзмультфильм, режиссер Г. Сокольский, 1977.</w:t>
      </w:r>
    </w:p>
    <w:p w:rsidR="007017B1" w:rsidRPr="00BE186D" w:rsidRDefault="007017B1" w:rsidP="007017B1">
      <w:pPr>
        <w:pStyle w:val="23"/>
        <w:tabs>
          <w:tab w:val="left" w:pos="1810"/>
        </w:tabs>
        <w:spacing w:before="0" w:after="0" w:line="276" w:lineRule="auto"/>
        <w:ind w:right="20"/>
        <w:jc w:val="both"/>
        <w:rPr>
          <w:sz w:val="24"/>
          <w:szCs w:val="24"/>
        </w:rPr>
      </w:pPr>
      <w:r w:rsidRPr="00BE186D">
        <w:rPr>
          <w:sz w:val="24"/>
          <w:szCs w:val="24"/>
        </w:rPr>
        <w:t>Фильм</w:t>
      </w:r>
      <w:r w:rsidRPr="00BE186D">
        <w:rPr>
          <w:sz w:val="24"/>
          <w:szCs w:val="24"/>
        </w:rPr>
        <w:tab/>
        <w:t>«Щелкунчик», студия «Союзмультфильм», режиссер</w:t>
      </w:r>
    </w:p>
    <w:p w:rsidR="007017B1" w:rsidRPr="00BE186D" w:rsidRDefault="007017B1" w:rsidP="007017B1">
      <w:pPr>
        <w:pStyle w:val="23"/>
        <w:spacing w:before="0" w:after="0" w:line="276" w:lineRule="auto"/>
        <w:ind w:left="20"/>
        <w:jc w:val="both"/>
        <w:rPr>
          <w:sz w:val="24"/>
          <w:szCs w:val="24"/>
        </w:rPr>
      </w:pPr>
      <w:r w:rsidRPr="00BE186D">
        <w:rPr>
          <w:sz w:val="24"/>
          <w:szCs w:val="24"/>
        </w:rPr>
        <w:t>Б. Степанцев, 1973.</w:t>
      </w:r>
    </w:p>
    <w:p w:rsidR="007017B1" w:rsidRPr="00BE186D" w:rsidRDefault="007017B1" w:rsidP="007017B1">
      <w:pPr>
        <w:pStyle w:val="23"/>
        <w:spacing w:before="0" w:after="0" w:line="276" w:lineRule="auto"/>
        <w:ind w:left="20" w:right="20" w:firstLine="700"/>
        <w:jc w:val="both"/>
        <w:rPr>
          <w:sz w:val="24"/>
          <w:szCs w:val="24"/>
        </w:rPr>
      </w:pPr>
      <w:r w:rsidRPr="00BE186D">
        <w:rPr>
          <w:sz w:val="24"/>
          <w:szCs w:val="24"/>
        </w:rPr>
        <w:t>Фильм «Гуси-лебеди», студия Союзмультфильм, режиссеры И. Иванов- Вано, А. Снежко-Блоцкая, 1949.</w:t>
      </w:r>
    </w:p>
    <w:p w:rsidR="007017B1" w:rsidRPr="00BE186D" w:rsidRDefault="007017B1" w:rsidP="007017B1">
      <w:pPr>
        <w:pStyle w:val="23"/>
        <w:spacing w:before="0" w:after="0" w:line="276" w:lineRule="auto"/>
        <w:ind w:left="20" w:right="20" w:firstLine="700"/>
        <w:jc w:val="both"/>
        <w:rPr>
          <w:sz w:val="24"/>
          <w:szCs w:val="24"/>
        </w:rPr>
      </w:pPr>
      <w:r w:rsidRPr="00BE186D">
        <w:rPr>
          <w:sz w:val="24"/>
          <w:szCs w:val="24"/>
        </w:rPr>
        <w:t>Цикл фильмов «Приключение Незнайки и его друзей», студия «ТО Экран», режиссер коллектив авторов, 1971-1973.</w:t>
      </w:r>
    </w:p>
    <w:p w:rsidR="007017B1" w:rsidRPr="00BE186D" w:rsidRDefault="007017B1" w:rsidP="007017B1">
      <w:pPr>
        <w:pStyle w:val="23"/>
        <w:tabs>
          <w:tab w:val="left" w:pos="1555"/>
        </w:tabs>
        <w:spacing w:before="0" w:after="0" w:line="276" w:lineRule="auto"/>
        <w:ind w:left="720"/>
        <w:rPr>
          <w:sz w:val="24"/>
          <w:szCs w:val="24"/>
          <w:highlight w:val="cyan"/>
        </w:rPr>
      </w:pPr>
      <w:r w:rsidRPr="00BE186D">
        <w:rPr>
          <w:sz w:val="24"/>
          <w:szCs w:val="24"/>
          <w:highlight w:val="cyan"/>
        </w:rPr>
        <w:t>Для детей старшего дошкольного возраста (6-7 лет).</w:t>
      </w:r>
    </w:p>
    <w:p w:rsidR="007017B1" w:rsidRPr="00BE186D" w:rsidRDefault="007017B1" w:rsidP="007017B1">
      <w:pPr>
        <w:pStyle w:val="23"/>
        <w:spacing w:before="0" w:after="0" w:line="276" w:lineRule="auto"/>
        <w:ind w:left="20" w:right="20" w:firstLine="700"/>
        <w:jc w:val="both"/>
        <w:rPr>
          <w:sz w:val="24"/>
          <w:szCs w:val="24"/>
        </w:rPr>
      </w:pPr>
      <w:r w:rsidRPr="00BE186D">
        <w:rPr>
          <w:sz w:val="24"/>
          <w:szCs w:val="24"/>
        </w:rPr>
        <w:t>Фильм «Малыш и Карлсон», студия «Союзмультфильм», режиссер Б. Степанцев, 1969.</w:t>
      </w:r>
    </w:p>
    <w:p w:rsidR="007017B1" w:rsidRPr="00BE186D" w:rsidRDefault="007017B1" w:rsidP="007017B1">
      <w:pPr>
        <w:pStyle w:val="23"/>
        <w:spacing w:before="0" w:after="0" w:line="276" w:lineRule="auto"/>
        <w:ind w:left="20" w:firstLine="700"/>
        <w:jc w:val="both"/>
        <w:rPr>
          <w:sz w:val="24"/>
          <w:szCs w:val="24"/>
        </w:rPr>
      </w:pPr>
      <w:r w:rsidRPr="00BE186D">
        <w:rPr>
          <w:sz w:val="24"/>
          <w:szCs w:val="24"/>
        </w:rPr>
        <w:t>Фильм «Лягушка-путешественница», студия «Союзмультфильм», режиссеры В.</w:t>
      </w:r>
      <w:r w:rsidRPr="00BE186D">
        <w:rPr>
          <w:sz w:val="24"/>
          <w:szCs w:val="24"/>
        </w:rPr>
        <w:tab/>
        <w:t>Котеночкин, А. Трусов, 1965.</w:t>
      </w:r>
    </w:p>
    <w:p w:rsidR="007017B1" w:rsidRPr="00BE186D" w:rsidRDefault="007017B1" w:rsidP="007017B1">
      <w:pPr>
        <w:pStyle w:val="23"/>
        <w:spacing w:before="0" w:after="0" w:line="276" w:lineRule="auto"/>
        <w:ind w:left="20" w:right="20" w:firstLine="700"/>
        <w:jc w:val="both"/>
        <w:rPr>
          <w:sz w:val="24"/>
          <w:szCs w:val="24"/>
        </w:rPr>
      </w:pPr>
      <w:r w:rsidRPr="00BE186D">
        <w:rPr>
          <w:sz w:val="24"/>
          <w:szCs w:val="24"/>
        </w:rP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p>
    <w:p w:rsidR="007017B1" w:rsidRPr="00BE186D" w:rsidRDefault="007017B1" w:rsidP="007017B1">
      <w:pPr>
        <w:pStyle w:val="23"/>
        <w:spacing w:before="0" w:after="0" w:line="276" w:lineRule="auto"/>
        <w:ind w:left="20" w:firstLine="700"/>
        <w:jc w:val="both"/>
        <w:rPr>
          <w:sz w:val="24"/>
          <w:szCs w:val="24"/>
        </w:rPr>
      </w:pPr>
      <w:r w:rsidRPr="00BE186D">
        <w:rPr>
          <w:sz w:val="24"/>
          <w:szCs w:val="24"/>
        </w:rPr>
        <w:t>Фильм «Заколдованный мальчик», студия «Союзмультфильм», режиссер</w:t>
      </w:r>
    </w:p>
    <w:p w:rsidR="007017B1" w:rsidRPr="00BE186D" w:rsidRDefault="007017B1" w:rsidP="008465A1">
      <w:pPr>
        <w:pStyle w:val="23"/>
        <w:numPr>
          <w:ilvl w:val="0"/>
          <w:numId w:val="117"/>
        </w:numPr>
        <w:tabs>
          <w:tab w:val="left" w:pos="366"/>
        </w:tabs>
        <w:spacing w:before="0" w:after="0" w:line="276" w:lineRule="auto"/>
        <w:ind w:left="20"/>
        <w:jc w:val="both"/>
        <w:rPr>
          <w:sz w:val="24"/>
          <w:szCs w:val="24"/>
        </w:rPr>
      </w:pPr>
      <w:r w:rsidRPr="00BE186D">
        <w:rPr>
          <w:sz w:val="24"/>
          <w:szCs w:val="24"/>
        </w:rPr>
        <w:t>Снежко-Блоцкая, В.Полковников, 1955.</w:t>
      </w:r>
    </w:p>
    <w:p w:rsidR="007017B1" w:rsidRPr="00BE186D" w:rsidRDefault="007017B1" w:rsidP="007017B1">
      <w:pPr>
        <w:pStyle w:val="23"/>
        <w:spacing w:before="0" w:after="0" w:line="276" w:lineRule="auto"/>
        <w:ind w:left="20" w:right="20" w:firstLine="700"/>
        <w:jc w:val="both"/>
        <w:rPr>
          <w:sz w:val="24"/>
          <w:szCs w:val="24"/>
        </w:rPr>
      </w:pPr>
      <w:r w:rsidRPr="00BE186D">
        <w:rPr>
          <w:sz w:val="24"/>
          <w:szCs w:val="24"/>
        </w:rPr>
        <w:t>Фильм «Золотая антилопа», студия «Союзмультфильм», режиссер Л. Атаманов, 1954.</w:t>
      </w:r>
    </w:p>
    <w:p w:rsidR="007017B1" w:rsidRPr="00BE186D" w:rsidRDefault="007017B1" w:rsidP="007017B1">
      <w:pPr>
        <w:pStyle w:val="23"/>
        <w:spacing w:before="0" w:after="0" w:line="276" w:lineRule="auto"/>
        <w:ind w:left="20" w:right="20" w:firstLine="700"/>
        <w:jc w:val="both"/>
        <w:rPr>
          <w:sz w:val="24"/>
          <w:szCs w:val="24"/>
        </w:rPr>
      </w:pPr>
      <w:r w:rsidRPr="00BE186D">
        <w:rPr>
          <w:sz w:val="24"/>
          <w:szCs w:val="24"/>
        </w:rPr>
        <w:t xml:space="preserve">Фильм «Бременские музыканты», студия «Союзмультфильм», режиссер И. Ковалевская, </w:t>
      </w:r>
      <w:r w:rsidRPr="00BE186D">
        <w:rPr>
          <w:sz w:val="24"/>
          <w:szCs w:val="24"/>
        </w:rPr>
        <w:lastRenderedPageBreak/>
        <w:t>1969.</w:t>
      </w:r>
    </w:p>
    <w:p w:rsidR="007017B1" w:rsidRPr="00BE186D" w:rsidRDefault="007017B1" w:rsidP="007017B1">
      <w:pPr>
        <w:pStyle w:val="23"/>
        <w:spacing w:before="0" w:after="0" w:line="276" w:lineRule="auto"/>
        <w:ind w:left="20" w:right="20" w:firstLine="700"/>
        <w:jc w:val="both"/>
        <w:rPr>
          <w:sz w:val="24"/>
          <w:szCs w:val="24"/>
        </w:rPr>
      </w:pPr>
      <w:r w:rsidRPr="00BE186D">
        <w:rPr>
          <w:sz w:val="24"/>
          <w:szCs w:val="24"/>
        </w:rPr>
        <w:t>Фильм «Двенадцать месяцев», студия «Союзмультфильм», режиссер И. Иванов-Вано, М. Ботов, 1956.</w:t>
      </w:r>
    </w:p>
    <w:p w:rsidR="007017B1" w:rsidRPr="00BE186D" w:rsidRDefault="007017B1" w:rsidP="007017B1">
      <w:pPr>
        <w:pStyle w:val="23"/>
        <w:spacing w:before="0" w:after="0" w:line="276" w:lineRule="auto"/>
        <w:ind w:left="20" w:firstLine="700"/>
        <w:jc w:val="both"/>
        <w:rPr>
          <w:sz w:val="24"/>
          <w:szCs w:val="24"/>
        </w:rPr>
      </w:pPr>
      <w:r w:rsidRPr="00BE186D">
        <w:rPr>
          <w:sz w:val="24"/>
          <w:szCs w:val="24"/>
        </w:rPr>
        <w:t>Фильм «Ёжик в тумане», студия «Союзмультфильм», режиссер Ю. Норштейн, 1975.</w:t>
      </w:r>
    </w:p>
    <w:p w:rsidR="007017B1" w:rsidRPr="00BE186D" w:rsidRDefault="007017B1" w:rsidP="007017B1">
      <w:pPr>
        <w:pStyle w:val="23"/>
        <w:spacing w:before="0" w:after="42" w:line="276" w:lineRule="auto"/>
        <w:ind w:left="20" w:firstLine="700"/>
        <w:jc w:val="both"/>
        <w:rPr>
          <w:sz w:val="24"/>
          <w:szCs w:val="24"/>
        </w:rPr>
      </w:pPr>
      <w:r w:rsidRPr="00BE186D">
        <w:rPr>
          <w:sz w:val="24"/>
          <w:szCs w:val="24"/>
        </w:rPr>
        <w:t>Фильм «Девочка и дельфин», студия «Союзмультфильм», режиссер Р. Зельма, 1979.</w:t>
      </w:r>
    </w:p>
    <w:p w:rsidR="007017B1" w:rsidRPr="00BE186D" w:rsidRDefault="007017B1" w:rsidP="007017B1">
      <w:pPr>
        <w:pStyle w:val="23"/>
        <w:spacing w:before="0" w:after="46" w:line="276" w:lineRule="auto"/>
        <w:ind w:left="20" w:firstLine="700"/>
        <w:jc w:val="both"/>
        <w:rPr>
          <w:sz w:val="24"/>
          <w:szCs w:val="24"/>
        </w:rPr>
      </w:pPr>
      <w:r w:rsidRPr="00BE186D">
        <w:rPr>
          <w:sz w:val="24"/>
          <w:szCs w:val="24"/>
        </w:rPr>
        <w:t>Фильм «Верните Рекса», студия «Союзмультфильм», режиссер В. Пекарь,</w:t>
      </w:r>
    </w:p>
    <w:p w:rsidR="007017B1" w:rsidRPr="00BE186D" w:rsidRDefault="007017B1" w:rsidP="008465A1">
      <w:pPr>
        <w:pStyle w:val="23"/>
        <w:numPr>
          <w:ilvl w:val="0"/>
          <w:numId w:val="117"/>
        </w:numPr>
        <w:tabs>
          <w:tab w:val="left" w:pos="346"/>
        </w:tabs>
        <w:spacing w:before="0" w:after="46" w:line="276" w:lineRule="auto"/>
        <w:ind w:left="20"/>
        <w:jc w:val="both"/>
        <w:rPr>
          <w:sz w:val="24"/>
          <w:szCs w:val="24"/>
        </w:rPr>
      </w:pPr>
      <w:r w:rsidRPr="00BE186D">
        <w:rPr>
          <w:sz w:val="24"/>
          <w:szCs w:val="24"/>
        </w:rPr>
        <w:t>Попов. 1975.</w:t>
      </w:r>
    </w:p>
    <w:p w:rsidR="007017B1" w:rsidRPr="00BE186D" w:rsidRDefault="007017B1" w:rsidP="007017B1">
      <w:pPr>
        <w:pStyle w:val="23"/>
        <w:spacing w:before="0" w:after="46" w:line="276" w:lineRule="auto"/>
        <w:ind w:left="20" w:firstLine="700"/>
        <w:jc w:val="both"/>
        <w:rPr>
          <w:sz w:val="24"/>
          <w:szCs w:val="24"/>
        </w:rPr>
      </w:pPr>
      <w:r w:rsidRPr="00BE186D">
        <w:rPr>
          <w:sz w:val="24"/>
          <w:szCs w:val="24"/>
        </w:rPr>
        <w:t>Фильм «Сказка сказок», студия «Союзмультфильм», режиссер Ю. Норштейн, 1979.</w:t>
      </w:r>
    </w:p>
    <w:p w:rsidR="007017B1" w:rsidRPr="00BE186D" w:rsidRDefault="007017B1" w:rsidP="007017B1">
      <w:pPr>
        <w:pStyle w:val="23"/>
        <w:spacing w:before="0" w:after="0" w:line="276" w:lineRule="auto"/>
        <w:ind w:left="20" w:right="20" w:firstLine="700"/>
        <w:jc w:val="both"/>
        <w:rPr>
          <w:sz w:val="24"/>
          <w:szCs w:val="24"/>
        </w:rPr>
      </w:pPr>
      <w:r w:rsidRPr="00BE186D">
        <w:rPr>
          <w:sz w:val="24"/>
          <w:szCs w:val="24"/>
        </w:rPr>
        <w:t>Фильм Сериал «Простоквашино» и «Возвращение в Простоквашино» (2 сезона), студия «Союзмультфильм», режиссеры: коллектив авторов, 2018.</w:t>
      </w:r>
    </w:p>
    <w:p w:rsidR="007017B1" w:rsidRPr="00BE186D" w:rsidRDefault="007017B1" w:rsidP="007017B1">
      <w:pPr>
        <w:pStyle w:val="23"/>
        <w:spacing w:before="0" w:after="0" w:line="276" w:lineRule="auto"/>
        <w:ind w:left="20" w:right="20" w:firstLine="700"/>
        <w:jc w:val="both"/>
        <w:rPr>
          <w:sz w:val="24"/>
          <w:szCs w:val="24"/>
        </w:rPr>
      </w:pPr>
      <w:r w:rsidRPr="00BE186D">
        <w:rPr>
          <w:sz w:val="24"/>
          <w:szCs w:val="24"/>
        </w:rPr>
        <w:t>Сериал «Смешарики», студии «Петербург», «Мастерфильм», коллектив авторов, 2004.</w:t>
      </w:r>
    </w:p>
    <w:p w:rsidR="007017B1" w:rsidRPr="00BE186D" w:rsidRDefault="007017B1" w:rsidP="007017B1">
      <w:pPr>
        <w:pStyle w:val="23"/>
        <w:spacing w:before="0" w:after="0" w:line="276" w:lineRule="auto"/>
        <w:ind w:left="20" w:right="20" w:firstLine="700"/>
        <w:jc w:val="both"/>
        <w:rPr>
          <w:sz w:val="24"/>
          <w:szCs w:val="24"/>
        </w:rPr>
        <w:sectPr w:rsidR="007017B1" w:rsidRPr="00BE186D" w:rsidSect="00140D23">
          <w:pgSz w:w="11906" w:h="16838" w:code="9"/>
          <w:pgMar w:top="1134" w:right="851" w:bottom="1134" w:left="1134" w:header="0" w:footer="6" w:gutter="0"/>
          <w:cols w:space="720"/>
          <w:noEndnote/>
          <w:docGrid w:linePitch="360"/>
        </w:sectPr>
      </w:pPr>
      <w:r w:rsidRPr="00BE186D">
        <w:rPr>
          <w:sz w:val="24"/>
          <w:szCs w:val="24"/>
        </w:rPr>
        <w:t>Сериал «Малышарики», студии «Петербург», «Мастер</w:t>
      </w:r>
      <w:r>
        <w:rPr>
          <w:sz w:val="24"/>
          <w:szCs w:val="24"/>
        </w:rPr>
        <w:t>фильм», коллектив авторов, 2015</w:t>
      </w:r>
    </w:p>
    <w:p w:rsidR="007017B1" w:rsidRPr="00BE186D" w:rsidRDefault="007017B1" w:rsidP="007017B1">
      <w:pPr>
        <w:pStyle w:val="23"/>
        <w:spacing w:before="0" w:after="0" w:line="276" w:lineRule="auto"/>
        <w:ind w:left="20" w:right="20" w:firstLine="700"/>
        <w:jc w:val="both"/>
        <w:rPr>
          <w:b/>
          <w:sz w:val="24"/>
          <w:szCs w:val="24"/>
        </w:rPr>
      </w:pPr>
      <w:r w:rsidRPr="00BE186D">
        <w:rPr>
          <w:sz w:val="24"/>
          <w:szCs w:val="24"/>
        </w:rPr>
        <w:lastRenderedPageBreak/>
        <w:t xml:space="preserve">Сериал «Домовенок Кузя», студия ТО «Экран», режиссер А. Зябликова, </w:t>
      </w:r>
      <w:r w:rsidRPr="00BE186D">
        <w:rPr>
          <w:rStyle w:val="135pt"/>
          <w:sz w:val="24"/>
          <w:szCs w:val="24"/>
        </w:rPr>
        <w:t>2000</w:t>
      </w:r>
      <w:r w:rsidRPr="00BE186D">
        <w:rPr>
          <w:rStyle w:val="Batang8pt"/>
          <w:rFonts w:ascii="Times New Roman" w:hAnsi="Times New Roman"/>
          <w:b/>
          <w:sz w:val="24"/>
          <w:szCs w:val="24"/>
        </w:rPr>
        <w:t>-</w:t>
      </w:r>
      <w:r w:rsidRPr="00BE186D">
        <w:rPr>
          <w:rStyle w:val="135pt"/>
          <w:sz w:val="24"/>
          <w:szCs w:val="24"/>
        </w:rPr>
        <w:t>2002</w:t>
      </w:r>
      <w:r w:rsidRPr="00BE186D">
        <w:rPr>
          <w:rStyle w:val="Batang8pt"/>
          <w:rFonts w:ascii="Times New Roman" w:hAnsi="Times New Roman"/>
          <w:b/>
          <w:sz w:val="24"/>
          <w:szCs w:val="24"/>
        </w:rPr>
        <w:t>.</w:t>
      </w:r>
    </w:p>
    <w:p w:rsidR="007017B1" w:rsidRPr="00BE186D" w:rsidRDefault="007017B1" w:rsidP="007017B1">
      <w:pPr>
        <w:pStyle w:val="23"/>
        <w:spacing w:before="0" w:after="0" w:line="276" w:lineRule="auto"/>
        <w:ind w:right="20" w:firstLine="708"/>
        <w:jc w:val="both"/>
        <w:rPr>
          <w:sz w:val="24"/>
          <w:szCs w:val="24"/>
        </w:rPr>
      </w:pPr>
      <w:r w:rsidRPr="00BE186D">
        <w:rPr>
          <w:sz w:val="24"/>
          <w:szCs w:val="24"/>
        </w:rPr>
        <w:t>Сериал «Ну, погоди!», студия «Союзмультфильм», режиссер В. Котеночкин, 1969.</w:t>
      </w:r>
    </w:p>
    <w:p w:rsidR="007017B1" w:rsidRPr="00BE186D" w:rsidRDefault="007017B1" w:rsidP="007017B1">
      <w:pPr>
        <w:pStyle w:val="23"/>
        <w:spacing w:before="0" w:after="0" w:line="276" w:lineRule="auto"/>
        <w:ind w:right="20" w:firstLine="708"/>
        <w:jc w:val="both"/>
        <w:rPr>
          <w:sz w:val="24"/>
          <w:szCs w:val="24"/>
        </w:rPr>
      </w:pPr>
      <w:r w:rsidRPr="00BE186D">
        <w:rPr>
          <w:sz w:val="24"/>
          <w:szCs w:val="24"/>
        </w:rPr>
        <w:t>Сериал «Фиксики» (4 сезона), компания «Аэроплан», режиссер В. Бедошвили,</w:t>
      </w:r>
    </w:p>
    <w:p w:rsidR="007017B1" w:rsidRPr="00BE186D" w:rsidRDefault="007017B1" w:rsidP="007017B1">
      <w:pPr>
        <w:pStyle w:val="321"/>
        <w:keepNext/>
        <w:keepLines/>
        <w:shd w:val="clear" w:color="auto" w:fill="auto"/>
        <w:spacing w:line="276" w:lineRule="auto"/>
        <w:ind w:left="20"/>
        <w:rPr>
          <w:sz w:val="24"/>
          <w:szCs w:val="24"/>
        </w:rPr>
      </w:pPr>
      <w:bookmarkStart w:id="1" w:name="bookmark6"/>
      <w:r w:rsidRPr="00BE186D">
        <w:rPr>
          <w:sz w:val="24"/>
          <w:szCs w:val="24"/>
        </w:rPr>
        <w:t>2010</w:t>
      </w:r>
      <w:r w:rsidRPr="00BE186D">
        <w:rPr>
          <w:rStyle w:val="32CordiaUPC20pt"/>
          <w:sz w:val="24"/>
          <w:szCs w:val="24"/>
        </w:rPr>
        <w:t>.</w:t>
      </w:r>
      <w:bookmarkEnd w:id="1"/>
    </w:p>
    <w:p w:rsidR="007017B1" w:rsidRPr="00BE186D" w:rsidRDefault="007017B1" w:rsidP="007017B1">
      <w:pPr>
        <w:pStyle w:val="23"/>
        <w:spacing w:before="0" w:after="0" w:line="276" w:lineRule="auto"/>
        <w:ind w:left="20" w:right="20" w:firstLine="700"/>
        <w:jc w:val="both"/>
        <w:rPr>
          <w:sz w:val="24"/>
          <w:szCs w:val="24"/>
        </w:rPr>
      </w:pPr>
      <w:r w:rsidRPr="00BE186D">
        <w:rPr>
          <w:sz w:val="24"/>
          <w:szCs w:val="24"/>
        </w:rPr>
        <w:t>Сериал «Оранжевая корова» (1 сезон), студия Союзмультфильм, режиссер Е. Ернова.</w:t>
      </w:r>
    </w:p>
    <w:p w:rsidR="007017B1" w:rsidRPr="00BE186D" w:rsidRDefault="007017B1" w:rsidP="007017B1">
      <w:pPr>
        <w:pStyle w:val="23"/>
        <w:spacing w:before="0" w:after="0" w:line="276" w:lineRule="auto"/>
        <w:ind w:left="20" w:firstLine="700"/>
        <w:jc w:val="both"/>
        <w:rPr>
          <w:sz w:val="24"/>
          <w:szCs w:val="24"/>
        </w:rPr>
      </w:pPr>
      <w:r w:rsidRPr="00BE186D">
        <w:rPr>
          <w:sz w:val="24"/>
          <w:szCs w:val="24"/>
        </w:rPr>
        <w:t>Сериал «Монсики» (2 сезона), студия «Рики», режиссер А. Бахурин.</w:t>
      </w:r>
    </w:p>
    <w:p w:rsidR="007017B1" w:rsidRPr="00BE186D" w:rsidRDefault="007017B1" w:rsidP="007017B1">
      <w:pPr>
        <w:pStyle w:val="23"/>
        <w:spacing w:before="0" w:after="0" w:line="276" w:lineRule="auto"/>
        <w:ind w:left="20" w:right="20" w:firstLine="700"/>
        <w:jc w:val="both"/>
        <w:rPr>
          <w:sz w:val="24"/>
          <w:szCs w:val="24"/>
        </w:rPr>
      </w:pPr>
      <w:r w:rsidRPr="00BE186D">
        <w:rPr>
          <w:sz w:val="24"/>
          <w:szCs w:val="24"/>
        </w:rPr>
        <w:t>Сериал «Смешарики. ПИН-КОД», студия «Рики», режиссёры: Р. Соколов, А. Горбунов, Д. Сулейманов и другие.</w:t>
      </w:r>
    </w:p>
    <w:p w:rsidR="007017B1" w:rsidRPr="00BE186D" w:rsidRDefault="007017B1" w:rsidP="007017B1">
      <w:pPr>
        <w:pStyle w:val="23"/>
        <w:spacing w:before="0" w:after="0" w:line="276" w:lineRule="auto"/>
        <w:ind w:left="20" w:right="20" w:firstLine="700"/>
        <w:jc w:val="both"/>
        <w:rPr>
          <w:sz w:val="24"/>
          <w:szCs w:val="24"/>
        </w:rPr>
      </w:pPr>
      <w:r w:rsidRPr="00BE186D">
        <w:rPr>
          <w:sz w:val="24"/>
          <w:szCs w:val="24"/>
        </w:rPr>
        <w:t>Сериал «Зебра в клеточку» (1 сезон), студия «Союзмультфильм», режиссер А. Алексеев, А. Борисова, М. Куликов, А. Золотарева, 2020.</w:t>
      </w:r>
    </w:p>
    <w:p w:rsidR="007017B1" w:rsidRPr="00BE186D" w:rsidRDefault="007017B1" w:rsidP="008465A1">
      <w:pPr>
        <w:pStyle w:val="23"/>
        <w:numPr>
          <w:ilvl w:val="2"/>
          <w:numId w:val="109"/>
        </w:numPr>
        <w:tabs>
          <w:tab w:val="left" w:pos="1550"/>
        </w:tabs>
        <w:spacing w:before="0" w:after="0" w:line="276" w:lineRule="auto"/>
        <w:ind w:left="20" w:firstLine="700"/>
        <w:jc w:val="both"/>
        <w:rPr>
          <w:sz w:val="24"/>
          <w:szCs w:val="24"/>
        </w:rPr>
      </w:pPr>
      <w:r w:rsidRPr="00BE186D">
        <w:rPr>
          <w:sz w:val="24"/>
          <w:szCs w:val="24"/>
        </w:rPr>
        <w:t>Для детей старшего дошкольного возраста (7- 8 лет).</w:t>
      </w:r>
    </w:p>
    <w:p w:rsidR="007017B1" w:rsidRPr="00BE186D" w:rsidRDefault="007017B1" w:rsidP="007017B1">
      <w:pPr>
        <w:pStyle w:val="23"/>
        <w:spacing w:before="0" w:after="0" w:line="276" w:lineRule="auto"/>
        <w:ind w:left="20" w:right="20" w:firstLine="700"/>
        <w:jc w:val="both"/>
        <w:rPr>
          <w:sz w:val="24"/>
          <w:szCs w:val="24"/>
        </w:rPr>
      </w:pPr>
      <w:r w:rsidRPr="00BE186D">
        <w:rPr>
          <w:sz w:val="24"/>
          <w:szCs w:val="24"/>
        </w:rPr>
        <w:t>Полнометражный анимационный фильм «Снежная королева», студия «Союзмультфильм», режиссёр Л. Атаманов, 1957.</w:t>
      </w:r>
    </w:p>
    <w:p w:rsidR="007017B1" w:rsidRPr="00BE186D" w:rsidRDefault="007017B1" w:rsidP="007017B1">
      <w:pPr>
        <w:pStyle w:val="23"/>
        <w:spacing w:before="0" w:after="0" w:line="276" w:lineRule="auto"/>
        <w:ind w:left="20" w:right="20" w:firstLine="700"/>
        <w:jc w:val="both"/>
        <w:rPr>
          <w:sz w:val="24"/>
          <w:szCs w:val="24"/>
        </w:rPr>
      </w:pPr>
      <w:r w:rsidRPr="00BE186D">
        <w:rPr>
          <w:sz w:val="24"/>
          <w:szCs w:val="24"/>
        </w:rPr>
        <w:t>Полнометражный анимационный фильм «Аленький цветочек», студия «Союзмультфильм», режиссер Л. Атаманов, 1952.</w:t>
      </w:r>
    </w:p>
    <w:p w:rsidR="007017B1" w:rsidRPr="00BE186D" w:rsidRDefault="007017B1" w:rsidP="007017B1">
      <w:pPr>
        <w:pStyle w:val="23"/>
        <w:spacing w:before="0" w:after="0" w:line="276" w:lineRule="auto"/>
        <w:ind w:left="20" w:right="20" w:firstLine="700"/>
        <w:jc w:val="both"/>
        <w:rPr>
          <w:sz w:val="24"/>
          <w:szCs w:val="24"/>
        </w:rPr>
      </w:pPr>
      <w:r w:rsidRPr="00BE186D">
        <w:rPr>
          <w:sz w:val="24"/>
          <w:szCs w:val="24"/>
        </w:rPr>
        <w:t>Полнометражный анимационный фильм «Сказка о царе Салтане», студия «Союзмультфильм», режиссер И. Иванов-Вано, Л. Мильчин, 1984.</w:t>
      </w:r>
    </w:p>
    <w:p w:rsidR="007017B1" w:rsidRPr="00BE186D" w:rsidRDefault="007017B1" w:rsidP="007017B1">
      <w:pPr>
        <w:pStyle w:val="23"/>
        <w:spacing w:before="0" w:after="0" w:line="276" w:lineRule="auto"/>
        <w:ind w:left="20" w:right="20" w:firstLine="700"/>
        <w:jc w:val="both"/>
        <w:rPr>
          <w:sz w:val="24"/>
          <w:szCs w:val="24"/>
        </w:rPr>
      </w:pPr>
      <w:r w:rsidRPr="00BE186D">
        <w:rPr>
          <w:sz w:val="24"/>
          <w:szCs w:val="24"/>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7017B1" w:rsidRPr="00BE186D" w:rsidRDefault="007017B1" w:rsidP="007017B1">
      <w:pPr>
        <w:pStyle w:val="23"/>
        <w:spacing w:before="0" w:after="0" w:line="276" w:lineRule="auto"/>
        <w:ind w:left="20" w:right="20" w:firstLine="700"/>
        <w:jc w:val="both"/>
        <w:rPr>
          <w:sz w:val="24"/>
          <w:szCs w:val="24"/>
        </w:rPr>
      </w:pPr>
      <w:r w:rsidRPr="00BE186D">
        <w:rPr>
          <w:sz w:val="24"/>
          <w:szCs w:val="24"/>
        </w:rPr>
        <w:t>Полнометражный анимационный фильм «Суворов: великое путешествие» (6+), студия «Союзмультфильм», режиссер Б. Чертков, 2022.</w:t>
      </w:r>
    </w:p>
    <w:p w:rsidR="007017B1" w:rsidRPr="00BE186D" w:rsidRDefault="007017B1" w:rsidP="007017B1">
      <w:pPr>
        <w:pStyle w:val="23"/>
        <w:spacing w:before="0" w:after="0" w:line="276" w:lineRule="auto"/>
        <w:ind w:left="20" w:right="20" w:firstLine="700"/>
        <w:jc w:val="both"/>
        <w:rPr>
          <w:sz w:val="24"/>
          <w:szCs w:val="24"/>
        </w:rPr>
      </w:pPr>
      <w:r w:rsidRPr="00BE186D">
        <w:rPr>
          <w:sz w:val="24"/>
          <w:szCs w:val="24"/>
        </w:rPr>
        <w:t xml:space="preserve">Полнометражный анимационный фильм «Бемби», студия </w:t>
      </w:r>
      <w:r w:rsidRPr="00BE186D">
        <w:rPr>
          <w:sz w:val="24"/>
          <w:szCs w:val="24"/>
          <w:lang w:val="en-US"/>
        </w:rPr>
        <w:t>Walt</w:t>
      </w:r>
      <w:r w:rsidRPr="00BE186D">
        <w:rPr>
          <w:sz w:val="24"/>
          <w:szCs w:val="24"/>
        </w:rPr>
        <w:t xml:space="preserve"> </w:t>
      </w:r>
      <w:r w:rsidRPr="00BE186D">
        <w:rPr>
          <w:sz w:val="24"/>
          <w:szCs w:val="24"/>
          <w:lang w:val="en-US"/>
        </w:rPr>
        <w:t>Disney</w:t>
      </w:r>
      <w:r w:rsidRPr="00BE186D">
        <w:rPr>
          <w:sz w:val="24"/>
          <w:szCs w:val="24"/>
        </w:rPr>
        <w:t>, режиссер Д. Хэнд, 1942.</w:t>
      </w:r>
    </w:p>
    <w:p w:rsidR="007017B1" w:rsidRPr="00BE186D" w:rsidRDefault="007017B1" w:rsidP="007017B1">
      <w:pPr>
        <w:pStyle w:val="23"/>
        <w:spacing w:before="0" w:after="0" w:line="276" w:lineRule="auto"/>
        <w:ind w:left="20" w:right="20" w:firstLine="700"/>
        <w:jc w:val="both"/>
        <w:rPr>
          <w:sz w:val="24"/>
          <w:szCs w:val="24"/>
        </w:rPr>
      </w:pPr>
      <w:r w:rsidRPr="00BE186D">
        <w:rPr>
          <w:sz w:val="24"/>
          <w:szCs w:val="24"/>
        </w:rPr>
        <w:t xml:space="preserve">Полнометражный анимационный фильм «Король Лев», студия </w:t>
      </w:r>
      <w:r w:rsidRPr="00BE186D">
        <w:rPr>
          <w:sz w:val="24"/>
          <w:szCs w:val="24"/>
          <w:lang w:val="en-US"/>
        </w:rPr>
        <w:t>Walt</w:t>
      </w:r>
      <w:r w:rsidRPr="00BE186D">
        <w:rPr>
          <w:sz w:val="24"/>
          <w:szCs w:val="24"/>
        </w:rPr>
        <w:t xml:space="preserve"> </w:t>
      </w:r>
      <w:r w:rsidRPr="00BE186D">
        <w:rPr>
          <w:sz w:val="24"/>
          <w:szCs w:val="24"/>
          <w:lang w:val="en-US"/>
        </w:rPr>
        <w:t>Disney</w:t>
      </w:r>
      <w:r w:rsidRPr="00BE186D">
        <w:rPr>
          <w:sz w:val="24"/>
          <w:szCs w:val="24"/>
        </w:rPr>
        <w:t>, режиссер Р. Адлере, 1994, США.</w:t>
      </w:r>
    </w:p>
    <w:p w:rsidR="007017B1" w:rsidRPr="00BE186D" w:rsidRDefault="007017B1" w:rsidP="007017B1">
      <w:pPr>
        <w:pStyle w:val="23"/>
        <w:spacing w:before="0" w:after="0" w:line="276" w:lineRule="auto"/>
        <w:ind w:left="20" w:right="20" w:firstLine="700"/>
        <w:jc w:val="both"/>
        <w:rPr>
          <w:sz w:val="24"/>
          <w:szCs w:val="24"/>
        </w:rPr>
      </w:pPr>
      <w:r w:rsidRPr="00BE186D">
        <w:rPr>
          <w:sz w:val="24"/>
          <w:szCs w:val="24"/>
        </w:rPr>
        <w:t>Полнометражный анимационный фильм «Мой сосед Тоторо», студия «</w:t>
      </w:r>
      <w:r w:rsidRPr="00BE186D">
        <w:rPr>
          <w:sz w:val="24"/>
          <w:szCs w:val="24"/>
          <w:lang w:val="en-US"/>
        </w:rPr>
        <w:t>Ghibli</w:t>
      </w:r>
      <w:r w:rsidRPr="00BE186D">
        <w:rPr>
          <w:sz w:val="24"/>
          <w:szCs w:val="24"/>
        </w:rPr>
        <w:t>», режиссер X. Миядзаки, 1988.</w:t>
      </w:r>
    </w:p>
    <w:p w:rsidR="007017B1" w:rsidRPr="00BE186D" w:rsidRDefault="007017B1" w:rsidP="007017B1">
      <w:pPr>
        <w:pStyle w:val="23"/>
        <w:spacing w:before="0" w:after="0" w:line="276" w:lineRule="auto"/>
        <w:ind w:left="20" w:right="20" w:firstLine="700"/>
        <w:jc w:val="both"/>
        <w:rPr>
          <w:sz w:val="24"/>
          <w:szCs w:val="24"/>
        </w:rPr>
      </w:pPr>
      <w:r w:rsidRPr="00BE186D">
        <w:rPr>
          <w:sz w:val="24"/>
          <w:szCs w:val="24"/>
        </w:rPr>
        <w:t>Полнометражный анимационный фильм «Рыбка Поньо на утесе», студия «</w:t>
      </w:r>
      <w:r w:rsidRPr="00BE186D">
        <w:rPr>
          <w:sz w:val="24"/>
          <w:szCs w:val="24"/>
          <w:lang w:val="en-US"/>
        </w:rPr>
        <w:t>Ghibli</w:t>
      </w:r>
      <w:r w:rsidRPr="00BE186D">
        <w:rPr>
          <w:sz w:val="24"/>
          <w:szCs w:val="24"/>
        </w:rPr>
        <w:t>», режиссер X. Миядзаки, 2008.</w:t>
      </w:r>
    </w:p>
    <w:p w:rsidR="00D175F7" w:rsidRDefault="00D175F7" w:rsidP="005C2EF5">
      <w:pPr>
        <w:jc w:val="both"/>
        <w:rPr>
          <w:rFonts w:ascii="Times New Roman" w:hAnsi="Times New Roman" w:cs="Times New Roman"/>
          <w:b/>
          <w:color w:val="FF0000"/>
          <w:spacing w:val="-2"/>
          <w:sz w:val="24"/>
          <w:szCs w:val="24"/>
        </w:rPr>
      </w:pPr>
    </w:p>
    <w:p w:rsidR="005C2EF5" w:rsidRDefault="005C2EF5" w:rsidP="005C2EF5">
      <w:pPr>
        <w:tabs>
          <w:tab w:val="center" w:pos="4677"/>
        </w:tabs>
        <w:jc w:val="both"/>
        <w:rPr>
          <w:rFonts w:ascii="Times New Roman" w:hAnsi="Times New Roman" w:cs="Times New Roman"/>
          <w:b/>
          <w:spacing w:val="-2"/>
          <w:sz w:val="24"/>
        </w:rPr>
      </w:pPr>
      <w:r>
        <w:rPr>
          <w:rFonts w:ascii="Times New Roman" w:hAnsi="Times New Roman" w:cs="Times New Roman"/>
          <w:b/>
          <w:sz w:val="24"/>
        </w:rPr>
        <w:t>3.5</w:t>
      </w:r>
      <w:r w:rsidRPr="00A86737">
        <w:rPr>
          <w:rFonts w:ascii="Times New Roman" w:hAnsi="Times New Roman" w:cs="Times New Roman"/>
          <w:b/>
          <w:sz w:val="24"/>
        </w:rPr>
        <w:t>. Кадровые</w:t>
      </w:r>
      <w:r w:rsidRPr="00A86737">
        <w:rPr>
          <w:rFonts w:ascii="Times New Roman" w:hAnsi="Times New Roman" w:cs="Times New Roman"/>
          <w:b/>
          <w:spacing w:val="-2"/>
          <w:sz w:val="24"/>
        </w:rPr>
        <w:t xml:space="preserve"> </w:t>
      </w:r>
      <w:r w:rsidRPr="00A86737">
        <w:rPr>
          <w:rFonts w:ascii="Times New Roman" w:hAnsi="Times New Roman" w:cs="Times New Roman"/>
          <w:b/>
          <w:sz w:val="24"/>
        </w:rPr>
        <w:t>условия</w:t>
      </w:r>
      <w:r w:rsidRPr="00A86737">
        <w:rPr>
          <w:rFonts w:ascii="Times New Roman" w:hAnsi="Times New Roman" w:cs="Times New Roman"/>
          <w:b/>
          <w:spacing w:val="-5"/>
          <w:sz w:val="24"/>
        </w:rPr>
        <w:t xml:space="preserve"> </w:t>
      </w:r>
      <w:r w:rsidRPr="00A86737">
        <w:rPr>
          <w:rFonts w:ascii="Times New Roman" w:hAnsi="Times New Roman" w:cs="Times New Roman"/>
          <w:b/>
          <w:sz w:val="24"/>
        </w:rPr>
        <w:t>реализации</w:t>
      </w:r>
      <w:r w:rsidRPr="00A86737">
        <w:rPr>
          <w:rFonts w:ascii="Times New Roman" w:hAnsi="Times New Roman" w:cs="Times New Roman"/>
          <w:b/>
          <w:spacing w:val="-5"/>
          <w:sz w:val="24"/>
        </w:rPr>
        <w:t xml:space="preserve"> </w:t>
      </w:r>
      <w:r w:rsidRPr="00A86737">
        <w:rPr>
          <w:rFonts w:ascii="Times New Roman" w:hAnsi="Times New Roman" w:cs="Times New Roman"/>
          <w:b/>
          <w:spacing w:val="-2"/>
          <w:sz w:val="24"/>
        </w:rPr>
        <w:t>Программы</w:t>
      </w:r>
    </w:p>
    <w:p w:rsidR="005C2EF5" w:rsidRPr="00A86737" w:rsidRDefault="005C2EF5" w:rsidP="005C2EF5">
      <w:pPr>
        <w:jc w:val="both"/>
        <w:rPr>
          <w:rFonts w:ascii="Times New Roman" w:hAnsi="Times New Roman" w:cs="Times New Roman"/>
          <w:color w:val="FF0000"/>
          <w:sz w:val="28"/>
        </w:rPr>
      </w:pPr>
      <w:r>
        <w:rPr>
          <w:rFonts w:ascii="Times New Roman" w:hAnsi="Times New Roman" w:cs="Times New Roman"/>
          <w:color w:val="00B0F0"/>
          <w:sz w:val="28"/>
        </w:rPr>
        <w:t>п. 34</w:t>
      </w:r>
      <w:r w:rsidRPr="00A86737">
        <w:rPr>
          <w:rFonts w:ascii="Times New Roman" w:hAnsi="Times New Roman" w:cs="Times New Roman"/>
          <w:color w:val="00B0F0"/>
          <w:sz w:val="28"/>
        </w:rPr>
        <w:t xml:space="preserve"> ФОП ДО</w:t>
      </w:r>
      <w:r w:rsidRPr="00A86737">
        <w:rPr>
          <w:rFonts w:ascii="Times New Roman" w:hAnsi="Times New Roman" w:cs="Times New Roman"/>
          <w:b/>
          <w:spacing w:val="-2"/>
          <w:sz w:val="24"/>
        </w:rPr>
        <w:tab/>
      </w:r>
    </w:p>
    <w:p w:rsidR="007017B1" w:rsidRPr="00F93F58" w:rsidRDefault="00F93F58" w:rsidP="00F93F58">
      <w:pPr>
        <w:pStyle w:val="a7"/>
        <w:jc w:val="both"/>
        <w:rPr>
          <w:sz w:val="24"/>
          <w:szCs w:val="24"/>
        </w:rPr>
      </w:pPr>
      <w:r>
        <w:rPr>
          <w:sz w:val="24"/>
          <w:szCs w:val="24"/>
        </w:rPr>
        <w:tab/>
      </w:r>
      <w:r w:rsidR="007017B1" w:rsidRPr="00F93F58">
        <w:rPr>
          <w:sz w:val="24"/>
          <w:szCs w:val="24"/>
        </w:rPr>
        <w:t>Реализация Программы обеспечивается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7017B1" w:rsidRPr="00F93F58" w:rsidRDefault="007017B1" w:rsidP="00F93F58">
      <w:pPr>
        <w:pStyle w:val="a7"/>
        <w:jc w:val="both"/>
        <w:rPr>
          <w:sz w:val="24"/>
          <w:szCs w:val="24"/>
        </w:rPr>
      </w:pPr>
      <w:r w:rsidRPr="00F93F58">
        <w:rPr>
          <w:sz w:val="24"/>
          <w:szCs w:val="24"/>
        </w:rPr>
        <w:t>Необходимым условием является непрерывное сопровождение Программы педагогическими и учебно-вспомогательными работниками в течение всего времени её реализации в дошкольной группе.</w:t>
      </w:r>
    </w:p>
    <w:p w:rsidR="007017B1" w:rsidRPr="00F93F58" w:rsidRDefault="007017B1" w:rsidP="00F93F58">
      <w:pPr>
        <w:pStyle w:val="a7"/>
        <w:jc w:val="both"/>
        <w:rPr>
          <w:sz w:val="24"/>
          <w:szCs w:val="24"/>
        </w:rPr>
      </w:pPr>
      <w:r w:rsidRPr="00F93F58">
        <w:rPr>
          <w:sz w:val="24"/>
          <w:szCs w:val="24"/>
        </w:rPr>
        <w:t xml:space="preserve">Образовательная организация вправе применять сетевые формы реализации Программы </w:t>
      </w:r>
      <w:r w:rsidRPr="00F93F58">
        <w:rPr>
          <w:sz w:val="24"/>
          <w:szCs w:val="24"/>
        </w:rPr>
        <w:lastRenderedPageBreak/>
        <w:t>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7017B1" w:rsidRPr="00F93F58" w:rsidRDefault="007017B1" w:rsidP="00F93F58">
      <w:pPr>
        <w:pStyle w:val="a7"/>
        <w:jc w:val="both"/>
        <w:rPr>
          <w:sz w:val="24"/>
          <w:szCs w:val="24"/>
        </w:rPr>
      </w:pPr>
      <w:r w:rsidRPr="00F93F58">
        <w:rPr>
          <w:sz w:val="24"/>
          <w:szCs w:val="24"/>
        </w:rPr>
        <w:t>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 работником, выполняющими вспомогательные функции. 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7017B1" w:rsidRPr="00F93F58" w:rsidRDefault="007017B1" w:rsidP="00F93F58">
      <w:pPr>
        <w:pStyle w:val="a7"/>
        <w:jc w:val="both"/>
        <w:rPr>
          <w:sz w:val="24"/>
          <w:szCs w:val="24"/>
        </w:rPr>
      </w:pPr>
      <w:r w:rsidRPr="00F93F58">
        <w:rPr>
          <w:sz w:val="24"/>
          <w:szCs w:val="24"/>
        </w:rPr>
        <w:t>В целях эффе</w:t>
      </w:r>
      <w:r w:rsidR="00F93F58" w:rsidRPr="00F93F58">
        <w:rPr>
          <w:sz w:val="24"/>
          <w:szCs w:val="24"/>
        </w:rPr>
        <w:t xml:space="preserve">ктивной реализации Программы </w:t>
      </w:r>
      <w:r w:rsidRPr="00F93F58">
        <w:rPr>
          <w:sz w:val="24"/>
          <w:szCs w:val="24"/>
        </w:rPr>
        <w:t>О</w:t>
      </w:r>
      <w:r w:rsidR="00F93F58" w:rsidRPr="00F93F58">
        <w:rPr>
          <w:sz w:val="24"/>
          <w:szCs w:val="24"/>
        </w:rPr>
        <w:t>У созданы</w:t>
      </w:r>
      <w:r w:rsidRPr="00F93F58">
        <w:rPr>
          <w:sz w:val="24"/>
          <w:szCs w:val="24"/>
        </w:rPr>
        <w:t xml:space="preserve">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w:t>
      </w:r>
      <w:r w:rsidR="00F93F58" w:rsidRPr="00F93F58">
        <w:rPr>
          <w:sz w:val="24"/>
          <w:szCs w:val="24"/>
        </w:rPr>
        <w:t xml:space="preserve">за в три года за счет средств </w:t>
      </w:r>
      <w:r w:rsidRPr="00F93F58">
        <w:rPr>
          <w:sz w:val="24"/>
          <w:szCs w:val="24"/>
        </w:rPr>
        <w:t>О</w:t>
      </w:r>
      <w:r w:rsidR="00F93F58" w:rsidRPr="00F93F58">
        <w:rPr>
          <w:sz w:val="24"/>
          <w:szCs w:val="24"/>
        </w:rPr>
        <w:t>У</w:t>
      </w:r>
      <w:r w:rsidRPr="00F93F58">
        <w:rPr>
          <w:sz w:val="24"/>
          <w:szCs w:val="24"/>
        </w:rPr>
        <w:t xml:space="preserve"> и/или учредителя.</w:t>
      </w:r>
    </w:p>
    <w:p w:rsidR="007017B1" w:rsidRDefault="007017B1" w:rsidP="005C2EF5">
      <w:pPr>
        <w:jc w:val="both"/>
        <w:rPr>
          <w:rFonts w:ascii="Times New Roman" w:hAnsi="Times New Roman" w:cs="Times New Roman"/>
          <w:b/>
          <w:color w:val="FF0000"/>
          <w:sz w:val="24"/>
          <w:szCs w:val="24"/>
        </w:rPr>
      </w:pPr>
    </w:p>
    <w:p w:rsidR="005C2EF5" w:rsidRDefault="005C2EF5" w:rsidP="005C2EF5">
      <w:pPr>
        <w:tabs>
          <w:tab w:val="center" w:pos="4677"/>
        </w:tabs>
        <w:jc w:val="both"/>
        <w:rPr>
          <w:rFonts w:ascii="Times New Roman" w:hAnsi="Times New Roman" w:cs="Times New Roman"/>
          <w:b/>
          <w:spacing w:val="-2"/>
          <w:sz w:val="24"/>
        </w:rPr>
      </w:pPr>
      <w:r>
        <w:rPr>
          <w:rFonts w:ascii="Times New Roman" w:hAnsi="Times New Roman" w:cs="Times New Roman"/>
          <w:b/>
          <w:sz w:val="24"/>
        </w:rPr>
        <w:t>3.6</w:t>
      </w:r>
      <w:r w:rsidRPr="00A86737">
        <w:rPr>
          <w:rFonts w:ascii="Times New Roman" w:hAnsi="Times New Roman" w:cs="Times New Roman"/>
          <w:b/>
          <w:sz w:val="24"/>
        </w:rPr>
        <w:t xml:space="preserve">. </w:t>
      </w:r>
      <w:r w:rsidR="00A439D8">
        <w:rPr>
          <w:rFonts w:ascii="Times New Roman" w:hAnsi="Times New Roman" w:cs="Times New Roman"/>
          <w:b/>
          <w:sz w:val="24"/>
        </w:rPr>
        <w:t xml:space="preserve">Режим и Распорядок дня в </w:t>
      </w:r>
      <w:r>
        <w:rPr>
          <w:rFonts w:ascii="Times New Roman" w:hAnsi="Times New Roman" w:cs="Times New Roman"/>
          <w:b/>
          <w:sz w:val="24"/>
        </w:rPr>
        <w:t>ОУ</w:t>
      </w:r>
    </w:p>
    <w:p w:rsidR="00F93F58" w:rsidRDefault="005C2EF5" w:rsidP="00BA67CC">
      <w:pPr>
        <w:jc w:val="both"/>
        <w:rPr>
          <w:rFonts w:ascii="Times New Roman" w:hAnsi="Times New Roman" w:cs="Times New Roman"/>
          <w:color w:val="FF0000"/>
          <w:sz w:val="28"/>
        </w:rPr>
      </w:pPr>
      <w:r>
        <w:rPr>
          <w:rFonts w:ascii="Times New Roman" w:hAnsi="Times New Roman" w:cs="Times New Roman"/>
          <w:color w:val="00B0F0"/>
          <w:sz w:val="28"/>
        </w:rPr>
        <w:t>п. 35</w:t>
      </w:r>
      <w:r w:rsidRPr="00A86737">
        <w:rPr>
          <w:rFonts w:ascii="Times New Roman" w:hAnsi="Times New Roman" w:cs="Times New Roman"/>
          <w:color w:val="00B0F0"/>
          <w:sz w:val="28"/>
        </w:rPr>
        <w:t xml:space="preserve"> ФОП ДО</w:t>
      </w:r>
      <w:r w:rsidRPr="00A86737">
        <w:rPr>
          <w:rFonts w:ascii="Times New Roman" w:hAnsi="Times New Roman" w:cs="Times New Roman"/>
          <w:b/>
          <w:spacing w:val="-2"/>
          <w:sz w:val="24"/>
        </w:rPr>
        <w:tab/>
      </w:r>
    </w:p>
    <w:p w:rsidR="00BA67CC" w:rsidRPr="009B122D" w:rsidRDefault="00BA67CC" w:rsidP="00BA67CC">
      <w:pPr>
        <w:jc w:val="both"/>
        <w:rPr>
          <w:rFonts w:ascii="Times New Roman" w:hAnsi="Times New Roman" w:cs="Times New Roman"/>
          <w:color w:val="FF0000"/>
          <w:sz w:val="28"/>
        </w:rPr>
      </w:pPr>
      <w:r w:rsidRPr="00EB38F9">
        <w:rPr>
          <w:rFonts w:ascii="Times New Roman" w:hAnsi="Times New Roman" w:cs="Times New Roman"/>
          <w:b/>
          <w:sz w:val="24"/>
          <w:szCs w:val="24"/>
        </w:rPr>
        <w:t>Правильный режим дня</w:t>
      </w:r>
      <w:r w:rsidRPr="00EB38F9">
        <w:rPr>
          <w:rFonts w:ascii="Times New Roman" w:hAnsi="Times New Roman" w:cs="Times New Roman"/>
          <w:sz w:val="24"/>
          <w:szCs w:val="24"/>
        </w:rPr>
        <w:t xml:space="preserve"> – это рациональная продолжительность и разумное чередование различных видов деятельности и отдыха детей в течение дня. Основным принципом правильного построения режима дня является его соответствие возрастным психофизиологическим особенностям детей.</w:t>
      </w:r>
    </w:p>
    <w:p w:rsidR="009B122D" w:rsidRPr="009B122D" w:rsidRDefault="009B122D" w:rsidP="009B122D">
      <w:pPr>
        <w:pStyle w:val="a7"/>
        <w:jc w:val="both"/>
        <w:rPr>
          <w:sz w:val="24"/>
          <w:szCs w:val="24"/>
        </w:rPr>
      </w:pPr>
      <w:r w:rsidRPr="009B122D">
        <w:rPr>
          <w:sz w:val="24"/>
          <w:szCs w:val="24"/>
        </w:rPr>
        <w:t>ОУ работает по графику пятидневной рабочей недели.</w:t>
      </w:r>
    </w:p>
    <w:p w:rsidR="009B122D" w:rsidRPr="009B122D" w:rsidRDefault="009B122D" w:rsidP="009B122D">
      <w:pPr>
        <w:pStyle w:val="a7"/>
        <w:jc w:val="both"/>
        <w:rPr>
          <w:sz w:val="24"/>
          <w:szCs w:val="24"/>
        </w:rPr>
      </w:pPr>
      <w:r w:rsidRPr="009B122D">
        <w:rPr>
          <w:sz w:val="24"/>
          <w:szCs w:val="24"/>
        </w:rPr>
        <w:t>Ежедневн</w:t>
      </w:r>
      <w:r>
        <w:rPr>
          <w:sz w:val="24"/>
          <w:szCs w:val="24"/>
        </w:rPr>
        <w:t xml:space="preserve">ая продолжительность работы - 9 часов: с 8 часов 00 минут до 17 </w:t>
      </w:r>
      <w:r w:rsidRPr="009B122D">
        <w:rPr>
          <w:sz w:val="24"/>
          <w:szCs w:val="24"/>
        </w:rPr>
        <w:t>часов 00 минут.</w:t>
      </w:r>
    </w:p>
    <w:p w:rsidR="009B122D" w:rsidRPr="009B122D" w:rsidRDefault="009B122D" w:rsidP="009B122D">
      <w:pPr>
        <w:pStyle w:val="a7"/>
        <w:jc w:val="both"/>
        <w:rPr>
          <w:sz w:val="24"/>
          <w:szCs w:val="24"/>
        </w:rPr>
      </w:pPr>
      <w:r w:rsidRPr="009B122D">
        <w:rPr>
          <w:sz w:val="24"/>
          <w:szCs w:val="24"/>
        </w:rPr>
        <w:t>Ежедневная организация жизни и деятельности детей осуществляется с</w:t>
      </w:r>
    </w:p>
    <w:p w:rsidR="009B122D" w:rsidRPr="009B122D" w:rsidRDefault="009B122D" w:rsidP="009B122D">
      <w:pPr>
        <w:pStyle w:val="a7"/>
        <w:jc w:val="both"/>
        <w:rPr>
          <w:sz w:val="24"/>
          <w:szCs w:val="24"/>
        </w:rPr>
      </w:pPr>
      <w:r w:rsidRPr="009B122D">
        <w:rPr>
          <w:sz w:val="24"/>
          <w:szCs w:val="24"/>
        </w:rPr>
        <w:t>учетом:</w:t>
      </w:r>
    </w:p>
    <w:p w:rsidR="009B122D" w:rsidRPr="009B122D" w:rsidRDefault="009B122D" w:rsidP="009B122D">
      <w:pPr>
        <w:pStyle w:val="a7"/>
        <w:jc w:val="both"/>
        <w:rPr>
          <w:sz w:val="24"/>
          <w:szCs w:val="24"/>
        </w:rPr>
      </w:pPr>
      <w:r w:rsidRPr="009B122D">
        <w:rPr>
          <w:sz w:val="24"/>
          <w:szCs w:val="24"/>
        </w:rPr>
        <w:t> построения образовательного процесса на адекватных возрасту формах</w:t>
      </w:r>
      <w:r>
        <w:rPr>
          <w:sz w:val="24"/>
          <w:szCs w:val="24"/>
        </w:rPr>
        <w:t xml:space="preserve"> </w:t>
      </w:r>
      <w:r w:rsidRPr="009B122D">
        <w:rPr>
          <w:sz w:val="24"/>
          <w:szCs w:val="24"/>
        </w:rPr>
        <w:t>работы с детьми: основной формой работы с детьми дошкольного возраста и</w:t>
      </w:r>
      <w:r>
        <w:rPr>
          <w:sz w:val="24"/>
          <w:szCs w:val="24"/>
        </w:rPr>
        <w:t xml:space="preserve"> </w:t>
      </w:r>
      <w:r w:rsidRPr="009B122D">
        <w:rPr>
          <w:sz w:val="24"/>
          <w:szCs w:val="24"/>
        </w:rPr>
        <w:t>ведущим видом деятельности для них является игра;</w:t>
      </w:r>
    </w:p>
    <w:p w:rsidR="009B122D" w:rsidRPr="009B122D" w:rsidRDefault="009B122D" w:rsidP="009B122D">
      <w:pPr>
        <w:pStyle w:val="a7"/>
        <w:jc w:val="both"/>
        <w:rPr>
          <w:sz w:val="24"/>
          <w:szCs w:val="24"/>
        </w:rPr>
      </w:pPr>
      <w:r w:rsidRPr="009B122D">
        <w:rPr>
          <w:sz w:val="24"/>
          <w:szCs w:val="24"/>
        </w:rPr>
        <w:t> решения программных образовательных задач в совместной</w:t>
      </w:r>
      <w:r>
        <w:rPr>
          <w:sz w:val="24"/>
          <w:szCs w:val="24"/>
        </w:rPr>
        <w:t xml:space="preserve"> </w:t>
      </w:r>
      <w:r w:rsidRPr="009B122D">
        <w:rPr>
          <w:sz w:val="24"/>
          <w:szCs w:val="24"/>
        </w:rPr>
        <w:t>деятельности взрослого и детей и самостоятельной деятельности детей не</w:t>
      </w:r>
      <w:r>
        <w:rPr>
          <w:sz w:val="24"/>
          <w:szCs w:val="24"/>
        </w:rPr>
        <w:t xml:space="preserve"> </w:t>
      </w:r>
      <w:r w:rsidRPr="009B122D">
        <w:rPr>
          <w:sz w:val="24"/>
          <w:szCs w:val="24"/>
        </w:rPr>
        <w:t>только в рамках организованной образовательной деятельности, но и при</w:t>
      </w:r>
      <w:r>
        <w:rPr>
          <w:sz w:val="24"/>
          <w:szCs w:val="24"/>
        </w:rPr>
        <w:t xml:space="preserve"> </w:t>
      </w:r>
      <w:r w:rsidRPr="009B122D">
        <w:rPr>
          <w:sz w:val="24"/>
          <w:szCs w:val="24"/>
        </w:rPr>
        <w:t>проведении режимных моментов в соответствии со спецификой дошкольного</w:t>
      </w:r>
      <w:r w:rsidR="00985BF0">
        <w:rPr>
          <w:sz w:val="24"/>
          <w:szCs w:val="24"/>
        </w:rPr>
        <w:t xml:space="preserve"> </w:t>
      </w:r>
      <w:r w:rsidRPr="009B122D">
        <w:rPr>
          <w:sz w:val="24"/>
          <w:szCs w:val="24"/>
        </w:rPr>
        <w:t>образования, с учетом региональных климатических условий.</w:t>
      </w:r>
    </w:p>
    <w:p w:rsidR="009B122D" w:rsidRPr="009B122D" w:rsidRDefault="009B122D" w:rsidP="009B122D">
      <w:pPr>
        <w:pStyle w:val="a7"/>
        <w:jc w:val="both"/>
        <w:rPr>
          <w:sz w:val="24"/>
          <w:szCs w:val="24"/>
        </w:rPr>
      </w:pPr>
      <w:r w:rsidRPr="009B122D">
        <w:rPr>
          <w:sz w:val="24"/>
          <w:szCs w:val="24"/>
        </w:rPr>
        <w:t> Санитарно-эпидемиологических правил и нормативов «Санитарно</w:t>
      </w:r>
    </w:p>
    <w:p w:rsidR="009B122D" w:rsidRPr="009B122D" w:rsidRDefault="009B122D" w:rsidP="009B122D">
      <w:pPr>
        <w:pStyle w:val="a7"/>
        <w:jc w:val="both"/>
        <w:rPr>
          <w:sz w:val="24"/>
          <w:szCs w:val="24"/>
        </w:rPr>
      </w:pPr>
      <w:r w:rsidRPr="009B122D">
        <w:rPr>
          <w:sz w:val="24"/>
          <w:szCs w:val="24"/>
        </w:rPr>
        <w:t>эпидемиологические требования к организации общественного питания»</w:t>
      </w:r>
      <w:r w:rsidR="00985BF0">
        <w:rPr>
          <w:sz w:val="24"/>
          <w:szCs w:val="24"/>
        </w:rPr>
        <w:t xml:space="preserve"> </w:t>
      </w:r>
      <w:r w:rsidRPr="009B122D">
        <w:rPr>
          <w:sz w:val="24"/>
          <w:szCs w:val="24"/>
        </w:rPr>
        <w:t>(СанПиН 2.3/2.43590-20).</w:t>
      </w:r>
    </w:p>
    <w:p w:rsidR="009B122D" w:rsidRPr="009B122D" w:rsidRDefault="009B122D" w:rsidP="009B122D">
      <w:pPr>
        <w:pStyle w:val="a7"/>
        <w:jc w:val="both"/>
        <w:rPr>
          <w:sz w:val="24"/>
          <w:szCs w:val="24"/>
        </w:rPr>
      </w:pPr>
      <w:r w:rsidRPr="009B122D">
        <w:rPr>
          <w:sz w:val="24"/>
          <w:szCs w:val="24"/>
        </w:rPr>
        <w:t> Санитарных правил и норм «Гигиенические нормативы и требования к</w:t>
      </w:r>
      <w:r w:rsidR="00985BF0">
        <w:rPr>
          <w:sz w:val="24"/>
          <w:szCs w:val="24"/>
        </w:rPr>
        <w:t xml:space="preserve"> </w:t>
      </w:r>
      <w:r w:rsidRPr="009B122D">
        <w:rPr>
          <w:sz w:val="24"/>
          <w:szCs w:val="24"/>
        </w:rPr>
        <w:t>обеспечению безопасности и или безвредности для человека факторов среды</w:t>
      </w:r>
      <w:r w:rsidR="00985BF0">
        <w:rPr>
          <w:sz w:val="24"/>
          <w:szCs w:val="24"/>
        </w:rPr>
        <w:t xml:space="preserve"> </w:t>
      </w:r>
      <w:r w:rsidRPr="009B122D">
        <w:rPr>
          <w:sz w:val="24"/>
          <w:szCs w:val="24"/>
        </w:rPr>
        <w:t>обитания» (СанПиН 1.2.3685-21)</w:t>
      </w:r>
    </w:p>
    <w:p w:rsidR="00BA67CC" w:rsidRPr="00EB38F9" w:rsidRDefault="00BA67CC" w:rsidP="00BA67CC">
      <w:pPr>
        <w:jc w:val="both"/>
        <w:rPr>
          <w:rFonts w:ascii="Times New Roman" w:hAnsi="Times New Roman" w:cs="Times New Roman"/>
          <w:sz w:val="24"/>
          <w:szCs w:val="24"/>
        </w:rPr>
      </w:pPr>
    </w:p>
    <w:p w:rsidR="00BA67CC" w:rsidRDefault="00BA67CC" w:rsidP="00BA67CC">
      <w:pPr>
        <w:jc w:val="both"/>
        <w:rPr>
          <w:rFonts w:ascii="Times New Roman" w:hAnsi="Times New Roman" w:cs="Times New Roman"/>
          <w:sz w:val="24"/>
          <w:szCs w:val="24"/>
        </w:rPr>
      </w:pPr>
    </w:p>
    <w:p w:rsidR="00A439D8" w:rsidRDefault="00A439D8" w:rsidP="00BA67CC">
      <w:pPr>
        <w:jc w:val="both"/>
        <w:rPr>
          <w:rFonts w:ascii="Times New Roman" w:hAnsi="Times New Roman" w:cs="Times New Roman"/>
          <w:sz w:val="24"/>
          <w:szCs w:val="24"/>
        </w:rPr>
      </w:pPr>
    </w:p>
    <w:p w:rsidR="00A439D8" w:rsidRPr="00EB38F9" w:rsidRDefault="00A439D8" w:rsidP="00BA67CC">
      <w:pPr>
        <w:jc w:val="both"/>
        <w:rPr>
          <w:rFonts w:ascii="Times New Roman" w:hAnsi="Times New Roman" w:cs="Times New Roman"/>
          <w:sz w:val="24"/>
          <w:szCs w:val="24"/>
        </w:rPr>
      </w:pPr>
    </w:p>
    <w:p w:rsidR="00BA67CC" w:rsidRPr="00EB38F9" w:rsidRDefault="00BA67CC" w:rsidP="00BA67CC">
      <w:pPr>
        <w:jc w:val="center"/>
        <w:rPr>
          <w:rFonts w:ascii="Times New Roman" w:hAnsi="Times New Roman" w:cs="Times New Roman"/>
          <w:b/>
          <w:sz w:val="24"/>
          <w:szCs w:val="24"/>
        </w:rPr>
      </w:pPr>
      <w:r w:rsidRPr="00EB38F9">
        <w:rPr>
          <w:rFonts w:ascii="Times New Roman" w:hAnsi="Times New Roman" w:cs="Times New Roman"/>
          <w:b/>
          <w:sz w:val="24"/>
          <w:szCs w:val="24"/>
        </w:rPr>
        <w:lastRenderedPageBreak/>
        <w:t>Режим дня</w:t>
      </w:r>
    </w:p>
    <w:p w:rsidR="00BA67CC" w:rsidRDefault="00BA67CC" w:rsidP="00BA67CC">
      <w:pPr>
        <w:shd w:val="clear" w:color="auto" w:fill="FFFFFF"/>
        <w:spacing w:before="86" w:line="278" w:lineRule="exact"/>
        <w:ind w:firstLine="398"/>
        <w:jc w:val="both"/>
      </w:pPr>
    </w:p>
    <w:tbl>
      <w:tblPr>
        <w:tblpPr w:leftFromText="180" w:rightFromText="180" w:vertAnchor="text" w:horzAnchor="margin" w:tblpY="-26"/>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440"/>
        <w:gridCol w:w="1440"/>
        <w:gridCol w:w="1260"/>
        <w:gridCol w:w="1440"/>
        <w:gridCol w:w="7020"/>
      </w:tblGrid>
      <w:tr w:rsidR="00BE4836" w:rsidRPr="00733C99" w:rsidTr="00BE4836">
        <w:trPr>
          <w:trHeight w:val="525"/>
        </w:trPr>
        <w:tc>
          <w:tcPr>
            <w:tcW w:w="1620" w:type="dxa"/>
          </w:tcPr>
          <w:p w:rsidR="00BE4836" w:rsidRDefault="00BE4836" w:rsidP="00B759C5">
            <w:pPr>
              <w:jc w:val="center"/>
              <w:rPr>
                <w:rFonts w:ascii="Times New Roman" w:hAnsi="Times New Roman" w:cs="Times New Roman"/>
                <w:sz w:val="18"/>
                <w:szCs w:val="18"/>
              </w:rPr>
            </w:pPr>
            <w:r>
              <w:rPr>
                <w:rFonts w:ascii="Times New Roman" w:hAnsi="Times New Roman" w:cs="Times New Roman"/>
                <w:sz w:val="18"/>
                <w:szCs w:val="18"/>
              </w:rPr>
              <w:t>Ранний возраст</w:t>
            </w:r>
          </w:p>
          <w:p w:rsidR="00BE4836" w:rsidRPr="00733C99" w:rsidRDefault="00BE4836" w:rsidP="00B759C5">
            <w:pPr>
              <w:jc w:val="center"/>
              <w:rPr>
                <w:rFonts w:ascii="Times New Roman" w:hAnsi="Times New Roman" w:cs="Times New Roman"/>
                <w:sz w:val="18"/>
                <w:szCs w:val="18"/>
              </w:rPr>
            </w:pPr>
            <w:r>
              <w:rPr>
                <w:rFonts w:ascii="Times New Roman" w:hAnsi="Times New Roman" w:cs="Times New Roman"/>
                <w:sz w:val="18"/>
                <w:szCs w:val="18"/>
              </w:rPr>
              <w:t>1-3</w:t>
            </w:r>
          </w:p>
        </w:tc>
        <w:tc>
          <w:tcPr>
            <w:tcW w:w="1440" w:type="dxa"/>
          </w:tcPr>
          <w:p w:rsidR="00BE4836" w:rsidRDefault="00BE4836" w:rsidP="00B759C5">
            <w:pPr>
              <w:jc w:val="center"/>
              <w:rPr>
                <w:rFonts w:ascii="Times New Roman" w:hAnsi="Times New Roman" w:cs="Times New Roman"/>
                <w:sz w:val="18"/>
                <w:szCs w:val="18"/>
              </w:rPr>
            </w:pPr>
            <w:r w:rsidRPr="00733C99">
              <w:rPr>
                <w:rFonts w:ascii="Times New Roman" w:hAnsi="Times New Roman" w:cs="Times New Roman"/>
                <w:sz w:val="18"/>
                <w:szCs w:val="18"/>
              </w:rPr>
              <w:t xml:space="preserve"> младшая </w:t>
            </w:r>
            <w:r>
              <w:rPr>
                <w:rFonts w:ascii="Times New Roman" w:hAnsi="Times New Roman" w:cs="Times New Roman"/>
                <w:sz w:val="18"/>
                <w:szCs w:val="18"/>
              </w:rPr>
              <w:t>группа</w:t>
            </w:r>
          </w:p>
          <w:p w:rsidR="00BE4836" w:rsidRPr="00733C99" w:rsidRDefault="00BE4836" w:rsidP="00B759C5">
            <w:pPr>
              <w:jc w:val="center"/>
              <w:rPr>
                <w:rFonts w:ascii="Times New Roman" w:hAnsi="Times New Roman" w:cs="Times New Roman"/>
                <w:sz w:val="18"/>
                <w:szCs w:val="18"/>
              </w:rPr>
            </w:pPr>
            <w:r>
              <w:rPr>
                <w:rFonts w:ascii="Times New Roman" w:hAnsi="Times New Roman" w:cs="Times New Roman"/>
                <w:sz w:val="18"/>
                <w:szCs w:val="18"/>
              </w:rPr>
              <w:t>3-4</w:t>
            </w:r>
          </w:p>
        </w:tc>
        <w:tc>
          <w:tcPr>
            <w:tcW w:w="1440" w:type="dxa"/>
          </w:tcPr>
          <w:p w:rsidR="00BE4836" w:rsidRDefault="00BE4836" w:rsidP="00B759C5">
            <w:pPr>
              <w:jc w:val="center"/>
              <w:rPr>
                <w:rFonts w:ascii="Times New Roman" w:hAnsi="Times New Roman" w:cs="Times New Roman"/>
                <w:sz w:val="18"/>
                <w:szCs w:val="18"/>
              </w:rPr>
            </w:pPr>
            <w:r w:rsidRPr="00733C99">
              <w:rPr>
                <w:rFonts w:ascii="Times New Roman" w:hAnsi="Times New Roman" w:cs="Times New Roman"/>
                <w:sz w:val="18"/>
                <w:szCs w:val="18"/>
              </w:rPr>
              <w:t>Средняя группа</w:t>
            </w:r>
          </w:p>
          <w:p w:rsidR="00BE4836" w:rsidRPr="00733C99" w:rsidRDefault="00BE4836" w:rsidP="00B759C5">
            <w:pPr>
              <w:jc w:val="center"/>
              <w:rPr>
                <w:rFonts w:ascii="Times New Roman" w:hAnsi="Times New Roman" w:cs="Times New Roman"/>
                <w:sz w:val="18"/>
                <w:szCs w:val="18"/>
              </w:rPr>
            </w:pPr>
            <w:r>
              <w:rPr>
                <w:rFonts w:ascii="Times New Roman" w:hAnsi="Times New Roman" w:cs="Times New Roman"/>
                <w:sz w:val="18"/>
                <w:szCs w:val="18"/>
              </w:rPr>
              <w:t>4-5</w:t>
            </w:r>
          </w:p>
        </w:tc>
        <w:tc>
          <w:tcPr>
            <w:tcW w:w="1260" w:type="dxa"/>
          </w:tcPr>
          <w:p w:rsidR="00BE4836" w:rsidRDefault="00BE4836" w:rsidP="00B759C5">
            <w:pPr>
              <w:jc w:val="center"/>
              <w:rPr>
                <w:rFonts w:ascii="Times New Roman" w:hAnsi="Times New Roman" w:cs="Times New Roman"/>
                <w:sz w:val="18"/>
                <w:szCs w:val="18"/>
              </w:rPr>
            </w:pPr>
            <w:r w:rsidRPr="00733C99">
              <w:rPr>
                <w:rFonts w:ascii="Times New Roman" w:hAnsi="Times New Roman" w:cs="Times New Roman"/>
                <w:sz w:val="18"/>
                <w:szCs w:val="18"/>
              </w:rPr>
              <w:t>Старшая группа</w:t>
            </w:r>
          </w:p>
          <w:p w:rsidR="00BE4836" w:rsidRPr="00733C99" w:rsidRDefault="00BE4836" w:rsidP="00B759C5">
            <w:pPr>
              <w:jc w:val="center"/>
              <w:rPr>
                <w:rFonts w:ascii="Times New Roman" w:hAnsi="Times New Roman" w:cs="Times New Roman"/>
                <w:sz w:val="18"/>
                <w:szCs w:val="18"/>
              </w:rPr>
            </w:pPr>
            <w:r>
              <w:rPr>
                <w:rFonts w:ascii="Times New Roman" w:hAnsi="Times New Roman" w:cs="Times New Roman"/>
                <w:sz w:val="18"/>
                <w:szCs w:val="18"/>
              </w:rPr>
              <w:t>5-6</w:t>
            </w:r>
          </w:p>
        </w:tc>
        <w:tc>
          <w:tcPr>
            <w:tcW w:w="1440" w:type="dxa"/>
          </w:tcPr>
          <w:p w:rsidR="00BE4836" w:rsidRPr="00733C99" w:rsidRDefault="00BE4836" w:rsidP="00B759C5">
            <w:pPr>
              <w:jc w:val="center"/>
              <w:rPr>
                <w:rFonts w:ascii="Times New Roman" w:hAnsi="Times New Roman" w:cs="Times New Roman"/>
                <w:sz w:val="18"/>
                <w:szCs w:val="18"/>
              </w:rPr>
            </w:pPr>
            <w:r w:rsidRPr="00733C99">
              <w:rPr>
                <w:rFonts w:ascii="Times New Roman" w:hAnsi="Times New Roman" w:cs="Times New Roman"/>
                <w:sz w:val="18"/>
                <w:szCs w:val="18"/>
              </w:rPr>
              <w:t>Подготови-</w:t>
            </w:r>
          </w:p>
          <w:p w:rsidR="00BE4836" w:rsidRDefault="00BE4836" w:rsidP="00B759C5">
            <w:pPr>
              <w:jc w:val="center"/>
              <w:rPr>
                <w:rFonts w:ascii="Times New Roman" w:hAnsi="Times New Roman" w:cs="Times New Roman"/>
                <w:sz w:val="18"/>
                <w:szCs w:val="18"/>
              </w:rPr>
            </w:pPr>
            <w:r w:rsidRPr="00733C99">
              <w:rPr>
                <w:rFonts w:ascii="Times New Roman" w:hAnsi="Times New Roman" w:cs="Times New Roman"/>
                <w:sz w:val="18"/>
                <w:szCs w:val="18"/>
              </w:rPr>
              <w:t>тельная группа</w:t>
            </w:r>
          </w:p>
          <w:p w:rsidR="00BE4836" w:rsidRPr="00733C99" w:rsidRDefault="00BE4836" w:rsidP="00B759C5">
            <w:pPr>
              <w:jc w:val="center"/>
              <w:rPr>
                <w:rFonts w:ascii="Times New Roman" w:hAnsi="Times New Roman" w:cs="Times New Roman"/>
                <w:sz w:val="18"/>
                <w:szCs w:val="18"/>
              </w:rPr>
            </w:pPr>
            <w:r>
              <w:rPr>
                <w:rFonts w:ascii="Times New Roman" w:hAnsi="Times New Roman" w:cs="Times New Roman"/>
                <w:sz w:val="18"/>
                <w:szCs w:val="18"/>
              </w:rPr>
              <w:t>6-7</w:t>
            </w:r>
          </w:p>
        </w:tc>
        <w:tc>
          <w:tcPr>
            <w:tcW w:w="7020" w:type="dxa"/>
          </w:tcPr>
          <w:p w:rsidR="00BE4836" w:rsidRPr="00733C99" w:rsidRDefault="00BE4836" w:rsidP="00B759C5">
            <w:pPr>
              <w:rPr>
                <w:rFonts w:ascii="Times New Roman" w:hAnsi="Times New Roman" w:cs="Times New Roman"/>
                <w:sz w:val="18"/>
                <w:szCs w:val="18"/>
              </w:rPr>
            </w:pPr>
            <w:r w:rsidRPr="00733C99">
              <w:rPr>
                <w:rFonts w:ascii="Times New Roman" w:hAnsi="Times New Roman" w:cs="Times New Roman"/>
                <w:sz w:val="18"/>
                <w:szCs w:val="18"/>
              </w:rPr>
              <w:t>Режимные моменты</w:t>
            </w:r>
          </w:p>
        </w:tc>
      </w:tr>
      <w:tr w:rsidR="00BE4836" w:rsidRPr="00733C99" w:rsidTr="002F264F">
        <w:trPr>
          <w:trHeight w:val="9612"/>
        </w:trPr>
        <w:tc>
          <w:tcPr>
            <w:tcW w:w="1620" w:type="dxa"/>
          </w:tcPr>
          <w:p w:rsidR="00BE4836" w:rsidRPr="00733C99" w:rsidRDefault="00A439D8" w:rsidP="00B759C5">
            <w:pPr>
              <w:jc w:val="center"/>
              <w:rPr>
                <w:rFonts w:ascii="Times New Roman" w:hAnsi="Times New Roman" w:cs="Times New Roman"/>
                <w:sz w:val="18"/>
                <w:szCs w:val="18"/>
              </w:rPr>
            </w:pPr>
            <w:r>
              <w:rPr>
                <w:rFonts w:ascii="Times New Roman" w:hAnsi="Times New Roman" w:cs="Times New Roman"/>
                <w:sz w:val="18"/>
                <w:szCs w:val="18"/>
              </w:rPr>
              <w:t>8.00-8.30</w:t>
            </w:r>
          </w:p>
          <w:p w:rsidR="00BE4836" w:rsidRPr="00733C99" w:rsidRDefault="00BE4836" w:rsidP="00B759C5">
            <w:pPr>
              <w:jc w:val="center"/>
              <w:rPr>
                <w:rFonts w:ascii="Times New Roman" w:hAnsi="Times New Roman" w:cs="Times New Roman"/>
                <w:sz w:val="18"/>
                <w:szCs w:val="18"/>
              </w:rPr>
            </w:pPr>
          </w:p>
          <w:p w:rsidR="00BE4836" w:rsidRPr="00733C99" w:rsidRDefault="00A439D8" w:rsidP="00B759C5">
            <w:pPr>
              <w:jc w:val="center"/>
              <w:rPr>
                <w:rFonts w:ascii="Times New Roman" w:hAnsi="Times New Roman" w:cs="Times New Roman"/>
                <w:sz w:val="18"/>
                <w:szCs w:val="18"/>
              </w:rPr>
            </w:pPr>
            <w:r>
              <w:rPr>
                <w:rFonts w:ascii="Times New Roman" w:hAnsi="Times New Roman" w:cs="Times New Roman"/>
                <w:sz w:val="18"/>
                <w:szCs w:val="18"/>
              </w:rPr>
              <w:t>8.30</w:t>
            </w:r>
            <w:r w:rsidR="00BE4836" w:rsidRPr="00733C99">
              <w:rPr>
                <w:rFonts w:ascii="Times New Roman" w:hAnsi="Times New Roman" w:cs="Times New Roman"/>
                <w:sz w:val="18"/>
                <w:szCs w:val="18"/>
              </w:rPr>
              <w:t>-9.00</w:t>
            </w:r>
          </w:p>
          <w:p w:rsidR="00BE4836" w:rsidRPr="00733C99" w:rsidRDefault="00BE4836" w:rsidP="00B759C5">
            <w:pPr>
              <w:jc w:val="center"/>
              <w:rPr>
                <w:rFonts w:ascii="Times New Roman" w:hAnsi="Times New Roman" w:cs="Times New Roman"/>
                <w:sz w:val="18"/>
                <w:szCs w:val="18"/>
              </w:rPr>
            </w:pPr>
          </w:p>
          <w:p w:rsidR="00BE4836" w:rsidRPr="00733C99" w:rsidRDefault="00596B6F" w:rsidP="00B759C5">
            <w:pPr>
              <w:jc w:val="center"/>
              <w:rPr>
                <w:rFonts w:ascii="Times New Roman" w:hAnsi="Times New Roman" w:cs="Times New Roman"/>
                <w:sz w:val="18"/>
                <w:szCs w:val="18"/>
              </w:rPr>
            </w:pPr>
            <w:r>
              <w:rPr>
                <w:rFonts w:ascii="Times New Roman" w:hAnsi="Times New Roman" w:cs="Times New Roman"/>
                <w:sz w:val="18"/>
                <w:szCs w:val="18"/>
              </w:rPr>
              <w:t>9.00-9.2</w:t>
            </w:r>
            <w:r w:rsidR="00BE4836" w:rsidRPr="00733C99">
              <w:rPr>
                <w:rFonts w:ascii="Times New Roman" w:hAnsi="Times New Roman" w:cs="Times New Roman"/>
                <w:sz w:val="18"/>
                <w:szCs w:val="18"/>
              </w:rPr>
              <w:t>0</w:t>
            </w:r>
          </w:p>
          <w:p w:rsidR="00BE4836" w:rsidRPr="00733C99" w:rsidRDefault="00BE4836" w:rsidP="00B759C5">
            <w:pPr>
              <w:jc w:val="center"/>
              <w:rPr>
                <w:rFonts w:ascii="Times New Roman" w:hAnsi="Times New Roman" w:cs="Times New Roman"/>
                <w:sz w:val="18"/>
                <w:szCs w:val="18"/>
              </w:rPr>
            </w:pPr>
          </w:p>
          <w:p w:rsidR="00BE4836" w:rsidRDefault="00596B6F" w:rsidP="00B759C5">
            <w:pPr>
              <w:jc w:val="center"/>
              <w:rPr>
                <w:rFonts w:ascii="Times New Roman" w:hAnsi="Times New Roman" w:cs="Times New Roman"/>
                <w:sz w:val="18"/>
                <w:szCs w:val="18"/>
              </w:rPr>
            </w:pPr>
            <w:r>
              <w:rPr>
                <w:rFonts w:ascii="Times New Roman" w:hAnsi="Times New Roman" w:cs="Times New Roman"/>
                <w:sz w:val="18"/>
                <w:szCs w:val="18"/>
              </w:rPr>
              <w:t>9.20-10.00</w:t>
            </w:r>
          </w:p>
          <w:p w:rsidR="00596B6F" w:rsidRDefault="00596B6F" w:rsidP="00B759C5">
            <w:pPr>
              <w:jc w:val="center"/>
              <w:rPr>
                <w:rFonts w:ascii="Times New Roman" w:hAnsi="Times New Roman" w:cs="Times New Roman"/>
                <w:sz w:val="18"/>
                <w:szCs w:val="18"/>
              </w:rPr>
            </w:pPr>
          </w:p>
          <w:p w:rsidR="00596B6F" w:rsidRPr="00733C99" w:rsidRDefault="00596B6F" w:rsidP="00B759C5">
            <w:pPr>
              <w:jc w:val="center"/>
              <w:rPr>
                <w:rFonts w:ascii="Times New Roman" w:hAnsi="Times New Roman" w:cs="Times New Roman"/>
                <w:sz w:val="18"/>
                <w:szCs w:val="18"/>
              </w:rPr>
            </w:pPr>
          </w:p>
          <w:p w:rsidR="00BE4836" w:rsidRPr="00733C99" w:rsidRDefault="00596B6F" w:rsidP="00B759C5">
            <w:pPr>
              <w:jc w:val="center"/>
              <w:rPr>
                <w:rFonts w:ascii="Times New Roman" w:hAnsi="Times New Roman" w:cs="Times New Roman"/>
                <w:sz w:val="18"/>
                <w:szCs w:val="18"/>
              </w:rPr>
            </w:pPr>
            <w:r>
              <w:rPr>
                <w:rFonts w:ascii="Times New Roman" w:hAnsi="Times New Roman" w:cs="Times New Roman"/>
                <w:sz w:val="18"/>
                <w:szCs w:val="18"/>
              </w:rPr>
              <w:t>10.00-12.0</w:t>
            </w:r>
            <w:r w:rsidR="00BE4836" w:rsidRPr="00733C99">
              <w:rPr>
                <w:rFonts w:ascii="Times New Roman" w:hAnsi="Times New Roman" w:cs="Times New Roman"/>
                <w:sz w:val="18"/>
                <w:szCs w:val="18"/>
              </w:rPr>
              <w:t>0</w:t>
            </w:r>
          </w:p>
          <w:p w:rsidR="00BE4836" w:rsidRPr="00733C99" w:rsidRDefault="00BE4836" w:rsidP="00B759C5">
            <w:pPr>
              <w:jc w:val="center"/>
              <w:rPr>
                <w:rFonts w:ascii="Times New Roman" w:hAnsi="Times New Roman" w:cs="Times New Roman"/>
                <w:sz w:val="18"/>
                <w:szCs w:val="18"/>
              </w:rPr>
            </w:pPr>
          </w:p>
          <w:p w:rsidR="00C60229" w:rsidRPr="00733C99" w:rsidRDefault="00607F18" w:rsidP="00B759C5">
            <w:pPr>
              <w:jc w:val="center"/>
              <w:rPr>
                <w:rFonts w:ascii="Times New Roman" w:hAnsi="Times New Roman" w:cs="Times New Roman"/>
                <w:sz w:val="18"/>
                <w:szCs w:val="18"/>
              </w:rPr>
            </w:pPr>
            <w:r>
              <w:rPr>
                <w:rFonts w:ascii="Times New Roman" w:hAnsi="Times New Roman" w:cs="Times New Roman"/>
                <w:sz w:val="18"/>
                <w:szCs w:val="18"/>
              </w:rPr>
              <w:t>10.30-11.00</w:t>
            </w:r>
          </w:p>
          <w:p w:rsidR="00BE4836" w:rsidRPr="00733C99" w:rsidRDefault="00BE4836" w:rsidP="00B759C5">
            <w:pPr>
              <w:jc w:val="center"/>
              <w:rPr>
                <w:rFonts w:ascii="Times New Roman" w:hAnsi="Times New Roman" w:cs="Times New Roman"/>
                <w:sz w:val="18"/>
                <w:szCs w:val="18"/>
              </w:rPr>
            </w:pPr>
          </w:p>
          <w:p w:rsidR="00BE4836" w:rsidRPr="00733C99" w:rsidRDefault="00C60229" w:rsidP="00B759C5">
            <w:pPr>
              <w:jc w:val="center"/>
              <w:rPr>
                <w:rFonts w:ascii="Times New Roman" w:hAnsi="Times New Roman" w:cs="Times New Roman"/>
                <w:sz w:val="18"/>
                <w:szCs w:val="18"/>
              </w:rPr>
            </w:pPr>
            <w:r>
              <w:rPr>
                <w:rFonts w:ascii="Times New Roman" w:hAnsi="Times New Roman" w:cs="Times New Roman"/>
                <w:sz w:val="18"/>
                <w:szCs w:val="18"/>
              </w:rPr>
              <w:t>12.00-13.00</w:t>
            </w:r>
          </w:p>
          <w:p w:rsidR="00BE4836" w:rsidRPr="00733C99" w:rsidRDefault="00BE4836" w:rsidP="00B759C5">
            <w:pPr>
              <w:jc w:val="center"/>
              <w:rPr>
                <w:rFonts w:ascii="Times New Roman" w:hAnsi="Times New Roman" w:cs="Times New Roman"/>
                <w:sz w:val="18"/>
                <w:szCs w:val="18"/>
              </w:rPr>
            </w:pPr>
          </w:p>
          <w:p w:rsidR="00BE4836" w:rsidRPr="00531FFD" w:rsidRDefault="00C60229" w:rsidP="00B759C5">
            <w:pPr>
              <w:jc w:val="center"/>
              <w:rPr>
                <w:rFonts w:ascii="Times New Roman" w:hAnsi="Times New Roman" w:cs="Times New Roman"/>
                <w:sz w:val="18"/>
                <w:szCs w:val="18"/>
              </w:rPr>
            </w:pPr>
            <w:r w:rsidRPr="00531FFD">
              <w:rPr>
                <w:rFonts w:ascii="Times New Roman" w:hAnsi="Times New Roman" w:cs="Times New Roman"/>
                <w:sz w:val="18"/>
                <w:szCs w:val="18"/>
              </w:rPr>
              <w:t>13.00-15.30</w:t>
            </w:r>
          </w:p>
          <w:p w:rsidR="00BE4836" w:rsidRPr="00733C99" w:rsidRDefault="00BE4836" w:rsidP="00B759C5">
            <w:pPr>
              <w:jc w:val="center"/>
              <w:rPr>
                <w:rFonts w:ascii="Times New Roman" w:hAnsi="Times New Roman" w:cs="Times New Roman"/>
                <w:sz w:val="18"/>
                <w:szCs w:val="18"/>
              </w:rPr>
            </w:pPr>
          </w:p>
          <w:p w:rsidR="00BE4836" w:rsidRDefault="009050A0" w:rsidP="00B759C5">
            <w:pPr>
              <w:jc w:val="center"/>
              <w:rPr>
                <w:rFonts w:ascii="Times New Roman" w:hAnsi="Times New Roman" w:cs="Times New Roman"/>
                <w:sz w:val="18"/>
                <w:szCs w:val="18"/>
              </w:rPr>
            </w:pPr>
            <w:r w:rsidRPr="009050A0">
              <w:rPr>
                <w:rFonts w:ascii="Times New Roman" w:hAnsi="Times New Roman" w:cs="Times New Roman"/>
                <w:sz w:val="18"/>
                <w:szCs w:val="18"/>
              </w:rPr>
              <w:t>15.30-16.00</w:t>
            </w:r>
          </w:p>
          <w:p w:rsidR="00E203F8" w:rsidRDefault="00E203F8" w:rsidP="00B759C5">
            <w:pPr>
              <w:jc w:val="center"/>
              <w:rPr>
                <w:rFonts w:ascii="Times New Roman" w:hAnsi="Times New Roman" w:cs="Times New Roman"/>
                <w:sz w:val="18"/>
                <w:szCs w:val="18"/>
              </w:rPr>
            </w:pPr>
          </w:p>
          <w:p w:rsidR="00E203F8" w:rsidRPr="009050A0" w:rsidRDefault="00E203F8" w:rsidP="00B759C5">
            <w:pPr>
              <w:jc w:val="center"/>
              <w:rPr>
                <w:rFonts w:ascii="Times New Roman" w:hAnsi="Times New Roman" w:cs="Times New Roman"/>
                <w:sz w:val="18"/>
                <w:szCs w:val="18"/>
              </w:rPr>
            </w:pPr>
            <w:r>
              <w:rPr>
                <w:rFonts w:ascii="Times New Roman" w:hAnsi="Times New Roman" w:cs="Times New Roman"/>
                <w:sz w:val="18"/>
                <w:szCs w:val="18"/>
              </w:rPr>
              <w:t>-</w:t>
            </w:r>
          </w:p>
          <w:p w:rsidR="00BE4836" w:rsidRPr="00733C99" w:rsidRDefault="00BE4836" w:rsidP="00B759C5">
            <w:pPr>
              <w:jc w:val="center"/>
              <w:rPr>
                <w:rFonts w:ascii="Times New Roman" w:hAnsi="Times New Roman" w:cs="Times New Roman"/>
                <w:sz w:val="18"/>
                <w:szCs w:val="18"/>
              </w:rPr>
            </w:pPr>
          </w:p>
          <w:p w:rsidR="00BE4836" w:rsidRPr="00733C99" w:rsidRDefault="002F264F" w:rsidP="00B759C5">
            <w:pPr>
              <w:jc w:val="center"/>
              <w:rPr>
                <w:rFonts w:ascii="Times New Roman" w:hAnsi="Times New Roman" w:cs="Times New Roman"/>
                <w:sz w:val="18"/>
                <w:szCs w:val="18"/>
              </w:rPr>
            </w:pPr>
            <w:r>
              <w:rPr>
                <w:rFonts w:ascii="Times New Roman" w:hAnsi="Times New Roman" w:cs="Times New Roman"/>
                <w:sz w:val="18"/>
                <w:szCs w:val="18"/>
              </w:rPr>
              <w:t>16.00-16.25</w:t>
            </w:r>
          </w:p>
          <w:p w:rsidR="00BE4836" w:rsidRPr="00733C99" w:rsidRDefault="00BE4836" w:rsidP="00B759C5">
            <w:pPr>
              <w:jc w:val="center"/>
              <w:rPr>
                <w:rFonts w:ascii="Times New Roman" w:hAnsi="Times New Roman" w:cs="Times New Roman"/>
                <w:sz w:val="18"/>
                <w:szCs w:val="18"/>
              </w:rPr>
            </w:pPr>
          </w:p>
          <w:p w:rsidR="00BE4836" w:rsidRPr="00733C99" w:rsidRDefault="002F264F" w:rsidP="00B759C5">
            <w:pPr>
              <w:jc w:val="center"/>
              <w:rPr>
                <w:rFonts w:ascii="Times New Roman" w:hAnsi="Times New Roman" w:cs="Times New Roman"/>
                <w:sz w:val="18"/>
                <w:szCs w:val="18"/>
              </w:rPr>
            </w:pPr>
            <w:r>
              <w:rPr>
                <w:rFonts w:ascii="Times New Roman" w:hAnsi="Times New Roman" w:cs="Times New Roman"/>
                <w:sz w:val="18"/>
                <w:szCs w:val="18"/>
              </w:rPr>
              <w:t>16.25</w:t>
            </w:r>
            <w:r w:rsidR="00BE4836" w:rsidRPr="00733C99">
              <w:rPr>
                <w:rFonts w:ascii="Times New Roman" w:hAnsi="Times New Roman" w:cs="Times New Roman"/>
                <w:sz w:val="18"/>
                <w:szCs w:val="18"/>
              </w:rPr>
              <w:t>-17.00</w:t>
            </w:r>
          </w:p>
        </w:tc>
        <w:tc>
          <w:tcPr>
            <w:tcW w:w="1440" w:type="dxa"/>
          </w:tcPr>
          <w:p w:rsidR="00BE4836" w:rsidRPr="00733C99" w:rsidRDefault="00A439D8" w:rsidP="00B759C5">
            <w:pPr>
              <w:jc w:val="center"/>
              <w:rPr>
                <w:rFonts w:ascii="Times New Roman" w:hAnsi="Times New Roman" w:cs="Times New Roman"/>
                <w:sz w:val="18"/>
                <w:szCs w:val="18"/>
              </w:rPr>
            </w:pPr>
            <w:r>
              <w:rPr>
                <w:rFonts w:ascii="Times New Roman" w:hAnsi="Times New Roman" w:cs="Times New Roman"/>
                <w:sz w:val="18"/>
                <w:szCs w:val="18"/>
              </w:rPr>
              <w:t>8.00-8.30</w:t>
            </w:r>
          </w:p>
          <w:p w:rsidR="00BE4836" w:rsidRPr="00733C99" w:rsidRDefault="00BE4836" w:rsidP="00B759C5">
            <w:pPr>
              <w:jc w:val="center"/>
              <w:rPr>
                <w:rFonts w:ascii="Times New Roman" w:hAnsi="Times New Roman" w:cs="Times New Roman"/>
                <w:sz w:val="18"/>
                <w:szCs w:val="18"/>
              </w:rPr>
            </w:pPr>
          </w:p>
          <w:p w:rsidR="00BE4836" w:rsidRPr="00733C99" w:rsidRDefault="00A439D8" w:rsidP="00B759C5">
            <w:pPr>
              <w:jc w:val="center"/>
              <w:rPr>
                <w:rFonts w:ascii="Times New Roman" w:hAnsi="Times New Roman" w:cs="Times New Roman"/>
                <w:sz w:val="18"/>
                <w:szCs w:val="18"/>
              </w:rPr>
            </w:pPr>
            <w:r>
              <w:rPr>
                <w:rFonts w:ascii="Times New Roman" w:hAnsi="Times New Roman" w:cs="Times New Roman"/>
                <w:sz w:val="18"/>
                <w:szCs w:val="18"/>
              </w:rPr>
              <w:t>8.30-9.00</w:t>
            </w:r>
          </w:p>
          <w:p w:rsidR="00BE4836" w:rsidRPr="00733C99" w:rsidRDefault="00BE4836" w:rsidP="00B759C5">
            <w:pPr>
              <w:jc w:val="center"/>
              <w:rPr>
                <w:rFonts w:ascii="Times New Roman" w:hAnsi="Times New Roman" w:cs="Times New Roman"/>
                <w:sz w:val="18"/>
                <w:szCs w:val="18"/>
              </w:rPr>
            </w:pPr>
          </w:p>
          <w:p w:rsidR="00BE4836" w:rsidRPr="00733C99" w:rsidRDefault="00596B6F" w:rsidP="00B759C5">
            <w:pPr>
              <w:jc w:val="center"/>
              <w:rPr>
                <w:rFonts w:ascii="Times New Roman" w:hAnsi="Times New Roman" w:cs="Times New Roman"/>
                <w:sz w:val="18"/>
                <w:szCs w:val="18"/>
              </w:rPr>
            </w:pPr>
            <w:r>
              <w:rPr>
                <w:rFonts w:ascii="Times New Roman" w:hAnsi="Times New Roman" w:cs="Times New Roman"/>
                <w:sz w:val="18"/>
                <w:szCs w:val="18"/>
              </w:rPr>
              <w:t>9.00-9.2</w:t>
            </w:r>
            <w:r w:rsidR="00BE4836" w:rsidRPr="00733C99">
              <w:rPr>
                <w:rFonts w:ascii="Times New Roman" w:hAnsi="Times New Roman" w:cs="Times New Roman"/>
                <w:sz w:val="18"/>
                <w:szCs w:val="18"/>
              </w:rPr>
              <w:t>0</w:t>
            </w:r>
          </w:p>
          <w:p w:rsidR="00BE4836" w:rsidRPr="00733C99" w:rsidRDefault="00BE4836" w:rsidP="00B759C5">
            <w:pPr>
              <w:jc w:val="center"/>
              <w:rPr>
                <w:rFonts w:ascii="Times New Roman" w:hAnsi="Times New Roman" w:cs="Times New Roman"/>
                <w:sz w:val="18"/>
                <w:szCs w:val="18"/>
              </w:rPr>
            </w:pPr>
          </w:p>
          <w:p w:rsidR="00BE4836" w:rsidRPr="00733C99" w:rsidRDefault="00596B6F" w:rsidP="00596B6F">
            <w:pPr>
              <w:jc w:val="center"/>
              <w:rPr>
                <w:rFonts w:ascii="Times New Roman" w:hAnsi="Times New Roman" w:cs="Times New Roman"/>
                <w:sz w:val="18"/>
                <w:szCs w:val="18"/>
              </w:rPr>
            </w:pPr>
            <w:r>
              <w:rPr>
                <w:rFonts w:ascii="Times New Roman" w:hAnsi="Times New Roman" w:cs="Times New Roman"/>
                <w:sz w:val="18"/>
                <w:szCs w:val="18"/>
              </w:rPr>
              <w:t>9.2</w:t>
            </w:r>
            <w:r w:rsidR="00A439D8">
              <w:rPr>
                <w:rFonts w:ascii="Times New Roman" w:hAnsi="Times New Roman" w:cs="Times New Roman"/>
                <w:sz w:val="18"/>
                <w:szCs w:val="18"/>
              </w:rPr>
              <w:t>0-</w:t>
            </w:r>
            <w:r>
              <w:rPr>
                <w:rFonts w:ascii="Times New Roman" w:hAnsi="Times New Roman" w:cs="Times New Roman"/>
                <w:sz w:val="18"/>
                <w:szCs w:val="18"/>
              </w:rPr>
              <w:t>10.00</w:t>
            </w:r>
          </w:p>
          <w:p w:rsidR="00BE4836" w:rsidRPr="00733C99" w:rsidRDefault="00BE4836" w:rsidP="00B759C5">
            <w:pPr>
              <w:jc w:val="center"/>
              <w:rPr>
                <w:rFonts w:ascii="Times New Roman" w:hAnsi="Times New Roman" w:cs="Times New Roman"/>
                <w:sz w:val="18"/>
                <w:szCs w:val="18"/>
              </w:rPr>
            </w:pPr>
          </w:p>
          <w:p w:rsidR="00596B6F" w:rsidRDefault="00596B6F" w:rsidP="00B759C5">
            <w:pPr>
              <w:jc w:val="center"/>
              <w:rPr>
                <w:rFonts w:ascii="Times New Roman" w:hAnsi="Times New Roman" w:cs="Times New Roman"/>
                <w:sz w:val="18"/>
                <w:szCs w:val="18"/>
              </w:rPr>
            </w:pPr>
          </w:p>
          <w:p w:rsidR="00BE4836" w:rsidRPr="00733C99" w:rsidRDefault="00596B6F" w:rsidP="00B759C5">
            <w:pPr>
              <w:jc w:val="center"/>
              <w:rPr>
                <w:rFonts w:ascii="Times New Roman" w:hAnsi="Times New Roman" w:cs="Times New Roman"/>
                <w:sz w:val="18"/>
                <w:szCs w:val="18"/>
              </w:rPr>
            </w:pPr>
            <w:r>
              <w:rPr>
                <w:rFonts w:ascii="Times New Roman" w:hAnsi="Times New Roman" w:cs="Times New Roman"/>
                <w:sz w:val="18"/>
                <w:szCs w:val="18"/>
              </w:rPr>
              <w:t>10.00-12.00</w:t>
            </w:r>
          </w:p>
          <w:p w:rsidR="00BE4836" w:rsidRPr="00733C99" w:rsidRDefault="00BE4836" w:rsidP="00B759C5">
            <w:pPr>
              <w:jc w:val="center"/>
              <w:rPr>
                <w:rFonts w:ascii="Times New Roman" w:hAnsi="Times New Roman" w:cs="Times New Roman"/>
                <w:sz w:val="18"/>
                <w:szCs w:val="18"/>
              </w:rPr>
            </w:pPr>
          </w:p>
          <w:p w:rsidR="00BE4836" w:rsidRPr="00733C99" w:rsidRDefault="00607F18" w:rsidP="00B759C5">
            <w:pPr>
              <w:jc w:val="center"/>
              <w:rPr>
                <w:rFonts w:ascii="Times New Roman" w:hAnsi="Times New Roman" w:cs="Times New Roman"/>
                <w:sz w:val="18"/>
                <w:szCs w:val="18"/>
              </w:rPr>
            </w:pPr>
            <w:r>
              <w:rPr>
                <w:rFonts w:ascii="Times New Roman" w:hAnsi="Times New Roman" w:cs="Times New Roman"/>
                <w:sz w:val="18"/>
                <w:szCs w:val="18"/>
              </w:rPr>
              <w:t>10.30-11</w:t>
            </w:r>
            <w:r w:rsidR="00BE4836" w:rsidRPr="00733C99">
              <w:rPr>
                <w:rFonts w:ascii="Times New Roman" w:hAnsi="Times New Roman" w:cs="Times New Roman"/>
                <w:sz w:val="18"/>
                <w:szCs w:val="18"/>
              </w:rPr>
              <w:t>.00</w:t>
            </w:r>
          </w:p>
          <w:p w:rsidR="00BE4836" w:rsidRPr="00733C99" w:rsidRDefault="00BE4836" w:rsidP="00B759C5">
            <w:pPr>
              <w:jc w:val="center"/>
              <w:rPr>
                <w:rFonts w:ascii="Times New Roman" w:hAnsi="Times New Roman" w:cs="Times New Roman"/>
                <w:sz w:val="18"/>
                <w:szCs w:val="18"/>
              </w:rPr>
            </w:pPr>
          </w:p>
          <w:p w:rsidR="00BE4836" w:rsidRPr="00733C99" w:rsidRDefault="00C60229" w:rsidP="00B759C5">
            <w:pPr>
              <w:jc w:val="center"/>
              <w:rPr>
                <w:rFonts w:ascii="Times New Roman" w:hAnsi="Times New Roman" w:cs="Times New Roman"/>
                <w:sz w:val="18"/>
                <w:szCs w:val="18"/>
              </w:rPr>
            </w:pPr>
            <w:r>
              <w:rPr>
                <w:rFonts w:ascii="Times New Roman" w:hAnsi="Times New Roman" w:cs="Times New Roman"/>
                <w:sz w:val="18"/>
                <w:szCs w:val="18"/>
              </w:rPr>
              <w:t>12.00-13.0</w:t>
            </w:r>
            <w:r w:rsidR="00BE4836" w:rsidRPr="00733C99">
              <w:rPr>
                <w:rFonts w:ascii="Times New Roman" w:hAnsi="Times New Roman" w:cs="Times New Roman"/>
                <w:sz w:val="18"/>
                <w:szCs w:val="18"/>
              </w:rPr>
              <w:t>0</w:t>
            </w:r>
          </w:p>
          <w:p w:rsidR="00BE4836" w:rsidRPr="00733C99" w:rsidRDefault="00BE4836" w:rsidP="00B759C5">
            <w:pPr>
              <w:jc w:val="center"/>
              <w:rPr>
                <w:rFonts w:ascii="Times New Roman" w:hAnsi="Times New Roman" w:cs="Times New Roman"/>
                <w:sz w:val="18"/>
                <w:szCs w:val="18"/>
              </w:rPr>
            </w:pPr>
          </w:p>
          <w:p w:rsidR="00BE4836" w:rsidRPr="00531FFD" w:rsidRDefault="00531FFD" w:rsidP="00B759C5">
            <w:pPr>
              <w:jc w:val="center"/>
              <w:rPr>
                <w:rFonts w:ascii="Times New Roman" w:hAnsi="Times New Roman" w:cs="Times New Roman"/>
                <w:sz w:val="18"/>
                <w:szCs w:val="18"/>
              </w:rPr>
            </w:pPr>
            <w:r w:rsidRPr="00531FFD">
              <w:rPr>
                <w:rFonts w:ascii="Times New Roman" w:hAnsi="Times New Roman" w:cs="Times New Roman"/>
                <w:sz w:val="18"/>
                <w:szCs w:val="18"/>
              </w:rPr>
              <w:t>13.00-15.30</w:t>
            </w:r>
          </w:p>
          <w:p w:rsidR="00BE4836" w:rsidRPr="00733C99" w:rsidRDefault="00BE4836" w:rsidP="00B759C5">
            <w:pPr>
              <w:jc w:val="center"/>
              <w:rPr>
                <w:rFonts w:ascii="Times New Roman" w:hAnsi="Times New Roman" w:cs="Times New Roman"/>
                <w:sz w:val="18"/>
                <w:szCs w:val="18"/>
              </w:rPr>
            </w:pPr>
          </w:p>
          <w:p w:rsidR="00BE4836" w:rsidRDefault="009050A0" w:rsidP="00B759C5">
            <w:pPr>
              <w:jc w:val="center"/>
              <w:rPr>
                <w:rFonts w:ascii="Times New Roman" w:hAnsi="Times New Roman" w:cs="Times New Roman"/>
                <w:sz w:val="18"/>
                <w:szCs w:val="18"/>
              </w:rPr>
            </w:pPr>
            <w:r w:rsidRPr="009050A0">
              <w:rPr>
                <w:rFonts w:ascii="Times New Roman" w:hAnsi="Times New Roman" w:cs="Times New Roman"/>
                <w:sz w:val="18"/>
                <w:szCs w:val="18"/>
              </w:rPr>
              <w:t>15.30-16.00</w:t>
            </w:r>
          </w:p>
          <w:p w:rsidR="00E203F8" w:rsidRDefault="00E203F8" w:rsidP="00B759C5">
            <w:pPr>
              <w:jc w:val="center"/>
              <w:rPr>
                <w:rFonts w:ascii="Times New Roman" w:hAnsi="Times New Roman" w:cs="Times New Roman"/>
                <w:sz w:val="18"/>
                <w:szCs w:val="18"/>
              </w:rPr>
            </w:pPr>
          </w:p>
          <w:p w:rsidR="00E203F8" w:rsidRDefault="00E203F8" w:rsidP="00B759C5">
            <w:pPr>
              <w:jc w:val="center"/>
              <w:rPr>
                <w:rFonts w:ascii="Times New Roman" w:hAnsi="Times New Roman" w:cs="Times New Roman"/>
                <w:sz w:val="18"/>
                <w:szCs w:val="18"/>
              </w:rPr>
            </w:pPr>
            <w:r>
              <w:rPr>
                <w:rFonts w:ascii="Times New Roman" w:hAnsi="Times New Roman" w:cs="Times New Roman"/>
                <w:sz w:val="18"/>
                <w:szCs w:val="18"/>
              </w:rPr>
              <w:t>-</w:t>
            </w:r>
          </w:p>
          <w:p w:rsidR="009050A0" w:rsidRPr="009050A0" w:rsidRDefault="009050A0" w:rsidP="00B759C5">
            <w:pPr>
              <w:jc w:val="center"/>
              <w:rPr>
                <w:rFonts w:ascii="Times New Roman" w:hAnsi="Times New Roman" w:cs="Times New Roman"/>
                <w:sz w:val="18"/>
                <w:szCs w:val="18"/>
              </w:rPr>
            </w:pPr>
          </w:p>
          <w:p w:rsidR="00BE4836" w:rsidRPr="00733C99" w:rsidRDefault="002F264F" w:rsidP="00B759C5">
            <w:pPr>
              <w:jc w:val="center"/>
              <w:rPr>
                <w:rFonts w:ascii="Times New Roman" w:hAnsi="Times New Roman" w:cs="Times New Roman"/>
                <w:sz w:val="18"/>
                <w:szCs w:val="18"/>
              </w:rPr>
            </w:pPr>
            <w:r>
              <w:rPr>
                <w:rFonts w:ascii="Times New Roman" w:hAnsi="Times New Roman" w:cs="Times New Roman"/>
                <w:sz w:val="18"/>
                <w:szCs w:val="18"/>
              </w:rPr>
              <w:t>16.00-16.25</w:t>
            </w:r>
          </w:p>
          <w:p w:rsidR="00BE4836" w:rsidRPr="00733C99" w:rsidRDefault="00BE4836" w:rsidP="00B759C5">
            <w:pPr>
              <w:jc w:val="center"/>
              <w:rPr>
                <w:rFonts w:ascii="Times New Roman" w:hAnsi="Times New Roman" w:cs="Times New Roman"/>
                <w:sz w:val="18"/>
                <w:szCs w:val="18"/>
              </w:rPr>
            </w:pPr>
          </w:p>
          <w:p w:rsidR="00BE4836" w:rsidRPr="00733C99" w:rsidRDefault="002F264F" w:rsidP="00B759C5">
            <w:pPr>
              <w:jc w:val="center"/>
              <w:rPr>
                <w:rFonts w:ascii="Times New Roman" w:hAnsi="Times New Roman" w:cs="Times New Roman"/>
                <w:sz w:val="18"/>
                <w:szCs w:val="18"/>
              </w:rPr>
            </w:pPr>
            <w:r>
              <w:rPr>
                <w:rFonts w:ascii="Times New Roman" w:hAnsi="Times New Roman" w:cs="Times New Roman"/>
                <w:sz w:val="18"/>
                <w:szCs w:val="18"/>
              </w:rPr>
              <w:t>16.25</w:t>
            </w:r>
            <w:r w:rsidR="00BE4836" w:rsidRPr="00733C99">
              <w:rPr>
                <w:rFonts w:ascii="Times New Roman" w:hAnsi="Times New Roman" w:cs="Times New Roman"/>
                <w:sz w:val="18"/>
                <w:szCs w:val="18"/>
              </w:rPr>
              <w:t>-17.00</w:t>
            </w:r>
          </w:p>
        </w:tc>
        <w:tc>
          <w:tcPr>
            <w:tcW w:w="1440" w:type="dxa"/>
          </w:tcPr>
          <w:p w:rsidR="00BE4836" w:rsidRPr="00733C99" w:rsidRDefault="00BE4836" w:rsidP="00B759C5">
            <w:pPr>
              <w:jc w:val="center"/>
              <w:rPr>
                <w:rFonts w:ascii="Times New Roman" w:hAnsi="Times New Roman" w:cs="Times New Roman"/>
                <w:sz w:val="18"/>
                <w:szCs w:val="18"/>
              </w:rPr>
            </w:pPr>
            <w:r w:rsidRPr="00733C99">
              <w:rPr>
                <w:rFonts w:ascii="Times New Roman" w:hAnsi="Times New Roman" w:cs="Times New Roman"/>
                <w:sz w:val="18"/>
                <w:szCs w:val="18"/>
              </w:rPr>
              <w:t>8.00-8.30</w:t>
            </w:r>
          </w:p>
          <w:p w:rsidR="00BE4836" w:rsidRPr="00733C99" w:rsidRDefault="00BE4836" w:rsidP="00B759C5">
            <w:pPr>
              <w:jc w:val="center"/>
              <w:rPr>
                <w:rFonts w:ascii="Times New Roman" w:hAnsi="Times New Roman" w:cs="Times New Roman"/>
                <w:sz w:val="18"/>
                <w:szCs w:val="18"/>
              </w:rPr>
            </w:pPr>
          </w:p>
          <w:p w:rsidR="00BE4836" w:rsidRPr="00733C99" w:rsidRDefault="00A439D8" w:rsidP="00B759C5">
            <w:pPr>
              <w:jc w:val="center"/>
              <w:rPr>
                <w:rFonts w:ascii="Times New Roman" w:hAnsi="Times New Roman" w:cs="Times New Roman"/>
                <w:sz w:val="18"/>
                <w:szCs w:val="18"/>
              </w:rPr>
            </w:pPr>
            <w:r>
              <w:rPr>
                <w:rFonts w:ascii="Times New Roman" w:hAnsi="Times New Roman" w:cs="Times New Roman"/>
                <w:sz w:val="18"/>
                <w:szCs w:val="18"/>
              </w:rPr>
              <w:t>8.30-9.0</w:t>
            </w:r>
            <w:r w:rsidR="00BE4836" w:rsidRPr="00733C99">
              <w:rPr>
                <w:rFonts w:ascii="Times New Roman" w:hAnsi="Times New Roman" w:cs="Times New Roman"/>
                <w:sz w:val="18"/>
                <w:szCs w:val="18"/>
              </w:rPr>
              <w:t>0</w:t>
            </w:r>
          </w:p>
          <w:p w:rsidR="00BE4836" w:rsidRPr="00733C99" w:rsidRDefault="00BE4836" w:rsidP="00B759C5">
            <w:pPr>
              <w:jc w:val="center"/>
              <w:rPr>
                <w:rFonts w:ascii="Times New Roman" w:hAnsi="Times New Roman" w:cs="Times New Roman"/>
                <w:sz w:val="18"/>
                <w:szCs w:val="18"/>
              </w:rPr>
            </w:pPr>
          </w:p>
          <w:p w:rsidR="00BE4836" w:rsidRPr="00733C99" w:rsidRDefault="00596B6F" w:rsidP="00B759C5">
            <w:pPr>
              <w:jc w:val="center"/>
              <w:rPr>
                <w:rFonts w:ascii="Times New Roman" w:hAnsi="Times New Roman" w:cs="Times New Roman"/>
                <w:sz w:val="18"/>
                <w:szCs w:val="18"/>
              </w:rPr>
            </w:pPr>
            <w:r>
              <w:rPr>
                <w:rFonts w:ascii="Times New Roman" w:hAnsi="Times New Roman" w:cs="Times New Roman"/>
                <w:sz w:val="18"/>
                <w:szCs w:val="18"/>
              </w:rPr>
              <w:t>9.00-9.15</w:t>
            </w:r>
          </w:p>
          <w:p w:rsidR="00BE4836" w:rsidRPr="00733C99" w:rsidRDefault="00BE4836" w:rsidP="00B759C5">
            <w:pPr>
              <w:jc w:val="center"/>
              <w:rPr>
                <w:rFonts w:ascii="Times New Roman" w:hAnsi="Times New Roman" w:cs="Times New Roman"/>
                <w:sz w:val="18"/>
                <w:szCs w:val="18"/>
              </w:rPr>
            </w:pPr>
          </w:p>
          <w:p w:rsidR="00BE4836" w:rsidRPr="00733C99" w:rsidRDefault="00A439D8" w:rsidP="00B759C5">
            <w:pPr>
              <w:jc w:val="center"/>
              <w:rPr>
                <w:rFonts w:ascii="Times New Roman" w:hAnsi="Times New Roman" w:cs="Times New Roman"/>
                <w:sz w:val="18"/>
                <w:szCs w:val="18"/>
              </w:rPr>
            </w:pPr>
            <w:r>
              <w:rPr>
                <w:rFonts w:ascii="Times New Roman" w:hAnsi="Times New Roman" w:cs="Times New Roman"/>
                <w:sz w:val="18"/>
                <w:szCs w:val="18"/>
              </w:rPr>
              <w:t>9.15</w:t>
            </w:r>
            <w:r w:rsidR="00596B6F">
              <w:rPr>
                <w:rFonts w:ascii="Times New Roman" w:hAnsi="Times New Roman" w:cs="Times New Roman"/>
                <w:sz w:val="18"/>
                <w:szCs w:val="18"/>
              </w:rPr>
              <w:t>-10.05</w:t>
            </w:r>
          </w:p>
          <w:p w:rsidR="00BE4836" w:rsidRPr="00733C99" w:rsidRDefault="00BE4836" w:rsidP="00B759C5">
            <w:pPr>
              <w:jc w:val="center"/>
              <w:rPr>
                <w:rFonts w:ascii="Times New Roman" w:hAnsi="Times New Roman" w:cs="Times New Roman"/>
                <w:sz w:val="18"/>
                <w:szCs w:val="18"/>
              </w:rPr>
            </w:pPr>
          </w:p>
          <w:p w:rsidR="00BE4836" w:rsidRPr="00733C99" w:rsidRDefault="00BE4836" w:rsidP="00B759C5">
            <w:pPr>
              <w:jc w:val="center"/>
              <w:rPr>
                <w:rFonts w:ascii="Times New Roman" w:hAnsi="Times New Roman" w:cs="Times New Roman"/>
                <w:sz w:val="18"/>
                <w:szCs w:val="18"/>
              </w:rPr>
            </w:pPr>
          </w:p>
          <w:p w:rsidR="00BE4836" w:rsidRPr="00733C99" w:rsidRDefault="00596B6F" w:rsidP="00B759C5">
            <w:pPr>
              <w:jc w:val="center"/>
              <w:rPr>
                <w:rFonts w:ascii="Times New Roman" w:hAnsi="Times New Roman" w:cs="Times New Roman"/>
                <w:sz w:val="18"/>
                <w:szCs w:val="18"/>
              </w:rPr>
            </w:pPr>
            <w:r>
              <w:rPr>
                <w:rFonts w:ascii="Times New Roman" w:hAnsi="Times New Roman" w:cs="Times New Roman"/>
                <w:sz w:val="18"/>
                <w:szCs w:val="18"/>
              </w:rPr>
              <w:t>10.05</w:t>
            </w:r>
            <w:r w:rsidR="00BE4836" w:rsidRPr="00733C99">
              <w:rPr>
                <w:rFonts w:ascii="Times New Roman" w:hAnsi="Times New Roman" w:cs="Times New Roman"/>
                <w:sz w:val="18"/>
                <w:szCs w:val="18"/>
              </w:rPr>
              <w:t>-12</w:t>
            </w:r>
            <w:r>
              <w:rPr>
                <w:rFonts w:ascii="Times New Roman" w:hAnsi="Times New Roman" w:cs="Times New Roman"/>
                <w:sz w:val="18"/>
                <w:szCs w:val="18"/>
              </w:rPr>
              <w:t>.0</w:t>
            </w:r>
            <w:r w:rsidR="00BE4836" w:rsidRPr="00733C99">
              <w:rPr>
                <w:rFonts w:ascii="Times New Roman" w:hAnsi="Times New Roman" w:cs="Times New Roman"/>
                <w:sz w:val="18"/>
                <w:szCs w:val="18"/>
              </w:rPr>
              <w:t>0</w:t>
            </w:r>
          </w:p>
          <w:p w:rsidR="00BE4836" w:rsidRPr="00733C99" w:rsidRDefault="00BE4836" w:rsidP="00B759C5">
            <w:pPr>
              <w:jc w:val="center"/>
              <w:rPr>
                <w:rFonts w:ascii="Times New Roman" w:hAnsi="Times New Roman" w:cs="Times New Roman"/>
                <w:sz w:val="18"/>
                <w:szCs w:val="18"/>
              </w:rPr>
            </w:pPr>
          </w:p>
          <w:p w:rsidR="00BE4836" w:rsidRPr="00733C99" w:rsidRDefault="00607F18" w:rsidP="00B759C5">
            <w:pPr>
              <w:jc w:val="center"/>
              <w:rPr>
                <w:rFonts w:ascii="Times New Roman" w:hAnsi="Times New Roman" w:cs="Times New Roman"/>
                <w:sz w:val="18"/>
                <w:szCs w:val="18"/>
              </w:rPr>
            </w:pPr>
            <w:r>
              <w:rPr>
                <w:rFonts w:ascii="Times New Roman" w:hAnsi="Times New Roman" w:cs="Times New Roman"/>
                <w:sz w:val="18"/>
                <w:szCs w:val="18"/>
              </w:rPr>
              <w:t>10.30-11.00</w:t>
            </w:r>
          </w:p>
          <w:p w:rsidR="00BE4836" w:rsidRPr="00733C99" w:rsidRDefault="00BE4836" w:rsidP="00B759C5">
            <w:pPr>
              <w:jc w:val="center"/>
              <w:rPr>
                <w:rFonts w:ascii="Times New Roman" w:hAnsi="Times New Roman" w:cs="Times New Roman"/>
                <w:sz w:val="18"/>
                <w:szCs w:val="18"/>
              </w:rPr>
            </w:pPr>
          </w:p>
          <w:p w:rsidR="00BE4836" w:rsidRPr="00733C99" w:rsidRDefault="00C60229" w:rsidP="00B759C5">
            <w:pPr>
              <w:jc w:val="center"/>
              <w:rPr>
                <w:rFonts w:ascii="Times New Roman" w:hAnsi="Times New Roman" w:cs="Times New Roman"/>
                <w:sz w:val="18"/>
                <w:szCs w:val="18"/>
              </w:rPr>
            </w:pPr>
            <w:r>
              <w:rPr>
                <w:rFonts w:ascii="Times New Roman" w:hAnsi="Times New Roman" w:cs="Times New Roman"/>
                <w:sz w:val="18"/>
                <w:szCs w:val="18"/>
              </w:rPr>
              <w:t>12.00-13.0</w:t>
            </w:r>
            <w:r w:rsidR="00BE4836" w:rsidRPr="00733C99">
              <w:rPr>
                <w:rFonts w:ascii="Times New Roman" w:hAnsi="Times New Roman" w:cs="Times New Roman"/>
                <w:sz w:val="18"/>
                <w:szCs w:val="18"/>
              </w:rPr>
              <w:t>0</w:t>
            </w:r>
          </w:p>
          <w:p w:rsidR="00BE4836" w:rsidRPr="00733C99" w:rsidRDefault="00BE4836" w:rsidP="00B759C5">
            <w:pPr>
              <w:jc w:val="center"/>
              <w:rPr>
                <w:rFonts w:ascii="Times New Roman" w:hAnsi="Times New Roman" w:cs="Times New Roman"/>
                <w:sz w:val="18"/>
                <w:szCs w:val="18"/>
              </w:rPr>
            </w:pPr>
          </w:p>
          <w:p w:rsidR="00BE4836" w:rsidRPr="00531FFD" w:rsidRDefault="00531FFD" w:rsidP="00B759C5">
            <w:pPr>
              <w:jc w:val="center"/>
              <w:rPr>
                <w:rFonts w:ascii="Times New Roman" w:hAnsi="Times New Roman" w:cs="Times New Roman"/>
                <w:sz w:val="18"/>
                <w:szCs w:val="18"/>
              </w:rPr>
            </w:pPr>
            <w:r w:rsidRPr="00531FFD">
              <w:rPr>
                <w:rFonts w:ascii="Times New Roman" w:hAnsi="Times New Roman" w:cs="Times New Roman"/>
                <w:sz w:val="18"/>
                <w:szCs w:val="18"/>
              </w:rPr>
              <w:t>13.00-15.30</w:t>
            </w:r>
          </w:p>
          <w:p w:rsidR="00BE4836" w:rsidRPr="00733C99" w:rsidRDefault="00BE4836" w:rsidP="00B759C5">
            <w:pPr>
              <w:jc w:val="center"/>
              <w:rPr>
                <w:rFonts w:ascii="Times New Roman" w:hAnsi="Times New Roman" w:cs="Times New Roman"/>
                <w:sz w:val="18"/>
                <w:szCs w:val="18"/>
              </w:rPr>
            </w:pPr>
          </w:p>
          <w:p w:rsidR="00BE4836" w:rsidRDefault="009050A0" w:rsidP="00B759C5">
            <w:pPr>
              <w:jc w:val="center"/>
              <w:rPr>
                <w:rFonts w:ascii="Times New Roman" w:hAnsi="Times New Roman" w:cs="Times New Roman"/>
                <w:sz w:val="18"/>
                <w:szCs w:val="18"/>
              </w:rPr>
            </w:pPr>
            <w:r w:rsidRPr="009050A0">
              <w:rPr>
                <w:rFonts w:ascii="Times New Roman" w:hAnsi="Times New Roman" w:cs="Times New Roman"/>
                <w:sz w:val="18"/>
                <w:szCs w:val="18"/>
              </w:rPr>
              <w:t>15.30-16.00</w:t>
            </w:r>
          </w:p>
          <w:p w:rsidR="00E203F8" w:rsidRDefault="00E203F8" w:rsidP="00B759C5">
            <w:pPr>
              <w:jc w:val="center"/>
              <w:rPr>
                <w:rFonts w:ascii="Times New Roman" w:hAnsi="Times New Roman" w:cs="Times New Roman"/>
                <w:sz w:val="18"/>
                <w:szCs w:val="18"/>
              </w:rPr>
            </w:pPr>
          </w:p>
          <w:p w:rsidR="00E203F8" w:rsidRDefault="00E203F8" w:rsidP="00B759C5">
            <w:pPr>
              <w:jc w:val="center"/>
              <w:rPr>
                <w:rFonts w:ascii="Times New Roman" w:hAnsi="Times New Roman" w:cs="Times New Roman"/>
                <w:sz w:val="18"/>
                <w:szCs w:val="18"/>
              </w:rPr>
            </w:pPr>
            <w:r>
              <w:rPr>
                <w:rFonts w:ascii="Times New Roman" w:hAnsi="Times New Roman" w:cs="Times New Roman"/>
                <w:sz w:val="18"/>
                <w:szCs w:val="18"/>
              </w:rPr>
              <w:t>-</w:t>
            </w:r>
          </w:p>
          <w:p w:rsidR="009050A0" w:rsidRPr="009050A0" w:rsidRDefault="009050A0" w:rsidP="00B759C5">
            <w:pPr>
              <w:jc w:val="center"/>
              <w:rPr>
                <w:rFonts w:ascii="Times New Roman" w:hAnsi="Times New Roman" w:cs="Times New Roman"/>
                <w:sz w:val="18"/>
                <w:szCs w:val="18"/>
              </w:rPr>
            </w:pPr>
          </w:p>
          <w:p w:rsidR="00BE4836" w:rsidRPr="00733C99" w:rsidRDefault="002F264F" w:rsidP="00B759C5">
            <w:pPr>
              <w:jc w:val="center"/>
              <w:rPr>
                <w:rFonts w:ascii="Times New Roman" w:hAnsi="Times New Roman" w:cs="Times New Roman"/>
                <w:sz w:val="18"/>
                <w:szCs w:val="18"/>
              </w:rPr>
            </w:pPr>
            <w:r>
              <w:rPr>
                <w:rFonts w:ascii="Times New Roman" w:hAnsi="Times New Roman" w:cs="Times New Roman"/>
                <w:sz w:val="18"/>
                <w:szCs w:val="18"/>
              </w:rPr>
              <w:t>16.00-16.2</w:t>
            </w:r>
            <w:r w:rsidR="00BE4836" w:rsidRPr="00733C99">
              <w:rPr>
                <w:rFonts w:ascii="Times New Roman" w:hAnsi="Times New Roman" w:cs="Times New Roman"/>
                <w:sz w:val="18"/>
                <w:szCs w:val="18"/>
              </w:rPr>
              <w:t>5</w:t>
            </w:r>
          </w:p>
          <w:p w:rsidR="00BE4836" w:rsidRPr="00733C99" w:rsidRDefault="00BE4836" w:rsidP="00B759C5">
            <w:pPr>
              <w:jc w:val="center"/>
              <w:rPr>
                <w:rFonts w:ascii="Times New Roman" w:hAnsi="Times New Roman" w:cs="Times New Roman"/>
                <w:sz w:val="18"/>
                <w:szCs w:val="18"/>
              </w:rPr>
            </w:pPr>
          </w:p>
          <w:p w:rsidR="00BE4836" w:rsidRPr="00733C99" w:rsidRDefault="002F264F" w:rsidP="00B759C5">
            <w:pPr>
              <w:jc w:val="center"/>
              <w:rPr>
                <w:rFonts w:ascii="Times New Roman" w:hAnsi="Times New Roman" w:cs="Times New Roman"/>
                <w:sz w:val="18"/>
                <w:szCs w:val="18"/>
              </w:rPr>
            </w:pPr>
            <w:r>
              <w:rPr>
                <w:rFonts w:ascii="Times New Roman" w:hAnsi="Times New Roman" w:cs="Times New Roman"/>
                <w:sz w:val="18"/>
                <w:szCs w:val="18"/>
              </w:rPr>
              <w:t>16.2</w:t>
            </w:r>
            <w:r w:rsidR="00BE4836" w:rsidRPr="00733C99">
              <w:rPr>
                <w:rFonts w:ascii="Times New Roman" w:hAnsi="Times New Roman" w:cs="Times New Roman"/>
                <w:sz w:val="18"/>
                <w:szCs w:val="18"/>
              </w:rPr>
              <w:t>5-17.00</w:t>
            </w:r>
          </w:p>
          <w:p w:rsidR="00BE4836" w:rsidRPr="00733C99" w:rsidRDefault="00BE4836" w:rsidP="00B759C5">
            <w:pPr>
              <w:jc w:val="center"/>
              <w:rPr>
                <w:rFonts w:ascii="Times New Roman" w:hAnsi="Times New Roman" w:cs="Times New Roman"/>
                <w:sz w:val="18"/>
                <w:szCs w:val="18"/>
              </w:rPr>
            </w:pPr>
          </w:p>
        </w:tc>
        <w:tc>
          <w:tcPr>
            <w:tcW w:w="1260" w:type="dxa"/>
          </w:tcPr>
          <w:p w:rsidR="00BE4836" w:rsidRPr="00733C99" w:rsidRDefault="00BE4836" w:rsidP="00B759C5">
            <w:pPr>
              <w:jc w:val="center"/>
              <w:rPr>
                <w:rFonts w:ascii="Times New Roman" w:hAnsi="Times New Roman" w:cs="Times New Roman"/>
                <w:sz w:val="18"/>
                <w:szCs w:val="18"/>
              </w:rPr>
            </w:pPr>
            <w:r w:rsidRPr="00733C99">
              <w:rPr>
                <w:rFonts w:ascii="Times New Roman" w:hAnsi="Times New Roman" w:cs="Times New Roman"/>
                <w:sz w:val="18"/>
                <w:szCs w:val="18"/>
              </w:rPr>
              <w:t>8.00-0.30</w:t>
            </w:r>
          </w:p>
          <w:p w:rsidR="00BE4836" w:rsidRPr="00733C99" w:rsidRDefault="00BE4836" w:rsidP="00B759C5">
            <w:pPr>
              <w:jc w:val="center"/>
              <w:rPr>
                <w:rFonts w:ascii="Times New Roman" w:hAnsi="Times New Roman" w:cs="Times New Roman"/>
                <w:sz w:val="18"/>
                <w:szCs w:val="18"/>
              </w:rPr>
            </w:pPr>
          </w:p>
          <w:p w:rsidR="00BE4836" w:rsidRPr="00733C99" w:rsidRDefault="00A439D8" w:rsidP="00B759C5">
            <w:pPr>
              <w:jc w:val="center"/>
              <w:rPr>
                <w:rFonts w:ascii="Times New Roman" w:hAnsi="Times New Roman" w:cs="Times New Roman"/>
                <w:sz w:val="18"/>
                <w:szCs w:val="18"/>
              </w:rPr>
            </w:pPr>
            <w:r>
              <w:rPr>
                <w:rFonts w:ascii="Times New Roman" w:hAnsi="Times New Roman" w:cs="Times New Roman"/>
                <w:sz w:val="18"/>
                <w:szCs w:val="18"/>
              </w:rPr>
              <w:t>8.30-9.0</w:t>
            </w:r>
            <w:r w:rsidR="00BE4836" w:rsidRPr="00733C99">
              <w:rPr>
                <w:rFonts w:ascii="Times New Roman" w:hAnsi="Times New Roman" w:cs="Times New Roman"/>
                <w:sz w:val="18"/>
                <w:szCs w:val="18"/>
              </w:rPr>
              <w:t>0</w:t>
            </w:r>
          </w:p>
          <w:p w:rsidR="00BE4836" w:rsidRPr="00733C99" w:rsidRDefault="00BE4836" w:rsidP="00B759C5">
            <w:pPr>
              <w:jc w:val="center"/>
              <w:rPr>
                <w:rFonts w:ascii="Times New Roman" w:hAnsi="Times New Roman" w:cs="Times New Roman"/>
                <w:sz w:val="18"/>
                <w:szCs w:val="18"/>
              </w:rPr>
            </w:pPr>
          </w:p>
          <w:p w:rsidR="00BE4836" w:rsidRPr="00733C99" w:rsidRDefault="00596B6F" w:rsidP="00B759C5">
            <w:pPr>
              <w:jc w:val="center"/>
              <w:rPr>
                <w:rFonts w:ascii="Times New Roman" w:hAnsi="Times New Roman" w:cs="Times New Roman"/>
                <w:sz w:val="18"/>
                <w:szCs w:val="18"/>
              </w:rPr>
            </w:pPr>
            <w:r>
              <w:rPr>
                <w:rFonts w:ascii="Times New Roman" w:hAnsi="Times New Roman" w:cs="Times New Roman"/>
                <w:sz w:val="18"/>
                <w:szCs w:val="18"/>
              </w:rPr>
              <w:t>9.00-9.1</w:t>
            </w:r>
            <w:r w:rsidR="00BE4836" w:rsidRPr="00733C99">
              <w:rPr>
                <w:rFonts w:ascii="Times New Roman" w:hAnsi="Times New Roman" w:cs="Times New Roman"/>
                <w:sz w:val="18"/>
                <w:szCs w:val="18"/>
              </w:rPr>
              <w:t>5</w:t>
            </w:r>
          </w:p>
          <w:p w:rsidR="00BE4836" w:rsidRPr="00733C99" w:rsidRDefault="00BE4836" w:rsidP="00B759C5">
            <w:pPr>
              <w:jc w:val="center"/>
              <w:rPr>
                <w:rFonts w:ascii="Times New Roman" w:hAnsi="Times New Roman" w:cs="Times New Roman"/>
                <w:sz w:val="18"/>
                <w:szCs w:val="18"/>
              </w:rPr>
            </w:pPr>
          </w:p>
          <w:p w:rsidR="00BE4836" w:rsidRPr="00733C99" w:rsidRDefault="00596B6F" w:rsidP="00B759C5">
            <w:pPr>
              <w:jc w:val="center"/>
              <w:rPr>
                <w:rFonts w:ascii="Times New Roman" w:hAnsi="Times New Roman" w:cs="Times New Roman"/>
                <w:sz w:val="18"/>
                <w:szCs w:val="18"/>
              </w:rPr>
            </w:pPr>
            <w:r>
              <w:rPr>
                <w:rFonts w:ascii="Times New Roman" w:hAnsi="Times New Roman" w:cs="Times New Roman"/>
                <w:sz w:val="18"/>
                <w:szCs w:val="18"/>
              </w:rPr>
              <w:t>9.15-10.1</w:t>
            </w:r>
            <w:r w:rsidR="00BE4836" w:rsidRPr="00733C99">
              <w:rPr>
                <w:rFonts w:ascii="Times New Roman" w:hAnsi="Times New Roman" w:cs="Times New Roman"/>
                <w:sz w:val="18"/>
                <w:szCs w:val="18"/>
              </w:rPr>
              <w:t>5</w:t>
            </w:r>
          </w:p>
          <w:p w:rsidR="00BE4836" w:rsidRPr="00733C99" w:rsidRDefault="00BE4836" w:rsidP="00B759C5">
            <w:pPr>
              <w:jc w:val="center"/>
              <w:rPr>
                <w:rFonts w:ascii="Times New Roman" w:hAnsi="Times New Roman" w:cs="Times New Roman"/>
                <w:sz w:val="18"/>
                <w:szCs w:val="18"/>
              </w:rPr>
            </w:pPr>
          </w:p>
          <w:p w:rsidR="00596B6F" w:rsidRDefault="00596B6F" w:rsidP="00B759C5">
            <w:pPr>
              <w:jc w:val="center"/>
              <w:rPr>
                <w:rFonts w:ascii="Times New Roman" w:hAnsi="Times New Roman" w:cs="Times New Roman"/>
                <w:sz w:val="18"/>
                <w:szCs w:val="18"/>
              </w:rPr>
            </w:pPr>
          </w:p>
          <w:p w:rsidR="00BE4836" w:rsidRPr="00733C99" w:rsidRDefault="00596B6F" w:rsidP="00B759C5">
            <w:pPr>
              <w:jc w:val="center"/>
              <w:rPr>
                <w:rFonts w:ascii="Times New Roman" w:hAnsi="Times New Roman" w:cs="Times New Roman"/>
                <w:sz w:val="18"/>
                <w:szCs w:val="18"/>
              </w:rPr>
            </w:pPr>
            <w:r>
              <w:rPr>
                <w:rFonts w:ascii="Times New Roman" w:hAnsi="Times New Roman" w:cs="Times New Roman"/>
                <w:sz w:val="18"/>
                <w:szCs w:val="18"/>
              </w:rPr>
              <w:t>10.1</w:t>
            </w:r>
            <w:r w:rsidR="008D46AD">
              <w:rPr>
                <w:rFonts w:ascii="Times New Roman" w:hAnsi="Times New Roman" w:cs="Times New Roman"/>
                <w:sz w:val="18"/>
                <w:szCs w:val="18"/>
              </w:rPr>
              <w:t>5-12.00</w:t>
            </w:r>
          </w:p>
          <w:p w:rsidR="00BE4836" w:rsidRPr="00733C99" w:rsidRDefault="00BE4836" w:rsidP="00B759C5">
            <w:pPr>
              <w:jc w:val="center"/>
              <w:rPr>
                <w:rFonts w:ascii="Times New Roman" w:hAnsi="Times New Roman" w:cs="Times New Roman"/>
                <w:sz w:val="18"/>
                <w:szCs w:val="18"/>
              </w:rPr>
            </w:pPr>
          </w:p>
          <w:p w:rsidR="00BE4836" w:rsidRPr="00733C99" w:rsidRDefault="00607F18" w:rsidP="00B759C5">
            <w:pPr>
              <w:jc w:val="center"/>
              <w:rPr>
                <w:rFonts w:ascii="Times New Roman" w:hAnsi="Times New Roman" w:cs="Times New Roman"/>
                <w:sz w:val="18"/>
                <w:szCs w:val="18"/>
              </w:rPr>
            </w:pPr>
            <w:r>
              <w:rPr>
                <w:rFonts w:ascii="Times New Roman" w:hAnsi="Times New Roman" w:cs="Times New Roman"/>
                <w:sz w:val="18"/>
                <w:szCs w:val="18"/>
              </w:rPr>
              <w:t>10.30-11.00</w:t>
            </w:r>
          </w:p>
          <w:p w:rsidR="00BE4836" w:rsidRPr="00733C99" w:rsidRDefault="00BE4836" w:rsidP="00B759C5">
            <w:pPr>
              <w:jc w:val="center"/>
              <w:rPr>
                <w:rFonts w:ascii="Times New Roman" w:hAnsi="Times New Roman" w:cs="Times New Roman"/>
                <w:sz w:val="18"/>
                <w:szCs w:val="18"/>
              </w:rPr>
            </w:pPr>
          </w:p>
          <w:p w:rsidR="00BE4836" w:rsidRPr="00733C99" w:rsidRDefault="00C60229" w:rsidP="00B759C5">
            <w:pPr>
              <w:jc w:val="center"/>
              <w:rPr>
                <w:rFonts w:ascii="Times New Roman" w:hAnsi="Times New Roman" w:cs="Times New Roman"/>
                <w:sz w:val="18"/>
                <w:szCs w:val="18"/>
              </w:rPr>
            </w:pPr>
            <w:r>
              <w:rPr>
                <w:rFonts w:ascii="Times New Roman" w:hAnsi="Times New Roman" w:cs="Times New Roman"/>
                <w:sz w:val="18"/>
                <w:szCs w:val="18"/>
              </w:rPr>
              <w:t>12.00-13.0</w:t>
            </w:r>
            <w:r w:rsidR="00BE4836" w:rsidRPr="00733C99">
              <w:rPr>
                <w:rFonts w:ascii="Times New Roman" w:hAnsi="Times New Roman" w:cs="Times New Roman"/>
                <w:sz w:val="18"/>
                <w:szCs w:val="18"/>
              </w:rPr>
              <w:t>0</w:t>
            </w:r>
          </w:p>
          <w:p w:rsidR="00BE4836" w:rsidRPr="00733C99" w:rsidRDefault="00BE4836" w:rsidP="00B759C5">
            <w:pPr>
              <w:jc w:val="center"/>
              <w:rPr>
                <w:rFonts w:ascii="Times New Roman" w:hAnsi="Times New Roman" w:cs="Times New Roman"/>
                <w:sz w:val="18"/>
                <w:szCs w:val="18"/>
              </w:rPr>
            </w:pPr>
          </w:p>
          <w:p w:rsidR="00BE4836" w:rsidRPr="00531FFD" w:rsidRDefault="00531FFD" w:rsidP="00B759C5">
            <w:pPr>
              <w:jc w:val="center"/>
              <w:rPr>
                <w:rFonts w:ascii="Times New Roman" w:hAnsi="Times New Roman" w:cs="Times New Roman"/>
                <w:sz w:val="18"/>
                <w:szCs w:val="18"/>
              </w:rPr>
            </w:pPr>
            <w:r w:rsidRPr="00531FFD">
              <w:rPr>
                <w:rFonts w:ascii="Times New Roman" w:hAnsi="Times New Roman" w:cs="Times New Roman"/>
                <w:sz w:val="18"/>
                <w:szCs w:val="18"/>
              </w:rPr>
              <w:t>13.00-15.30</w:t>
            </w:r>
          </w:p>
          <w:p w:rsidR="00BE4836" w:rsidRPr="00733C99" w:rsidRDefault="00BE4836" w:rsidP="00B759C5">
            <w:pPr>
              <w:jc w:val="center"/>
              <w:rPr>
                <w:rFonts w:ascii="Times New Roman" w:hAnsi="Times New Roman" w:cs="Times New Roman"/>
                <w:sz w:val="18"/>
                <w:szCs w:val="18"/>
              </w:rPr>
            </w:pPr>
          </w:p>
          <w:p w:rsidR="00BE4836" w:rsidRDefault="009050A0" w:rsidP="00B759C5">
            <w:pPr>
              <w:jc w:val="center"/>
              <w:rPr>
                <w:rFonts w:ascii="Times New Roman" w:hAnsi="Times New Roman" w:cs="Times New Roman"/>
                <w:sz w:val="18"/>
                <w:szCs w:val="18"/>
              </w:rPr>
            </w:pPr>
            <w:r w:rsidRPr="009050A0">
              <w:rPr>
                <w:rFonts w:ascii="Times New Roman" w:hAnsi="Times New Roman" w:cs="Times New Roman"/>
                <w:sz w:val="18"/>
                <w:szCs w:val="18"/>
              </w:rPr>
              <w:t>15.30-16.00</w:t>
            </w:r>
          </w:p>
          <w:p w:rsidR="00E203F8" w:rsidRDefault="00E203F8" w:rsidP="00B759C5">
            <w:pPr>
              <w:jc w:val="center"/>
              <w:rPr>
                <w:rFonts w:ascii="Times New Roman" w:hAnsi="Times New Roman" w:cs="Times New Roman"/>
                <w:sz w:val="18"/>
                <w:szCs w:val="18"/>
              </w:rPr>
            </w:pPr>
          </w:p>
          <w:p w:rsidR="00E203F8" w:rsidRPr="009050A0" w:rsidRDefault="00E203F8" w:rsidP="00B759C5">
            <w:pPr>
              <w:jc w:val="center"/>
              <w:rPr>
                <w:rFonts w:ascii="Times New Roman" w:hAnsi="Times New Roman" w:cs="Times New Roman"/>
                <w:sz w:val="18"/>
                <w:szCs w:val="18"/>
              </w:rPr>
            </w:pPr>
            <w:r>
              <w:rPr>
                <w:rFonts w:ascii="Times New Roman" w:hAnsi="Times New Roman" w:cs="Times New Roman"/>
                <w:sz w:val="18"/>
                <w:szCs w:val="18"/>
              </w:rPr>
              <w:t>16.00-16.25</w:t>
            </w:r>
          </w:p>
          <w:p w:rsidR="00BE4836" w:rsidRPr="00733C99" w:rsidRDefault="00BE4836" w:rsidP="00B759C5">
            <w:pPr>
              <w:jc w:val="center"/>
              <w:rPr>
                <w:rFonts w:ascii="Times New Roman" w:hAnsi="Times New Roman" w:cs="Times New Roman"/>
                <w:sz w:val="18"/>
                <w:szCs w:val="18"/>
              </w:rPr>
            </w:pPr>
          </w:p>
          <w:p w:rsidR="00BE4836" w:rsidRPr="00733C99" w:rsidRDefault="002F264F" w:rsidP="00B759C5">
            <w:pPr>
              <w:jc w:val="center"/>
              <w:rPr>
                <w:rFonts w:ascii="Times New Roman" w:hAnsi="Times New Roman" w:cs="Times New Roman"/>
                <w:sz w:val="18"/>
                <w:szCs w:val="18"/>
              </w:rPr>
            </w:pPr>
            <w:r>
              <w:rPr>
                <w:rFonts w:ascii="Times New Roman" w:hAnsi="Times New Roman" w:cs="Times New Roman"/>
                <w:sz w:val="18"/>
                <w:szCs w:val="18"/>
              </w:rPr>
              <w:t>16.00-16.2</w:t>
            </w:r>
            <w:r w:rsidR="00BE4836" w:rsidRPr="00733C99">
              <w:rPr>
                <w:rFonts w:ascii="Times New Roman" w:hAnsi="Times New Roman" w:cs="Times New Roman"/>
                <w:sz w:val="18"/>
                <w:szCs w:val="18"/>
              </w:rPr>
              <w:t>5</w:t>
            </w:r>
          </w:p>
          <w:p w:rsidR="002F264F" w:rsidRDefault="002F264F" w:rsidP="00B759C5">
            <w:pPr>
              <w:jc w:val="center"/>
              <w:rPr>
                <w:rFonts w:ascii="Times New Roman" w:hAnsi="Times New Roman" w:cs="Times New Roman"/>
                <w:sz w:val="18"/>
                <w:szCs w:val="18"/>
              </w:rPr>
            </w:pPr>
          </w:p>
          <w:p w:rsidR="00BE4836" w:rsidRPr="00733C99" w:rsidRDefault="002F264F" w:rsidP="00B759C5">
            <w:pPr>
              <w:jc w:val="center"/>
              <w:rPr>
                <w:rFonts w:ascii="Times New Roman" w:hAnsi="Times New Roman" w:cs="Times New Roman"/>
                <w:sz w:val="18"/>
                <w:szCs w:val="18"/>
              </w:rPr>
            </w:pPr>
            <w:r>
              <w:rPr>
                <w:rFonts w:ascii="Times New Roman" w:hAnsi="Times New Roman" w:cs="Times New Roman"/>
                <w:sz w:val="18"/>
                <w:szCs w:val="18"/>
              </w:rPr>
              <w:t>16.2</w:t>
            </w:r>
            <w:r w:rsidR="00BE4836" w:rsidRPr="00733C99">
              <w:rPr>
                <w:rFonts w:ascii="Times New Roman" w:hAnsi="Times New Roman" w:cs="Times New Roman"/>
                <w:sz w:val="18"/>
                <w:szCs w:val="18"/>
              </w:rPr>
              <w:t>5-17.00</w:t>
            </w:r>
          </w:p>
        </w:tc>
        <w:tc>
          <w:tcPr>
            <w:tcW w:w="1440" w:type="dxa"/>
          </w:tcPr>
          <w:p w:rsidR="00BE4836" w:rsidRPr="00733C99" w:rsidRDefault="00BE4836" w:rsidP="00B759C5">
            <w:pPr>
              <w:jc w:val="center"/>
              <w:rPr>
                <w:rFonts w:ascii="Times New Roman" w:hAnsi="Times New Roman" w:cs="Times New Roman"/>
                <w:sz w:val="18"/>
                <w:szCs w:val="18"/>
              </w:rPr>
            </w:pPr>
            <w:r w:rsidRPr="00733C99">
              <w:rPr>
                <w:rFonts w:ascii="Times New Roman" w:hAnsi="Times New Roman" w:cs="Times New Roman"/>
                <w:sz w:val="18"/>
                <w:szCs w:val="18"/>
              </w:rPr>
              <w:t>8.00-8.30</w:t>
            </w:r>
          </w:p>
          <w:p w:rsidR="00BE4836" w:rsidRPr="00733C99" w:rsidRDefault="00BE4836" w:rsidP="00B759C5">
            <w:pPr>
              <w:jc w:val="center"/>
              <w:rPr>
                <w:rFonts w:ascii="Times New Roman" w:hAnsi="Times New Roman" w:cs="Times New Roman"/>
                <w:sz w:val="18"/>
                <w:szCs w:val="18"/>
              </w:rPr>
            </w:pPr>
          </w:p>
          <w:p w:rsidR="00BE4836" w:rsidRPr="00733C99" w:rsidRDefault="00A439D8" w:rsidP="00B759C5">
            <w:pPr>
              <w:jc w:val="center"/>
              <w:rPr>
                <w:rFonts w:ascii="Times New Roman" w:hAnsi="Times New Roman" w:cs="Times New Roman"/>
                <w:sz w:val="18"/>
                <w:szCs w:val="18"/>
              </w:rPr>
            </w:pPr>
            <w:r>
              <w:rPr>
                <w:rFonts w:ascii="Times New Roman" w:hAnsi="Times New Roman" w:cs="Times New Roman"/>
                <w:sz w:val="18"/>
                <w:szCs w:val="18"/>
              </w:rPr>
              <w:t>8.30-9.00</w:t>
            </w:r>
          </w:p>
          <w:p w:rsidR="00BE4836" w:rsidRPr="00733C99" w:rsidRDefault="00BE4836" w:rsidP="00B759C5">
            <w:pPr>
              <w:jc w:val="center"/>
              <w:rPr>
                <w:rFonts w:ascii="Times New Roman" w:hAnsi="Times New Roman" w:cs="Times New Roman"/>
                <w:sz w:val="18"/>
                <w:szCs w:val="18"/>
              </w:rPr>
            </w:pPr>
          </w:p>
          <w:p w:rsidR="00BE4836" w:rsidRPr="00733C99" w:rsidRDefault="00596B6F" w:rsidP="00B759C5">
            <w:pPr>
              <w:jc w:val="center"/>
              <w:rPr>
                <w:rFonts w:ascii="Times New Roman" w:hAnsi="Times New Roman" w:cs="Times New Roman"/>
                <w:sz w:val="18"/>
                <w:szCs w:val="18"/>
              </w:rPr>
            </w:pPr>
            <w:r>
              <w:rPr>
                <w:rFonts w:ascii="Times New Roman" w:hAnsi="Times New Roman" w:cs="Times New Roman"/>
                <w:sz w:val="18"/>
                <w:szCs w:val="18"/>
              </w:rPr>
              <w:t>-</w:t>
            </w:r>
          </w:p>
          <w:p w:rsidR="00BE4836" w:rsidRPr="00733C99" w:rsidRDefault="00BE4836" w:rsidP="00B759C5">
            <w:pPr>
              <w:jc w:val="center"/>
              <w:rPr>
                <w:rFonts w:ascii="Times New Roman" w:hAnsi="Times New Roman" w:cs="Times New Roman"/>
                <w:sz w:val="18"/>
                <w:szCs w:val="18"/>
              </w:rPr>
            </w:pPr>
          </w:p>
          <w:p w:rsidR="00BE4836" w:rsidRPr="00733C99" w:rsidRDefault="00BE4836" w:rsidP="00B759C5">
            <w:pPr>
              <w:jc w:val="center"/>
              <w:rPr>
                <w:rFonts w:ascii="Times New Roman" w:hAnsi="Times New Roman" w:cs="Times New Roman"/>
                <w:sz w:val="18"/>
                <w:szCs w:val="18"/>
              </w:rPr>
            </w:pPr>
            <w:r w:rsidRPr="00733C99">
              <w:rPr>
                <w:rFonts w:ascii="Times New Roman" w:hAnsi="Times New Roman" w:cs="Times New Roman"/>
                <w:sz w:val="18"/>
                <w:szCs w:val="18"/>
              </w:rPr>
              <w:t>9.00-</w:t>
            </w:r>
            <w:r w:rsidR="00596B6F">
              <w:rPr>
                <w:rFonts w:ascii="Times New Roman" w:hAnsi="Times New Roman" w:cs="Times New Roman"/>
                <w:sz w:val="18"/>
                <w:szCs w:val="18"/>
              </w:rPr>
              <w:t>10.5</w:t>
            </w:r>
            <w:r w:rsidRPr="00733C99">
              <w:rPr>
                <w:rFonts w:ascii="Times New Roman" w:hAnsi="Times New Roman" w:cs="Times New Roman"/>
                <w:sz w:val="18"/>
                <w:szCs w:val="18"/>
              </w:rPr>
              <w:t>0</w:t>
            </w:r>
          </w:p>
          <w:p w:rsidR="00BE4836" w:rsidRPr="00733C99" w:rsidRDefault="00BE4836" w:rsidP="00B759C5">
            <w:pPr>
              <w:jc w:val="center"/>
              <w:rPr>
                <w:rFonts w:ascii="Times New Roman" w:hAnsi="Times New Roman" w:cs="Times New Roman"/>
                <w:sz w:val="18"/>
                <w:szCs w:val="18"/>
              </w:rPr>
            </w:pPr>
          </w:p>
          <w:p w:rsidR="00596B6F" w:rsidRDefault="00596B6F" w:rsidP="00B759C5">
            <w:pPr>
              <w:jc w:val="center"/>
              <w:rPr>
                <w:rFonts w:ascii="Times New Roman" w:hAnsi="Times New Roman" w:cs="Times New Roman"/>
                <w:sz w:val="18"/>
                <w:szCs w:val="18"/>
              </w:rPr>
            </w:pPr>
          </w:p>
          <w:p w:rsidR="00BE4836" w:rsidRPr="00733C99" w:rsidRDefault="008D46AD" w:rsidP="00B759C5">
            <w:pPr>
              <w:jc w:val="center"/>
              <w:rPr>
                <w:rFonts w:ascii="Times New Roman" w:hAnsi="Times New Roman" w:cs="Times New Roman"/>
                <w:sz w:val="18"/>
                <w:szCs w:val="18"/>
              </w:rPr>
            </w:pPr>
            <w:r>
              <w:rPr>
                <w:rFonts w:ascii="Times New Roman" w:hAnsi="Times New Roman" w:cs="Times New Roman"/>
                <w:sz w:val="18"/>
                <w:szCs w:val="18"/>
              </w:rPr>
              <w:t>10.50-12</w:t>
            </w:r>
            <w:r w:rsidR="00BE4836" w:rsidRPr="00733C99">
              <w:rPr>
                <w:rFonts w:ascii="Times New Roman" w:hAnsi="Times New Roman" w:cs="Times New Roman"/>
                <w:sz w:val="18"/>
                <w:szCs w:val="18"/>
              </w:rPr>
              <w:t>.00</w:t>
            </w:r>
          </w:p>
          <w:p w:rsidR="00BE4836" w:rsidRPr="00733C99" w:rsidRDefault="00BE4836" w:rsidP="00B759C5">
            <w:pPr>
              <w:jc w:val="center"/>
              <w:rPr>
                <w:rFonts w:ascii="Times New Roman" w:hAnsi="Times New Roman" w:cs="Times New Roman"/>
                <w:sz w:val="18"/>
                <w:szCs w:val="18"/>
              </w:rPr>
            </w:pPr>
          </w:p>
          <w:p w:rsidR="00BE4836" w:rsidRPr="00733C99" w:rsidRDefault="00607F18" w:rsidP="00B759C5">
            <w:pPr>
              <w:jc w:val="center"/>
              <w:rPr>
                <w:rFonts w:ascii="Times New Roman" w:hAnsi="Times New Roman" w:cs="Times New Roman"/>
                <w:sz w:val="18"/>
                <w:szCs w:val="18"/>
              </w:rPr>
            </w:pPr>
            <w:r>
              <w:rPr>
                <w:rFonts w:ascii="Times New Roman" w:hAnsi="Times New Roman" w:cs="Times New Roman"/>
                <w:sz w:val="18"/>
                <w:szCs w:val="18"/>
              </w:rPr>
              <w:t>10.30-11.0</w:t>
            </w:r>
            <w:r w:rsidR="00BE4836" w:rsidRPr="00733C99">
              <w:rPr>
                <w:rFonts w:ascii="Times New Roman" w:hAnsi="Times New Roman" w:cs="Times New Roman"/>
                <w:sz w:val="18"/>
                <w:szCs w:val="18"/>
              </w:rPr>
              <w:t>0</w:t>
            </w:r>
          </w:p>
          <w:p w:rsidR="00BE4836" w:rsidRPr="00733C99" w:rsidRDefault="00BE4836" w:rsidP="00B759C5">
            <w:pPr>
              <w:jc w:val="center"/>
              <w:rPr>
                <w:rFonts w:ascii="Times New Roman" w:hAnsi="Times New Roman" w:cs="Times New Roman"/>
                <w:sz w:val="18"/>
                <w:szCs w:val="18"/>
              </w:rPr>
            </w:pPr>
          </w:p>
          <w:p w:rsidR="00BE4836" w:rsidRPr="00733C99" w:rsidRDefault="00C60229" w:rsidP="00B759C5">
            <w:pPr>
              <w:jc w:val="center"/>
              <w:rPr>
                <w:rFonts w:ascii="Times New Roman" w:hAnsi="Times New Roman" w:cs="Times New Roman"/>
                <w:sz w:val="18"/>
                <w:szCs w:val="18"/>
              </w:rPr>
            </w:pPr>
            <w:r>
              <w:rPr>
                <w:rFonts w:ascii="Times New Roman" w:hAnsi="Times New Roman" w:cs="Times New Roman"/>
                <w:sz w:val="18"/>
                <w:szCs w:val="18"/>
              </w:rPr>
              <w:t>12.00-13.00</w:t>
            </w:r>
          </w:p>
          <w:p w:rsidR="00BE4836" w:rsidRPr="00733C99" w:rsidRDefault="00BE4836" w:rsidP="00B759C5">
            <w:pPr>
              <w:jc w:val="center"/>
              <w:rPr>
                <w:rFonts w:ascii="Times New Roman" w:hAnsi="Times New Roman" w:cs="Times New Roman"/>
                <w:sz w:val="18"/>
                <w:szCs w:val="18"/>
              </w:rPr>
            </w:pPr>
          </w:p>
          <w:p w:rsidR="00BE4836" w:rsidRPr="00531FFD" w:rsidRDefault="00531FFD" w:rsidP="00B759C5">
            <w:pPr>
              <w:jc w:val="center"/>
              <w:rPr>
                <w:rFonts w:ascii="Times New Roman" w:hAnsi="Times New Roman" w:cs="Times New Roman"/>
                <w:sz w:val="18"/>
                <w:szCs w:val="18"/>
              </w:rPr>
            </w:pPr>
            <w:r w:rsidRPr="00531FFD">
              <w:rPr>
                <w:rFonts w:ascii="Times New Roman" w:hAnsi="Times New Roman" w:cs="Times New Roman"/>
                <w:sz w:val="18"/>
                <w:szCs w:val="18"/>
              </w:rPr>
              <w:t>13.00-15.30</w:t>
            </w:r>
          </w:p>
          <w:p w:rsidR="00BE4836" w:rsidRPr="00733C99" w:rsidRDefault="00BE4836" w:rsidP="00B759C5">
            <w:pPr>
              <w:jc w:val="center"/>
              <w:rPr>
                <w:rFonts w:ascii="Times New Roman" w:hAnsi="Times New Roman" w:cs="Times New Roman"/>
                <w:sz w:val="18"/>
                <w:szCs w:val="18"/>
              </w:rPr>
            </w:pPr>
          </w:p>
          <w:p w:rsidR="00BE4836" w:rsidRPr="009050A0" w:rsidRDefault="009050A0" w:rsidP="00B759C5">
            <w:pPr>
              <w:jc w:val="center"/>
              <w:rPr>
                <w:rFonts w:ascii="Times New Roman" w:hAnsi="Times New Roman" w:cs="Times New Roman"/>
                <w:sz w:val="18"/>
                <w:szCs w:val="18"/>
              </w:rPr>
            </w:pPr>
            <w:r w:rsidRPr="009050A0">
              <w:rPr>
                <w:rFonts w:ascii="Times New Roman" w:hAnsi="Times New Roman" w:cs="Times New Roman"/>
                <w:sz w:val="18"/>
                <w:szCs w:val="18"/>
              </w:rPr>
              <w:t>15.30-16.00</w:t>
            </w:r>
          </w:p>
          <w:p w:rsidR="00BE4836" w:rsidRPr="00733C99" w:rsidRDefault="00BE4836" w:rsidP="00B759C5">
            <w:pPr>
              <w:jc w:val="center"/>
              <w:rPr>
                <w:rFonts w:ascii="Times New Roman" w:hAnsi="Times New Roman" w:cs="Times New Roman"/>
                <w:sz w:val="18"/>
                <w:szCs w:val="18"/>
              </w:rPr>
            </w:pPr>
          </w:p>
          <w:p w:rsidR="00BE4836" w:rsidRPr="00733C99" w:rsidRDefault="00E203F8" w:rsidP="00B759C5">
            <w:pPr>
              <w:jc w:val="center"/>
              <w:rPr>
                <w:rFonts w:ascii="Times New Roman" w:hAnsi="Times New Roman" w:cs="Times New Roman"/>
                <w:sz w:val="18"/>
                <w:szCs w:val="18"/>
              </w:rPr>
            </w:pPr>
            <w:r>
              <w:rPr>
                <w:rFonts w:ascii="Times New Roman" w:hAnsi="Times New Roman" w:cs="Times New Roman"/>
                <w:sz w:val="18"/>
                <w:szCs w:val="18"/>
              </w:rPr>
              <w:t>-</w:t>
            </w:r>
          </w:p>
          <w:p w:rsidR="00BE4836" w:rsidRPr="00733C99" w:rsidRDefault="00BE4836" w:rsidP="00B759C5">
            <w:pPr>
              <w:jc w:val="center"/>
              <w:rPr>
                <w:rFonts w:ascii="Times New Roman" w:hAnsi="Times New Roman" w:cs="Times New Roman"/>
                <w:sz w:val="18"/>
                <w:szCs w:val="18"/>
              </w:rPr>
            </w:pPr>
          </w:p>
          <w:p w:rsidR="00BE4836" w:rsidRPr="00733C99" w:rsidRDefault="002F264F" w:rsidP="00B759C5">
            <w:pPr>
              <w:jc w:val="center"/>
              <w:rPr>
                <w:rFonts w:ascii="Times New Roman" w:hAnsi="Times New Roman" w:cs="Times New Roman"/>
                <w:sz w:val="18"/>
                <w:szCs w:val="18"/>
              </w:rPr>
            </w:pPr>
            <w:r>
              <w:rPr>
                <w:rFonts w:ascii="Times New Roman" w:hAnsi="Times New Roman" w:cs="Times New Roman"/>
                <w:sz w:val="18"/>
                <w:szCs w:val="18"/>
              </w:rPr>
              <w:t>16.00-16.25</w:t>
            </w:r>
          </w:p>
          <w:p w:rsidR="00BE4836" w:rsidRPr="00733C99" w:rsidRDefault="00BE4836" w:rsidP="00B759C5">
            <w:pPr>
              <w:jc w:val="center"/>
              <w:rPr>
                <w:rFonts w:ascii="Times New Roman" w:hAnsi="Times New Roman" w:cs="Times New Roman"/>
                <w:sz w:val="18"/>
                <w:szCs w:val="18"/>
              </w:rPr>
            </w:pPr>
          </w:p>
          <w:p w:rsidR="00BE4836" w:rsidRPr="00733C99" w:rsidRDefault="002F264F" w:rsidP="00B759C5">
            <w:pPr>
              <w:jc w:val="center"/>
              <w:rPr>
                <w:rFonts w:ascii="Times New Roman" w:hAnsi="Times New Roman" w:cs="Times New Roman"/>
                <w:sz w:val="18"/>
                <w:szCs w:val="18"/>
              </w:rPr>
            </w:pPr>
            <w:r>
              <w:rPr>
                <w:rFonts w:ascii="Times New Roman" w:hAnsi="Times New Roman" w:cs="Times New Roman"/>
                <w:sz w:val="18"/>
                <w:szCs w:val="18"/>
              </w:rPr>
              <w:t>16.25</w:t>
            </w:r>
            <w:r w:rsidR="00BE4836" w:rsidRPr="00733C99">
              <w:rPr>
                <w:rFonts w:ascii="Times New Roman" w:hAnsi="Times New Roman" w:cs="Times New Roman"/>
                <w:sz w:val="18"/>
                <w:szCs w:val="18"/>
              </w:rPr>
              <w:t>-17.00</w:t>
            </w:r>
          </w:p>
          <w:p w:rsidR="00BE4836" w:rsidRPr="00733C99" w:rsidRDefault="00BE4836" w:rsidP="00B759C5">
            <w:pPr>
              <w:jc w:val="center"/>
              <w:rPr>
                <w:rFonts w:ascii="Times New Roman" w:hAnsi="Times New Roman" w:cs="Times New Roman"/>
                <w:sz w:val="18"/>
                <w:szCs w:val="18"/>
              </w:rPr>
            </w:pPr>
          </w:p>
        </w:tc>
        <w:tc>
          <w:tcPr>
            <w:tcW w:w="7020" w:type="dxa"/>
          </w:tcPr>
          <w:p w:rsidR="00BE4836" w:rsidRPr="00733C99" w:rsidRDefault="00BE4836" w:rsidP="00B759C5">
            <w:pPr>
              <w:rPr>
                <w:rFonts w:ascii="Times New Roman" w:hAnsi="Times New Roman" w:cs="Times New Roman"/>
                <w:sz w:val="18"/>
                <w:szCs w:val="18"/>
              </w:rPr>
            </w:pPr>
            <w:r w:rsidRPr="00733C99">
              <w:rPr>
                <w:rFonts w:ascii="Times New Roman" w:hAnsi="Times New Roman" w:cs="Times New Roman"/>
                <w:sz w:val="18"/>
                <w:szCs w:val="18"/>
              </w:rPr>
              <w:t>Прием, осмотр детей,</w:t>
            </w:r>
          </w:p>
          <w:p w:rsidR="00BE4836" w:rsidRPr="00733C99" w:rsidRDefault="00BE4836" w:rsidP="00B759C5">
            <w:pPr>
              <w:rPr>
                <w:rFonts w:ascii="Times New Roman" w:hAnsi="Times New Roman" w:cs="Times New Roman"/>
                <w:sz w:val="18"/>
                <w:szCs w:val="18"/>
              </w:rPr>
            </w:pPr>
            <w:r w:rsidRPr="00733C99">
              <w:rPr>
                <w:rFonts w:ascii="Times New Roman" w:hAnsi="Times New Roman" w:cs="Times New Roman"/>
                <w:sz w:val="18"/>
                <w:szCs w:val="18"/>
              </w:rPr>
              <w:t xml:space="preserve"> утренняя гимнастика</w:t>
            </w:r>
          </w:p>
          <w:p w:rsidR="00BE4836" w:rsidRPr="00733C99" w:rsidRDefault="00BE4836" w:rsidP="00B759C5">
            <w:pPr>
              <w:rPr>
                <w:rFonts w:ascii="Times New Roman" w:hAnsi="Times New Roman" w:cs="Times New Roman"/>
                <w:sz w:val="18"/>
                <w:szCs w:val="18"/>
              </w:rPr>
            </w:pPr>
            <w:r w:rsidRPr="00733C99">
              <w:rPr>
                <w:rFonts w:ascii="Times New Roman" w:hAnsi="Times New Roman" w:cs="Times New Roman"/>
                <w:sz w:val="18"/>
                <w:szCs w:val="18"/>
              </w:rPr>
              <w:t>Подготовка к завтраку,</w:t>
            </w:r>
          </w:p>
          <w:p w:rsidR="00BE4836" w:rsidRPr="00733C99" w:rsidRDefault="00BE4836" w:rsidP="00B759C5">
            <w:pPr>
              <w:rPr>
                <w:rFonts w:ascii="Times New Roman" w:hAnsi="Times New Roman" w:cs="Times New Roman"/>
                <w:sz w:val="18"/>
                <w:szCs w:val="18"/>
              </w:rPr>
            </w:pPr>
            <w:r w:rsidRPr="00733C99">
              <w:rPr>
                <w:rFonts w:ascii="Times New Roman" w:hAnsi="Times New Roman" w:cs="Times New Roman"/>
                <w:sz w:val="18"/>
                <w:szCs w:val="18"/>
              </w:rPr>
              <w:t xml:space="preserve"> завтрак</w:t>
            </w:r>
          </w:p>
          <w:p w:rsidR="00BE4836" w:rsidRDefault="00BE4836" w:rsidP="00B759C5">
            <w:pPr>
              <w:rPr>
                <w:rFonts w:ascii="Times New Roman" w:hAnsi="Times New Roman" w:cs="Times New Roman"/>
                <w:sz w:val="18"/>
                <w:szCs w:val="18"/>
              </w:rPr>
            </w:pPr>
            <w:r w:rsidRPr="00733C99">
              <w:rPr>
                <w:rFonts w:ascii="Times New Roman" w:hAnsi="Times New Roman" w:cs="Times New Roman"/>
                <w:sz w:val="18"/>
                <w:szCs w:val="18"/>
              </w:rPr>
              <w:t>Игры, подготовка к</w:t>
            </w:r>
          </w:p>
          <w:p w:rsidR="00BE4836" w:rsidRPr="00733C99" w:rsidRDefault="00A439D8" w:rsidP="00B759C5">
            <w:pPr>
              <w:rPr>
                <w:rFonts w:ascii="Times New Roman" w:hAnsi="Times New Roman" w:cs="Times New Roman"/>
                <w:sz w:val="18"/>
                <w:szCs w:val="18"/>
              </w:rPr>
            </w:pPr>
            <w:r>
              <w:rPr>
                <w:rFonts w:ascii="Times New Roman" w:hAnsi="Times New Roman" w:cs="Times New Roman"/>
                <w:sz w:val="18"/>
                <w:szCs w:val="18"/>
              </w:rPr>
              <w:t>занятиям</w:t>
            </w:r>
          </w:p>
          <w:p w:rsidR="00596B6F" w:rsidRPr="00596B6F" w:rsidRDefault="00596B6F" w:rsidP="00596B6F">
            <w:pPr>
              <w:autoSpaceDE w:val="0"/>
              <w:autoSpaceDN w:val="0"/>
              <w:adjustRightInd w:val="0"/>
              <w:spacing w:after="0" w:line="240" w:lineRule="auto"/>
              <w:rPr>
                <w:rFonts w:ascii="Times New Roman" w:hAnsi="Times New Roman" w:cs="Times New Roman"/>
                <w:sz w:val="18"/>
                <w:szCs w:val="18"/>
              </w:rPr>
            </w:pPr>
            <w:r w:rsidRPr="00596B6F">
              <w:rPr>
                <w:rFonts w:ascii="Times New Roman" w:hAnsi="Times New Roman" w:cs="Times New Roman"/>
                <w:sz w:val="18"/>
                <w:szCs w:val="18"/>
              </w:rPr>
              <w:t>Занятия (включая гимнастику в</w:t>
            </w:r>
          </w:p>
          <w:p w:rsidR="00596B6F" w:rsidRPr="00596B6F" w:rsidRDefault="00596B6F" w:rsidP="00596B6F">
            <w:pPr>
              <w:autoSpaceDE w:val="0"/>
              <w:autoSpaceDN w:val="0"/>
              <w:adjustRightInd w:val="0"/>
              <w:spacing w:after="0" w:line="240" w:lineRule="auto"/>
              <w:rPr>
                <w:rFonts w:ascii="Times New Roman" w:hAnsi="Times New Roman" w:cs="Times New Roman"/>
                <w:sz w:val="18"/>
                <w:szCs w:val="18"/>
              </w:rPr>
            </w:pPr>
            <w:r w:rsidRPr="00596B6F">
              <w:rPr>
                <w:rFonts w:ascii="Times New Roman" w:hAnsi="Times New Roman" w:cs="Times New Roman"/>
                <w:sz w:val="18"/>
                <w:szCs w:val="18"/>
              </w:rPr>
              <w:t>процессе занятия -2 минуты,</w:t>
            </w:r>
          </w:p>
          <w:p w:rsidR="00596B6F" w:rsidRPr="00596B6F" w:rsidRDefault="00596B6F" w:rsidP="00596B6F">
            <w:pPr>
              <w:autoSpaceDE w:val="0"/>
              <w:autoSpaceDN w:val="0"/>
              <w:adjustRightInd w:val="0"/>
              <w:spacing w:after="0" w:line="240" w:lineRule="auto"/>
              <w:rPr>
                <w:rFonts w:ascii="Times New Roman" w:hAnsi="Times New Roman" w:cs="Times New Roman"/>
                <w:sz w:val="18"/>
                <w:szCs w:val="18"/>
              </w:rPr>
            </w:pPr>
            <w:r w:rsidRPr="00596B6F">
              <w:rPr>
                <w:rFonts w:ascii="Times New Roman" w:hAnsi="Times New Roman" w:cs="Times New Roman"/>
                <w:sz w:val="18"/>
                <w:szCs w:val="18"/>
              </w:rPr>
              <w:t>перерывы между занятиями, не</w:t>
            </w:r>
          </w:p>
          <w:p w:rsidR="00596B6F" w:rsidRPr="00596B6F" w:rsidRDefault="00596B6F" w:rsidP="00596B6F">
            <w:pPr>
              <w:autoSpaceDE w:val="0"/>
              <w:autoSpaceDN w:val="0"/>
              <w:adjustRightInd w:val="0"/>
              <w:spacing w:after="0" w:line="240" w:lineRule="auto"/>
              <w:rPr>
                <w:rFonts w:ascii="Times New Roman" w:hAnsi="Times New Roman" w:cs="Times New Roman"/>
                <w:sz w:val="18"/>
                <w:szCs w:val="18"/>
              </w:rPr>
            </w:pPr>
            <w:r w:rsidRPr="00596B6F">
              <w:rPr>
                <w:rFonts w:ascii="Times New Roman" w:hAnsi="Times New Roman" w:cs="Times New Roman"/>
                <w:sz w:val="18"/>
                <w:szCs w:val="18"/>
              </w:rPr>
              <w:t>менее 10 минут) проведение</w:t>
            </w:r>
          </w:p>
          <w:p w:rsidR="00BE4836" w:rsidRPr="00596B6F" w:rsidRDefault="00596B6F" w:rsidP="00596B6F">
            <w:pPr>
              <w:rPr>
                <w:rFonts w:ascii="Times New Roman" w:hAnsi="Times New Roman" w:cs="Times New Roman"/>
                <w:sz w:val="18"/>
                <w:szCs w:val="18"/>
              </w:rPr>
            </w:pPr>
            <w:r w:rsidRPr="00596B6F">
              <w:rPr>
                <w:rFonts w:ascii="Times New Roman" w:hAnsi="Times New Roman" w:cs="Times New Roman"/>
                <w:sz w:val="18"/>
                <w:szCs w:val="18"/>
              </w:rPr>
              <w:t>педагогической диагностики</w:t>
            </w:r>
          </w:p>
          <w:p w:rsidR="00BE4836" w:rsidRPr="00733C99" w:rsidRDefault="00BE4836" w:rsidP="00B759C5">
            <w:pPr>
              <w:rPr>
                <w:rFonts w:ascii="Times New Roman" w:hAnsi="Times New Roman" w:cs="Times New Roman"/>
                <w:sz w:val="18"/>
                <w:szCs w:val="18"/>
              </w:rPr>
            </w:pPr>
            <w:r w:rsidRPr="00733C99">
              <w:rPr>
                <w:rFonts w:ascii="Times New Roman" w:hAnsi="Times New Roman" w:cs="Times New Roman"/>
                <w:sz w:val="18"/>
                <w:szCs w:val="18"/>
              </w:rPr>
              <w:t xml:space="preserve">Подготовка к прогулке, </w:t>
            </w:r>
          </w:p>
          <w:p w:rsidR="00BE4836" w:rsidRPr="00733C99" w:rsidRDefault="00BE4836" w:rsidP="00B759C5">
            <w:pPr>
              <w:rPr>
                <w:rFonts w:ascii="Times New Roman" w:hAnsi="Times New Roman" w:cs="Times New Roman"/>
                <w:sz w:val="18"/>
                <w:szCs w:val="18"/>
              </w:rPr>
            </w:pPr>
            <w:r w:rsidRPr="00733C99">
              <w:rPr>
                <w:rFonts w:ascii="Times New Roman" w:hAnsi="Times New Roman" w:cs="Times New Roman"/>
                <w:sz w:val="18"/>
                <w:szCs w:val="18"/>
              </w:rPr>
              <w:t>прогулка</w:t>
            </w:r>
          </w:p>
          <w:p w:rsidR="00607F18" w:rsidRPr="00733C99" w:rsidRDefault="00607F18" w:rsidP="00B759C5">
            <w:pPr>
              <w:rPr>
                <w:rFonts w:ascii="Times New Roman" w:hAnsi="Times New Roman" w:cs="Times New Roman"/>
                <w:sz w:val="18"/>
                <w:szCs w:val="18"/>
              </w:rPr>
            </w:pPr>
            <w:r>
              <w:rPr>
                <w:rFonts w:ascii="Times New Roman" w:hAnsi="Times New Roman" w:cs="Times New Roman"/>
                <w:sz w:val="18"/>
                <w:szCs w:val="18"/>
              </w:rPr>
              <w:t>Второй завтрак</w:t>
            </w:r>
            <w:r w:rsidR="00BE4836" w:rsidRPr="00733C99">
              <w:rPr>
                <w:rFonts w:ascii="Times New Roman" w:hAnsi="Times New Roman" w:cs="Times New Roman"/>
                <w:sz w:val="18"/>
                <w:szCs w:val="18"/>
              </w:rPr>
              <w:t xml:space="preserve"> </w:t>
            </w:r>
          </w:p>
          <w:p w:rsidR="00C60229" w:rsidRDefault="00C60229" w:rsidP="00B759C5">
            <w:pPr>
              <w:rPr>
                <w:rFonts w:ascii="Times New Roman" w:hAnsi="Times New Roman" w:cs="Times New Roman"/>
                <w:sz w:val="18"/>
                <w:szCs w:val="18"/>
              </w:rPr>
            </w:pPr>
          </w:p>
          <w:p w:rsidR="009050A0" w:rsidRDefault="00C60229" w:rsidP="009050A0">
            <w:pPr>
              <w:rPr>
                <w:rFonts w:ascii="Times New Roman" w:hAnsi="Times New Roman" w:cs="Times New Roman"/>
                <w:sz w:val="18"/>
                <w:szCs w:val="18"/>
              </w:rPr>
            </w:pPr>
            <w:r w:rsidRPr="00733C99">
              <w:rPr>
                <w:rFonts w:ascii="Times New Roman" w:hAnsi="Times New Roman" w:cs="Times New Roman"/>
                <w:sz w:val="18"/>
                <w:szCs w:val="18"/>
              </w:rPr>
              <w:t>О</w:t>
            </w:r>
            <w:r w:rsidR="00BE4836" w:rsidRPr="00733C99">
              <w:rPr>
                <w:rFonts w:ascii="Times New Roman" w:hAnsi="Times New Roman" w:cs="Times New Roman"/>
                <w:sz w:val="18"/>
                <w:szCs w:val="18"/>
              </w:rPr>
              <w:t>бед</w:t>
            </w:r>
          </w:p>
          <w:p w:rsidR="009050A0" w:rsidRDefault="009050A0" w:rsidP="009050A0">
            <w:pPr>
              <w:rPr>
                <w:rFonts w:ascii="Times New Roman" w:hAnsi="Times New Roman" w:cs="Times New Roman"/>
                <w:sz w:val="18"/>
                <w:szCs w:val="18"/>
              </w:rPr>
            </w:pPr>
          </w:p>
          <w:p w:rsidR="009050A0" w:rsidRPr="009050A0" w:rsidRDefault="00C60229" w:rsidP="009050A0">
            <w:pPr>
              <w:pStyle w:val="a7"/>
              <w:rPr>
                <w:sz w:val="18"/>
                <w:szCs w:val="18"/>
              </w:rPr>
            </w:pPr>
            <w:r w:rsidRPr="009050A0">
              <w:rPr>
                <w:sz w:val="18"/>
                <w:szCs w:val="18"/>
              </w:rPr>
              <w:t>Подготовка ко сну, сон,</w:t>
            </w:r>
          </w:p>
          <w:p w:rsidR="00C60229" w:rsidRPr="009050A0" w:rsidRDefault="00C60229" w:rsidP="009050A0">
            <w:pPr>
              <w:pStyle w:val="a7"/>
              <w:rPr>
                <w:sz w:val="18"/>
                <w:szCs w:val="18"/>
              </w:rPr>
            </w:pPr>
            <w:r w:rsidRPr="009050A0">
              <w:rPr>
                <w:sz w:val="18"/>
                <w:szCs w:val="18"/>
              </w:rPr>
              <w:t>постепенный подъем детей,</w:t>
            </w:r>
          </w:p>
          <w:p w:rsidR="00BE4836" w:rsidRPr="009050A0" w:rsidRDefault="00C60229" w:rsidP="009050A0">
            <w:pPr>
              <w:pStyle w:val="a7"/>
              <w:rPr>
                <w:sz w:val="18"/>
                <w:szCs w:val="18"/>
              </w:rPr>
            </w:pPr>
            <w:r w:rsidRPr="009050A0">
              <w:rPr>
                <w:sz w:val="18"/>
                <w:szCs w:val="18"/>
              </w:rPr>
              <w:t>закаливающие процедуры</w:t>
            </w:r>
          </w:p>
          <w:p w:rsidR="00BE4836" w:rsidRPr="00733C99" w:rsidRDefault="00BE4836" w:rsidP="00B759C5">
            <w:pPr>
              <w:rPr>
                <w:rFonts w:ascii="Times New Roman" w:hAnsi="Times New Roman" w:cs="Times New Roman"/>
                <w:sz w:val="18"/>
                <w:szCs w:val="18"/>
              </w:rPr>
            </w:pPr>
            <w:r w:rsidRPr="00733C99">
              <w:rPr>
                <w:rFonts w:ascii="Times New Roman" w:hAnsi="Times New Roman" w:cs="Times New Roman"/>
                <w:sz w:val="18"/>
                <w:szCs w:val="18"/>
              </w:rPr>
              <w:t>Полдник</w:t>
            </w:r>
          </w:p>
          <w:p w:rsidR="00BE4836" w:rsidRPr="00733C99" w:rsidRDefault="00BE4836" w:rsidP="00B759C5">
            <w:pPr>
              <w:rPr>
                <w:rFonts w:ascii="Times New Roman" w:hAnsi="Times New Roman" w:cs="Times New Roman"/>
                <w:sz w:val="18"/>
                <w:szCs w:val="18"/>
              </w:rPr>
            </w:pPr>
          </w:p>
          <w:p w:rsidR="00E203F8" w:rsidRDefault="00E203F8" w:rsidP="00B759C5">
            <w:pPr>
              <w:rPr>
                <w:rFonts w:ascii="Times New Roman" w:hAnsi="Times New Roman" w:cs="Times New Roman"/>
                <w:sz w:val="18"/>
                <w:szCs w:val="18"/>
              </w:rPr>
            </w:pPr>
            <w:r>
              <w:rPr>
                <w:rFonts w:ascii="Times New Roman" w:hAnsi="Times New Roman" w:cs="Times New Roman"/>
                <w:sz w:val="18"/>
                <w:szCs w:val="18"/>
              </w:rPr>
              <w:t>Занятие (при необходимости)</w:t>
            </w:r>
          </w:p>
          <w:p w:rsidR="00BE4836" w:rsidRPr="00733C99" w:rsidRDefault="00BE4836" w:rsidP="00B759C5">
            <w:pPr>
              <w:rPr>
                <w:rFonts w:ascii="Times New Roman" w:hAnsi="Times New Roman" w:cs="Times New Roman"/>
                <w:sz w:val="18"/>
                <w:szCs w:val="18"/>
              </w:rPr>
            </w:pPr>
            <w:r w:rsidRPr="00733C99">
              <w:rPr>
                <w:rFonts w:ascii="Times New Roman" w:hAnsi="Times New Roman" w:cs="Times New Roman"/>
                <w:sz w:val="18"/>
                <w:szCs w:val="18"/>
              </w:rPr>
              <w:t xml:space="preserve"> </w:t>
            </w:r>
          </w:p>
          <w:p w:rsidR="00E203F8" w:rsidRPr="00E203F8" w:rsidRDefault="00E203F8" w:rsidP="00E203F8">
            <w:pPr>
              <w:autoSpaceDE w:val="0"/>
              <w:autoSpaceDN w:val="0"/>
              <w:adjustRightInd w:val="0"/>
              <w:spacing w:after="0" w:line="240" w:lineRule="auto"/>
              <w:rPr>
                <w:rFonts w:ascii="Times New Roman" w:hAnsi="Times New Roman" w:cs="Times New Roman"/>
                <w:sz w:val="18"/>
                <w:szCs w:val="18"/>
              </w:rPr>
            </w:pPr>
            <w:r w:rsidRPr="00E203F8">
              <w:rPr>
                <w:rFonts w:ascii="Times New Roman" w:hAnsi="Times New Roman" w:cs="Times New Roman"/>
                <w:sz w:val="18"/>
                <w:szCs w:val="18"/>
              </w:rPr>
              <w:t>Игры, самостоятельная</w:t>
            </w:r>
          </w:p>
          <w:p w:rsidR="00BE4836" w:rsidRPr="00E203F8" w:rsidRDefault="00E203F8" w:rsidP="00E203F8">
            <w:pPr>
              <w:rPr>
                <w:rFonts w:ascii="Times New Roman" w:hAnsi="Times New Roman" w:cs="Times New Roman"/>
                <w:sz w:val="18"/>
                <w:szCs w:val="18"/>
              </w:rPr>
            </w:pPr>
            <w:r w:rsidRPr="00E203F8">
              <w:rPr>
                <w:rFonts w:ascii="Times New Roman" w:hAnsi="Times New Roman" w:cs="Times New Roman"/>
                <w:sz w:val="18"/>
                <w:szCs w:val="18"/>
              </w:rPr>
              <w:t>деятельность детей</w:t>
            </w:r>
          </w:p>
          <w:p w:rsidR="002F264F" w:rsidRDefault="002F264F" w:rsidP="00B759C5">
            <w:pPr>
              <w:rPr>
                <w:rFonts w:ascii="Times New Roman" w:hAnsi="Times New Roman" w:cs="Times New Roman"/>
                <w:sz w:val="18"/>
                <w:szCs w:val="18"/>
              </w:rPr>
            </w:pPr>
          </w:p>
          <w:p w:rsidR="00BE4836" w:rsidRPr="00733C99" w:rsidRDefault="00BE4836" w:rsidP="00B759C5">
            <w:pPr>
              <w:rPr>
                <w:rFonts w:ascii="Times New Roman" w:hAnsi="Times New Roman" w:cs="Times New Roman"/>
                <w:sz w:val="18"/>
                <w:szCs w:val="18"/>
              </w:rPr>
            </w:pPr>
            <w:r w:rsidRPr="00733C99">
              <w:rPr>
                <w:rFonts w:ascii="Times New Roman" w:hAnsi="Times New Roman" w:cs="Times New Roman"/>
                <w:sz w:val="18"/>
                <w:szCs w:val="18"/>
              </w:rPr>
              <w:t>Прогулка, уход домой</w:t>
            </w:r>
          </w:p>
        </w:tc>
      </w:tr>
    </w:tbl>
    <w:p w:rsidR="00BA67CC" w:rsidRPr="00733C99" w:rsidRDefault="00BA67CC" w:rsidP="00BA67CC">
      <w:pPr>
        <w:pStyle w:val="a7"/>
        <w:rPr>
          <w:sz w:val="24"/>
          <w:szCs w:val="24"/>
        </w:rPr>
      </w:pPr>
      <w:r w:rsidRPr="00733C99">
        <w:rPr>
          <w:sz w:val="24"/>
          <w:szCs w:val="24"/>
        </w:rPr>
        <w:t>Пояснительная записка.</w:t>
      </w:r>
    </w:p>
    <w:p w:rsidR="00BA67CC" w:rsidRPr="00733C99" w:rsidRDefault="00BA67CC" w:rsidP="00BA67CC">
      <w:pPr>
        <w:pStyle w:val="a7"/>
        <w:rPr>
          <w:sz w:val="24"/>
          <w:szCs w:val="24"/>
        </w:rPr>
      </w:pPr>
      <w:r w:rsidRPr="00733C99">
        <w:rPr>
          <w:sz w:val="24"/>
          <w:szCs w:val="24"/>
        </w:rPr>
        <w:t>1.Между занятиями перерыв 10 мин. – самостоятельная деятельность.</w:t>
      </w:r>
    </w:p>
    <w:p w:rsidR="00BA67CC" w:rsidRPr="00733C99" w:rsidRDefault="00BA67CC" w:rsidP="00BA67CC">
      <w:pPr>
        <w:pStyle w:val="a7"/>
        <w:rPr>
          <w:sz w:val="24"/>
          <w:szCs w:val="24"/>
        </w:rPr>
      </w:pPr>
      <w:r w:rsidRPr="00733C99">
        <w:rPr>
          <w:sz w:val="24"/>
          <w:szCs w:val="24"/>
        </w:rPr>
        <w:t>2.В середине занятий проводится физминутка 1,5-2 мин.</w:t>
      </w:r>
    </w:p>
    <w:p w:rsidR="00BA67CC" w:rsidRPr="00733C99" w:rsidRDefault="00BA67CC" w:rsidP="00BA67CC">
      <w:pPr>
        <w:pStyle w:val="a7"/>
        <w:rPr>
          <w:sz w:val="24"/>
          <w:szCs w:val="24"/>
        </w:rPr>
      </w:pPr>
      <w:r w:rsidRPr="00733C99">
        <w:rPr>
          <w:sz w:val="24"/>
          <w:szCs w:val="24"/>
        </w:rPr>
        <w:t>3.Занятия, требующие повышенной познавательной активности и умственного напряжения, проводятся в первую половину дня.</w:t>
      </w:r>
    </w:p>
    <w:p w:rsidR="00BA67CC" w:rsidRPr="00733C99" w:rsidRDefault="00BA67CC" w:rsidP="00BA67CC">
      <w:pPr>
        <w:pStyle w:val="a7"/>
        <w:rPr>
          <w:sz w:val="24"/>
          <w:szCs w:val="24"/>
        </w:rPr>
      </w:pPr>
      <w:r w:rsidRPr="00733C99">
        <w:rPr>
          <w:sz w:val="24"/>
          <w:szCs w:val="24"/>
        </w:rPr>
        <w:t>4.В третью неделю января организовать каникулы.</w:t>
      </w:r>
    </w:p>
    <w:p w:rsidR="00BA67CC" w:rsidRDefault="00BA67CC" w:rsidP="00BA67CC">
      <w:pPr>
        <w:pStyle w:val="a7"/>
        <w:rPr>
          <w:sz w:val="24"/>
          <w:szCs w:val="24"/>
        </w:rPr>
      </w:pPr>
      <w:r w:rsidRPr="00733C99">
        <w:rPr>
          <w:sz w:val="24"/>
          <w:szCs w:val="24"/>
        </w:rPr>
        <w:t>5.В хорошую погоду занятия проводятся на прогулке, организуются экскурси</w:t>
      </w:r>
      <w:r w:rsidR="002F264F">
        <w:rPr>
          <w:sz w:val="24"/>
          <w:szCs w:val="24"/>
        </w:rPr>
        <w:t>и</w:t>
      </w:r>
    </w:p>
    <w:p w:rsidR="00A439D8" w:rsidRPr="00EB38F9" w:rsidRDefault="00A439D8" w:rsidP="00BA67CC">
      <w:pPr>
        <w:pStyle w:val="a7"/>
        <w:sectPr w:rsidR="00A439D8" w:rsidRPr="00EB38F9" w:rsidSect="00B759C5">
          <w:pgSz w:w="11906" w:h="16838"/>
          <w:pgMar w:top="1134" w:right="851" w:bottom="1134" w:left="1701" w:header="709" w:footer="709" w:gutter="0"/>
          <w:cols w:space="708"/>
          <w:docGrid w:linePitch="360"/>
        </w:sectPr>
      </w:pPr>
    </w:p>
    <w:p w:rsidR="005C2EF5" w:rsidRDefault="005C2EF5" w:rsidP="005C2EF5">
      <w:pPr>
        <w:tabs>
          <w:tab w:val="center" w:pos="4677"/>
        </w:tabs>
        <w:jc w:val="both"/>
        <w:rPr>
          <w:rFonts w:ascii="Times New Roman" w:hAnsi="Times New Roman" w:cs="Times New Roman"/>
          <w:b/>
          <w:spacing w:val="-2"/>
          <w:sz w:val="24"/>
        </w:rPr>
      </w:pPr>
      <w:r>
        <w:rPr>
          <w:rFonts w:ascii="Times New Roman" w:hAnsi="Times New Roman" w:cs="Times New Roman"/>
          <w:b/>
          <w:sz w:val="24"/>
        </w:rPr>
        <w:lastRenderedPageBreak/>
        <w:t>3.7</w:t>
      </w:r>
      <w:r w:rsidRPr="00A86737">
        <w:rPr>
          <w:rFonts w:ascii="Times New Roman" w:hAnsi="Times New Roman" w:cs="Times New Roman"/>
          <w:b/>
          <w:sz w:val="24"/>
        </w:rPr>
        <w:t xml:space="preserve">. </w:t>
      </w:r>
      <w:r>
        <w:rPr>
          <w:rFonts w:ascii="Times New Roman" w:hAnsi="Times New Roman" w:cs="Times New Roman"/>
          <w:b/>
          <w:sz w:val="24"/>
        </w:rPr>
        <w:t>Календарный план воспитательной работы</w:t>
      </w:r>
    </w:p>
    <w:p w:rsidR="005C2EF5" w:rsidRDefault="005C2EF5" w:rsidP="005C2EF5">
      <w:pPr>
        <w:jc w:val="both"/>
        <w:rPr>
          <w:rFonts w:ascii="Times New Roman" w:hAnsi="Times New Roman" w:cs="Times New Roman"/>
          <w:b/>
          <w:spacing w:val="-2"/>
          <w:sz w:val="24"/>
        </w:rPr>
      </w:pPr>
      <w:r>
        <w:rPr>
          <w:rFonts w:ascii="Times New Roman" w:hAnsi="Times New Roman" w:cs="Times New Roman"/>
          <w:color w:val="00B0F0"/>
          <w:sz w:val="28"/>
        </w:rPr>
        <w:t>п. 36</w:t>
      </w:r>
      <w:r w:rsidRPr="00A86737">
        <w:rPr>
          <w:rFonts w:ascii="Times New Roman" w:hAnsi="Times New Roman" w:cs="Times New Roman"/>
          <w:color w:val="00B0F0"/>
          <w:sz w:val="28"/>
        </w:rPr>
        <w:t xml:space="preserve"> ФОП ДО</w:t>
      </w:r>
      <w:r w:rsidRPr="00A86737">
        <w:rPr>
          <w:rFonts w:ascii="Times New Roman" w:hAnsi="Times New Roman" w:cs="Times New Roman"/>
          <w:b/>
          <w:spacing w:val="-2"/>
          <w:sz w:val="24"/>
        </w:rPr>
        <w:tab/>
      </w:r>
    </w:p>
    <w:p w:rsidR="00E44ECD" w:rsidRDefault="00E44ECD" w:rsidP="0007331F">
      <w:pPr>
        <w:pStyle w:val="a7"/>
        <w:jc w:val="center"/>
        <w:rPr>
          <w:i/>
          <w:sz w:val="24"/>
          <w:szCs w:val="24"/>
        </w:rPr>
      </w:pPr>
      <w:r w:rsidRPr="0007331F">
        <w:rPr>
          <w:i/>
          <w:sz w:val="24"/>
          <w:szCs w:val="24"/>
        </w:rPr>
        <w:t>Календарный план воспитательной программы (примерный)</w:t>
      </w:r>
    </w:p>
    <w:p w:rsidR="00FB0013" w:rsidRPr="00FB0013" w:rsidRDefault="00FB0013" w:rsidP="00FB0013">
      <w:pPr>
        <w:pStyle w:val="a7"/>
        <w:jc w:val="both"/>
        <w:rPr>
          <w:sz w:val="24"/>
          <w:szCs w:val="24"/>
        </w:rPr>
      </w:pPr>
      <w:r>
        <w:rPr>
          <w:sz w:val="24"/>
          <w:szCs w:val="24"/>
        </w:rPr>
        <w:t>Показан выше : п.2.7.2.</w:t>
      </w:r>
    </w:p>
    <w:p w:rsidR="00E44ECD" w:rsidRPr="00AF014F" w:rsidRDefault="00E44ECD" w:rsidP="005C2EF5">
      <w:pPr>
        <w:jc w:val="both"/>
        <w:rPr>
          <w:rFonts w:ascii="Times New Roman" w:hAnsi="Times New Roman" w:cs="Times New Roman"/>
          <w:color w:val="FF0000"/>
          <w:sz w:val="28"/>
          <w:u w:val="single"/>
        </w:rPr>
      </w:pPr>
    </w:p>
    <w:p w:rsidR="005C2EF5" w:rsidRDefault="005C2EF5" w:rsidP="005C2EF5">
      <w:pPr>
        <w:jc w:val="both"/>
        <w:rPr>
          <w:rFonts w:ascii="Times New Roman" w:hAnsi="Times New Roman" w:cs="Times New Roman"/>
          <w:b/>
          <w:sz w:val="24"/>
        </w:rPr>
      </w:pPr>
      <w:r>
        <w:rPr>
          <w:rFonts w:ascii="Times New Roman" w:hAnsi="Times New Roman" w:cs="Times New Roman"/>
          <w:b/>
          <w:sz w:val="24"/>
        </w:rPr>
        <w:t>3.</w:t>
      </w:r>
      <w:r w:rsidRPr="007F161B">
        <w:rPr>
          <w:rFonts w:ascii="Times New Roman" w:hAnsi="Times New Roman" w:cs="Times New Roman"/>
          <w:b/>
          <w:sz w:val="24"/>
        </w:rPr>
        <w:t>8</w:t>
      </w:r>
      <w:r>
        <w:rPr>
          <w:rFonts w:ascii="Times New Roman" w:hAnsi="Times New Roman" w:cs="Times New Roman"/>
          <w:b/>
          <w:sz w:val="24"/>
        </w:rPr>
        <w:t xml:space="preserve">. </w:t>
      </w:r>
      <w:r w:rsidRPr="007F161B">
        <w:rPr>
          <w:rFonts w:ascii="Times New Roman" w:hAnsi="Times New Roman" w:cs="Times New Roman"/>
          <w:b/>
          <w:sz w:val="24"/>
        </w:rPr>
        <w:t xml:space="preserve"> </w:t>
      </w:r>
      <w:r w:rsidRPr="006F4F24">
        <w:rPr>
          <w:rFonts w:ascii="Times New Roman" w:hAnsi="Times New Roman" w:cs="Times New Roman"/>
          <w:b/>
          <w:sz w:val="24"/>
        </w:rPr>
        <w:t>Часть, формируемая участниками образовательных отношений.</w:t>
      </w:r>
    </w:p>
    <w:p w:rsidR="005C2EF5" w:rsidRDefault="005C2EF5" w:rsidP="005C2EF5">
      <w:pPr>
        <w:jc w:val="both"/>
        <w:rPr>
          <w:rFonts w:ascii="Times New Roman" w:hAnsi="Times New Roman" w:cs="Times New Roman"/>
          <w:b/>
          <w:color w:val="FF0000"/>
          <w:sz w:val="24"/>
        </w:rPr>
      </w:pPr>
      <w:r w:rsidRPr="00AF014F">
        <w:rPr>
          <w:rFonts w:ascii="Times New Roman" w:hAnsi="Times New Roman" w:cs="Times New Roman"/>
          <w:b/>
          <w:sz w:val="24"/>
        </w:rPr>
        <w:t xml:space="preserve">3.8.1. </w:t>
      </w:r>
    </w:p>
    <w:p w:rsidR="003B7546" w:rsidRPr="003B7546" w:rsidRDefault="00F06430" w:rsidP="003B7546">
      <w:pPr>
        <w:pStyle w:val="a7"/>
        <w:jc w:val="both"/>
        <w:rPr>
          <w:sz w:val="24"/>
          <w:szCs w:val="24"/>
        </w:rPr>
      </w:pPr>
      <w:r>
        <w:rPr>
          <w:sz w:val="24"/>
          <w:szCs w:val="24"/>
        </w:rPr>
        <w:tab/>
      </w:r>
      <w:r w:rsidR="003B7546" w:rsidRPr="003B7546">
        <w:rPr>
          <w:sz w:val="24"/>
          <w:szCs w:val="24"/>
        </w:rPr>
        <w:t>Материально-техническое обеспечение, оснащение образовательного</w:t>
      </w:r>
      <w:r w:rsidR="003B7546">
        <w:rPr>
          <w:sz w:val="24"/>
          <w:szCs w:val="24"/>
        </w:rPr>
        <w:t xml:space="preserve"> </w:t>
      </w:r>
      <w:r w:rsidR="003B7546" w:rsidRPr="003B7546">
        <w:rPr>
          <w:sz w:val="24"/>
          <w:szCs w:val="24"/>
        </w:rPr>
        <w:t>процесса и развивающая среда детского сада соответствует требованиям</w:t>
      </w:r>
      <w:r w:rsidR="003B7546">
        <w:rPr>
          <w:sz w:val="24"/>
          <w:szCs w:val="24"/>
        </w:rPr>
        <w:t xml:space="preserve"> </w:t>
      </w:r>
      <w:r w:rsidR="003B7546" w:rsidRPr="003B7546">
        <w:rPr>
          <w:sz w:val="24"/>
          <w:szCs w:val="24"/>
        </w:rPr>
        <w:t>Стандарта и отвечают всем требованиям СанПиН 1.2.3685-21. В</w:t>
      </w:r>
      <w:r w:rsidR="003B7546">
        <w:rPr>
          <w:sz w:val="24"/>
          <w:szCs w:val="24"/>
        </w:rPr>
        <w:t xml:space="preserve"> ОУ </w:t>
      </w:r>
      <w:r w:rsidR="003B7546" w:rsidRPr="003B7546">
        <w:rPr>
          <w:sz w:val="24"/>
          <w:szCs w:val="24"/>
        </w:rPr>
        <w:t>созданы все необходимые условия, позволяющие в</w:t>
      </w:r>
      <w:r w:rsidR="003B7546">
        <w:rPr>
          <w:sz w:val="24"/>
          <w:szCs w:val="24"/>
        </w:rPr>
        <w:t xml:space="preserve"> </w:t>
      </w:r>
      <w:r w:rsidR="003B7546" w:rsidRPr="003B7546">
        <w:rPr>
          <w:sz w:val="24"/>
          <w:szCs w:val="24"/>
        </w:rPr>
        <w:t>полной мере эффективно осуществлять образовательный процесс, решать</w:t>
      </w:r>
      <w:r w:rsidR="003B7546">
        <w:rPr>
          <w:sz w:val="24"/>
          <w:szCs w:val="24"/>
        </w:rPr>
        <w:t xml:space="preserve"> </w:t>
      </w:r>
      <w:r w:rsidR="003B7546" w:rsidRPr="003B7546">
        <w:rPr>
          <w:sz w:val="24"/>
          <w:szCs w:val="24"/>
        </w:rPr>
        <w:t>задачи воспитания и развития детей с учетом основных направлений</w:t>
      </w:r>
      <w:r w:rsidR="003B7546">
        <w:rPr>
          <w:sz w:val="24"/>
          <w:szCs w:val="24"/>
        </w:rPr>
        <w:t xml:space="preserve"> </w:t>
      </w:r>
      <w:r w:rsidR="003B7546" w:rsidRPr="003B7546">
        <w:rPr>
          <w:sz w:val="24"/>
          <w:szCs w:val="24"/>
        </w:rPr>
        <w:t>деятельности учреждения.</w:t>
      </w:r>
    </w:p>
    <w:p w:rsidR="003B7546" w:rsidRPr="003B7546" w:rsidRDefault="003B7546" w:rsidP="003B7546">
      <w:pPr>
        <w:pStyle w:val="a7"/>
        <w:jc w:val="both"/>
        <w:rPr>
          <w:sz w:val="24"/>
          <w:szCs w:val="24"/>
        </w:rPr>
      </w:pPr>
      <w:r w:rsidRPr="003B7546">
        <w:rPr>
          <w:sz w:val="24"/>
          <w:szCs w:val="24"/>
        </w:rPr>
        <w:t>ОУ оснащено полным набором оборудования для различных</w:t>
      </w:r>
      <w:r>
        <w:rPr>
          <w:sz w:val="24"/>
          <w:szCs w:val="24"/>
        </w:rPr>
        <w:t xml:space="preserve"> </w:t>
      </w:r>
      <w:r w:rsidRPr="003B7546">
        <w:rPr>
          <w:sz w:val="24"/>
          <w:szCs w:val="24"/>
        </w:rPr>
        <w:t>видов детской деятельности в помещении и на участке, игровыми и</w:t>
      </w:r>
      <w:r>
        <w:rPr>
          <w:sz w:val="24"/>
          <w:szCs w:val="24"/>
        </w:rPr>
        <w:t xml:space="preserve"> </w:t>
      </w:r>
      <w:r w:rsidRPr="003B7546">
        <w:rPr>
          <w:sz w:val="24"/>
          <w:szCs w:val="24"/>
        </w:rPr>
        <w:t>физкультурной площадкой, озелененной территорией.</w:t>
      </w:r>
    </w:p>
    <w:p w:rsidR="003B7546" w:rsidRPr="003B7546" w:rsidRDefault="003B7546" w:rsidP="003B7546">
      <w:pPr>
        <w:pStyle w:val="a7"/>
        <w:jc w:val="both"/>
        <w:rPr>
          <w:sz w:val="24"/>
          <w:szCs w:val="24"/>
        </w:rPr>
      </w:pPr>
      <w:r w:rsidRPr="003B7546">
        <w:rPr>
          <w:sz w:val="24"/>
          <w:szCs w:val="24"/>
        </w:rPr>
        <w:t>ОУ имеет необходимое оснащение и оборудование для всех видов</w:t>
      </w:r>
      <w:r>
        <w:rPr>
          <w:sz w:val="24"/>
          <w:szCs w:val="24"/>
        </w:rPr>
        <w:t xml:space="preserve"> </w:t>
      </w:r>
      <w:r w:rsidRPr="003B7546">
        <w:rPr>
          <w:sz w:val="24"/>
          <w:szCs w:val="24"/>
        </w:rPr>
        <w:t>воспитательной и образовательной деятельности обучающихся,</w:t>
      </w:r>
      <w:r>
        <w:rPr>
          <w:sz w:val="24"/>
          <w:szCs w:val="24"/>
        </w:rPr>
        <w:t xml:space="preserve"> </w:t>
      </w:r>
      <w:r w:rsidRPr="003B7546">
        <w:rPr>
          <w:sz w:val="24"/>
          <w:szCs w:val="24"/>
        </w:rPr>
        <w:t>педагогической, административной и хозяйственной деятельности.</w:t>
      </w:r>
    </w:p>
    <w:p w:rsidR="003B7546" w:rsidRPr="003B7546" w:rsidRDefault="003B7546" w:rsidP="003B7546">
      <w:pPr>
        <w:pStyle w:val="a7"/>
        <w:jc w:val="both"/>
        <w:rPr>
          <w:sz w:val="24"/>
          <w:szCs w:val="24"/>
        </w:rPr>
      </w:pPr>
      <w:r w:rsidRPr="003B7546">
        <w:rPr>
          <w:sz w:val="24"/>
          <w:szCs w:val="24"/>
        </w:rPr>
        <w:t>ОУ имеет возможность приобретения обновляемых</w:t>
      </w:r>
      <w:r>
        <w:rPr>
          <w:sz w:val="24"/>
          <w:szCs w:val="24"/>
        </w:rPr>
        <w:t xml:space="preserve"> </w:t>
      </w:r>
      <w:r w:rsidRPr="003B7546">
        <w:rPr>
          <w:sz w:val="24"/>
          <w:szCs w:val="24"/>
        </w:rPr>
        <w:t>образовательных ресурсов, в том числе расходных материалов, подписки на</w:t>
      </w:r>
      <w:r>
        <w:rPr>
          <w:sz w:val="24"/>
          <w:szCs w:val="24"/>
        </w:rPr>
        <w:t xml:space="preserve"> </w:t>
      </w:r>
      <w:r w:rsidRPr="003B7546">
        <w:rPr>
          <w:sz w:val="24"/>
          <w:szCs w:val="24"/>
        </w:rPr>
        <w:t>актуализацию периодических и электронных ресурсов, методическую</w:t>
      </w:r>
      <w:r>
        <w:rPr>
          <w:sz w:val="24"/>
          <w:szCs w:val="24"/>
        </w:rPr>
        <w:t xml:space="preserve"> </w:t>
      </w:r>
      <w:r w:rsidRPr="003B7546">
        <w:rPr>
          <w:sz w:val="24"/>
          <w:szCs w:val="24"/>
        </w:rPr>
        <w:t>литературу, техническое и мультимедийное сопровождение деятельности</w:t>
      </w:r>
      <w:r>
        <w:rPr>
          <w:sz w:val="24"/>
          <w:szCs w:val="24"/>
        </w:rPr>
        <w:t xml:space="preserve"> </w:t>
      </w:r>
      <w:r w:rsidRPr="003B7546">
        <w:rPr>
          <w:sz w:val="24"/>
          <w:szCs w:val="24"/>
        </w:rPr>
        <w:t>средств обучения и воспитания, спортивного, музыкального,</w:t>
      </w:r>
      <w:r>
        <w:rPr>
          <w:sz w:val="24"/>
          <w:szCs w:val="24"/>
        </w:rPr>
        <w:t xml:space="preserve"> </w:t>
      </w:r>
      <w:r w:rsidRPr="003B7546">
        <w:rPr>
          <w:sz w:val="24"/>
          <w:szCs w:val="24"/>
        </w:rPr>
        <w:t>оздоровительного оборудования, услуг связи, в том числе информационно-</w:t>
      </w:r>
      <w:r>
        <w:rPr>
          <w:sz w:val="24"/>
          <w:szCs w:val="24"/>
        </w:rPr>
        <w:t xml:space="preserve"> </w:t>
      </w:r>
      <w:r w:rsidRPr="003B7546">
        <w:rPr>
          <w:sz w:val="24"/>
          <w:szCs w:val="24"/>
        </w:rPr>
        <w:t>телекоммуникационной сети Интернет.</w:t>
      </w:r>
    </w:p>
    <w:p w:rsidR="003B7546" w:rsidRPr="003B7546" w:rsidRDefault="003B7546" w:rsidP="003B7546">
      <w:pPr>
        <w:pStyle w:val="a7"/>
        <w:jc w:val="both"/>
        <w:rPr>
          <w:sz w:val="24"/>
          <w:szCs w:val="24"/>
        </w:rPr>
      </w:pPr>
      <w:r w:rsidRPr="003B7546">
        <w:rPr>
          <w:sz w:val="24"/>
          <w:szCs w:val="24"/>
        </w:rPr>
        <w:t>При проведении закупок оборудования и средств обучения и</w:t>
      </w:r>
      <w:r>
        <w:rPr>
          <w:sz w:val="24"/>
          <w:szCs w:val="24"/>
        </w:rPr>
        <w:t xml:space="preserve"> воспитания </w:t>
      </w:r>
      <w:r w:rsidRPr="003B7546">
        <w:rPr>
          <w:sz w:val="24"/>
          <w:szCs w:val="24"/>
        </w:rPr>
        <w:t>ОУ руководствуется нормами законодательства Российской</w:t>
      </w:r>
      <w:r>
        <w:rPr>
          <w:sz w:val="24"/>
          <w:szCs w:val="24"/>
        </w:rPr>
        <w:t xml:space="preserve"> </w:t>
      </w:r>
      <w:r w:rsidRPr="003B7546">
        <w:rPr>
          <w:sz w:val="24"/>
          <w:szCs w:val="24"/>
        </w:rPr>
        <w:t>Федерации, в том числе в части предоставления приоритета товарам</w:t>
      </w:r>
      <w:r w:rsidR="00F06430">
        <w:rPr>
          <w:sz w:val="24"/>
          <w:szCs w:val="24"/>
        </w:rPr>
        <w:t xml:space="preserve"> </w:t>
      </w:r>
      <w:r w:rsidRPr="003B7546">
        <w:rPr>
          <w:sz w:val="24"/>
          <w:szCs w:val="24"/>
        </w:rPr>
        <w:t>российского производства, работам, услугам, выполняемым, оказываемым</w:t>
      </w:r>
      <w:r>
        <w:rPr>
          <w:sz w:val="24"/>
          <w:szCs w:val="24"/>
        </w:rPr>
        <w:t xml:space="preserve"> </w:t>
      </w:r>
      <w:r w:rsidRPr="003B7546">
        <w:rPr>
          <w:sz w:val="24"/>
          <w:szCs w:val="24"/>
        </w:rPr>
        <w:t>российскими юридическими лицами.</w:t>
      </w:r>
    </w:p>
    <w:p w:rsidR="003B7546" w:rsidRPr="003B7546" w:rsidRDefault="003B7546" w:rsidP="003B7546">
      <w:pPr>
        <w:pStyle w:val="a7"/>
        <w:jc w:val="both"/>
        <w:rPr>
          <w:b/>
          <w:bCs/>
          <w:sz w:val="24"/>
          <w:szCs w:val="24"/>
        </w:rPr>
      </w:pPr>
      <w:r w:rsidRPr="003B7546">
        <w:rPr>
          <w:b/>
          <w:bCs/>
          <w:sz w:val="24"/>
          <w:szCs w:val="24"/>
        </w:rPr>
        <w:t>Обеспеченность методическими материалами и средствами</w:t>
      </w:r>
    </w:p>
    <w:p w:rsidR="003B7546" w:rsidRPr="003B7546" w:rsidRDefault="003B7546" w:rsidP="003B7546">
      <w:pPr>
        <w:pStyle w:val="a7"/>
        <w:jc w:val="both"/>
        <w:rPr>
          <w:b/>
          <w:bCs/>
          <w:sz w:val="24"/>
          <w:szCs w:val="24"/>
        </w:rPr>
      </w:pPr>
      <w:r w:rsidRPr="003B7546">
        <w:rPr>
          <w:b/>
          <w:bCs/>
          <w:sz w:val="24"/>
          <w:szCs w:val="24"/>
        </w:rPr>
        <w:t>обучения и воспитания</w:t>
      </w:r>
    </w:p>
    <w:p w:rsidR="003B7546" w:rsidRPr="003B7546" w:rsidRDefault="003B7546" w:rsidP="003B7546">
      <w:pPr>
        <w:pStyle w:val="a7"/>
        <w:jc w:val="both"/>
        <w:rPr>
          <w:sz w:val="24"/>
          <w:szCs w:val="24"/>
        </w:rPr>
      </w:pPr>
    </w:p>
    <w:p w:rsidR="003B7546" w:rsidRPr="003B7546" w:rsidRDefault="003B7546" w:rsidP="003B7546">
      <w:pPr>
        <w:pStyle w:val="a7"/>
        <w:jc w:val="both"/>
        <w:rPr>
          <w:sz w:val="24"/>
          <w:szCs w:val="24"/>
        </w:rPr>
      </w:pPr>
      <w:r>
        <w:rPr>
          <w:sz w:val="24"/>
          <w:szCs w:val="24"/>
        </w:rPr>
        <w:t xml:space="preserve">При реализации Программы в </w:t>
      </w:r>
      <w:r w:rsidR="00C071EF">
        <w:rPr>
          <w:sz w:val="24"/>
          <w:szCs w:val="24"/>
        </w:rPr>
        <w:t>ОУ используется п</w:t>
      </w:r>
      <w:r w:rsidRPr="003B7546">
        <w:rPr>
          <w:sz w:val="24"/>
          <w:szCs w:val="24"/>
        </w:rPr>
        <w:t>ример</w:t>
      </w:r>
      <w:r w:rsidR="00C071EF">
        <w:rPr>
          <w:sz w:val="24"/>
          <w:szCs w:val="24"/>
        </w:rPr>
        <w:t>ный п</w:t>
      </w:r>
      <w:r w:rsidRPr="003B7546">
        <w:rPr>
          <w:sz w:val="24"/>
          <w:szCs w:val="24"/>
        </w:rPr>
        <w:t>еречень</w:t>
      </w:r>
      <w:r w:rsidR="00C071EF">
        <w:rPr>
          <w:sz w:val="24"/>
          <w:szCs w:val="24"/>
        </w:rPr>
        <w:t xml:space="preserve"> учебно – методической литературы, аудио-, видеопособия</w:t>
      </w:r>
      <w:r w:rsidRPr="003B7546">
        <w:rPr>
          <w:sz w:val="24"/>
          <w:szCs w:val="24"/>
        </w:rPr>
        <w:t xml:space="preserve"> </w:t>
      </w:r>
      <w:r w:rsidR="00C071EF">
        <w:rPr>
          <w:sz w:val="24"/>
          <w:szCs w:val="24"/>
        </w:rPr>
        <w:t xml:space="preserve"> приведенные в Программе «Детям о Республике Коми» стр.77</w:t>
      </w:r>
    </w:p>
    <w:p w:rsidR="00CE5698" w:rsidRPr="003B7546" w:rsidRDefault="003B7546" w:rsidP="003B7546">
      <w:pPr>
        <w:pStyle w:val="a7"/>
        <w:jc w:val="both"/>
        <w:rPr>
          <w:sz w:val="24"/>
          <w:szCs w:val="24"/>
        </w:rPr>
      </w:pPr>
      <w:r w:rsidRPr="003B7546">
        <w:rPr>
          <w:sz w:val="24"/>
          <w:szCs w:val="24"/>
        </w:rPr>
        <w:t>Методические пособия, обеспечивающие реализацию содержания</w:t>
      </w:r>
      <w:r w:rsidR="00C071EF">
        <w:rPr>
          <w:sz w:val="24"/>
          <w:szCs w:val="24"/>
        </w:rPr>
        <w:t xml:space="preserve"> </w:t>
      </w:r>
      <w:r w:rsidRPr="003B7546">
        <w:rPr>
          <w:sz w:val="24"/>
          <w:szCs w:val="24"/>
        </w:rPr>
        <w:t>Программы, в том числе лицензионные цифровые образовательные ресурсы</w:t>
      </w:r>
      <w:r w:rsidR="00C071EF">
        <w:rPr>
          <w:sz w:val="24"/>
          <w:szCs w:val="24"/>
        </w:rPr>
        <w:t>.</w:t>
      </w:r>
    </w:p>
    <w:p w:rsidR="00CE5698" w:rsidRPr="00AF014F" w:rsidRDefault="00CE5698" w:rsidP="005C2EF5">
      <w:pPr>
        <w:jc w:val="both"/>
        <w:rPr>
          <w:rFonts w:ascii="Times New Roman" w:hAnsi="Times New Roman" w:cs="Times New Roman"/>
          <w:b/>
          <w:color w:val="FF0000"/>
          <w:sz w:val="24"/>
        </w:rPr>
      </w:pPr>
    </w:p>
    <w:p w:rsidR="00451001" w:rsidRPr="00451001" w:rsidRDefault="005C2EF5" w:rsidP="00451001">
      <w:pPr>
        <w:jc w:val="both"/>
        <w:rPr>
          <w:rFonts w:ascii="Times New Roman" w:hAnsi="Times New Roman" w:cs="Times New Roman"/>
          <w:b/>
          <w:color w:val="FF0000"/>
          <w:sz w:val="24"/>
        </w:rPr>
      </w:pPr>
      <w:r w:rsidRPr="00AF014F">
        <w:rPr>
          <w:rFonts w:ascii="Times New Roman" w:hAnsi="Times New Roman" w:cs="Times New Roman"/>
          <w:b/>
          <w:sz w:val="24"/>
        </w:rPr>
        <w:t>3.8.2.</w:t>
      </w:r>
      <w:r w:rsidR="00451001">
        <w:rPr>
          <w:rFonts w:ascii="Times New Roman" w:hAnsi="Times New Roman" w:cs="Times New Roman"/>
          <w:b/>
          <w:sz w:val="24"/>
        </w:rPr>
        <w:t xml:space="preserve"> </w:t>
      </w:r>
      <w:r w:rsidR="00451001" w:rsidRPr="00451001">
        <w:rPr>
          <w:rFonts w:ascii="Times New Roman" w:hAnsi="Times New Roman" w:cs="Times New Roman"/>
          <w:i/>
          <w:sz w:val="24"/>
          <w:szCs w:val="24"/>
        </w:rPr>
        <w:t>Условия реализации Программы.</w:t>
      </w:r>
    </w:p>
    <w:p w:rsidR="0038276A" w:rsidRDefault="00451001" w:rsidP="00CE5698">
      <w:pPr>
        <w:pStyle w:val="a7"/>
        <w:jc w:val="both"/>
        <w:rPr>
          <w:sz w:val="24"/>
          <w:szCs w:val="24"/>
        </w:rPr>
      </w:pPr>
      <w:r>
        <w:rPr>
          <w:sz w:val="24"/>
          <w:szCs w:val="24"/>
        </w:rPr>
        <w:tab/>
      </w:r>
      <w:r w:rsidR="0082235B">
        <w:rPr>
          <w:sz w:val="24"/>
          <w:szCs w:val="24"/>
        </w:rPr>
        <w:t>Успешная реализация Программы «Детям о Республике Коми» обеспечивается соблюдением следующих условий:</w:t>
      </w:r>
    </w:p>
    <w:p w:rsidR="0038276A" w:rsidRDefault="0038276A" w:rsidP="00CE5698">
      <w:pPr>
        <w:pStyle w:val="a7"/>
        <w:jc w:val="both"/>
        <w:rPr>
          <w:sz w:val="24"/>
          <w:szCs w:val="24"/>
        </w:rPr>
      </w:pPr>
      <w:r>
        <w:rPr>
          <w:sz w:val="24"/>
          <w:szCs w:val="24"/>
        </w:rPr>
        <w:t>- реализация содержания Программы специалистами дошкольного образования, высоко мотивированными на достижение её предполагаемого результата;</w:t>
      </w:r>
    </w:p>
    <w:p w:rsidR="0038276A" w:rsidRDefault="0038276A" w:rsidP="00CE5698">
      <w:pPr>
        <w:pStyle w:val="a7"/>
        <w:jc w:val="both"/>
        <w:rPr>
          <w:sz w:val="24"/>
          <w:szCs w:val="24"/>
        </w:rPr>
      </w:pPr>
      <w:r>
        <w:rPr>
          <w:sz w:val="24"/>
          <w:szCs w:val="24"/>
        </w:rPr>
        <w:t>- построение системы педагогического взаимодействия  и организация междисциплинарных связей при реализации содержания Программы;</w:t>
      </w:r>
    </w:p>
    <w:p w:rsidR="0038276A" w:rsidRDefault="0038276A" w:rsidP="00CE5698">
      <w:pPr>
        <w:pStyle w:val="a7"/>
        <w:jc w:val="both"/>
        <w:rPr>
          <w:sz w:val="24"/>
          <w:szCs w:val="24"/>
        </w:rPr>
      </w:pPr>
      <w:r>
        <w:rPr>
          <w:sz w:val="24"/>
          <w:szCs w:val="24"/>
        </w:rPr>
        <w:t>- организация социального партнёрства при ознакомлении дошкольников с традициями, культурой и историей родного края;</w:t>
      </w:r>
    </w:p>
    <w:p w:rsidR="0038276A" w:rsidRDefault="0038276A" w:rsidP="00CE5698">
      <w:pPr>
        <w:pStyle w:val="a7"/>
        <w:jc w:val="both"/>
        <w:rPr>
          <w:sz w:val="24"/>
          <w:szCs w:val="24"/>
        </w:rPr>
      </w:pPr>
      <w:r>
        <w:rPr>
          <w:sz w:val="24"/>
          <w:szCs w:val="24"/>
        </w:rPr>
        <w:lastRenderedPageBreak/>
        <w:t>- создание условий для востребованности самими детьми освоенного на занятиях содержания в дальнейшей свободной деятельности ( игре, рисовании, конструировании, создании атрибутов для сюжетно – ролевых игр и т.д.), что способствует их развитию, так и саморазвитию.</w:t>
      </w:r>
    </w:p>
    <w:p w:rsidR="0082235B" w:rsidRDefault="0038276A" w:rsidP="00CE5698">
      <w:pPr>
        <w:pStyle w:val="a7"/>
        <w:jc w:val="both"/>
        <w:rPr>
          <w:sz w:val="24"/>
          <w:szCs w:val="24"/>
        </w:rPr>
      </w:pPr>
      <w:r>
        <w:rPr>
          <w:i/>
          <w:sz w:val="24"/>
          <w:szCs w:val="24"/>
        </w:rPr>
        <w:tab/>
        <w:t>Организация развивающей предметно – пространственной среды в целях реализации задач Программы</w:t>
      </w:r>
      <w:r w:rsidR="00451001">
        <w:rPr>
          <w:i/>
          <w:sz w:val="24"/>
          <w:szCs w:val="24"/>
        </w:rPr>
        <w:t>.</w:t>
      </w:r>
      <w:r w:rsidR="0082235B">
        <w:rPr>
          <w:sz w:val="24"/>
          <w:szCs w:val="24"/>
        </w:rPr>
        <w:tab/>
      </w:r>
    </w:p>
    <w:p w:rsidR="00853CA3" w:rsidRDefault="0038276A" w:rsidP="00CE5698">
      <w:pPr>
        <w:pStyle w:val="a7"/>
        <w:jc w:val="both"/>
        <w:rPr>
          <w:sz w:val="24"/>
          <w:szCs w:val="24"/>
        </w:rPr>
      </w:pPr>
      <w:r>
        <w:rPr>
          <w:sz w:val="24"/>
          <w:szCs w:val="24"/>
        </w:rPr>
        <w:tab/>
      </w:r>
      <w:r w:rsidR="00853CA3">
        <w:rPr>
          <w:sz w:val="24"/>
          <w:szCs w:val="24"/>
        </w:rPr>
        <w:t>Создание развивающей предметно</w:t>
      </w:r>
      <w:r w:rsidR="0082235B">
        <w:rPr>
          <w:sz w:val="24"/>
          <w:szCs w:val="24"/>
        </w:rPr>
        <w:t xml:space="preserve"> </w:t>
      </w:r>
      <w:r w:rsidR="00853CA3">
        <w:rPr>
          <w:sz w:val="24"/>
          <w:szCs w:val="24"/>
        </w:rPr>
        <w:t>- пространственной среды является неотъемлемой частью реализации этнокультурного образования в ОУ.  Реализация программы «Детям о республике Коми» осуществляется через следующие формы:</w:t>
      </w:r>
    </w:p>
    <w:p w:rsidR="0045524C" w:rsidRDefault="00853CA3" w:rsidP="00CE5698">
      <w:pPr>
        <w:pStyle w:val="a7"/>
        <w:jc w:val="both"/>
        <w:rPr>
          <w:sz w:val="24"/>
          <w:szCs w:val="24"/>
        </w:rPr>
      </w:pPr>
      <w:r>
        <w:rPr>
          <w:sz w:val="24"/>
          <w:szCs w:val="24"/>
        </w:rPr>
        <w:t>- создание патриотического уголка в групповой, который представляет некую инсталляцию с предметами быта наших предков, плакатами, стендами с материалами о родной земле, крае, месте проживания во</w:t>
      </w:r>
      <w:r w:rsidR="00AC6251">
        <w:rPr>
          <w:sz w:val="24"/>
          <w:szCs w:val="24"/>
        </w:rPr>
        <w:t>спитанников; установлены флаги Р</w:t>
      </w:r>
      <w:r>
        <w:rPr>
          <w:sz w:val="24"/>
          <w:szCs w:val="24"/>
        </w:rPr>
        <w:t>еспублики Коми и Ижемского района</w:t>
      </w:r>
      <w:r w:rsidR="0045524C">
        <w:rPr>
          <w:sz w:val="24"/>
          <w:szCs w:val="24"/>
        </w:rPr>
        <w:t>;</w:t>
      </w:r>
    </w:p>
    <w:p w:rsidR="0045524C" w:rsidRDefault="0045524C" w:rsidP="00CE5698">
      <w:pPr>
        <w:pStyle w:val="a7"/>
        <w:jc w:val="both"/>
        <w:rPr>
          <w:sz w:val="24"/>
          <w:szCs w:val="24"/>
        </w:rPr>
      </w:pPr>
      <w:r>
        <w:rPr>
          <w:sz w:val="24"/>
          <w:szCs w:val="24"/>
        </w:rPr>
        <w:t>- создание мини-музея в комнате для индивидуальных занятий, где дети имеют возможность обследовать предметы руками, примерить одежду, обувь. Это усиливает чувства, учит бережному отношению к старинным вещам;</w:t>
      </w:r>
    </w:p>
    <w:p w:rsidR="0045524C" w:rsidRDefault="0045524C" w:rsidP="00CE5698">
      <w:pPr>
        <w:pStyle w:val="a7"/>
        <w:jc w:val="both"/>
        <w:rPr>
          <w:sz w:val="24"/>
          <w:szCs w:val="24"/>
        </w:rPr>
      </w:pPr>
      <w:r>
        <w:rPr>
          <w:sz w:val="24"/>
          <w:szCs w:val="24"/>
        </w:rPr>
        <w:t>- создание этнокультурного пространства на участке детского сада (спортивные атрибуты, следы диких зверей для прыжков);</w:t>
      </w:r>
    </w:p>
    <w:p w:rsidR="00AC6251" w:rsidRDefault="0045524C" w:rsidP="00CE5698">
      <w:pPr>
        <w:pStyle w:val="a7"/>
        <w:jc w:val="both"/>
        <w:rPr>
          <w:sz w:val="24"/>
          <w:szCs w:val="24"/>
        </w:rPr>
      </w:pPr>
      <w:r>
        <w:rPr>
          <w:sz w:val="24"/>
          <w:szCs w:val="24"/>
        </w:rPr>
        <w:t>- оформление экологической тропы (палисадник), знакомящей детей с деревьями, кустарниками, травянистыми растениями, сажать, которые, привлекаются родители выпускников детсада; дети знакомятся с насекомыми,</w:t>
      </w:r>
      <w:r w:rsidR="00AC6251">
        <w:rPr>
          <w:sz w:val="24"/>
          <w:szCs w:val="24"/>
        </w:rPr>
        <w:t xml:space="preserve"> </w:t>
      </w:r>
      <w:r>
        <w:rPr>
          <w:sz w:val="24"/>
          <w:szCs w:val="24"/>
        </w:rPr>
        <w:t>животными</w:t>
      </w:r>
      <w:r w:rsidR="00AC6251">
        <w:rPr>
          <w:sz w:val="24"/>
          <w:szCs w:val="24"/>
        </w:rPr>
        <w:t>, птицами, особенностями природных условий республики;</w:t>
      </w:r>
      <w:r>
        <w:rPr>
          <w:sz w:val="24"/>
          <w:szCs w:val="24"/>
        </w:rPr>
        <w:t xml:space="preserve"> </w:t>
      </w:r>
    </w:p>
    <w:p w:rsidR="00731E4F" w:rsidRDefault="00AC6251" w:rsidP="00CE5698">
      <w:pPr>
        <w:pStyle w:val="a7"/>
        <w:jc w:val="both"/>
        <w:rPr>
          <w:sz w:val="24"/>
          <w:szCs w:val="24"/>
        </w:rPr>
      </w:pPr>
      <w:r>
        <w:rPr>
          <w:sz w:val="24"/>
          <w:szCs w:val="24"/>
        </w:rPr>
        <w:t>- приобщение дошкольников к коми изобразительному искусству с помощью мини –галереи изобразительного искусства, где представлены репродукции работ художников Республики Коми</w:t>
      </w:r>
      <w:r w:rsidR="00731E4F">
        <w:rPr>
          <w:sz w:val="24"/>
          <w:szCs w:val="24"/>
        </w:rPr>
        <w:t>, детские работы</w:t>
      </w:r>
      <w:r>
        <w:rPr>
          <w:sz w:val="24"/>
          <w:szCs w:val="24"/>
        </w:rPr>
        <w:t>;</w:t>
      </w:r>
    </w:p>
    <w:p w:rsidR="00853CA3" w:rsidRPr="00CE5698" w:rsidRDefault="00731E4F" w:rsidP="00CE5698">
      <w:pPr>
        <w:pStyle w:val="a7"/>
        <w:jc w:val="both"/>
        <w:rPr>
          <w:sz w:val="24"/>
          <w:szCs w:val="24"/>
        </w:rPr>
      </w:pPr>
      <w:r>
        <w:rPr>
          <w:sz w:val="24"/>
          <w:szCs w:val="24"/>
        </w:rPr>
        <w:t>- национальный колорит в оформлении общего пространства детского сада и его помещений.</w:t>
      </w:r>
      <w:r w:rsidR="00AC6251">
        <w:rPr>
          <w:sz w:val="24"/>
          <w:szCs w:val="24"/>
        </w:rPr>
        <w:t xml:space="preserve"> </w:t>
      </w:r>
      <w:r w:rsidR="00853CA3" w:rsidRPr="00CE5698">
        <w:rPr>
          <w:sz w:val="24"/>
          <w:szCs w:val="24"/>
        </w:rPr>
        <w:t xml:space="preserve"> </w:t>
      </w:r>
      <w:r w:rsidR="00853CA3">
        <w:rPr>
          <w:sz w:val="24"/>
          <w:szCs w:val="24"/>
        </w:rPr>
        <w:t xml:space="preserve"> </w:t>
      </w:r>
    </w:p>
    <w:p w:rsidR="00CE5698" w:rsidRDefault="00CE5698" w:rsidP="005C2EF5">
      <w:pPr>
        <w:jc w:val="both"/>
        <w:rPr>
          <w:rFonts w:ascii="Times New Roman" w:hAnsi="Times New Roman" w:cs="Times New Roman"/>
          <w:b/>
          <w:color w:val="FF0000"/>
          <w:sz w:val="24"/>
        </w:rPr>
      </w:pPr>
    </w:p>
    <w:p w:rsidR="00CE5698" w:rsidRDefault="00CE5698" w:rsidP="005C2EF5">
      <w:pPr>
        <w:jc w:val="both"/>
        <w:rPr>
          <w:rFonts w:ascii="Times New Roman" w:hAnsi="Times New Roman" w:cs="Times New Roman"/>
          <w:b/>
          <w:color w:val="FF0000"/>
          <w:sz w:val="24"/>
        </w:rPr>
      </w:pPr>
    </w:p>
    <w:p w:rsidR="00042104" w:rsidRPr="00451001" w:rsidRDefault="005C2EF5" w:rsidP="00451001">
      <w:pPr>
        <w:jc w:val="both"/>
        <w:rPr>
          <w:rFonts w:ascii="Times New Roman" w:hAnsi="Times New Roman" w:cs="Times New Roman"/>
          <w:b/>
          <w:color w:val="FF0000"/>
          <w:sz w:val="24"/>
        </w:rPr>
      </w:pPr>
      <w:r w:rsidRPr="00AF014F">
        <w:rPr>
          <w:rFonts w:ascii="Times New Roman" w:hAnsi="Times New Roman" w:cs="Times New Roman"/>
          <w:b/>
          <w:sz w:val="24"/>
        </w:rPr>
        <w:t xml:space="preserve">3.8.3. </w:t>
      </w:r>
      <w:r w:rsidR="00042104" w:rsidRPr="00451001">
        <w:rPr>
          <w:rFonts w:ascii="Times New Roman" w:hAnsi="Times New Roman" w:cs="Times New Roman"/>
          <w:sz w:val="24"/>
          <w:szCs w:val="24"/>
        </w:rPr>
        <w:t>К</w:t>
      </w:r>
      <w:r w:rsidR="00CE5698" w:rsidRPr="00451001">
        <w:rPr>
          <w:rFonts w:ascii="Times New Roman" w:hAnsi="Times New Roman" w:cs="Times New Roman"/>
          <w:sz w:val="24"/>
          <w:szCs w:val="24"/>
        </w:rPr>
        <w:t>адровые условия, имеющиеся в ОУ с</w:t>
      </w:r>
      <w:r w:rsidR="00042104" w:rsidRPr="00451001">
        <w:rPr>
          <w:rFonts w:ascii="Times New Roman" w:hAnsi="Times New Roman" w:cs="Times New Roman"/>
          <w:sz w:val="24"/>
          <w:szCs w:val="24"/>
        </w:rPr>
        <w:t>оответствуют в</w:t>
      </w:r>
      <w:r w:rsidR="00CE5698" w:rsidRPr="00451001">
        <w:rPr>
          <w:rFonts w:ascii="Times New Roman" w:hAnsi="Times New Roman" w:cs="Times New Roman"/>
          <w:sz w:val="24"/>
          <w:szCs w:val="24"/>
        </w:rPr>
        <w:t xml:space="preserve"> </w:t>
      </w:r>
      <w:r w:rsidR="00042104" w:rsidRPr="00451001">
        <w:rPr>
          <w:rFonts w:ascii="Times New Roman" w:hAnsi="Times New Roman" w:cs="Times New Roman"/>
          <w:sz w:val="24"/>
          <w:szCs w:val="24"/>
        </w:rPr>
        <w:t>полном объеме требованиям, указанным в Парциальной программе "«Детям о республике</w:t>
      </w:r>
      <w:r w:rsidR="00CE5698" w:rsidRPr="00451001">
        <w:rPr>
          <w:rFonts w:ascii="Times New Roman" w:hAnsi="Times New Roman" w:cs="Times New Roman"/>
          <w:sz w:val="24"/>
          <w:szCs w:val="24"/>
        </w:rPr>
        <w:t xml:space="preserve"> </w:t>
      </w:r>
      <w:r w:rsidR="00042104" w:rsidRPr="00451001">
        <w:rPr>
          <w:rFonts w:ascii="Times New Roman" w:hAnsi="Times New Roman" w:cs="Times New Roman"/>
          <w:sz w:val="24"/>
          <w:szCs w:val="24"/>
        </w:rPr>
        <w:t>Коми»".</w:t>
      </w:r>
    </w:p>
    <w:p w:rsidR="00042104" w:rsidRPr="00004230" w:rsidRDefault="00042104" w:rsidP="00CE5698">
      <w:pPr>
        <w:pStyle w:val="a7"/>
        <w:jc w:val="both"/>
        <w:rPr>
          <w:sz w:val="24"/>
          <w:szCs w:val="24"/>
        </w:rPr>
      </w:pPr>
      <w:r w:rsidRPr="00CE5698">
        <w:rPr>
          <w:sz w:val="24"/>
          <w:szCs w:val="24"/>
        </w:rPr>
        <w:t>Реализация Парциальной программы "«Детям о республике Коми»" обеспечивается квалифицированными кадрами, в том числе руководящими,</w:t>
      </w:r>
      <w:r w:rsidR="00004230">
        <w:rPr>
          <w:sz w:val="24"/>
          <w:szCs w:val="24"/>
        </w:rPr>
        <w:t xml:space="preserve"> </w:t>
      </w:r>
      <w:r w:rsidRPr="00CE5698">
        <w:rPr>
          <w:sz w:val="24"/>
          <w:szCs w:val="24"/>
        </w:rPr>
        <w:t xml:space="preserve">педагогическими, учебно - вспомогательными, административно </w:t>
      </w:r>
      <w:r w:rsidR="00004230">
        <w:rPr>
          <w:sz w:val="24"/>
          <w:szCs w:val="24"/>
        </w:rPr>
        <w:t xml:space="preserve">– </w:t>
      </w:r>
      <w:r w:rsidRPr="00CE5698">
        <w:rPr>
          <w:sz w:val="24"/>
          <w:szCs w:val="24"/>
        </w:rPr>
        <w:t>хозяйственными</w:t>
      </w:r>
      <w:r w:rsidR="00004230">
        <w:rPr>
          <w:sz w:val="24"/>
          <w:szCs w:val="24"/>
        </w:rPr>
        <w:t xml:space="preserve"> работниками.</w:t>
      </w:r>
    </w:p>
    <w:p w:rsidR="005C2EF5" w:rsidRDefault="005C2EF5" w:rsidP="005C2EF5">
      <w:pPr>
        <w:jc w:val="both"/>
        <w:rPr>
          <w:rFonts w:ascii="Times New Roman" w:hAnsi="Times New Roman" w:cs="Times New Roman"/>
          <w:b/>
          <w:color w:val="FF0000"/>
          <w:sz w:val="24"/>
        </w:rPr>
      </w:pPr>
    </w:p>
    <w:p w:rsidR="005C2EF5" w:rsidRPr="00A86E33" w:rsidRDefault="005C2EF5" w:rsidP="005C2EF5">
      <w:pPr>
        <w:jc w:val="both"/>
        <w:rPr>
          <w:rFonts w:ascii="Times New Roman" w:hAnsi="Times New Roman" w:cs="Times New Roman"/>
          <w:b/>
          <w:color w:val="FF0000"/>
          <w:sz w:val="24"/>
          <w:szCs w:val="24"/>
        </w:rPr>
      </w:pPr>
      <w:r w:rsidRPr="00A86E33">
        <w:rPr>
          <w:rFonts w:ascii="Times New Roman" w:hAnsi="Times New Roman" w:cs="Times New Roman"/>
          <w:b/>
          <w:sz w:val="24"/>
        </w:rPr>
        <w:t>Краткая</w:t>
      </w:r>
      <w:r w:rsidRPr="00A86E33">
        <w:rPr>
          <w:rFonts w:ascii="Times New Roman" w:hAnsi="Times New Roman" w:cs="Times New Roman"/>
          <w:b/>
          <w:spacing w:val="-2"/>
          <w:sz w:val="24"/>
        </w:rPr>
        <w:t xml:space="preserve"> </w:t>
      </w:r>
      <w:r w:rsidRPr="00A86E33">
        <w:rPr>
          <w:rFonts w:ascii="Times New Roman" w:hAnsi="Times New Roman" w:cs="Times New Roman"/>
          <w:b/>
          <w:sz w:val="24"/>
        </w:rPr>
        <w:t>презентация</w:t>
      </w:r>
      <w:r w:rsidRPr="00A86E33">
        <w:rPr>
          <w:rFonts w:ascii="Times New Roman" w:hAnsi="Times New Roman" w:cs="Times New Roman"/>
          <w:b/>
          <w:spacing w:val="-1"/>
          <w:sz w:val="24"/>
        </w:rPr>
        <w:t xml:space="preserve"> </w:t>
      </w:r>
      <w:r w:rsidRPr="00A86E33">
        <w:rPr>
          <w:rFonts w:ascii="Times New Roman" w:hAnsi="Times New Roman" w:cs="Times New Roman"/>
          <w:b/>
          <w:spacing w:val="-2"/>
          <w:sz w:val="24"/>
        </w:rPr>
        <w:t>Программы</w:t>
      </w:r>
    </w:p>
    <w:p w:rsidR="00AA7861" w:rsidRPr="00AA7861" w:rsidRDefault="00AA7861" w:rsidP="009C098F">
      <w:pPr>
        <w:autoSpaceDE w:val="0"/>
        <w:autoSpaceDN w:val="0"/>
        <w:adjustRightInd w:val="0"/>
        <w:spacing w:after="0" w:line="240" w:lineRule="auto"/>
        <w:rPr>
          <w:rFonts w:ascii="Times New Roman,Bold" w:hAnsi="Times New Roman,Bold" w:cs="Times New Roman,Bold"/>
          <w:b/>
          <w:bCs/>
          <w:color w:val="000000"/>
          <w:sz w:val="24"/>
          <w:szCs w:val="24"/>
        </w:rPr>
      </w:pPr>
      <w:r w:rsidRPr="00AA7861">
        <w:rPr>
          <w:rFonts w:ascii="Times New Roman" w:hAnsi="Times New Roman" w:cs="Times New Roman"/>
          <w:b/>
          <w:bCs/>
          <w:color w:val="000000"/>
          <w:sz w:val="24"/>
          <w:szCs w:val="24"/>
        </w:rPr>
        <w:t xml:space="preserve">4.1. </w:t>
      </w:r>
      <w:r w:rsidRPr="00AA7861">
        <w:rPr>
          <w:rFonts w:ascii="Times New Roman" w:hAnsi="Times New Roman" w:cs="Times New Roman"/>
          <w:color w:val="000000"/>
          <w:sz w:val="24"/>
          <w:szCs w:val="24"/>
        </w:rPr>
        <w:t>Образовательная программа муниципального бюджетного образовательного учреждения «Томская СОШ» »  разработана авторским коллективом ОУ на основе ФГОС дошкольного образования (Приказ Министерства образования и науки РФ от 17 октября 2013 г. №1155)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w:t>
      </w:r>
    </w:p>
    <w:p w:rsidR="00AA7861" w:rsidRPr="00AA7861" w:rsidRDefault="00AA7861" w:rsidP="00AA7861">
      <w:pPr>
        <w:autoSpaceDE w:val="0"/>
        <w:autoSpaceDN w:val="0"/>
        <w:adjustRightInd w:val="0"/>
        <w:spacing w:after="0" w:line="240" w:lineRule="auto"/>
        <w:jc w:val="both"/>
        <w:rPr>
          <w:rFonts w:ascii="Times New Roman" w:hAnsi="Times New Roman" w:cs="Times New Roman"/>
          <w:color w:val="000000"/>
          <w:sz w:val="24"/>
          <w:szCs w:val="24"/>
        </w:rPr>
      </w:pPr>
      <w:r w:rsidRPr="00AA7861">
        <w:rPr>
          <w:rFonts w:ascii="Times New Roman" w:hAnsi="Times New Roman" w:cs="Times New Roman"/>
          <w:color w:val="000000"/>
          <w:sz w:val="24"/>
          <w:szCs w:val="24"/>
        </w:rPr>
        <w:t>Цель Программы – создать благоприятные условия для полноценного проживания ребенком дошкольного детства, формирование основ базовой культуры личности,</w:t>
      </w:r>
      <w:r>
        <w:rPr>
          <w:rFonts w:ascii="Times New Roman" w:hAnsi="Times New Roman" w:cs="Times New Roman"/>
          <w:color w:val="000000"/>
          <w:sz w:val="24"/>
          <w:szCs w:val="24"/>
        </w:rPr>
        <w:t xml:space="preserve"> </w:t>
      </w:r>
      <w:r w:rsidRPr="00AA7861">
        <w:rPr>
          <w:rFonts w:ascii="Times New Roman" w:hAnsi="Times New Roman" w:cs="Times New Roman"/>
          <w:color w:val="000000"/>
          <w:sz w:val="24"/>
          <w:szCs w:val="24"/>
        </w:rPr>
        <w:t>всестороннее развитие психических и физических качеств в соответствии с возрастными и</w:t>
      </w:r>
    </w:p>
    <w:p w:rsidR="00AA7861" w:rsidRPr="00AA7861" w:rsidRDefault="00AA7861" w:rsidP="00AA7861">
      <w:pPr>
        <w:autoSpaceDE w:val="0"/>
        <w:autoSpaceDN w:val="0"/>
        <w:adjustRightInd w:val="0"/>
        <w:spacing w:after="0" w:line="240" w:lineRule="auto"/>
        <w:jc w:val="both"/>
        <w:rPr>
          <w:rFonts w:ascii="Times New Roman" w:hAnsi="Times New Roman" w:cs="Times New Roman"/>
          <w:color w:val="000000"/>
          <w:sz w:val="24"/>
          <w:szCs w:val="24"/>
        </w:rPr>
      </w:pPr>
      <w:r w:rsidRPr="00AA7861">
        <w:rPr>
          <w:rFonts w:ascii="Times New Roman" w:hAnsi="Times New Roman" w:cs="Times New Roman"/>
          <w:color w:val="000000"/>
          <w:sz w:val="24"/>
          <w:szCs w:val="24"/>
        </w:rPr>
        <w:t>индивидуальными особенностями, подготовка к жизни в современном обществе,</w:t>
      </w:r>
      <w:r>
        <w:rPr>
          <w:rFonts w:ascii="Times New Roman" w:hAnsi="Times New Roman" w:cs="Times New Roman"/>
          <w:color w:val="000000"/>
          <w:sz w:val="24"/>
          <w:szCs w:val="24"/>
        </w:rPr>
        <w:t xml:space="preserve"> </w:t>
      </w:r>
      <w:r w:rsidRPr="00AA7861">
        <w:rPr>
          <w:rFonts w:ascii="Times New Roman" w:hAnsi="Times New Roman" w:cs="Times New Roman"/>
          <w:color w:val="000000"/>
          <w:sz w:val="24"/>
          <w:szCs w:val="24"/>
        </w:rPr>
        <w:t>формирование предпосылок к учебной деятельности, обеспечение безопасности</w:t>
      </w:r>
      <w:r>
        <w:rPr>
          <w:rFonts w:ascii="Times New Roman" w:hAnsi="Times New Roman" w:cs="Times New Roman"/>
          <w:color w:val="000000"/>
          <w:sz w:val="24"/>
          <w:szCs w:val="24"/>
        </w:rPr>
        <w:t xml:space="preserve"> </w:t>
      </w:r>
      <w:r w:rsidRPr="00AA7861">
        <w:rPr>
          <w:rFonts w:ascii="Times New Roman" w:hAnsi="Times New Roman" w:cs="Times New Roman"/>
          <w:color w:val="000000"/>
          <w:sz w:val="24"/>
          <w:szCs w:val="24"/>
        </w:rPr>
        <w:t>жизнедеятельности дошкольника.</w:t>
      </w:r>
    </w:p>
    <w:p w:rsidR="00AA7861" w:rsidRPr="00AA7861" w:rsidRDefault="00AA7861" w:rsidP="00AA7861">
      <w:pPr>
        <w:autoSpaceDE w:val="0"/>
        <w:autoSpaceDN w:val="0"/>
        <w:adjustRightInd w:val="0"/>
        <w:spacing w:after="0" w:line="240" w:lineRule="auto"/>
        <w:jc w:val="both"/>
        <w:rPr>
          <w:rFonts w:ascii="Times New Roman" w:hAnsi="Times New Roman" w:cs="Times New Roman"/>
          <w:color w:val="000000"/>
          <w:sz w:val="24"/>
          <w:szCs w:val="24"/>
        </w:rPr>
      </w:pPr>
      <w:r w:rsidRPr="00AA7861">
        <w:rPr>
          <w:rFonts w:ascii="Times New Roman" w:hAnsi="Times New Roman" w:cs="Times New Roman"/>
          <w:color w:val="000000"/>
          <w:sz w:val="24"/>
          <w:szCs w:val="24"/>
        </w:rPr>
        <w:lastRenderedPageBreak/>
        <w:t>Цель и задачи реализации Парциальной программы "«Детям о республике Коми»"</w:t>
      </w:r>
    </w:p>
    <w:p w:rsidR="00AA7861" w:rsidRPr="00AA7861" w:rsidRDefault="00AA7861" w:rsidP="00AA7861">
      <w:pPr>
        <w:autoSpaceDE w:val="0"/>
        <w:autoSpaceDN w:val="0"/>
        <w:adjustRightInd w:val="0"/>
        <w:spacing w:after="0" w:line="240" w:lineRule="auto"/>
        <w:jc w:val="both"/>
        <w:rPr>
          <w:rFonts w:ascii="Times New Roman" w:hAnsi="Times New Roman" w:cs="Times New Roman"/>
          <w:color w:val="000000"/>
          <w:sz w:val="24"/>
          <w:szCs w:val="24"/>
        </w:rPr>
      </w:pPr>
      <w:r w:rsidRPr="00AA7861">
        <w:rPr>
          <w:rFonts w:ascii="Times New Roman" w:hAnsi="Times New Roman" w:cs="Times New Roman"/>
          <w:color w:val="000000"/>
          <w:sz w:val="24"/>
          <w:szCs w:val="24"/>
        </w:rPr>
        <w:t>Цель Парциальной пр</w:t>
      </w:r>
      <w:r>
        <w:rPr>
          <w:rFonts w:ascii="Times New Roman" w:hAnsi="Times New Roman" w:cs="Times New Roman"/>
          <w:color w:val="000000"/>
          <w:sz w:val="24"/>
          <w:szCs w:val="24"/>
        </w:rPr>
        <w:t>ограммы:</w:t>
      </w:r>
      <w:r w:rsidRPr="00AA7861">
        <w:rPr>
          <w:rFonts w:ascii="Times New Roman" w:hAnsi="Times New Roman" w:cs="Times New Roman"/>
          <w:color w:val="000000"/>
          <w:sz w:val="24"/>
          <w:szCs w:val="24"/>
        </w:rPr>
        <w:t xml:space="preserve"> приобщение детей дошкольного возраста к</w:t>
      </w:r>
      <w:r>
        <w:rPr>
          <w:rFonts w:ascii="Times New Roman" w:hAnsi="Times New Roman" w:cs="Times New Roman"/>
          <w:color w:val="000000"/>
          <w:sz w:val="24"/>
          <w:szCs w:val="24"/>
        </w:rPr>
        <w:t xml:space="preserve"> </w:t>
      </w:r>
      <w:r w:rsidRPr="00AA7861">
        <w:rPr>
          <w:rFonts w:ascii="Times New Roman" w:hAnsi="Times New Roman" w:cs="Times New Roman"/>
          <w:color w:val="000000"/>
          <w:sz w:val="24"/>
          <w:szCs w:val="24"/>
        </w:rPr>
        <w:t>истории, культуре, традициям и языку коми народа, формирование первоначальных</w:t>
      </w:r>
      <w:r>
        <w:rPr>
          <w:rFonts w:ascii="Times New Roman" w:hAnsi="Times New Roman" w:cs="Times New Roman"/>
          <w:color w:val="000000"/>
          <w:sz w:val="24"/>
          <w:szCs w:val="24"/>
        </w:rPr>
        <w:t xml:space="preserve"> </w:t>
      </w:r>
      <w:r w:rsidRPr="00AA7861">
        <w:rPr>
          <w:rFonts w:ascii="Times New Roman" w:hAnsi="Times New Roman" w:cs="Times New Roman"/>
          <w:color w:val="000000"/>
          <w:sz w:val="24"/>
          <w:szCs w:val="24"/>
        </w:rPr>
        <w:t>представлений о Республике Коми, воспитание любви к своей Родине.</w:t>
      </w:r>
    </w:p>
    <w:p w:rsidR="00AA7861" w:rsidRDefault="00AA7861" w:rsidP="00AA786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Основные задачи:</w:t>
      </w:r>
    </w:p>
    <w:p w:rsidR="00AA7861" w:rsidRDefault="00AA7861" w:rsidP="00AA7861">
      <w:pPr>
        <w:autoSpaceDE w:val="0"/>
        <w:autoSpaceDN w:val="0"/>
        <w:adjustRightInd w:val="0"/>
        <w:spacing w:after="0" w:line="240" w:lineRule="auto"/>
        <w:jc w:val="both"/>
        <w:rPr>
          <w:rFonts w:ascii="Times New Roman" w:hAnsi="Times New Roman" w:cs="Times New Roman"/>
          <w:color w:val="000000"/>
          <w:sz w:val="24"/>
          <w:szCs w:val="24"/>
        </w:rPr>
      </w:pPr>
      <w:r w:rsidRPr="00AA7861">
        <w:rPr>
          <w:rFonts w:ascii="Times New Roman" w:hAnsi="Times New Roman" w:cs="Times New Roman"/>
          <w:color w:val="000000"/>
          <w:sz w:val="24"/>
          <w:szCs w:val="24"/>
        </w:rPr>
        <w:t xml:space="preserve"> 1. Формирование представлений детей об окружающем мире:</w:t>
      </w:r>
    </w:p>
    <w:p w:rsidR="00AA7861" w:rsidRDefault="00AA7861" w:rsidP="00AA7861">
      <w:pPr>
        <w:autoSpaceDE w:val="0"/>
        <w:autoSpaceDN w:val="0"/>
        <w:adjustRightInd w:val="0"/>
        <w:spacing w:after="0" w:line="240" w:lineRule="auto"/>
        <w:jc w:val="both"/>
        <w:rPr>
          <w:rFonts w:ascii="Times New Roman" w:hAnsi="Times New Roman" w:cs="Times New Roman"/>
          <w:color w:val="000000"/>
          <w:sz w:val="24"/>
          <w:szCs w:val="24"/>
        </w:rPr>
      </w:pPr>
      <w:r w:rsidRPr="00AA7861">
        <w:rPr>
          <w:rFonts w:ascii="Times New Roman" w:hAnsi="Times New Roman" w:cs="Times New Roman"/>
          <w:color w:val="000000"/>
          <w:sz w:val="24"/>
          <w:szCs w:val="24"/>
        </w:rPr>
        <w:t xml:space="preserve"> - о</w:t>
      </w:r>
      <w:r w:rsidR="009C098F">
        <w:rPr>
          <w:rFonts w:ascii="Times New Roman" w:hAnsi="Times New Roman" w:cs="Times New Roman"/>
          <w:color w:val="000000"/>
          <w:sz w:val="24"/>
          <w:szCs w:val="24"/>
        </w:rPr>
        <w:t xml:space="preserve"> </w:t>
      </w:r>
      <w:r w:rsidRPr="00AA7861">
        <w:rPr>
          <w:rFonts w:ascii="Times New Roman" w:hAnsi="Times New Roman" w:cs="Times New Roman"/>
          <w:color w:val="000000"/>
          <w:sz w:val="24"/>
          <w:szCs w:val="24"/>
        </w:rPr>
        <w:t xml:space="preserve">культуре коми народа, его традициях, творчестве; </w:t>
      </w:r>
    </w:p>
    <w:p w:rsidR="00AA7861" w:rsidRDefault="00AA7861" w:rsidP="00AA7861">
      <w:pPr>
        <w:autoSpaceDE w:val="0"/>
        <w:autoSpaceDN w:val="0"/>
        <w:adjustRightInd w:val="0"/>
        <w:spacing w:after="0" w:line="240" w:lineRule="auto"/>
        <w:jc w:val="both"/>
        <w:rPr>
          <w:rFonts w:ascii="Times New Roman" w:hAnsi="Times New Roman" w:cs="Times New Roman"/>
          <w:color w:val="000000"/>
          <w:sz w:val="24"/>
          <w:szCs w:val="24"/>
        </w:rPr>
      </w:pPr>
      <w:r w:rsidRPr="00AA7861">
        <w:rPr>
          <w:rFonts w:ascii="Times New Roman" w:hAnsi="Times New Roman" w:cs="Times New Roman"/>
          <w:color w:val="000000"/>
          <w:sz w:val="24"/>
          <w:szCs w:val="24"/>
        </w:rPr>
        <w:t>- об истории республики, отраженной в</w:t>
      </w:r>
      <w:r>
        <w:rPr>
          <w:rFonts w:ascii="Times New Roman" w:hAnsi="Times New Roman" w:cs="Times New Roman"/>
          <w:color w:val="000000"/>
          <w:sz w:val="24"/>
          <w:szCs w:val="24"/>
        </w:rPr>
        <w:t xml:space="preserve"> </w:t>
      </w:r>
      <w:r w:rsidRPr="00AA7861">
        <w:rPr>
          <w:rFonts w:ascii="Times New Roman" w:hAnsi="Times New Roman" w:cs="Times New Roman"/>
          <w:color w:val="000000"/>
          <w:sz w:val="24"/>
          <w:szCs w:val="24"/>
        </w:rPr>
        <w:t xml:space="preserve">названиях улиц, памятниках; </w:t>
      </w:r>
    </w:p>
    <w:p w:rsidR="00AA7861" w:rsidRPr="00AA7861" w:rsidRDefault="00AA7861" w:rsidP="00AA7861">
      <w:pPr>
        <w:autoSpaceDE w:val="0"/>
        <w:autoSpaceDN w:val="0"/>
        <w:adjustRightInd w:val="0"/>
        <w:spacing w:after="0" w:line="240" w:lineRule="auto"/>
        <w:jc w:val="both"/>
        <w:rPr>
          <w:rFonts w:ascii="Times New Roman" w:hAnsi="Times New Roman" w:cs="Times New Roman"/>
          <w:color w:val="000000"/>
          <w:sz w:val="24"/>
          <w:szCs w:val="24"/>
        </w:rPr>
      </w:pPr>
      <w:r w:rsidRPr="00AA7861">
        <w:rPr>
          <w:rFonts w:ascii="Times New Roman" w:hAnsi="Times New Roman" w:cs="Times New Roman"/>
          <w:color w:val="000000"/>
          <w:sz w:val="24"/>
          <w:szCs w:val="24"/>
        </w:rPr>
        <w:t>- о символике республики и родного района (герб, гимн, флаг).</w:t>
      </w:r>
    </w:p>
    <w:p w:rsidR="00AA7861" w:rsidRDefault="00AA7861" w:rsidP="00AA7861">
      <w:pPr>
        <w:autoSpaceDE w:val="0"/>
        <w:autoSpaceDN w:val="0"/>
        <w:adjustRightInd w:val="0"/>
        <w:spacing w:after="0" w:line="240" w:lineRule="auto"/>
        <w:jc w:val="both"/>
        <w:rPr>
          <w:rFonts w:ascii="Times New Roman" w:hAnsi="Times New Roman" w:cs="Times New Roman"/>
          <w:color w:val="000000"/>
          <w:sz w:val="24"/>
          <w:szCs w:val="24"/>
        </w:rPr>
      </w:pPr>
      <w:r w:rsidRPr="00AA7861">
        <w:rPr>
          <w:rFonts w:ascii="Times New Roman" w:hAnsi="Times New Roman" w:cs="Times New Roman"/>
          <w:color w:val="000000"/>
          <w:sz w:val="24"/>
          <w:szCs w:val="24"/>
        </w:rPr>
        <w:t xml:space="preserve">2. Формирование эмоционально-положительных чувств детей к окружающему миру: </w:t>
      </w:r>
    </w:p>
    <w:p w:rsidR="00AA7861" w:rsidRDefault="00AA7861" w:rsidP="00AA7861">
      <w:pPr>
        <w:autoSpaceDE w:val="0"/>
        <w:autoSpaceDN w:val="0"/>
        <w:adjustRightInd w:val="0"/>
        <w:spacing w:after="0" w:line="240" w:lineRule="auto"/>
        <w:jc w:val="both"/>
        <w:rPr>
          <w:rFonts w:ascii="Times New Roman" w:hAnsi="Times New Roman" w:cs="Times New Roman"/>
          <w:color w:val="000000"/>
          <w:sz w:val="24"/>
          <w:szCs w:val="24"/>
        </w:rPr>
      </w:pPr>
      <w:r w:rsidRPr="00AA7861">
        <w:rPr>
          <w:rFonts w:ascii="Times New Roman" w:hAnsi="Times New Roman" w:cs="Times New Roman"/>
          <w:color w:val="000000"/>
          <w:sz w:val="24"/>
          <w:szCs w:val="24"/>
        </w:rPr>
        <w:t>-любви</w:t>
      </w:r>
      <w:r>
        <w:rPr>
          <w:rFonts w:ascii="Times New Roman" w:hAnsi="Times New Roman" w:cs="Times New Roman"/>
          <w:color w:val="000000"/>
          <w:sz w:val="24"/>
          <w:szCs w:val="24"/>
        </w:rPr>
        <w:t xml:space="preserve"> </w:t>
      </w:r>
      <w:r w:rsidRPr="00AA7861">
        <w:rPr>
          <w:rFonts w:ascii="Times New Roman" w:hAnsi="Times New Roman" w:cs="Times New Roman"/>
          <w:color w:val="000000"/>
          <w:sz w:val="24"/>
          <w:szCs w:val="24"/>
        </w:rPr>
        <w:t xml:space="preserve">и привязанности к родной семье и дому; </w:t>
      </w:r>
    </w:p>
    <w:p w:rsidR="00AA7861" w:rsidRDefault="00AA7861" w:rsidP="00AA7861">
      <w:pPr>
        <w:autoSpaceDE w:val="0"/>
        <w:autoSpaceDN w:val="0"/>
        <w:adjustRightInd w:val="0"/>
        <w:spacing w:after="0" w:line="240" w:lineRule="auto"/>
        <w:jc w:val="both"/>
        <w:rPr>
          <w:rFonts w:ascii="Times New Roman" w:hAnsi="Times New Roman" w:cs="Times New Roman"/>
          <w:color w:val="000000"/>
          <w:sz w:val="24"/>
          <w:szCs w:val="24"/>
        </w:rPr>
      </w:pPr>
      <w:r w:rsidRPr="00AA7861">
        <w:rPr>
          <w:rFonts w:ascii="Times New Roman" w:hAnsi="Times New Roman" w:cs="Times New Roman"/>
          <w:color w:val="000000"/>
          <w:sz w:val="24"/>
          <w:szCs w:val="24"/>
        </w:rPr>
        <w:t>- интереса к жизни родной республики и района</w:t>
      </w:r>
      <w:r>
        <w:rPr>
          <w:rFonts w:ascii="Times New Roman" w:hAnsi="Times New Roman" w:cs="Times New Roman"/>
          <w:color w:val="000000"/>
          <w:sz w:val="24"/>
          <w:szCs w:val="24"/>
        </w:rPr>
        <w:t xml:space="preserve"> (посёлка</w:t>
      </w:r>
      <w:r w:rsidRPr="00AA7861">
        <w:rPr>
          <w:rFonts w:ascii="Times New Roman" w:hAnsi="Times New Roman" w:cs="Times New Roman"/>
          <w:color w:val="000000"/>
          <w:sz w:val="24"/>
          <w:szCs w:val="24"/>
        </w:rPr>
        <w:t xml:space="preserve">); </w:t>
      </w:r>
    </w:p>
    <w:p w:rsidR="00AA7861" w:rsidRDefault="00AA7861" w:rsidP="00AA7861">
      <w:pPr>
        <w:autoSpaceDE w:val="0"/>
        <w:autoSpaceDN w:val="0"/>
        <w:adjustRightInd w:val="0"/>
        <w:spacing w:after="0" w:line="240" w:lineRule="auto"/>
        <w:jc w:val="both"/>
        <w:rPr>
          <w:rFonts w:ascii="Times New Roman" w:hAnsi="Times New Roman" w:cs="Times New Roman"/>
          <w:color w:val="000000"/>
          <w:sz w:val="24"/>
          <w:szCs w:val="24"/>
        </w:rPr>
      </w:pPr>
      <w:r w:rsidRPr="00AA7861">
        <w:rPr>
          <w:rFonts w:ascii="Times New Roman" w:hAnsi="Times New Roman" w:cs="Times New Roman"/>
          <w:color w:val="000000"/>
          <w:sz w:val="24"/>
          <w:szCs w:val="24"/>
        </w:rPr>
        <w:t>- гордости за достижения своей р</w:t>
      </w:r>
      <w:r>
        <w:rPr>
          <w:rFonts w:ascii="Times New Roman" w:hAnsi="Times New Roman" w:cs="Times New Roman"/>
          <w:color w:val="000000"/>
          <w:sz w:val="24"/>
          <w:szCs w:val="24"/>
        </w:rPr>
        <w:t>еспублики и района (посёлка</w:t>
      </w:r>
      <w:r w:rsidRPr="00AA7861">
        <w:rPr>
          <w:rFonts w:ascii="Times New Roman" w:hAnsi="Times New Roman" w:cs="Times New Roman"/>
          <w:color w:val="000000"/>
          <w:sz w:val="24"/>
          <w:szCs w:val="24"/>
        </w:rPr>
        <w:t xml:space="preserve">); </w:t>
      </w:r>
    </w:p>
    <w:p w:rsidR="00AA7861" w:rsidRDefault="00AA7861" w:rsidP="00AA7861">
      <w:pPr>
        <w:autoSpaceDE w:val="0"/>
        <w:autoSpaceDN w:val="0"/>
        <w:adjustRightInd w:val="0"/>
        <w:spacing w:after="0" w:line="240" w:lineRule="auto"/>
        <w:jc w:val="both"/>
        <w:rPr>
          <w:rFonts w:ascii="Times New Roman" w:hAnsi="Times New Roman" w:cs="Times New Roman"/>
          <w:color w:val="000000"/>
          <w:sz w:val="24"/>
          <w:szCs w:val="24"/>
        </w:rPr>
      </w:pPr>
      <w:r w:rsidRPr="00AA7861">
        <w:rPr>
          <w:rFonts w:ascii="Times New Roman" w:hAnsi="Times New Roman" w:cs="Times New Roman"/>
          <w:color w:val="000000"/>
          <w:sz w:val="24"/>
          <w:szCs w:val="24"/>
        </w:rPr>
        <w:t>- уважения к</w:t>
      </w:r>
      <w:r>
        <w:rPr>
          <w:rFonts w:ascii="Times New Roman" w:hAnsi="Times New Roman" w:cs="Times New Roman"/>
          <w:color w:val="000000"/>
          <w:sz w:val="24"/>
          <w:szCs w:val="24"/>
        </w:rPr>
        <w:t xml:space="preserve"> </w:t>
      </w:r>
      <w:r w:rsidRPr="00AA7861">
        <w:rPr>
          <w:rFonts w:ascii="Times New Roman" w:hAnsi="Times New Roman" w:cs="Times New Roman"/>
          <w:color w:val="000000"/>
          <w:sz w:val="24"/>
          <w:szCs w:val="24"/>
        </w:rPr>
        <w:t xml:space="preserve">культуре и традициям коми народа, к историческому прошлому; </w:t>
      </w:r>
    </w:p>
    <w:p w:rsidR="00AA7861" w:rsidRDefault="00AA7861" w:rsidP="00AA7861">
      <w:pPr>
        <w:autoSpaceDE w:val="0"/>
        <w:autoSpaceDN w:val="0"/>
        <w:adjustRightInd w:val="0"/>
        <w:spacing w:after="0" w:line="240" w:lineRule="auto"/>
        <w:jc w:val="both"/>
        <w:rPr>
          <w:rFonts w:ascii="Times New Roman" w:hAnsi="Times New Roman" w:cs="Times New Roman"/>
          <w:color w:val="000000"/>
          <w:sz w:val="24"/>
          <w:szCs w:val="24"/>
        </w:rPr>
      </w:pPr>
      <w:r w:rsidRPr="00AA7861">
        <w:rPr>
          <w:rFonts w:ascii="Times New Roman" w:hAnsi="Times New Roman" w:cs="Times New Roman"/>
          <w:color w:val="000000"/>
          <w:sz w:val="24"/>
          <w:szCs w:val="24"/>
        </w:rPr>
        <w:t>- восхищения народным</w:t>
      </w:r>
      <w:r>
        <w:rPr>
          <w:rFonts w:ascii="Times New Roman" w:hAnsi="Times New Roman" w:cs="Times New Roman"/>
          <w:color w:val="000000"/>
          <w:sz w:val="24"/>
          <w:szCs w:val="24"/>
        </w:rPr>
        <w:t xml:space="preserve"> </w:t>
      </w:r>
      <w:r w:rsidRPr="00AA7861">
        <w:rPr>
          <w:rFonts w:ascii="Times New Roman" w:hAnsi="Times New Roman" w:cs="Times New Roman"/>
          <w:color w:val="000000"/>
          <w:sz w:val="24"/>
          <w:szCs w:val="24"/>
        </w:rPr>
        <w:t xml:space="preserve">творчеством; </w:t>
      </w:r>
    </w:p>
    <w:p w:rsidR="00AA7861" w:rsidRPr="00AA7861" w:rsidRDefault="00AA7861" w:rsidP="00AA7861">
      <w:pPr>
        <w:autoSpaceDE w:val="0"/>
        <w:autoSpaceDN w:val="0"/>
        <w:adjustRightInd w:val="0"/>
        <w:spacing w:after="0" w:line="240" w:lineRule="auto"/>
        <w:jc w:val="both"/>
        <w:rPr>
          <w:rFonts w:ascii="Times New Roman" w:hAnsi="Times New Roman" w:cs="Times New Roman"/>
          <w:color w:val="000000"/>
          <w:sz w:val="24"/>
          <w:szCs w:val="24"/>
        </w:rPr>
      </w:pPr>
      <w:r w:rsidRPr="00AA7861">
        <w:rPr>
          <w:rFonts w:ascii="Times New Roman" w:hAnsi="Times New Roman" w:cs="Times New Roman"/>
          <w:color w:val="000000"/>
          <w:sz w:val="24"/>
          <w:szCs w:val="24"/>
        </w:rPr>
        <w:t>- любви к коми национальному языку;</w:t>
      </w:r>
    </w:p>
    <w:p w:rsidR="00AA7861" w:rsidRPr="00AA7861" w:rsidRDefault="00AA7861" w:rsidP="00AA7861">
      <w:pPr>
        <w:autoSpaceDE w:val="0"/>
        <w:autoSpaceDN w:val="0"/>
        <w:adjustRightInd w:val="0"/>
        <w:spacing w:after="0" w:line="240" w:lineRule="auto"/>
        <w:jc w:val="both"/>
        <w:rPr>
          <w:rFonts w:ascii="Times New Roman" w:hAnsi="Times New Roman" w:cs="Times New Roman"/>
          <w:color w:val="000000"/>
          <w:sz w:val="24"/>
          <w:szCs w:val="24"/>
        </w:rPr>
      </w:pPr>
      <w:r w:rsidRPr="00AA7861">
        <w:rPr>
          <w:rFonts w:ascii="Times New Roman" w:hAnsi="Times New Roman" w:cs="Times New Roman"/>
          <w:color w:val="000000"/>
          <w:sz w:val="24"/>
          <w:szCs w:val="24"/>
        </w:rPr>
        <w:t>- уважение к человеку-труженику и желание принимать посильное участие в труде.</w:t>
      </w:r>
    </w:p>
    <w:p w:rsidR="00AA7861" w:rsidRPr="00AA7861" w:rsidRDefault="00AA7861" w:rsidP="00AA7861">
      <w:pPr>
        <w:autoSpaceDE w:val="0"/>
        <w:autoSpaceDN w:val="0"/>
        <w:adjustRightInd w:val="0"/>
        <w:spacing w:after="0" w:line="240" w:lineRule="auto"/>
        <w:jc w:val="both"/>
        <w:rPr>
          <w:rFonts w:ascii="Times New Roman" w:hAnsi="Times New Roman" w:cs="Times New Roman"/>
          <w:color w:val="000000"/>
          <w:sz w:val="24"/>
          <w:szCs w:val="24"/>
        </w:rPr>
      </w:pPr>
      <w:r w:rsidRPr="00AA7861">
        <w:rPr>
          <w:rFonts w:ascii="Times New Roman" w:hAnsi="Times New Roman" w:cs="Times New Roman"/>
          <w:color w:val="000000"/>
          <w:sz w:val="24"/>
          <w:szCs w:val="24"/>
        </w:rPr>
        <w:t>3. Формирование отношения к окружающему миру в деятельности: труд, игра, продуктивная</w:t>
      </w:r>
      <w:r>
        <w:rPr>
          <w:rFonts w:ascii="Times New Roman" w:hAnsi="Times New Roman" w:cs="Times New Roman"/>
          <w:color w:val="000000"/>
          <w:sz w:val="24"/>
          <w:szCs w:val="24"/>
        </w:rPr>
        <w:t xml:space="preserve"> </w:t>
      </w:r>
      <w:r w:rsidRPr="00AA7861">
        <w:rPr>
          <w:rFonts w:ascii="Times New Roman" w:hAnsi="Times New Roman" w:cs="Times New Roman"/>
          <w:color w:val="000000"/>
          <w:sz w:val="24"/>
          <w:szCs w:val="24"/>
        </w:rPr>
        <w:t>деятельность, музыкальная деятельность, познавательная деятельность.</w:t>
      </w:r>
    </w:p>
    <w:p w:rsidR="00AA7861" w:rsidRPr="00AA7861" w:rsidRDefault="00AA7861" w:rsidP="00AA7861">
      <w:pPr>
        <w:autoSpaceDE w:val="0"/>
        <w:autoSpaceDN w:val="0"/>
        <w:adjustRightInd w:val="0"/>
        <w:spacing w:after="0" w:line="240" w:lineRule="auto"/>
        <w:jc w:val="both"/>
        <w:rPr>
          <w:rFonts w:ascii="Times New Roman" w:hAnsi="Times New Roman" w:cs="Times New Roman"/>
          <w:color w:val="000000"/>
          <w:sz w:val="24"/>
          <w:szCs w:val="24"/>
        </w:rPr>
      </w:pPr>
      <w:r w:rsidRPr="00AA7861">
        <w:rPr>
          <w:rFonts w:ascii="Times New Roman" w:hAnsi="Times New Roman" w:cs="Times New Roman"/>
          <w:color w:val="000000"/>
          <w:sz w:val="24"/>
          <w:szCs w:val="24"/>
        </w:rPr>
        <w:t>Задачами Программы являются:</w:t>
      </w:r>
    </w:p>
    <w:p w:rsidR="00AA7861" w:rsidRPr="00AA7861" w:rsidRDefault="00AA7861" w:rsidP="00AA7861">
      <w:pPr>
        <w:autoSpaceDE w:val="0"/>
        <w:autoSpaceDN w:val="0"/>
        <w:adjustRightInd w:val="0"/>
        <w:spacing w:after="0" w:line="240" w:lineRule="auto"/>
        <w:jc w:val="both"/>
        <w:rPr>
          <w:rFonts w:ascii="Times New Roman" w:hAnsi="Times New Roman" w:cs="Times New Roman"/>
          <w:color w:val="000000"/>
          <w:sz w:val="24"/>
          <w:szCs w:val="24"/>
        </w:rPr>
      </w:pPr>
      <w:r w:rsidRPr="00AA7861">
        <w:rPr>
          <w:rFonts w:ascii="Times New Roman" w:hAnsi="Times New Roman" w:cs="Times New Roman"/>
          <w:color w:val="000000"/>
          <w:sz w:val="24"/>
          <w:szCs w:val="24"/>
        </w:rPr>
        <w:t>1. Обеспечение единых для Российской Федерации содержания ДО и планируемых результатов</w:t>
      </w:r>
      <w:r>
        <w:rPr>
          <w:rFonts w:ascii="Times New Roman" w:hAnsi="Times New Roman" w:cs="Times New Roman"/>
          <w:color w:val="000000"/>
          <w:sz w:val="24"/>
          <w:szCs w:val="24"/>
        </w:rPr>
        <w:t xml:space="preserve"> </w:t>
      </w:r>
      <w:r w:rsidRPr="00AA7861">
        <w:rPr>
          <w:rFonts w:ascii="Times New Roman" w:hAnsi="Times New Roman" w:cs="Times New Roman"/>
          <w:color w:val="000000"/>
          <w:sz w:val="24"/>
          <w:szCs w:val="24"/>
        </w:rPr>
        <w:t>освоения образовательной программы ДО.</w:t>
      </w:r>
    </w:p>
    <w:p w:rsidR="00AA7861" w:rsidRPr="00AA7861" w:rsidRDefault="00AA7861" w:rsidP="00AA7861">
      <w:pPr>
        <w:autoSpaceDE w:val="0"/>
        <w:autoSpaceDN w:val="0"/>
        <w:adjustRightInd w:val="0"/>
        <w:spacing w:after="0" w:line="240" w:lineRule="auto"/>
        <w:jc w:val="both"/>
        <w:rPr>
          <w:rFonts w:ascii="Times New Roman" w:hAnsi="Times New Roman" w:cs="Times New Roman"/>
          <w:color w:val="000000"/>
          <w:sz w:val="24"/>
          <w:szCs w:val="24"/>
        </w:rPr>
      </w:pPr>
      <w:r w:rsidRPr="00AA7861">
        <w:rPr>
          <w:rFonts w:ascii="Times New Roman" w:hAnsi="Times New Roman" w:cs="Times New Roman"/>
          <w:color w:val="000000"/>
          <w:sz w:val="24"/>
          <w:szCs w:val="24"/>
        </w:rPr>
        <w:t>2. Приобщение детей (в соответствии с возрастными особенностями) к базовым ценностям</w:t>
      </w:r>
      <w:r>
        <w:rPr>
          <w:rFonts w:ascii="Times New Roman" w:hAnsi="Times New Roman" w:cs="Times New Roman"/>
          <w:color w:val="000000"/>
          <w:sz w:val="24"/>
          <w:szCs w:val="24"/>
        </w:rPr>
        <w:t xml:space="preserve"> </w:t>
      </w:r>
      <w:r w:rsidRPr="00AA7861">
        <w:rPr>
          <w:rFonts w:ascii="Times New Roman" w:hAnsi="Times New Roman" w:cs="Times New Roman"/>
          <w:color w:val="000000"/>
          <w:sz w:val="24"/>
          <w:szCs w:val="24"/>
        </w:rPr>
        <w:t>российского народа - жизнь, достоинство, права и свободы человека, патриотизм,</w:t>
      </w:r>
      <w:r>
        <w:rPr>
          <w:rFonts w:ascii="Times New Roman" w:hAnsi="Times New Roman" w:cs="Times New Roman"/>
          <w:color w:val="000000"/>
          <w:sz w:val="24"/>
          <w:szCs w:val="24"/>
        </w:rPr>
        <w:t xml:space="preserve"> </w:t>
      </w:r>
      <w:r w:rsidRPr="00AA7861">
        <w:rPr>
          <w:rFonts w:ascii="Times New Roman" w:hAnsi="Times New Roman" w:cs="Times New Roman"/>
          <w:color w:val="000000"/>
          <w:sz w:val="24"/>
          <w:szCs w:val="24"/>
        </w:rPr>
        <w:t>гражданственность, высокие нравственные идеалы, крепкая семья, созидательный труд, приоритет</w:t>
      </w:r>
      <w:r>
        <w:rPr>
          <w:rFonts w:ascii="Times New Roman" w:hAnsi="Times New Roman" w:cs="Times New Roman"/>
          <w:color w:val="000000"/>
          <w:sz w:val="24"/>
          <w:szCs w:val="24"/>
        </w:rPr>
        <w:t xml:space="preserve"> </w:t>
      </w:r>
      <w:r w:rsidRPr="00AA7861">
        <w:rPr>
          <w:rFonts w:ascii="Times New Roman" w:hAnsi="Times New Roman" w:cs="Times New Roman"/>
          <w:color w:val="000000"/>
          <w:sz w:val="24"/>
          <w:szCs w:val="24"/>
        </w:rPr>
        <w:t>духовного над материальным, гуманизм, милосердие, справедливость, коллективизм,</w:t>
      </w:r>
      <w:r>
        <w:rPr>
          <w:rFonts w:ascii="Times New Roman" w:hAnsi="Times New Roman" w:cs="Times New Roman"/>
          <w:color w:val="000000"/>
          <w:sz w:val="24"/>
          <w:szCs w:val="24"/>
        </w:rPr>
        <w:t xml:space="preserve"> </w:t>
      </w:r>
      <w:r w:rsidRPr="00AA7861">
        <w:rPr>
          <w:rFonts w:ascii="Times New Roman" w:hAnsi="Times New Roman" w:cs="Times New Roman"/>
          <w:color w:val="000000"/>
          <w:sz w:val="24"/>
          <w:szCs w:val="24"/>
        </w:rPr>
        <w:t>взаимопомощь и взаимоуважение, историческая память и преемственность поколений, единство</w:t>
      </w:r>
      <w:r>
        <w:rPr>
          <w:rFonts w:ascii="Times New Roman" w:hAnsi="Times New Roman" w:cs="Times New Roman"/>
          <w:color w:val="000000"/>
          <w:sz w:val="24"/>
          <w:szCs w:val="24"/>
        </w:rPr>
        <w:t xml:space="preserve"> </w:t>
      </w:r>
      <w:r w:rsidRPr="00AA7861">
        <w:rPr>
          <w:rFonts w:ascii="Times New Roman" w:hAnsi="Times New Roman" w:cs="Times New Roman"/>
          <w:color w:val="000000"/>
          <w:sz w:val="24"/>
          <w:szCs w:val="24"/>
        </w:rPr>
        <w:t>народов России; создание условий для формирования ценностного отношения к окружающему</w:t>
      </w:r>
      <w:r>
        <w:rPr>
          <w:rFonts w:ascii="Times New Roman" w:hAnsi="Times New Roman" w:cs="Times New Roman"/>
          <w:color w:val="000000"/>
          <w:sz w:val="24"/>
          <w:szCs w:val="24"/>
        </w:rPr>
        <w:t xml:space="preserve"> </w:t>
      </w:r>
      <w:r w:rsidRPr="00AA7861">
        <w:rPr>
          <w:rFonts w:ascii="Times New Roman" w:hAnsi="Times New Roman" w:cs="Times New Roman"/>
          <w:color w:val="000000"/>
          <w:sz w:val="24"/>
          <w:szCs w:val="24"/>
        </w:rPr>
        <w:t>миру, становления опыта действий и поступков на основе осмысления ценностей.</w:t>
      </w:r>
    </w:p>
    <w:p w:rsidR="00AA7861" w:rsidRPr="00AA7861" w:rsidRDefault="00AA7861" w:rsidP="00AA7861">
      <w:pPr>
        <w:autoSpaceDE w:val="0"/>
        <w:autoSpaceDN w:val="0"/>
        <w:adjustRightInd w:val="0"/>
        <w:spacing w:after="0" w:line="240" w:lineRule="auto"/>
        <w:jc w:val="both"/>
        <w:rPr>
          <w:rFonts w:ascii="Times New Roman" w:hAnsi="Times New Roman" w:cs="Times New Roman"/>
          <w:color w:val="000000"/>
          <w:sz w:val="24"/>
          <w:szCs w:val="24"/>
        </w:rPr>
      </w:pPr>
      <w:r w:rsidRPr="00AA7861">
        <w:rPr>
          <w:rFonts w:ascii="Times New Roman" w:hAnsi="Times New Roman" w:cs="Times New Roman"/>
          <w:color w:val="000000"/>
          <w:sz w:val="24"/>
          <w:szCs w:val="24"/>
        </w:rPr>
        <w:t>3. Построение (структурирование) содержания образовательной деятельности на основе учёта</w:t>
      </w:r>
      <w:r>
        <w:rPr>
          <w:rFonts w:ascii="Times New Roman" w:hAnsi="Times New Roman" w:cs="Times New Roman"/>
          <w:color w:val="000000"/>
          <w:sz w:val="24"/>
          <w:szCs w:val="24"/>
        </w:rPr>
        <w:t xml:space="preserve"> </w:t>
      </w:r>
      <w:r w:rsidRPr="00AA7861">
        <w:rPr>
          <w:rFonts w:ascii="Times New Roman" w:hAnsi="Times New Roman" w:cs="Times New Roman"/>
          <w:color w:val="000000"/>
          <w:sz w:val="24"/>
          <w:szCs w:val="24"/>
        </w:rPr>
        <w:t>возрастных и индивидуальных особенностей развития.</w:t>
      </w:r>
    </w:p>
    <w:p w:rsidR="00AA7861" w:rsidRPr="00AA7861" w:rsidRDefault="00AA7861" w:rsidP="00AA7861">
      <w:pPr>
        <w:autoSpaceDE w:val="0"/>
        <w:autoSpaceDN w:val="0"/>
        <w:adjustRightInd w:val="0"/>
        <w:spacing w:after="0" w:line="240" w:lineRule="auto"/>
        <w:jc w:val="both"/>
        <w:rPr>
          <w:rFonts w:ascii="Times New Roman" w:hAnsi="Times New Roman" w:cs="Times New Roman"/>
          <w:color w:val="000000"/>
          <w:sz w:val="24"/>
          <w:szCs w:val="24"/>
        </w:rPr>
      </w:pPr>
      <w:r w:rsidRPr="00AA7861">
        <w:rPr>
          <w:rFonts w:ascii="Times New Roman" w:hAnsi="Times New Roman" w:cs="Times New Roman"/>
          <w:color w:val="000000"/>
          <w:sz w:val="24"/>
          <w:szCs w:val="24"/>
        </w:rPr>
        <w:t>4. Создание условий для равного доступа к образованию для всех детей дошкольного возраста</w:t>
      </w:r>
      <w:r w:rsidR="009C098F">
        <w:rPr>
          <w:rFonts w:ascii="Times New Roman" w:hAnsi="Times New Roman" w:cs="Times New Roman"/>
          <w:color w:val="000000"/>
          <w:sz w:val="24"/>
          <w:szCs w:val="24"/>
        </w:rPr>
        <w:t xml:space="preserve"> </w:t>
      </w:r>
      <w:r w:rsidRPr="00AA7861">
        <w:rPr>
          <w:rFonts w:ascii="Times New Roman" w:hAnsi="Times New Roman" w:cs="Times New Roman"/>
          <w:color w:val="000000"/>
          <w:sz w:val="24"/>
          <w:szCs w:val="24"/>
        </w:rPr>
        <w:t>с учётом разнообразия образовательных потребностей и индивидуальных возможностей.</w:t>
      </w:r>
    </w:p>
    <w:p w:rsidR="00AA7861" w:rsidRPr="00AA7861" w:rsidRDefault="00AA7861" w:rsidP="00AA7861">
      <w:pPr>
        <w:autoSpaceDE w:val="0"/>
        <w:autoSpaceDN w:val="0"/>
        <w:adjustRightInd w:val="0"/>
        <w:spacing w:after="0" w:line="240" w:lineRule="auto"/>
        <w:jc w:val="both"/>
        <w:rPr>
          <w:rFonts w:ascii="Times New Roman" w:hAnsi="Times New Roman" w:cs="Times New Roman"/>
          <w:color w:val="000000"/>
          <w:sz w:val="24"/>
          <w:szCs w:val="24"/>
        </w:rPr>
      </w:pPr>
      <w:r w:rsidRPr="00AA7861">
        <w:rPr>
          <w:rFonts w:ascii="Times New Roman" w:hAnsi="Times New Roman" w:cs="Times New Roman"/>
          <w:color w:val="000000"/>
          <w:sz w:val="24"/>
          <w:szCs w:val="24"/>
        </w:rPr>
        <w:t>5. Охрана и укрепление физического и психического здоровья детей, в том числе их</w:t>
      </w:r>
      <w:r w:rsidR="009C098F">
        <w:rPr>
          <w:rFonts w:ascii="Times New Roman" w:hAnsi="Times New Roman" w:cs="Times New Roman"/>
          <w:color w:val="000000"/>
          <w:sz w:val="24"/>
          <w:szCs w:val="24"/>
        </w:rPr>
        <w:t xml:space="preserve"> </w:t>
      </w:r>
      <w:r w:rsidRPr="00AA7861">
        <w:rPr>
          <w:rFonts w:ascii="Times New Roman" w:hAnsi="Times New Roman" w:cs="Times New Roman"/>
          <w:color w:val="000000"/>
          <w:sz w:val="24"/>
          <w:szCs w:val="24"/>
        </w:rPr>
        <w:t>эмоционального благополучия.</w:t>
      </w:r>
    </w:p>
    <w:p w:rsidR="00AA7861" w:rsidRPr="00AA7861" w:rsidRDefault="00AA7861" w:rsidP="00AA7861">
      <w:pPr>
        <w:autoSpaceDE w:val="0"/>
        <w:autoSpaceDN w:val="0"/>
        <w:adjustRightInd w:val="0"/>
        <w:spacing w:after="0" w:line="240" w:lineRule="auto"/>
        <w:jc w:val="both"/>
        <w:rPr>
          <w:rFonts w:ascii="Times New Roman" w:hAnsi="Times New Roman" w:cs="Times New Roman"/>
          <w:color w:val="000000"/>
          <w:sz w:val="24"/>
          <w:szCs w:val="24"/>
        </w:rPr>
      </w:pPr>
      <w:r w:rsidRPr="00AA7861">
        <w:rPr>
          <w:rFonts w:ascii="Times New Roman" w:hAnsi="Times New Roman" w:cs="Times New Roman"/>
          <w:color w:val="000000"/>
          <w:sz w:val="24"/>
          <w:szCs w:val="24"/>
        </w:rPr>
        <w:t>6. Обеспечение развития физических, личностных, нравственных качеств и основ патриотизма,</w:t>
      </w:r>
      <w:r w:rsidR="009C098F">
        <w:rPr>
          <w:rFonts w:ascii="Times New Roman" w:hAnsi="Times New Roman" w:cs="Times New Roman"/>
          <w:color w:val="000000"/>
          <w:sz w:val="24"/>
          <w:szCs w:val="24"/>
        </w:rPr>
        <w:t xml:space="preserve"> </w:t>
      </w:r>
      <w:r w:rsidRPr="00AA7861">
        <w:rPr>
          <w:rFonts w:ascii="Times New Roman" w:hAnsi="Times New Roman" w:cs="Times New Roman"/>
          <w:color w:val="000000"/>
          <w:sz w:val="24"/>
          <w:szCs w:val="24"/>
        </w:rPr>
        <w:t>интеллектуальных и художественно-творческих способностей ребёнка, его инициативности,</w:t>
      </w:r>
      <w:r w:rsidR="009C098F">
        <w:rPr>
          <w:rFonts w:ascii="Times New Roman" w:hAnsi="Times New Roman" w:cs="Times New Roman"/>
          <w:color w:val="000000"/>
          <w:sz w:val="24"/>
          <w:szCs w:val="24"/>
        </w:rPr>
        <w:t xml:space="preserve"> </w:t>
      </w:r>
      <w:r w:rsidRPr="00AA7861">
        <w:rPr>
          <w:rFonts w:ascii="Times New Roman" w:hAnsi="Times New Roman" w:cs="Times New Roman"/>
          <w:color w:val="000000"/>
          <w:sz w:val="24"/>
          <w:szCs w:val="24"/>
        </w:rPr>
        <w:t>самостоятельности и ответственности.</w:t>
      </w:r>
    </w:p>
    <w:p w:rsidR="00AA7861" w:rsidRPr="00AA7861" w:rsidRDefault="00AA7861" w:rsidP="00AA7861">
      <w:pPr>
        <w:autoSpaceDE w:val="0"/>
        <w:autoSpaceDN w:val="0"/>
        <w:adjustRightInd w:val="0"/>
        <w:spacing w:after="0" w:line="240" w:lineRule="auto"/>
        <w:jc w:val="both"/>
        <w:rPr>
          <w:rFonts w:ascii="Times New Roman" w:hAnsi="Times New Roman" w:cs="Times New Roman"/>
          <w:color w:val="000000"/>
          <w:sz w:val="24"/>
          <w:szCs w:val="24"/>
        </w:rPr>
      </w:pPr>
      <w:r w:rsidRPr="00AA7861">
        <w:rPr>
          <w:rFonts w:ascii="Times New Roman" w:hAnsi="Times New Roman" w:cs="Times New Roman"/>
          <w:color w:val="000000"/>
          <w:sz w:val="24"/>
          <w:szCs w:val="24"/>
        </w:rPr>
        <w:t>7. Обеспечение психолого-педагогической поддержки семьи и повышение компетентности</w:t>
      </w:r>
      <w:r w:rsidR="009C098F">
        <w:rPr>
          <w:rFonts w:ascii="Times New Roman" w:hAnsi="Times New Roman" w:cs="Times New Roman"/>
          <w:color w:val="000000"/>
          <w:sz w:val="24"/>
          <w:szCs w:val="24"/>
        </w:rPr>
        <w:t xml:space="preserve"> </w:t>
      </w:r>
      <w:r w:rsidRPr="00AA7861">
        <w:rPr>
          <w:rFonts w:ascii="Times New Roman" w:hAnsi="Times New Roman" w:cs="Times New Roman"/>
          <w:color w:val="000000"/>
          <w:sz w:val="24"/>
          <w:szCs w:val="24"/>
        </w:rPr>
        <w:t>родителей (законных представителей) в вопросах воспитания, обучения и развития, охраны и</w:t>
      </w:r>
      <w:r w:rsidR="009C098F">
        <w:rPr>
          <w:rFonts w:ascii="Times New Roman" w:hAnsi="Times New Roman" w:cs="Times New Roman"/>
          <w:color w:val="000000"/>
          <w:sz w:val="24"/>
          <w:szCs w:val="24"/>
        </w:rPr>
        <w:t xml:space="preserve"> </w:t>
      </w:r>
      <w:r w:rsidRPr="00AA7861">
        <w:rPr>
          <w:rFonts w:ascii="Times New Roman" w:hAnsi="Times New Roman" w:cs="Times New Roman"/>
          <w:color w:val="000000"/>
          <w:sz w:val="24"/>
          <w:szCs w:val="24"/>
        </w:rPr>
        <w:t>укрепления здоровья детей, обеспечения их безопасности.</w:t>
      </w:r>
    </w:p>
    <w:p w:rsidR="00AA7861" w:rsidRPr="00AA7861" w:rsidRDefault="00AA7861" w:rsidP="00AA7861">
      <w:pPr>
        <w:autoSpaceDE w:val="0"/>
        <w:autoSpaceDN w:val="0"/>
        <w:adjustRightInd w:val="0"/>
        <w:spacing w:after="0" w:line="240" w:lineRule="auto"/>
        <w:jc w:val="both"/>
        <w:rPr>
          <w:rFonts w:ascii="Times New Roman" w:hAnsi="Times New Roman" w:cs="Times New Roman"/>
          <w:color w:val="000000"/>
          <w:sz w:val="24"/>
          <w:szCs w:val="24"/>
        </w:rPr>
      </w:pPr>
      <w:r w:rsidRPr="00AA7861">
        <w:rPr>
          <w:rFonts w:ascii="Times New Roman" w:hAnsi="Times New Roman" w:cs="Times New Roman"/>
          <w:color w:val="000000"/>
          <w:sz w:val="24"/>
          <w:szCs w:val="24"/>
        </w:rPr>
        <w:t>8. Достижение детьми на этапе завершения ДО уровня развития, необходимого и достаточного</w:t>
      </w:r>
      <w:r w:rsidR="009C098F">
        <w:rPr>
          <w:rFonts w:ascii="Times New Roman" w:hAnsi="Times New Roman" w:cs="Times New Roman"/>
          <w:color w:val="000000"/>
          <w:sz w:val="24"/>
          <w:szCs w:val="24"/>
        </w:rPr>
        <w:t xml:space="preserve"> </w:t>
      </w:r>
      <w:r w:rsidRPr="00AA7861">
        <w:rPr>
          <w:rFonts w:ascii="Times New Roman" w:hAnsi="Times New Roman" w:cs="Times New Roman"/>
          <w:color w:val="000000"/>
          <w:sz w:val="24"/>
          <w:szCs w:val="24"/>
        </w:rPr>
        <w:t>для успешного освоения ими образовательных программ начального общего образования (п.14.2.</w:t>
      </w:r>
      <w:r w:rsidR="009C098F">
        <w:rPr>
          <w:rFonts w:ascii="Times New Roman" w:hAnsi="Times New Roman" w:cs="Times New Roman"/>
          <w:color w:val="000000"/>
          <w:sz w:val="24"/>
          <w:szCs w:val="24"/>
        </w:rPr>
        <w:t xml:space="preserve"> </w:t>
      </w:r>
      <w:r w:rsidRPr="00AA7861">
        <w:rPr>
          <w:rFonts w:ascii="Times New Roman" w:hAnsi="Times New Roman" w:cs="Times New Roman"/>
          <w:color w:val="000000"/>
          <w:sz w:val="24"/>
          <w:szCs w:val="24"/>
        </w:rPr>
        <w:t>ФОП ДО).</w:t>
      </w:r>
    </w:p>
    <w:p w:rsidR="00AA7861" w:rsidRPr="009C098F" w:rsidRDefault="00AA7861" w:rsidP="009C098F">
      <w:pPr>
        <w:pStyle w:val="a7"/>
        <w:rPr>
          <w:sz w:val="24"/>
          <w:szCs w:val="24"/>
        </w:rPr>
      </w:pPr>
      <w:r w:rsidRPr="009C098F">
        <w:rPr>
          <w:sz w:val="24"/>
          <w:szCs w:val="24"/>
        </w:rPr>
        <w:t>Программа организации включает в себя следующие разделы:</w:t>
      </w:r>
    </w:p>
    <w:p w:rsidR="00AA7861" w:rsidRPr="009C098F" w:rsidRDefault="00AA7861" w:rsidP="009C098F">
      <w:pPr>
        <w:pStyle w:val="a7"/>
        <w:rPr>
          <w:sz w:val="24"/>
          <w:szCs w:val="24"/>
        </w:rPr>
      </w:pPr>
      <w:r w:rsidRPr="009C098F">
        <w:rPr>
          <w:sz w:val="24"/>
          <w:szCs w:val="24"/>
        </w:rPr>
        <w:t xml:space="preserve">• целевой раздел раскрывает цели, задачи, </w:t>
      </w:r>
      <w:r w:rsidR="006D1906">
        <w:rPr>
          <w:sz w:val="24"/>
          <w:szCs w:val="24"/>
        </w:rPr>
        <w:t xml:space="preserve">принципы Программы организации, </w:t>
      </w:r>
      <w:r w:rsidRPr="009C098F">
        <w:rPr>
          <w:sz w:val="24"/>
          <w:szCs w:val="24"/>
        </w:rPr>
        <w:t>планируемые</w:t>
      </w:r>
      <w:r w:rsidR="006D1906">
        <w:rPr>
          <w:sz w:val="24"/>
          <w:szCs w:val="24"/>
        </w:rPr>
        <w:t xml:space="preserve"> </w:t>
      </w:r>
      <w:r w:rsidRPr="009C098F">
        <w:rPr>
          <w:sz w:val="24"/>
          <w:szCs w:val="24"/>
        </w:rPr>
        <w:t>результаты освоения Программы организации, подходы к педагогической диагностике</w:t>
      </w:r>
      <w:r w:rsidR="006D1906">
        <w:rPr>
          <w:sz w:val="24"/>
          <w:szCs w:val="24"/>
        </w:rPr>
        <w:t xml:space="preserve"> </w:t>
      </w:r>
      <w:r w:rsidRPr="009C098F">
        <w:rPr>
          <w:sz w:val="24"/>
          <w:szCs w:val="24"/>
        </w:rPr>
        <w:t>достижения планируемых результатов;</w:t>
      </w:r>
    </w:p>
    <w:p w:rsidR="00AA7861" w:rsidRPr="009C098F" w:rsidRDefault="00AA7861" w:rsidP="009C098F">
      <w:pPr>
        <w:pStyle w:val="a7"/>
        <w:rPr>
          <w:sz w:val="24"/>
          <w:szCs w:val="24"/>
        </w:rPr>
      </w:pPr>
      <w:r w:rsidRPr="009C098F">
        <w:rPr>
          <w:sz w:val="24"/>
          <w:szCs w:val="24"/>
        </w:rPr>
        <w:t>• содержательный раздел включает задачи и содержание образовательной деятельности по</w:t>
      </w:r>
    </w:p>
    <w:p w:rsidR="00AA7861" w:rsidRPr="009C098F" w:rsidRDefault="00AA7861" w:rsidP="009C098F">
      <w:pPr>
        <w:pStyle w:val="a7"/>
        <w:rPr>
          <w:sz w:val="24"/>
          <w:szCs w:val="24"/>
        </w:rPr>
      </w:pPr>
      <w:r w:rsidRPr="009C098F">
        <w:rPr>
          <w:sz w:val="24"/>
          <w:szCs w:val="24"/>
        </w:rPr>
        <w:lastRenderedPageBreak/>
        <w:t>каждой образовательной области для всех возрастных групп обучающихся, направления задачи</w:t>
      </w:r>
      <w:r w:rsidR="006D1906">
        <w:rPr>
          <w:sz w:val="24"/>
          <w:szCs w:val="24"/>
        </w:rPr>
        <w:t xml:space="preserve"> </w:t>
      </w:r>
      <w:r w:rsidRPr="009C098F">
        <w:rPr>
          <w:sz w:val="24"/>
          <w:szCs w:val="24"/>
        </w:rPr>
        <w:t>коррекционно- развивающей работы, рабочую программу воспитания;</w:t>
      </w:r>
    </w:p>
    <w:p w:rsidR="00AA7861" w:rsidRPr="009C098F" w:rsidRDefault="00AA7861" w:rsidP="009C098F">
      <w:pPr>
        <w:pStyle w:val="a7"/>
        <w:rPr>
          <w:sz w:val="24"/>
          <w:szCs w:val="24"/>
        </w:rPr>
      </w:pPr>
      <w:r w:rsidRPr="009C098F">
        <w:rPr>
          <w:sz w:val="24"/>
          <w:szCs w:val="24"/>
        </w:rPr>
        <w:t>• организационный раздел содержит описание психолого-педагогических и кадровых условий</w:t>
      </w:r>
      <w:r w:rsidR="006D1906">
        <w:rPr>
          <w:sz w:val="24"/>
          <w:szCs w:val="24"/>
        </w:rPr>
        <w:t xml:space="preserve"> </w:t>
      </w:r>
      <w:r w:rsidRPr="009C098F">
        <w:rPr>
          <w:sz w:val="24"/>
          <w:szCs w:val="24"/>
        </w:rPr>
        <w:t>реализации Программы, ее материально-техническое обеспечение, примерный режим и</w:t>
      </w:r>
      <w:r w:rsidR="006D1906">
        <w:rPr>
          <w:sz w:val="24"/>
          <w:szCs w:val="24"/>
        </w:rPr>
        <w:t xml:space="preserve"> </w:t>
      </w:r>
      <w:r w:rsidRPr="009C098F">
        <w:rPr>
          <w:sz w:val="24"/>
          <w:szCs w:val="24"/>
        </w:rPr>
        <w:t>распорядок дня в дошкольных группах, план воспитательной работы.</w:t>
      </w:r>
    </w:p>
    <w:p w:rsidR="00AA7861" w:rsidRPr="009C098F" w:rsidRDefault="00AA7861" w:rsidP="009C098F">
      <w:pPr>
        <w:pStyle w:val="a7"/>
        <w:rPr>
          <w:sz w:val="24"/>
          <w:szCs w:val="24"/>
        </w:rPr>
      </w:pPr>
      <w:r w:rsidRPr="009C098F">
        <w:rPr>
          <w:sz w:val="24"/>
          <w:szCs w:val="24"/>
        </w:rPr>
        <w:t>Дополнительный раздел представляет собо</w:t>
      </w:r>
      <w:r w:rsidR="006D1906">
        <w:rPr>
          <w:sz w:val="24"/>
          <w:szCs w:val="24"/>
        </w:rPr>
        <w:t xml:space="preserve">й краткую презентацию Программы </w:t>
      </w:r>
      <w:r w:rsidRPr="009C098F">
        <w:rPr>
          <w:sz w:val="24"/>
          <w:szCs w:val="24"/>
        </w:rPr>
        <w:t>организации.</w:t>
      </w:r>
    </w:p>
    <w:p w:rsidR="00AA7861" w:rsidRPr="009C098F" w:rsidRDefault="00AA7861" w:rsidP="009C098F">
      <w:pPr>
        <w:pStyle w:val="a7"/>
        <w:rPr>
          <w:sz w:val="24"/>
          <w:szCs w:val="24"/>
        </w:rPr>
      </w:pPr>
      <w:r w:rsidRPr="009C098F">
        <w:rPr>
          <w:sz w:val="24"/>
          <w:szCs w:val="24"/>
        </w:rPr>
        <w:t>Программа направлена на развитие самостоятельности, познавательной и</w:t>
      </w:r>
    </w:p>
    <w:p w:rsidR="00AA7861" w:rsidRPr="009C098F" w:rsidRDefault="00AA7861" w:rsidP="009C098F">
      <w:pPr>
        <w:pStyle w:val="a7"/>
        <w:rPr>
          <w:sz w:val="24"/>
          <w:szCs w:val="24"/>
        </w:rPr>
      </w:pPr>
      <w:r w:rsidRPr="009C098F">
        <w:rPr>
          <w:sz w:val="24"/>
          <w:szCs w:val="24"/>
        </w:rPr>
        <w:t>коммуникативной активности, социальной уверенности и ценностных ориентаций,</w:t>
      </w:r>
    </w:p>
    <w:p w:rsidR="00AA7861" w:rsidRPr="009C098F" w:rsidRDefault="00AA7861" w:rsidP="009C098F">
      <w:pPr>
        <w:pStyle w:val="a7"/>
        <w:rPr>
          <w:sz w:val="24"/>
          <w:szCs w:val="24"/>
        </w:rPr>
      </w:pPr>
      <w:r w:rsidRPr="009C098F">
        <w:rPr>
          <w:sz w:val="24"/>
          <w:szCs w:val="24"/>
        </w:rPr>
        <w:t>определяющих поведение, деятельность и отношение ребенка к миру.</w:t>
      </w:r>
    </w:p>
    <w:p w:rsidR="00AA7861" w:rsidRPr="009C098F" w:rsidRDefault="00AA7861" w:rsidP="009C098F">
      <w:pPr>
        <w:pStyle w:val="a7"/>
        <w:rPr>
          <w:sz w:val="24"/>
          <w:szCs w:val="24"/>
        </w:rPr>
      </w:pPr>
      <w:r w:rsidRPr="009C098F">
        <w:rPr>
          <w:sz w:val="24"/>
          <w:szCs w:val="24"/>
        </w:rPr>
        <w:t>На основе</w:t>
      </w:r>
      <w:r w:rsidR="006D1906">
        <w:rPr>
          <w:sz w:val="24"/>
          <w:szCs w:val="24"/>
        </w:rPr>
        <w:t xml:space="preserve"> Программы ОУ</w:t>
      </w:r>
      <w:r w:rsidRPr="009C098F">
        <w:rPr>
          <w:sz w:val="24"/>
          <w:szCs w:val="24"/>
        </w:rPr>
        <w:t xml:space="preserve"> строится образовательный процесс</w:t>
      </w:r>
      <w:r w:rsidR="006D1906">
        <w:rPr>
          <w:sz w:val="24"/>
          <w:szCs w:val="24"/>
        </w:rPr>
        <w:t xml:space="preserve"> </w:t>
      </w:r>
      <w:r w:rsidRPr="009C098F">
        <w:rPr>
          <w:sz w:val="24"/>
          <w:szCs w:val="24"/>
        </w:rPr>
        <w:t>д</w:t>
      </w:r>
      <w:r w:rsidR="006D1906">
        <w:rPr>
          <w:sz w:val="24"/>
          <w:szCs w:val="24"/>
        </w:rPr>
        <w:t>ля детей дошкольного возраста (1</w:t>
      </w:r>
      <w:r w:rsidRPr="009C098F">
        <w:rPr>
          <w:sz w:val="24"/>
          <w:szCs w:val="24"/>
        </w:rPr>
        <w:t>-7 лет) в группах общеразвивающей направленности. В</w:t>
      </w:r>
      <w:r w:rsidR="006D1906">
        <w:rPr>
          <w:sz w:val="24"/>
          <w:szCs w:val="24"/>
        </w:rPr>
        <w:t xml:space="preserve"> </w:t>
      </w:r>
      <w:r w:rsidRPr="009C098F">
        <w:rPr>
          <w:sz w:val="24"/>
          <w:szCs w:val="24"/>
        </w:rPr>
        <w:t>Программе акцентируется внимание на специфическую роль игры в процессе обучения.</w:t>
      </w:r>
    </w:p>
    <w:p w:rsidR="00AA7861" w:rsidRPr="009C098F" w:rsidRDefault="00AA7861" w:rsidP="009C098F">
      <w:pPr>
        <w:pStyle w:val="a7"/>
        <w:rPr>
          <w:sz w:val="24"/>
          <w:szCs w:val="24"/>
        </w:rPr>
      </w:pPr>
      <w:r w:rsidRPr="009C098F">
        <w:rPr>
          <w:sz w:val="24"/>
          <w:szCs w:val="24"/>
        </w:rPr>
        <w:t>Основой успешности достижения целей, поставленных Программой, является</w:t>
      </w:r>
    </w:p>
    <w:p w:rsidR="00AA7861" w:rsidRPr="009C098F" w:rsidRDefault="00AA7861" w:rsidP="009C098F">
      <w:pPr>
        <w:pStyle w:val="a7"/>
        <w:rPr>
          <w:sz w:val="24"/>
          <w:szCs w:val="24"/>
        </w:rPr>
      </w:pPr>
      <w:r w:rsidRPr="009C098F">
        <w:rPr>
          <w:sz w:val="24"/>
          <w:szCs w:val="24"/>
        </w:rPr>
        <w:t>создание условий для обеспечения комфортного самочувствия каждого ребенка.</w:t>
      </w:r>
    </w:p>
    <w:p w:rsidR="00AA7861" w:rsidRPr="009C098F" w:rsidRDefault="00AA7861" w:rsidP="009C098F">
      <w:pPr>
        <w:pStyle w:val="a7"/>
        <w:rPr>
          <w:sz w:val="24"/>
          <w:szCs w:val="24"/>
        </w:rPr>
      </w:pPr>
      <w:r w:rsidRPr="009C098F">
        <w:rPr>
          <w:sz w:val="24"/>
          <w:szCs w:val="24"/>
        </w:rPr>
        <w:t>Содержание Программы, образовательные задачи и содержание образовательной</w:t>
      </w:r>
    </w:p>
    <w:p w:rsidR="00AA7861" w:rsidRPr="009C098F" w:rsidRDefault="00AA7861" w:rsidP="009C098F">
      <w:pPr>
        <w:pStyle w:val="a7"/>
        <w:rPr>
          <w:sz w:val="24"/>
          <w:szCs w:val="24"/>
        </w:rPr>
      </w:pPr>
      <w:r w:rsidRPr="009C098F">
        <w:rPr>
          <w:sz w:val="24"/>
          <w:szCs w:val="24"/>
        </w:rPr>
        <w:t>работы представлены по 5 областям, заданным ФГОС дошкольного образования (социально-</w:t>
      </w:r>
      <w:r w:rsidR="006D1906">
        <w:rPr>
          <w:sz w:val="24"/>
          <w:szCs w:val="24"/>
        </w:rPr>
        <w:t xml:space="preserve"> </w:t>
      </w:r>
      <w:r w:rsidRPr="009C098F">
        <w:rPr>
          <w:sz w:val="24"/>
          <w:szCs w:val="24"/>
        </w:rPr>
        <w:t>коммуникативное, познавательное, речевое, художественно-эстетическое и физическое</w:t>
      </w:r>
      <w:r w:rsidR="006D1906">
        <w:rPr>
          <w:sz w:val="24"/>
          <w:szCs w:val="24"/>
        </w:rPr>
        <w:t xml:space="preserve"> </w:t>
      </w:r>
      <w:r w:rsidRPr="009C098F">
        <w:rPr>
          <w:sz w:val="24"/>
          <w:szCs w:val="24"/>
        </w:rPr>
        <w:t>развитие). Кроме того, в общеразвивающих группах для воспитанников с ОВЗ реализуется</w:t>
      </w:r>
      <w:r w:rsidR="006D1906">
        <w:rPr>
          <w:sz w:val="24"/>
          <w:szCs w:val="24"/>
        </w:rPr>
        <w:t xml:space="preserve"> </w:t>
      </w:r>
      <w:r w:rsidRPr="009C098F">
        <w:rPr>
          <w:sz w:val="24"/>
          <w:szCs w:val="24"/>
        </w:rPr>
        <w:t>коррекционно-развивающее направление (речевые нарушения, задержка психического</w:t>
      </w:r>
      <w:r w:rsidR="006D1906">
        <w:rPr>
          <w:sz w:val="24"/>
          <w:szCs w:val="24"/>
        </w:rPr>
        <w:t xml:space="preserve"> </w:t>
      </w:r>
      <w:r w:rsidRPr="009C098F">
        <w:rPr>
          <w:sz w:val="24"/>
          <w:szCs w:val="24"/>
        </w:rPr>
        <w:t>развития).</w:t>
      </w:r>
    </w:p>
    <w:p w:rsidR="00AA7861" w:rsidRPr="009C098F" w:rsidRDefault="00AA7861" w:rsidP="009C098F">
      <w:pPr>
        <w:pStyle w:val="a7"/>
        <w:rPr>
          <w:sz w:val="24"/>
          <w:szCs w:val="24"/>
        </w:rPr>
      </w:pPr>
      <w:r w:rsidRPr="009C098F">
        <w:rPr>
          <w:sz w:val="24"/>
          <w:szCs w:val="24"/>
        </w:rPr>
        <w:t>В содержании образовательной области «Социально-коммуникативное развитие» в</w:t>
      </w:r>
    </w:p>
    <w:p w:rsidR="00AA7861" w:rsidRPr="009C098F" w:rsidRDefault="00AA7861" w:rsidP="009C098F">
      <w:pPr>
        <w:pStyle w:val="a7"/>
        <w:rPr>
          <w:sz w:val="24"/>
          <w:szCs w:val="24"/>
        </w:rPr>
      </w:pPr>
      <w:r w:rsidRPr="009C098F">
        <w:rPr>
          <w:sz w:val="24"/>
          <w:szCs w:val="24"/>
        </w:rPr>
        <w:t>качестве основы выступает общение ребенка с взрослыми (родителями и воспитателями в</w:t>
      </w:r>
    </w:p>
    <w:p w:rsidR="00AA7861" w:rsidRPr="009C098F" w:rsidRDefault="00AA7861" w:rsidP="009C098F">
      <w:pPr>
        <w:pStyle w:val="a7"/>
        <w:rPr>
          <w:sz w:val="24"/>
          <w:szCs w:val="24"/>
        </w:rPr>
      </w:pPr>
      <w:r w:rsidRPr="009C098F">
        <w:rPr>
          <w:sz w:val="24"/>
          <w:szCs w:val="24"/>
        </w:rPr>
        <w:t>детском саду и семье) и сверстниками, приобретающее на каждом возрастном этапе</w:t>
      </w:r>
    </w:p>
    <w:p w:rsidR="00AA7861" w:rsidRPr="009C098F" w:rsidRDefault="00AA7861" w:rsidP="009C098F">
      <w:pPr>
        <w:pStyle w:val="a7"/>
        <w:rPr>
          <w:sz w:val="24"/>
          <w:szCs w:val="24"/>
        </w:rPr>
      </w:pPr>
      <w:r w:rsidRPr="009C098F">
        <w:rPr>
          <w:sz w:val="24"/>
          <w:szCs w:val="24"/>
        </w:rPr>
        <w:t>своеобразные формы</w:t>
      </w:r>
      <w:r w:rsidR="006D1906">
        <w:rPr>
          <w:sz w:val="24"/>
          <w:szCs w:val="24"/>
        </w:rPr>
        <w:t xml:space="preserve">: </w:t>
      </w:r>
      <w:r w:rsidRPr="009C098F">
        <w:rPr>
          <w:sz w:val="24"/>
          <w:szCs w:val="24"/>
        </w:rPr>
        <w:t>Утренний и Вечерний круг, что позволяет развивать социально – коммуникативныенавыки.</w:t>
      </w:r>
    </w:p>
    <w:p w:rsidR="00AA7861" w:rsidRPr="009C098F" w:rsidRDefault="00AA7861" w:rsidP="009C098F">
      <w:pPr>
        <w:pStyle w:val="a7"/>
        <w:rPr>
          <w:sz w:val="24"/>
          <w:szCs w:val="24"/>
        </w:rPr>
      </w:pPr>
      <w:r w:rsidRPr="009C098F">
        <w:rPr>
          <w:sz w:val="24"/>
          <w:szCs w:val="24"/>
        </w:rPr>
        <w:t>Общение и разнообразные виды детской деятельности в широком культурном контексте</w:t>
      </w:r>
    </w:p>
    <w:p w:rsidR="00AA7861" w:rsidRPr="009C098F" w:rsidRDefault="00AA7861" w:rsidP="009C098F">
      <w:pPr>
        <w:pStyle w:val="a7"/>
        <w:rPr>
          <w:sz w:val="24"/>
          <w:szCs w:val="24"/>
        </w:rPr>
      </w:pPr>
      <w:r w:rsidRPr="009C098F">
        <w:rPr>
          <w:sz w:val="24"/>
          <w:szCs w:val="24"/>
        </w:rPr>
        <w:t>выступают как главное условие присвоения ребенком нравственных общечеловеческих</w:t>
      </w:r>
    </w:p>
    <w:p w:rsidR="00AA7861" w:rsidRPr="009C098F" w:rsidRDefault="00AA7861" w:rsidP="009C098F">
      <w:pPr>
        <w:pStyle w:val="a7"/>
        <w:rPr>
          <w:sz w:val="24"/>
          <w:szCs w:val="24"/>
        </w:rPr>
      </w:pPr>
      <w:r w:rsidRPr="009C098F">
        <w:rPr>
          <w:sz w:val="24"/>
          <w:szCs w:val="24"/>
        </w:rPr>
        <w:t>ценностей: уважительного отношения и чувства принадлежности к своей семье, к</w:t>
      </w:r>
    </w:p>
    <w:p w:rsidR="00AA7861" w:rsidRPr="009C098F" w:rsidRDefault="00AA7861" w:rsidP="009C098F">
      <w:pPr>
        <w:pStyle w:val="a7"/>
        <w:rPr>
          <w:sz w:val="24"/>
          <w:szCs w:val="24"/>
        </w:rPr>
      </w:pPr>
      <w:r w:rsidRPr="009C098F">
        <w:rPr>
          <w:sz w:val="24"/>
          <w:szCs w:val="24"/>
        </w:rPr>
        <w:t>сообществу детей и взрослых; национальных традиций, формирования начал</w:t>
      </w:r>
    </w:p>
    <w:p w:rsidR="00AA7861" w:rsidRPr="009C098F" w:rsidRDefault="00AA7861" w:rsidP="009C098F">
      <w:pPr>
        <w:pStyle w:val="a7"/>
        <w:rPr>
          <w:sz w:val="24"/>
          <w:szCs w:val="24"/>
        </w:rPr>
      </w:pPr>
      <w:r w:rsidRPr="009C098F">
        <w:rPr>
          <w:sz w:val="24"/>
          <w:szCs w:val="24"/>
        </w:rPr>
        <w:t>гражданственности, любви к своей семье и Родине, как основы формирования его</w:t>
      </w:r>
      <w:r w:rsidR="006D1906">
        <w:rPr>
          <w:sz w:val="24"/>
          <w:szCs w:val="24"/>
        </w:rPr>
        <w:t xml:space="preserve"> </w:t>
      </w:r>
      <w:r w:rsidRPr="009C098F">
        <w:rPr>
          <w:sz w:val="24"/>
          <w:szCs w:val="24"/>
        </w:rPr>
        <w:t>самосознания.</w:t>
      </w:r>
    </w:p>
    <w:p w:rsidR="00AA7861" w:rsidRPr="009C098F" w:rsidRDefault="00AA7861" w:rsidP="009C098F">
      <w:pPr>
        <w:pStyle w:val="a7"/>
        <w:rPr>
          <w:sz w:val="24"/>
          <w:szCs w:val="24"/>
        </w:rPr>
      </w:pPr>
      <w:r w:rsidRPr="009C098F">
        <w:rPr>
          <w:sz w:val="24"/>
          <w:szCs w:val="24"/>
        </w:rPr>
        <w:t>В содержании образовательной области «Познавательное развитие» к главным</w:t>
      </w:r>
    </w:p>
    <w:p w:rsidR="00AA7861" w:rsidRPr="009C098F" w:rsidRDefault="00AA7861" w:rsidP="009C098F">
      <w:pPr>
        <w:pStyle w:val="a7"/>
        <w:rPr>
          <w:sz w:val="24"/>
          <w:szCs w:val="24"/>
        </w:rPr>
      </w:pPr>
      <w:r w:rsidRPr="009C098F">
        <w:rPr>
          <w:sz w:val="24"/>
          <w:szCs w:val="24"/>
        </w:rPr>
        <w:t>задачам относятся: развитие интересов, любознательности и познавательной мотивации</w:t>
      </w:r>
    </w:p>
    <w:p w:rsidR="006D1906" w:rsidRPr="009C098F" w:rsidRDefault="00AA7861" w:rsidP="006D1906">
      <w:pPr>
        <w:pStyle w:val="a7"/>
        <w:rPr>
          <w:sz w:val="24"/>
          <w:szCs w:val="24"/>
        </w:rPr>
      </w:pPr>
      <w:r w:rsidRPr="009C098F">
        <w:rPr>
          <w:sz w:val="24"/>
          <w:szCs w:val="24"/>
        </w:rPr>
        <w:t>детей; развитие воображения, образного мышления.</w:t>
      </w:r>
    </w:p>
    <w:p w:rsidR="00AA7861" w:rsidRPr="009C098F" w:rsidRDefault="00AA7861" w:rsidP="009C098F">
      <w:pPr>
        <w:pStyle w:val="a7"/>
        <w:rPr>
          <w:sz w:val="24"/>
          <w:szCs w:val="24"/>
        </w:rPr>
      </w:pPr>
      <w:r w:rsidRPr="009C098F">
        <w:rPr>
          <w:sz w:val="24"/>
          <w:szCs w:val="24"/>
        </w:rPr>
        <w:t xml:space="preserve"> В рамках познавательного направления идет формирование первичных</w:t>
      </w:r>
    </w:p>
    <w:p w:rsidR="00AA7861" w:rsidRPr="009C098F" w:rsidRDefault="00AA7861" w:rsidP="009C098F">
      <w:pPr>
        <w:pStyle w:val="a7"/>
        <w:rPr>
          <w:sz w:val="24"/>
          <w:szCs w:val="24"/>
        </w:rPr>
      </w:pPr>
      <w:r w:rsidRPr="009C098F">
        <w:rPr>
          <w:sz w:val="24"/>
          <w:szCs w:val="24"/>
        </w:rPr>
        <w:t>представлений о себе, других людях, объектах окружающего мира, их свойствах и</w:t>
      </w:r>
    </w:p>
    <w:p w:rsidR="00AA7861" w:rsidRPr="009C098F" w:rsidRDefault="00AA7861" w:rsidP="009C098F">
      <w:pPr>
        <w:pStyle w:val="a7"/>
        <w:rPr>
          <w:sz w:val="24"/>
          <w:szCs w:val="24"/>
        </w:rPr>
      </w:pPr>
      <w:r w:rsidRPr="009C098F">
        <w:rPr>
          <w:sz w:val="24"/>
          <w:szCs w:val="24"/>
        </w:rPr>
        <w:t>отношениях; о малой родине и Отечестве, о социокультурных ценностях нашего народа, об</w:t>
      </w:r>
      <w:r w:rsidR="006D1906">
        <w:rPr>
          <w:sz w:val="24"/>
          <w:szCs w:val="24"/>
        </w:rPr>
        <w:t xml:space="preserve"> </w:t>
      </w:r>
      <w:r w:rsidRPr="009C098F">
        <w:rPr>
          <w:sz w:val="24"/>
          <w:szCs w:val="24"/>
        </w:rPr>
        <w:t>отечественных традициях и праздниках, о планете Земля как общем доме людей, об</w:t>
      </w:r>
    </w:p>
    <w:p w:rsidR="00AA7861" w:rsidRPr="009C098F" w:rsidRDefault="00AA7861" w:rsidP="009C098F">
      <w:pPr>
        <w:pStyle w:val="a7"/>
        <w:rPr>
          <w:sz w:val="24"/>
          <w:szCs w:val="24"/>
        </w:rPr>
      </w:pPr>
      <w:r w:rsidRPr="009C098F">
        <w:rPr>
          <w:sz w:val="24"/>
          <w:szCs w:val="24"/>
        </w:rPr>
        <w:t>особенностях ее природы, многообразии стран и народов мира. Детское</w:t>
      </w:r>
    </w:p>
    <w:p w:rsidR="00AA7861" w:rsidRPr="009C098F" w:rsidRDefault="00AA7861" w:rsidP="009C098F">
      <w:pPr>
        <w:pStyle w:val="a7"/>
        <w:rPr>
          <w:sz w:val="24"/>
          <w:szCs w:val="24"/>
        </w:rPr>
      </w:pPr>
      <w:r w:rsidRPr="009C098F">
        <w:rPr>
          <w:sz w:val="24"/>
          <w:szCs w:val="24"/>
        </w:rPr>
        <w:t>экспериментирование представлено практически во всех областях как одно из важнейших</w:t>
      </w:r>
    </w:p>
    <w:p w:rsidR="00AA7861" w:rsidRPr="009C098F" w:rsidRDefault="00AA7861" w:rsidP="009C098F">
      <w:pPr>
        <w:pStyle w:val="a7"/>
        <w:rPr>
          <w:sz w:val="24"/>
          <w:szCs w:val="24"/>
        </w:rPr>
      </w:pPr>
      <w:r w:rsidRPr="009C098F">
        <w:rPr>
          <w:sz w:val="24"/>
          <w:szCs w:val="24"/>
        </w:rPr>
        <w:t>средств самостоятельного познания. Содержание области «Речевое развитие» связано с</w:t>
      </w:r>
    </w:p>
    <w:p w:rsidR="00AA7861" w:rsidRPr="009C098F" w:rsidRDefault="00AA7861" w:rsidP="009C098F">
      <w:pPr>
        <w:pStyle w:val="a7"/>
        <w:rPr>
          <w:sz w:val="24"/>
          <w:szCs w:val="24"/>
        </w:rPr>
      </w:pPr>
      <w:r w:rsidRPr="009C098F">
        <w:rPr>
          <w:sz w:val="24"/>
          <w:szCs w:val="24"/>
        </w:rPr>
        <w:t>владением речью как средством общения и овладения речевой культурной нормой через</w:t>
      </w:r>
    </w:p>
    <w:p w:rsidR="00AA7861" w:rsidRPr="009C098F" w:rsidRDefault="00AA7861" w:rsidP="009C098F">
      <w:pPr>
        <w:pStyle w:val="a7"/>
        <w:rPr>
          <w:sz w:val="24"/>
          <w:szCs w:val="24"/>
        </w:rPr>
      </w:pPr>
      <w:r w:rsidRPr="009C098F">
        <w:rPr>
          <w:sz w:val="24"/>
          <w:szCs w:val="24"/>
        </w:rPr>
        <w:t>знакомство с книжной культурой, детской литературой, понимание на слух текстов</w:t>
      </w:r>
    </w:p>
    <w:p w:rsidR="00AA7861" w:rsidRPr="009C098F" w:rsidRDefault="00AA7861" w:rsidP="009C098F">
      <w:pPr>
        <w:pStyle w:val="a7"/>
        <w:rPr>
          <w:sz w:val="24"/>
          <w:szCs w:val="24"/>
        </w:rPr>
      </w:pPr>
      <w:r w:rsidRPr="009C098F">
        <w:rPr>
          <w:sz w:val="24"/>
          <w:szCs w:val="24"/>
        </w:rPr>
        <w:t>различных жанров и развитие речевого творчества. Оно имеет специфику, связанную с</w:t>
      </w:r>
    </w:p>
    <w:p w:rsidR="00AA7861" w:rsidRPr="009C098F" w:rsidRDefault="00AA7861" w:rsidP="009C098F">
      <w:pPr>
        <w:pStyle w:val="a7"/>
        <w:rPr>
          <w:sz w:val="24"/>
          <w:szCs w:val="24"/>
        </w:rPr>
      </w:pPr>
      <w:r w:rsidRPr="009C098F">
        <w:rPr>
          <w:sz w:val="24"/>
          <w:szCs w:val="24"/>
        </w:rPr>
        <w:t>освоением языка, словаря, грамматического строя, произносительной стороны речи, форм</w:t>
      </w:r>
    </w:p>
    <w:p w:rsidR="00AA7861" w:rsidRPr="009C098F" w:rsidRDefault="00AA7861" w:rsidP="006D1906">
      <w:pPr>
        <w:pStyle w:val="a7"/>
        <w:rPr>
          <w:sz w:val="24"/>
          <w:szCs w:val="24"/>
        </w:rPr>
      </w:pPr>
      <w:r w:rsidRPr="009C098F">
        <w:rPr>
          <w:sz w:val="24"/>
          <w:szCs w:val="24"/>
        </w:rPr>
        <w:t xml:space="preserve">диалога и монолога. </w:t>
      </w:r>
    </w:p>
    <w:p w:rsidR="00AA7861" w:rsidRPr="009C098F" w:rsidRDefault="00AA7861" w:rsidP="009C098F">
      <w:pPr>
        <w:pStyle w:val="a7"/>
        <w:rPr>
          <w:sz w:val="24"/>
          <w:szCs w:val="24"/>
        </w:rPr>
      </w:pPr>
      <w:r w:rsidRPr="009C098F">
        <w:rPr>
          <w:sz w:val="24"/>
          <w:szCs w:val="24"/>
        </w:rPr>
        <w:t>Образовательная область «Художественно-эстетическое развитие» направлена на</w:t>
      </w:r>
    </w:p>
    <w:p w:rsidR="00AA7861" w:rsidRPr="009C098F" w:rsidRDefault="00AA7861" w:rsidP="009C098F">
      <w:pPr>
        <w:pStyle w:val="a7"/>
        <w:rPr>
          <w:sz w:val="24"/>
          <w:szCs w:val="24"/>
        </w:rPr>
      </w:pPr>
      <w:r w:rsidRPr="009C098F">
        <w:rPr>
          <w:sz w:val="24"/>
          <w:szCs w:val="24"/>
        </w:rPr>
        <w:t>становление эстетического отношения к окружающему миру и создание условий для</w:t>
      </w:r>
    </w:p>
    <w:p w:rsidR="00AA7861" w:rsidRPr="009C098F" w:rsidRDefault="00AA7861" w:rsidP="006D1906">
      <w:pPr>
        <w:pStyle w:val="a7"/>
        <w:rPr>
          <w:sz w:val="24"/>
          <w:szCs w:val="24"/>
        </w:rPr>
      </w:pPr>
      <w:r w:rsidRPr="009C098F">
        <w:rPr>
          <w:sz w:val="24"/>
          <w:szCs w:val="24"/>
        </w:rPr>
        <w:t>формирования предпосылок ценностно-см</w:t>
      </w:r>
      <w:r w:rsidR="006D1906">
        <w:rPr>
          <w:sz w:val="24"/>
          <w:szCs w:val="24"/>
        </w:rPr>
        <w:t xml:space="preserve">ыслового восприятия и понимания </w:t>
      </w:r>
      <w:r w:rsidRPr="009C098F">
        <w:rPr>
          <w:sz w:val="24"/>
          <w:szCs w:val="24"/>
        </w:rPr>
        <w:t>произведений</w:t>
      </w:r>
      <w:r w:rsidR="006D1906">
        <w:rPr>
          <w:sz w:val="24"/>
          <w:szCs w:val="24"/>
        </w:rPr>
        <w:t xml:space="preserve"> </w:t>
      </w:r>
      <w:r w:rsidRPr="009C098F">
        <w:rPr>
          <w:sz w:val="24"/>
          <w:szCs w:val="24"/>
        </w:rPr>
        <w:t xml:space="preserve">искусства (словесного, музыкального, изобразительного), мира природы; а </w:t>
      </w:r>
      <w:r w:rsidRPr="009C098F">
        <w:rPr>
          <w:sz w:val="24"/>
          <w:szCs w:val="24"/>
        </w:rPr>
        <w:lastRenderedPageBreak/>
        <w:t>также развития</w:t>
      </w:r>
      <w:r w:rsidR="006D1906">
        <w:rPr>
          <w:sz w:val="24"/>
          <w:szCs w:val="24"/>
        </w:rPr>
        <w:t xml:space="preserve"> </w:t>
      </w:r>
      <w:r w:rsidRPr="009C098F">
        <w:rPr>
          <w:sz w:val="24"/>
          <w:szCs w:val="24"/>
        </w:rPr>
        <w:t>образного мышления, творческого воображения и эмоциональной сферы детей. Особое</w:t>
      </w:r>
      <w:r w:rsidR="006D1906">
        <w:rPr>
          <w:sz w:val="24"/>
          <w:szCs w:val="24"/>
        </w:rPr>
        <w:t xml:space="preserve"> </w:t>
      </w:r>
      <w:r w:rsidRPr="009C098F">
        <w:rPr>
          <w:sz w:val="24"/>
          <w:szCs w:val="24"/>
        </w:rPr>
        <w:t>внимание уделяется формированию элементарных представлений о видах искусства</w:t>
      </w:r>
      <w:r w:rsidR="006D1906">
        <w:rPr>
          <w:sz w:val="24"/>
          <w:szCs w:val="24"/>
        </w:rPr>
        <w:t xml:space="preserve"> </w:t>
      </w:r>
      <w:r w:rsidRPr="009C098F">
        <w:rPr>
          <w:sz w:val="24"/>
          <w:szCs w:val="24"/>
        </w:rPr>
        <w:t>(фольклор, литература, музыка, живопись, графика, декоративно-прикладное искусство),</w:t>
      </w:r>
      <w:r w:rsidR="006D1906">
        <w:rPr>
          <w:sz w:val="24"/>
          <w:szCs w:val="24"/>
        </w:rPr>
        <w:t xml:space="preserve"> </w:t>
      </w:r>
      <w:r w:rsidRPr="009C098F">
        <w:rPr>
          <w:sz w:val="24"/>
          <w:szCs w:val="24"/>
        </w:rPr>
        <w:t>процессу восприятия, предшествующего реализации самостоятельной творческой</w:t>
      </w:r>
      <w:r w:rsidR="006D1906">
        <w:rPr>
          <w:sz w:val="24"/>
          <w:szCs w:val="24"/>
        </w:rPr>
        <w:t xml:space="preserve"> </w:t>
      </w:r>
      <w:r w:rsidRPr="009C098F">
        <w:rPr>
          <w:sz w:val="24"/>
          <w:szCs w:val="24"/>
        </w:rPr>
        <w:t xml:space="preserve">деятельности детей. </w:t>
      </w:r>
    </w:p>
    <w:p w:rsidR="00AA7861" w:rsidRPr="009C098F" w:rsidRDefault="00AA7861" w:rsidP="009C098F">
      <w:pPr>
        <w:pStyle w:val="a7"/>
        <w:rPr>
          <w:sz w:val="24"/>
          <w:szCs w:val="24"/>
        </w:rPr>
      </w:pPr>
      <w:r w:rsidRPr="009C098F">
        <w:rPr>
          <w:sz w:val="24"/>
          <w:szCs w:val="24"/>
        </w:rPr>
        <w:t>Содержанием образовательной области «Физическое развитие» является:</w:t>
      </w:r>
    </w:p>
    <w:p w:rsidR="00AA7861" w:rsidRPr="009C098F" w:rsidRDefault="00AA7861" w:rsidP="009C098F">
      <w:pPr>
        <w:pStyle w:val="a7"/>
        <w:rPr>
          <w:sz w:val="24"/>
          <w:szCs w:val="24"/>
        </w:rPr>
      </w:pPr>
      <w:r w:rsidRPr="009C098F">
        <w:rPr>
          <w:sz w:val="24"/>
          <w:szCs w:val="24"/>
        </w:rPr>
        <w:t>совершенствование функциональных возможностей детского организма; приобретение</w:t>
      </w:r>
    </w:p>
    <w:p w:rsidR="00AA7861" w:rsidRPr="009C098F" w:rsidRDefault="00AA7861" w:rsidP="009C098F">
      <w:pPr>
        <w:pStyle w:val="a7"/>
        <w:rPr>
          <w:sz w:val="24"/>
          <w:szCs w:val="24"/>
        </w:rPr>
      </w:pPr>
      <w:r w:rsidRPr="009C098F">
        <w:rPr>
          <w:sz w:val="24"/>
          <w:szCs w:val="24"/>
        </w:rPr>
        <w:t>опыта в двигательной деятельности, способствующего правильному формированию опорно-двигательной системы организма – выполнение упражнений, направленных на развитие</w:t>
      </w:r>
      <w:r w:rsidR="006D1906">
        <w:rPr>
          <w:sz w:val="24"/>
          <w:szCs w:val="24"/>
        </w:rPr>
        <w:t xml:space="preserve"> </w:t>
      </w:r>
      <w:r w:rsidRPr="009C098F">
        <w:rPr>
          <w:sz w:val="24"/>
          <w:szCs w:val="24"/>
        </w:rPr>
        <w:t>таких физических качеств, как координация и гибкость, развитие равновесия, развитие</w:t>
      </w:r>
      <w:r w:rsidR="006D1906">
        <w:rPr>
          <w:sz w:val="24"/>
          <w:szCs w:val="24"/>
        </w:rPr>
        <w:t xml:space="preserve"> </w:t>
      </w:r>
      <w:r w:rsidRPr="009C098F">
        <w:rPr>
          <w:sz w:val="24"/>
          <w:szCs w:val="24"/>
        </w:rPr>
        <w:t>крупной и мелкой моторики обеих рук, выполнение основных движений; приобщение к</w:t>
      </w:r>
      <w:r w:rsidR="006D1906">
        <w:rPr>
          <w:sz w:val="24"/>
          <w:szCs w:val="24"/>
        </w:rPr>
        <w:t xml:space="preserve"> </w:t>
      </w:r>
      <w:r w:rsidRPr="009C098F">
        <w:rPr>
          <w:sz w:val="24"/>
          <w:szCs w:val="24"/>
        </w:rPr>
        <w:t>некоторым доступным видам спорта; овладение подвижными играми с правилами;</w:t>
      </w:r>
      <w:r w:rsidR="006D1906">
        <w:rPr>
          <w:sz w:val="24"/>
          <w:szCs w:val="24"/>
        </w:rPr>
        <w:t xml:space="preserve"> </w:t>
      </w:r>
      <w:r w:rsidRPr="009C098F">
        <w:rPr>
          <w:sz w:val="24"/>
          <w:szCs w:val="24"/>
        </w:rPr>
        <w:t>становление целенаправленности и саморегуляции в двигательной сфере; становление</w:t>
      </w:r>
      <w:r w:rsidR="006D1906">
        <w:rPr>
          <w:sz w:val="24"/>
          <w:szCs w:val="24"/>
        </w:rPr>
        <w:t xml:space="preserve"> </w:t>
      </w:r>
      <w:r w:rsidRPr="009C098F">
        <w:rPr>
          <w:sz w:val="24"/>
          <w:szCs w:val="24"/>
        </w:rPr>
        <w:t>ценностей здорового образа жизни, овладение его элементарными нормами и правилами (в</w:t>
      </w:r>
      <w:r w:rsidR="006D1906">
        <w:rPr>
          <w:sz w:val="24"/>
          <w:szCs w:val="24"/>
        </w:rPr>
        <w:t xml:space="preserve"> </w:t>
      </w:r>
      <w:r w:rsidRPr="009C098F">
        <w:rPr>
          <w:sz w:val="24"/>
          <w:szCs w:val="24"/>
        </w:rPr>
        <w:t>питании, двигательном режиме, закаливании, при формировании полезных привычек и др.).</w:t>
      </w:r>
    </w:p>
    <w:p w:rsidR="00AA7861" w:rsidRPr="009C098F" w:rsidRDefault="00AA7861" w:rsidP="009C098F">
      <w:pPr>
        <w:pStyle w:val="a7"/>
        <w:rPr>
          <w:sz w:val="24"/>
          <w:szCs w:val="24"/>
        </w:rPr>
      </w:pPr>
      <w:r w:rsidRPr="009C098F">
        <w:rPr>
          <w:sz w:val="24"/>
          <w:szCs w:val="24"/>
        </w:rPr>
        <w:t>Реализация Программы осуществляется ежедневно:</w:t>
      </w:r>
    </w:p>
    <w:p w:rsidR="00AA7861" w:rsidRPr="009C098F" w:rsidRDefault="00AA7861" w:rsidP="009C098F">
      <w:pPr>
        <w:pStyle w:val="a7"/>
        <w:rPr>
          <w:sz w:val="24"/>
          <w:szCs w:val="24"/>
        </w:rPr>
      </w:pPr>
      <w:r w:rsidRPr="009C098F">
        <w:rPr>
          <w:sz w:val="24"/>
          <w:szCs w:val="24"/>
        </w:rPr>
        <w:t> в процессе организованной образовательной деятельности с детьми (занятия);</w:t>
      </w:r>
    </w:p>
    <w:p w:rsidR="00AA7861" w:rsidRPr="009C098F" w:rsidRDefault="00AA7861" w:rsidP="009C098F">
      <w:pPr>
        <w:pStyle w:val="a7"/>
        <w:rPr>
          <w:sz w:val="24"/>
          <w:szCs w:val="24"/>
        </w:rPr>
      </w:pPr>
      <w:r w:rsidRPr="009C098F">
        <w:rPr>
          <w:sz w:val="24"/>
          <w:szCs w:val="24"/>
        </w:rPr>
        <w:t> в ходе режимных моментов;</w:t>
      </w:r>
    </w:p>
    <w:p w:rsidR="00AA7861" w:rsidRPr="009C098F" w:rsidRDefault="00AA7861" w:rsidP="009C098F">
      <w:pPr>
        <w:pStyle w:val="a7"/>
        <w:rPr>
          <w:sz w:val="24"/>
          <w:szCs w:val="24"/>
        </w:rPr>
      </w:pPr>
      <w:r w:rsidRPr="009C098F">
        <w:rPr>
          <w:sz w:val="24"/>
          <w:szCs w:val="24"/>
        </w:rPr>
        <w:t> в процессе самостоятельной деятельности детей в различных видах детской</w:t>
      </w:r>
      <w:r w:rsidR="006D1906">
        <w:rPr>
          <w:sz w:val="24"/>
          <w:szCs w:val="24"/>
        </w:rPr>
        <w:t xml:space="preserve"> </w:t>
      </w:r>
      <w:r w:rsidRPr="009C098F">
        <w:rPr>
          <w:sz w:val="24"/>
          <w:szCs w:val="24"/>
        </w:rPr>
        <w:t>деятельности;</w:t>
      </w:r>
    </w:p>
    <w:p w:rsidR="00AA7861" w:rsidRPr="009C098F" w:rsidRDefault="00AA7861" w:rsidP="009C098F">
      <w:pPr>
        <w:pStyle w:val="a7"/>
        <w:rPr>
          <w:sz w:val="24"/>
          <w:szCs w:val="24"/>
        </w:rPr>
      </w:pPr>
      <w:r w:rsidRPr="009C098F">
        <w:rPr>
          <w:sz w:val="24"/>
          <w:szCs w:val="24"/>
        </w:rPr>
        <w:t> в процессе взаимодействия с семьями детей по реализации Программы.</w:t>
      </w:r>
    </w:p>
    <w:p w:rsidR="00AA7861" w:rsidRPr="009C098F" w:rsidRDefault="00AA7861" w:rsidP="009C098F">
      <w:pPr>
        <w:pStyle w:val="a7"/>
        <w:rPr>
          <w:sz w:val="24"/>
          <w:szCs w:val="24"/>
        </w:rPr>
      </w:pPr>
      <w:r w:rsidRPr="009C098F">
        <w:rPr>
          <w:sz w:val="24"/>
          <w:szCs w:val="24"/>
        </w:rPr>
        <w:t>Содержание коррекционной работы в соответствии с ФГОС дошкольного</w:t>
      </w:r>
    </w:p>
    <w:p w:rsidR="00AA7861" w:rsidRPr="009C098F" w:rsidRDefault="00AA7861" w:rsidP="009C098F">
      <w:pPr>
        <w:pStyle w:val="a7"/>
        <w:rPr>
          <w:sz w:val="24"/>
          <w:szCs w:val="24"/>
        </w:rPr>
      </w:pPr>
      <w:r w:rsidRPr="009C098F">
        <w:rPr>
          <w:sz w:val="24"/>
          <w:szCs w:val="24"/>
        </w:rPr>
        <w:t>образования направлено на овладение детьми самостоятельной, связной, грамматически</w:t>
      </w:r>
    </w:p>
    <w:p w:rsidR="00AA7861" w:rsidRPr="009C098F" w:rsidRDefault="00AA7861" w:rsidP="009C098F">
      <w:pPr>
        <w:pStyle w:val="a7"/>
        <w:rPr>
          <w:sz w:val="24"/>
          <w:szCs w:val="24"/>
        </w:rPr>
      </w:pPr>
      <w:r w:rsidRPr="009C098F">
        <w:rPr>
          <w:sz w:val="24"/>
          <w:szCs w:val="24"/>
        </w:rPr>
        <w:t>правильной речью и коммуникативными навыками, фонетической системой русского языка,</w:t>
      </w:r>
      <w:r w:rsidR="006D1906">
        <w:rPr>
          <w:sz w:val="24"/>
          <w:szCs w:val="24"/>
        </w:rPr>
        <w:t xml:space="preserve"> </w:t>
      </w:r>
      <w:r w:rsidRPr="009C098F">
        <w:rPr>
          <w:sz w:val="24"/>
          <w:szCs w:val="24"/>
        </w:rPr>
        <w:t>элементами грамоты, что формирует психологическую готовность к обучению в школе и</w:t>
      </w:r>
      <w:r w:rsidR="006D1906">
        <w:rPr>
          <w:sz w:val="24"/>
          <w:szCs w:val="24"/>
        </w:rPr>
        <w:t xml:space="preserve"> </w:t>
      </w:r>
      <w:r w:rsidRPr="009C098F">
        <w:rPr>
          <w:sz w:val="24"/>
          <w:szCs w:val="24"/>
        </w:rPr>
        <w:t>обеспечивает преемственность со следующей ступенью системы общего образования.</w:t>
      </w:r>
    </w:p>
    <w:p w:rsidR="00AA7861" w:rsidRPr="009C098F" w:rsidRDefault="00AA7861" w:rsidP="009C098F">
      <w:pPr>
        <w:pStyle w:val="a7"/>
        <w:rPr>
          <w:sz w:val="24"/>
          <w:szCs w:val="24"/>
        </w:rPr>
      </w:pPr>
      <w:r w:rsidRPr="009C098F">
        <w:rPr>
          <w:sz w:val="24"/>
          <w:szCs w:val="24"/>
        </w:rPr>
        <w:t>Программой предусмотрена необходимость охраны и укрепления физического и</w:t>
      </w:r>
    </w:p>
    <w:p w:rsidR="00AA7861" w:rsidRPr="009C098F" w:rsidRDefault="00AA7861" w:rsidP="009C098F">
      <w:pPr>
        <w:pStyle w:val="a7"/>
        <w:rPr>
          <w:sz w:val="24"/>
          <w:szCs w:val="24"/>
        </w:rPr>
      </w:pPr>
      <w:r w:rsidRPr="009C098F">
        <w:rPr>
          <w:sz w:val="24"/>
          <w:szCs w:val="24"/>
        </w:rPr>
        <w:t>психического здоровья детей, обеспечения эмоционального благополучия каждого ребенка в</w:t>
      </w:r>
      <w:r w:rsidR="006D1906">
        <w:rPr>
          <w:sz w:val="24"/>
          <w:szCs w:val="24"/>
        </w:rPr>
        <w:t xml:space="preserve"> </w:t>
      </w:r>
      <w:r w:rsidRPr="009C098F">
        <w:rPr>
          <w:sz w:val="24"/>
          <w:szCs w:val="24"/>
        </w:rPr>
        <w:t>том числе детей с ОВЗ. Она позволяет формировать оптимистическое отношение детей к</w:t>
      </w:r>
      <w:r w:rsidR="006D1906">
        <w:rPr>
          <w:sz w:val="24"/>
          <w:szCs w:val="24"/>
        </w:rPr>
        <w:t xml:space="preserve"> </w:t>
      </w:r>
      <w:r w:rsidRPr="009C098F">
        <w:rPr>
          <w:sz w:val="24"/>
          <w:szCs w:val="24"/>
        </w:rPr>
        <w:t>окружающему, что дает возможность ребенку жить и развиваться, обеспечивает позитивное</w:t>
      </w:r>
      <w:r w:rsidR="006D1906">
        <w:rPr>
          <w:sz w:val="24"/>
          <w:szCs w:val="24"/>
        </w:rPr>
        <w:t xml:space="preserve"> </w:t>
      </w:r>
      <w:r w:rsidRPr="009C098F">
        <w:rPr>
          <w:sz w:val="24"/>
          <w:szCs w:val="24"/>
        </w:rPr>
        <w:t>эмоционально-личностное и социально-коммуникативное развитие в соответствии с</w:t>
      </w:r>
      <w:r w:rsidR="006D1906">
        <w:rPr>
          <w:sz w:val="24"/>
          <w:szCs w:val="24"/>
        </w:rPr>
        <w:t xml:space="preserve"> </w:t>
      </w:r>
      <w:r w:rsidRPr="009C098F">
        <w:rPr>
          <w:sz w:val="24"/>
          <w:szCs w:val="24"/>
        </w:rPr>
        <w:t>возрастными и индивидуальными особенностями.</w:t>
      </w:r>
    </w:p>
    <w:p w:rsidR="00AA7861" w:rsidRPr="00AA7861" w:rsidRDefault="00AA7861" w:rsidP="00AA7861">
      <w:pPr>
        <w:autoSpaceDE w:val="0"/>
        <w:autoSpaceDN w:val="0"/>
        <w:adjustRightInd w:val="0"/>
        <w:spacing w:after="0" w:line="240" w:lineRule="auto"/>
        <w:rPr>
          <w:rFonts w:ascii="Times New Roman,Bold" w:hAnsi="Times New Roman,Bold" w:cs="Times New Roman,Bold"/>
          <w:b/>
          <w:bCs/>
          <w:color w:val="000000"/>
          <w:sz w:val="24"/>
          <w:szCs w:val="24"/>
        </w:rPr>
      </w:pPr>
      <w:r w:rsidRPr="00AA7861">
        <w:rPr>
          <w:rFonts w:ascii="Times New Roman" w:hAnsi="Times New Roman" w:cs="Times New Roman"/>
          <w:b/>
          <w:bCs/>
          <w:color w:val="000000"/>
        </w:rPr>
        <w:t xml:space="preserve">4.1.1. </w:t>
      </w:r>
      <w:r w:rsidRPr="00AA7861">
        <w:rPr>
          <w:rFonts w:ascii="Times New Roman,Bold" w:hAnsi="Times New Roman,Bold" w:cs="Times New Roman,Bold"/>
          <w:b/>
          <w:bCs/>
          <w:color w:val="000000"/>
          <w:sz w:val="24"/>
          <w:szCs w:val="24"/>
        </w:rPr>
        <w:t>Возрастные и иные категории детей, на которых ориентирована Программа</w:t>
      </w:r>
    </w:p>
    <w:p w:rsidR="00AA7861" w:rsidRPr="00AA7861" w:rsidRDefault="006D1906" w:rsidP="00AA786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В МБОУ «Томская СОШ» 2 разновозрастные </w:t>
      </w:r>
      <w:r w:rsidR="00AA7861" w:rsidRPr="00AA7861">
        <w:rPr>
          <w:rFonts w:ascii="Times New Roman" w:hAnsi="Times New Roman" w:cs="Times New Roman"/>
          <w:color w:val="000000"/>
          <w:sz w:val="24"/>
          <w:szCs w:val="24"/>
        </w:rPr>
        <w:t>групп</w:t>
      </w:r>
      <w:r>
        <w:rPr>
          <w:rFonts w:ascii="Times New Roman" w:hAnsi="Times New Roman" w:cs="Times New Roman"/>
          <w:color w:val="000000"/>
          <w:sz w:val="24"/>
          <w:szCs w:val="24"/>
        </w:rPr>
        <w:t>ы</w:t>
      </w:r>
      <w:r w:rsidR="00275362">
        <w:rPr>
          <w:rFonts w:ascii="Times New Roman" w:hAnsi="Times New Roman" w:cs="Times New Roman"/>
          <w:color w:val="000000"/>
          <w:sz w:val="24"/>
          <w:szCs w:val="24"/>
        </w:rPr>
        <w:t xml:space="preserve"> полного дня (по 19</w:t>
      </w:r>
      <w:r w:rsidR="00AA7861" w:rsidRPr="00AA7861">
        <w:rPr>
          <w:rFonts w:ascii="Times New Roman" w:hAnsi="Times New Roman" w:cs="Times New Roman"/>
          <w:color w:val="000000"/>
          <w:sz w:val="24"/>
          <w:szCs w:val="24"/>
        </w:rPr>
        <w:t xml:space="preserve"> воспитанников</w:t>
      </w:r>
      <w:r w:rsidR="00275362">
        <w:rPr>
          <w:rFonts w:ascii="Times New Roman" w:hAnsi="Times New Roman" w:cs="Times New Roman"/>
          <w:color w:val="000000"/>
          <w:sz w:val="24"/>
          <w:szCs w:val="24"/>
        </w:rPr>
        <w:t xml:space="preserve"> в каждой</w:t>
      </w:r>
      <w:r w:rsidR="00AA7861" w:rsidRPr="00AA7861">
        <w:rPr>
          <w:rFonts w:ascii="Times New Roman" w:hAnsi="Times New Roman" w:cs="Times New Roman"/>
          <w:color w:val="000000"/>
          <w:sz w:val="24"/>
          <w:szCs w:val="24"/>
        </w:rPr>
        <w:t>)</w:t>
      </w:r>
      <w:r w:rsidR="00275362">
        <w:rPr>
          <w:rFonts w:ascii="Times New Roman" w:hAnsi="Times New Roman" w:cs="Times New Roman"/>
          <w:color w:val="000000"/>
          <w:sz w:val="24"/>
          <w:szCs w:val="24"/>
        </w:rPr>
        <w:t xml:space="preserve"> </w:t>
      </w:r>
      <w:r w:rsidR="00AA7861" w:rsidRPr="00AA7861">
        <w:rPr>
          <w:rFonts w:ascii="Times New Roman" w:hAnsi="Times New Roman" w:cs="Times New Roman"/>
          <w:color w:val="000000"/>
          <w:sz w:val="24"/>
          <w:szCs w:val="24"/>
        </w:rPr>
        <w:t>общеразвивающей направленности:</w:t>
      </w:r>
    </w:p>
    <w:p w:rsidR="00AA7861" w:rsidRPr="00AA7861" w:rsidRDefault="00AA7861" w:rsidP="00AA7861">
      <w:pPr>
        <w:autoSpaceDE w:val="0"/>
        <w:autoSpaceDN w:val="0"/>
        <w:adjustRightInd w:val="0"/>
        <w:spacing w:after="0" w:line="240" w:lineRule="auto"/>
        <w:rPr>
          <w:rFonts w:ascii="Times New Roman" w:hAnsi="Times New Roman" w:cs="Times New Roman"/>
          <w:color w:val="000000"/>
          <w:sz w:val="24"/>
          <w:szCs w:val="24"/>
        </w:rPr>
      </w:pPr>
      <w:r w:rsidRPr="00AA7861">
        <w:rPr>
          <w:rFonts w:ascii="Times New Roman" w:hAnsi="Times New Roman" w:cs="Times New Roman"/>
          <w:color w:val="000000"/>
          <w:sz w:val="24"/>
          <w:szCs w:val="24"/>
        </w:rPr>
        <w:t xml:space="preserve">- </w:t>
      </w:r>
      <w:r w:rsidR="00275362">
        <w:rPr>
          <w:rFonts w:ascii="Times New Roman" w:hAnsi="Times New Roman" w:cs="Times New Roman"/>
          <w:color w:val="000000"/>
          <w:sz w:val="24"/>
          <w:szCs w:val="24"/>
        </w:rPr>
        <w:t xml:space="preserve"> </w:t>
      </w:r>
      <w:r w:rsidRPr="00AA7861">
        <w:rPr>
          <w:rFonts w:ascii="Times New Roman" w:hAnsi="Times New Roman" w:cs="Times New Roman"/>
          <w:color w:val="000000"/>
          <w:sz w:val="24"/>
          <w:szCs w:val="24"/>
        </w:rPr>
        <w:t>Первая группа раннего возраста 1-2 года</w:t>
      </w:r>
    </w:p>
    <w:p w:rsidR="00AA7861" w:rsidRPr="00AA7861" w:rsidRDefault="00AA7861" w:rsidP="00AA7861">
      <w:pPr>
        <w:autoSpaceDE w:val="0"/>
        <w:autoSpaceDN w:val="0"/>
        <w:adjustRightInd w:val="0"/>
        <w:spacing w:after="0" w:line="240" w:lineRule="auto"/>
        <w:rPr>
          <w:rFonts w:ascii="Times New Roman" w:hAnsi="Times New Roman" w:cs="Times New Roman"/>
          <w:color w:val="000000"/>
          <w:sz w:val="24"/>
          <w:szCs w:val="24"/>
        </w:rPr>
      </w:pPr>
      <w:r w:rsidRPr="00AA7861">
        <w:rPr>
          <w:rFonts w:ascii="Symbol" w:hAnsi="Symbol" w:cs="Symbol"/>
          <w:color w:val="000000"/>
          <w:sz w:val="24"/>
          <w:szCs w:val="24"/>
        </w:rPr>
        <w:t></w:t>
      </w:r>
      <w:r w:rsidRPr="00AA7861">
        <w:rPr>
          <w:rFonts w:ascii="Symbol" w:hAnsi="Symbol" w:cs="Symbol"/>
          <w:color w:val="000000"/>
          <w:sz w:val="24"/>
          <w:szCs w:val="24"/>
        </w:rPr>
        <w:t></w:t>
      </w:r>
      <w:r w:rsidRPr="00AA7861">
        <w:rPr>
          <w:rFonts w:ascii="Times New Roman" w:hAnsi="Times New Roman" w:cs="Times New Roman"/>
          <w:color w:val="000000"/>
          <w:sz w:val="24"/>
          <w:szCs w:val="24"/>
        </w:rPr>
        <w:t>Вторая группа раннего возраста 2-3 года</w:t>
      </w:r>
    </w:p>
    <w:p w:rsidR="00AA7861" w:rsidRPr="00AA7861" w:rsidRDefault="00AA7861" w:rsidP="00AA7861">
      <w:pPr>
        <w:autoSpaceDE w:val="0"/>
        <w:autoSpaceDN w:val="0"/>
        <w:adjustRightInd w:val="0"/>
        <w:spacing w:after="0" w:line="240" w:lineRule="auto"/>
        <w:rPr>
          <w:rFonts w:ascii="Times New Roman" w:hAnsi="Times New Roman" w:cs="Times New Roman"/>
          <w:color w:val="000000"/>
          <w:sz w:val="24"/>
          <w:szCs w:val="24"/>
        </w:rPr>
      </w:pPr>
      <w:r w:rsidRPr="00AA7861">
        <w:rPr>
          <w:rFonts w:ascii="Symbol" w:hAnsi="Symbol" w:cs="Symbol"/>
          <w:color w:val="000000"/>
          <w:sz w:val="24"/>
          <w:szCs w:val="24"/>
        </w:rPr>
        <w:t></w:t>
      </w:r>
      <w:r w:rsidRPr="00AA7861">
        <w:rPr>
          <w:rFonts w:ascii="Symbol" w:hAnsi="Symbol" w:cs="Symbol"/>
          <w:color w:val="000000"/>
          <w:sz w:val="24"/>
          <w:szCs w:val="24"/>
        </w:rPr>
        <w:t></w:t>
      </w:r>
      <w:r w:rsidRPr="00AA7861">
        <w:rPr>
          <w:rFonts w:ascii="Times New Roman" w:hAnsi="Times New Roman" w:cs="Times New Roman"/>
          <w:color w:val="000000"/>
          <w:sz w:val="24"/>
          <w:szCs w:val="24"/>
        </w:rPr>
        <w:t>младшая группа – дети с 3 до 4 лет</w:t>
      </w:r>
    </w:p>
    <w:p w:rsidR="00AA7861" w:rsidRPr="00AA7861" w:rsidRDefault="00AA7861" w:rsidP="00AA7861">
      <w:pPr>
        <w:autoSpaceDE w:val="0"/>
        <w:autoSpaceDN w:val="0"/>
        <w:adjustRightInd w:val="0"/>
        <w:spacing w:after="0" w:line="240" w:lineRule="auto"/>
        <w:rPr>
          <w:rFonts w:ascii="Times New Roman" w:hAnsi="Times New Roman" w:cs="Times New Roman"/>
          <w:color w:val="000000"/>
          <w:sz w:val="24"/>
          <w:szCs w:val="24"/>
        </w:rPr>
      </w:pPr>
      <w:r w:rsidRPr="00AA7861">
        <w:rPr>
          <w:rFonts w:ascii="Symbol" w:hAnsi="Symbol" w:cs="Symbol"/>
          <w:color w:val="000000"/>
          <w:sz w:val="24"/>
          <w:szCs w:val="24"/>
        </w:rPr>
        <w:t></w:t>
      </w:r>
      <w:r w:rsidRPr="00AA7861">
        <w:rPr>
          <w:rFonts w:ascii="Symbol" w:hAnsi="Symbol" w:cs="Symbol"/>
          <w:color w:val="000000"/>
          <w:sz w:val="24"/>
          <w:szCs w:val="24"/>
        </w:rPr>
        <w:t></w:t>
      </w:r>
      <w:r w:rsidRPr="00AA7861">
        <w:rPr>
          <w:rFonts w:ascii="Times New Roman" w:hAnsi="Times New Roman" w:cs="Times New Roman"/>
          <w:color w:val="000000"/>
          <w:sz w:val="24"/>
          <w:szCs w:val="24"/>
        </w:rPr>
        <w:t>средняя группа – дети с 4 до 5 лет</w:t>
      </w:r>
    </w:p>
    <w:p w:rsidR="00AA7861" w:rsidRPr="00AA7861" w:rsidRDefault="00AA7861" w:rsidP="00AA7861">
      <w:pPr>
        <w:autoSpaceDE w:val="0"/>
        <w:autoSpaceDN w:val="0"/>
        <w:adjustRightInd w:val="0"/>
        <w:spacing w:after="0" w:line="240" w:lineRule="auto"/>
        <w:rPr>
          <w:rFonts w:ascii="Times New Roman" w:hAnsi="Times New Roman" w:cs="Times New Roman"/>
          <w:color w:val="000000"/>
          <w:sz w:val="24"/>
          <w:szCs w:val="24"/>
        </w:rPr>
      </w:pPr>
      <w:r w:rsidRPr="00AA7861">
        <w:rPr>
          <w:rFonts w:ascii="Symbol" w:hAnsi="Symbol" w:cs="Symbol"/>
          <w:color w:val="000000"/>
          <w:sz w:val="24"/>
          <w:szCs w:val="24"/>
        </w:rPr>
        <w:t></w:t>
      </w:r>
      <w:r w:rsidRPr="00AA7861">
        <w:rPr>
          <w:rFonts w:ascii="Symbol" w:hAnsi="Symbol" w:cs="Symbol"/>
          <w:color w:val="000000"/>
          <w:sz w:val="24"/>
          <w:szCs w:val="24"/>
        </w:rPr>
        <w:t></w:t>
      </w:r>
      <w:r w:rsidRPr="00AA7861">
        <w:rPr>
          <w:rFonts w:ascii="Times New Roman" w:hAnsi="Times New Roman" w:cs="Times New Roman"/>
          <w:color w:val="000000"/>
          <w:sz w:val="24"/>
          <w:szCs w:val="24"/>
        </w:rPr>
        <w:t>старшая группа – дети с 5 до 6 лет</w:t>
      </w:r>
    </w:p>
    <w:p w:rsidR="00AA7861" w:rsidRPr="00AA7861" w:rsidRDefault="00AA7861" w:rsidP="00AA7861">
      <w:pPr>
        <w:autoSpaceDE w:val="0"/>
        <w:autoSpaceDN w:val="0"/>
        <w:adjustRightInd w:val="0"/>
        <w:spacing w:after="0" w:line="240" w:lineRule="auto"/>
        <w:rPr>
          <w:rFonts w:ascii="Times New Roman" w:hAnsi="Times New Roman" w:cs="Times New Roman"/>
          <w:color w:val="000000"/>
          <w:sz w:val="24"/>
          <w:szCs w:val="24"/>
        </w:rPr>
      </w:pPr>
      <w:r w:rsidRPr="00AA7861">
        <w:rPr>
          <w:rFonts w:ascii="Symbol" w:hAnsi="Symbol" w:cs="Symbol"/>
          <w:color w:val="000000"/>
          <w:sz w:val="24"/>
          <w:szCs w:val="24"/>
        </w:rPr>
        <w:t></w:t>
      </w:r>
      <w:r w:rsidRPr="00AA7861">
        <w:rPr>
          <w:rFonts w:ascii="Symbol" w:hAnsi="Symbol" w:cs="Symbol"/>
          <w:color w:val="000000"/>
          <w:sz w:val="24"/>
          <w:szCs w:val="24"/>
        </w:rPr>
        <w:t></w:t>
      </w:r>
      <w:r w:rsidRPr="00AA7861">
        <w:rPr>
          <w:rFonts w:ascii="Times New Roman" w:hAnsi="Times New Roman" w:cs="Times New Roman"/>
          <w:color w:val="000000"/>
          <w:sz w:val="24"/>
          <w:szCs w:val="24"/>
        </w:rPr>
        <w:t>подготовительная к школе группа – дети с 6 до 7 лет</w:t>
      </w:r>
    </w:p>
    <w:p w:rsidR="00AA7861" w:rsidRPr="00AA7861" w:rsidRDefault="00AA7861" w:rsidP="00AA7861">
      <w:pPr>
        <w:autoSpaceDE w:val="0"/>
        <w:autoSpaceDN w:val="0"/>
        <w:adjustRightInd w:val="0"/>
        <w:spacing w:after="0" w:line="240" w:lineRule="auto"/>
        <w:rPr>
          <w:rFonts w:ascii="Times New Roman" w:hAnsi="Times New Roman" w:cs="Times New Roman"/>
          <w:color w:val="000000"/>
          <w:sz w:val="24"/>
          <w:szCs w:val="24"/>
        </w:rPr>
      </w:pPr>
      <w:r w:rsidRPr="00AA7861">
        <w:rPr>
          <w:rFonts w:ascii="Times New Roman" w:hAnsi="Times New Roman" w:cs="Times New Roman"/>
          <w:color w:val="000000"/>
          <w:sz w:val="24"/>
          <w:szCs w:val="24"/>
        </w:rPr>
        <w:t>В Бюджетное учреждение принимаются воспитанники независимо от пола, расы,</w:t>
      </w:r>
    </w:p>
    <w:p w:rsidR="00AA7861" w:rsidRDefault="00AA7861" w:rsidP="00275362">
      <w:pPr>
        <w:autoSpaceDE w:val="0"/>
        <w:autoSpaceDN w:val="0"/>
        <w:adjustRightInd w:val="0"/>
        <w:spacing w:after="0" w:line="240" w:lineRule="auto"/>
        <w:rPr>
          <w:rFonts w:ascii="Times New Roman" w:hAnsi="Times New Roman" w:cs="Times New Roman"/>
          <w:color w:val="000000"/>
          <w:sz w:val="24"/>
          <w:szCs w:val="24"/>
        </w:rPr>
      </w:pPr>
      <w:r w:rsidRPr="00AA7861">
        <w:rPr>
          <w:rFonts w:ascii="Times New Roman" w:hAnsi="Times New Roman" w:cs="Times New Roman"/>
          <w:color w:val="000000"/>
          <w:sz w:val="24"/>
          <w:szCs w:val="24"/>
        </w:rPr>
        <w:t xml:space="preserve">национальности, языка, происхождения, отношения к религии. </w:t>
      </w:r>
    </w:p>
    <w:p w:rsidR="009C098F" w:rsidRPr="00B512A1" w:rsidRDefault="009C098F" w:rsidP="009C098F">
      <w:pPr>
        <w:pStyle w:val="a7"/>
        <w:jc w:val="both"/>
        <w:rPr>
          <w:sz w:val="24"/>
          <w:szCs w:val="24"/>
        </w:rPr>
      </w:pPr>
      <w:r w:rsidRPr="00B512A1">
        <w:rPr>
          <w:sz w:val="24"/>
          <w:szCs w:val="24"/>
        </w:rPr>
        <w:t>Образовательная деятельность в ОУ осуществляется на государственном языке Российской Федерации – русском, что закреплено в договоре об образовании с родителями (законными представителями) воспитанников.</w:t>
      </w:r>
    </w:p>
    <w:p w:rsidR="009C098F" w:rsidRPr="00AA7861" w:rsidRDefault="009C098F" w:rsidP="00AA7861">
      <w:pPr>
        <w:autoSpaceDE w:val="0"/>
        <w:autoSpaceDN w:val="0"/>
        <w:adjustRightInd w:val="0"/>
        <w:spacing w:after="0" w:line="240" w:lineRule="auto"/>
        <w:rPr>
          <w:rFonts w:ascii="Times New Roman" w:hAnsi="Times New Roman" w:cs="Times New Roman"/>
          <w:color w:val="000000"/>
          <w:sz w:val="24"/>
          <w:szCs w:val="24"/>
        </w:rPr>
      </w:pPr>
    </w:p>
    <w:p w:rsidR="00AA7861" w:rsidRPr="00715FE8" w:rsidRDefault="00AA7861" w:rsidP="00AA7861">
      <w:pPr>
        <w:autoSpaceDE w:val="0"/>
        <w:autoSpaceDN w:val="0"/>
        <w:adjustRightInd w:val="0"/>
        <w:spacing w:after="0" w:line="240" w:lineRule="auto"/>
        <w:rPr>
          <w:rFonts w:ascii="Times New Roman" w:hAnsi="Times New Roman" w:cs="Times New Roman"/>
          <w:b/>
          <w:color w:val="000000"/>
          <w:sz w:val="24"/>
          <w:szCs w:val="24"/>
        </w:rPr>
      </w:pPr>
      <w:r w:rsidRPr="00AA7861">
        <w:rPr>
          <w:rFonts w:ascii="Times New Roman" w:hAnsi="Times New Roman" w:cs="Times New Roman"/>
          <w:b/>
          <w:bCs/>
          <w:color w:val="000000"/>
          <w:sz w:val="24"/>
          <w:szCs w:val="24"/>
        </w:rPr>
        <w:t xml:space="preserve">4.1.2. </w:t>
      </w:r>
      <w:r w:rsidRPr="00715FE8">
        <w:rPr>
          <w:rFonts w:ascii="Times New Roman" w:hAnsi="Times New Roman" w:cs="Times New Roman"/>
          <w:b/>
          <w:bCs/>
          <w:color w:val="000000"/>
          <w:sz w:val="24"/>
          <w:szCs w:val="24"/>
        </w:rPr>
        <w:t xml:space="preserve">Характеристика </w:t>
      </w:r>
      <w:r w:rsidRPr="00715FE8">
        <w:rPr>
          <w:rFonts w:ascii="Times New Roman" w:hAnsi="Times New Roman" w:cs="Times New Roman"/>
          <w:b/>
          <w:color w:val="000000"/>
          <w:sz w:val="24"/>
          <w:szCs w:val="24"/>
        </w:rPr>
        <w:t xml:space="preserve"> взаимодействия педагогического коллектива с семьями</w:t>
      </w:r>
    </w:p>
    <w:p w:rsidR="00AA7861" w:rsidRPr="00715FE8" w:rsidRDefault="00AA7861" w:rsidP="00AA7861">
      <w:pPr>
        <w:autoSpaceDE w:val="0"/>
        <w:autoSpaceDN w:val="0"/>
        <w:adjustRightInd w:val="0"/>
        <w:spacing w:after="0" w:line="240" w:lineRule="auto"/>
        <w:rPr>
          <w:rFonts w:ascii="Times New Roman" w:hAnsi="Times New Roman" w:cs="Times New Roman"/>
          <w:b/>
          <w:color w:val="000000"/>
          <w:sz w:val="24"/>
          <w:szCs w:val="24"/>
        </w:rPr>
      </w:pPr>
      <w:r w:rsidRPr="00715FE8">
        <w:rPr>
          <w:rFonts w:ascii="Times New Roman" w:hAnsi="Times New Roman" w:cs="Times New Roman"/>
          <w:b/>
          <w:color w:val="000000"/>
          <w:sz w:val="24"/>
          <w:szCs w:val="24"/>
        </w:rPr>
        <w:lastRenderedPageBreak/>
        <w:t>воспитанников.</w:t>
      </w:r>
    </w:p>
    <w:p w:rsidR="00AA7861" w:rsidRPr="00080E4D" w:rsidRDefault="00080E4D" w:rsidP="00080E4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AA7861" w:rsidRPr="00080E4D">
        <w:rPr>
          <w:rFonts w:ascii="Times New Roman" w:hAnsi="Times New Roman" w:cs="Times New Roman"/>
          <w:color w:val="000000"/>
          <w:sz w:val="24"/>
          <w:szCs w:val="24"/>
        </w:rPr>
        <w:t>Программа поддерживает многообразие форм партнерства с родителями. Среди</w:t>
      </w:r>
    </w:p>
    <w:p w:rsidR="00AA7861" w:rsidRPr="00080E4D" w:rsidRDefault="00AA7861" w:rsidP="00080E4D">
      <w:pPr>
        <w:autoSpaceDE w:val="0"/>
        <w:autoSpaceDN w:val="0"/>
        <w:adjustRightInd w:val="0"/>
        <w:spacing w:after="0" w:line="240" w:lineRule="auto"/>
        <w:jc w:val="both"/>
        <w:rPr>
          <w:rFonts w:ascii="Times New Roman" w:hAnsi="Times New Roman" w:cs="Times New Roman"/>
          <w:color w:val="000000"/>
          <w:sz w:val="24"/>
          <w:szCs w:val="24"/>
        </w:rPr>
      </w:pPr>
      <w:r w:rsidRPr="00080E4D">
        <w:rPr>
          <w:rFonts w:ascii="Times New Roman" w:hAnsi="Times New Roman" w:cs="Times New Roman"/>
          <w:color w:val="000000"/>
          <w:sz w:val="24"/>
          <w:szCs w:val="24"/>
        </w:rPr>
        <w:t>которых: анализ конкретных ситуаций, проведение дискуссий и круглых столов по</w:t>
      </w:r>
      <w:r w:rsidR="00080E4D">
        <w:rPr>
          <w:rFonts w:ascii="Times New Roman" w:hAnsi="Times New Roman" w:cs="Times New Roman"/>
          <w:color w:val="000000"/>
          <w:sz w:val="24"/>
          <w:szCs w:val="24"/>
        </w:rPr>
        <w:t xml:space="preserve"> </w:t>
      </w:r>
      <w:r w:rsidRPr="00080E4D">
        <w:rPr>
          <w:rFonts w:ascii="Times New Roman" w:hAnsi="Times New Roman" w:cs="Times New Roman"/>
          <w:color w:val="000000"/>
          <w:sz w:val="24"/>
          <w:szCs w:val="24"/>
        </w:rPr>
        <w:t>актуальным вопросам, мастер-класс, совместные проекты, беседы с родителями, день</w:t>
      </w:r>
      <w:r w:rsidR="00080E4D">
        <w:rPr>
          <w:rFonts w:ascii="Times New Roman" w:hAnsi="Times New Roman" w:cs="Times New Roman"/>
          <w:color w:val="000000"/>
          <w:sz w:val="24"/>
          <w:szCs w:val="24"/>
        </w:rPr>
        <w:t xml:space="preserve"> </w:t>
      </w:r>
      <w:r w:rsidRPr="00080E4D">
        <w:rPr>
          <w:rFonts w:ascii="Times New Roman" w:hAnsi="Times New Roman" w:cs="Times New Roman"/>
          <w:color w:val="000000"/>
          <w:sz w:val="24"/>
          <w:szCs w:val="24"/>
        </w:rPr>
        <w:t>открытых дверей для ро</w:t>
      </w:r>
      <w:r w:rsidR="00715FE8" w:rsidRPr="00080E4D">
        <w:rPr>
          <w:rFonts w:ascii="Times New Roman" w:hAnsi="Times New Roman" w:cs="Times New Roman"/>
          <w:color w:val="000000"/>
          <w:sz w:val="24"/>
          <w:szCs w:val="24"/>
        </w:rPr>
        <w:t xml:space="preserve">дителей, отчеты о деятельности </w:t>
      </w:r>
      <w:r w:rsidRPr="00080E4D">
        <w:rPr>
          <w:rFonts w:ascii="Times New Roman" w:hAnsi="Times New Roman" w:cs="Times New Roman"/>
          <w:color w:val="000000"/>
          <w:sz w:val="24"/>
          <w:szCs w:val="24"/>
        </w:rPr>
        <w:t>ОУ за календарный год,</w:t>
      </w:r>
      <w:r w:rsidR="00080E4D">
        <w:rPr>
          <w:rFonts w:ascii="Times New Roman" w:hAnsi="Times New Roman" w:cs="Times New Roman"/>
          <w:color w:val="000000"/>
          <w:sz w:val="24"/>
          <w:szCs w:val="24"/>
        </w:rPr>
        <w:t xml:space="preserve"> </w:t>
      </w:r>
      <w:r w:rsidRPr="00080E4D">
        <w:rPr>
          <w:rFonts w:ascii="Times New Roman" w:hAnsi="Times New Roman" w:cs="Times New Roman"/>
          <w:color w:val="000000"/>
          <w:sz w:val="24"/>
          <w:szCs w:val="24"/>
        </w:rPr>
        <w:t>консультация для родителей, тематические встречи с родителями, открытые просмотры</w:t>
      </w:r>
      <w:r w:rsidR="00080E4D">
        <w:rPr>
          <w:rFonts w:ascii="Times New Roman" w:hAnsi="Times New Roman" w:cs="Times New Roman"/>
          <w:color w:val="000000"/>
          <w:sz w:val="24"/>
          <w:szCs w:val="24"/>
        </w:rPr>
        <w:t xml:space="preserve"> </w:t>
      </w:r>
      <w:r w:rsidRPr="00080E4D">
        <w:rPr>
          <w:rFonts w:ascii="Times New Roman" w:hAnsi="Times New Roman" w:cs="Times New Roman"/>
          <w:color w:val="000000"/>
          <w:sz w:val="24"/>
          <w:szCs w:val="24"/>
        </w:rPr>
        <w:t>непосредственно образовательной деятельности детей, совместные утренники и развлечения,</w:t>
      </w:r>
      <w:r w:rsidR="00715FE8" w:rsidRPr="00080E4D">
        <w:rPr>
          <w:rFonts w:ascii="Times New Roman" w:hAnsi="Times New Roman" w:cs="Times New Roman"/>
          <w:color w:val="000000"/>
          <w:sz w:val="24"/>
          <w:szCs w:val="24"/>
        </w:rPr>
        <w:t xml:space="preserve"> </w:t>
      </w:r>
      <w:r w:rsidRPr="00080E4D">
        <w:rPr>
          <w:rFonts w:ascii="Times New Roman" w:hAnsi="Times New Roman" w:cs="Times New Roman"/>
          <w:color w:val="000000"/>
          <w:sz w:val="24"/>
          <w:szCs w:val="24"/>
        </w:rPr>
        <w:t>выставки детских работ, общение с родителями с использованием ИКТ технологий. Перед</w:t>
      </w:r>
      <w:r w:rsidR="00715FE8" w:rsidRPr="00080E4D">
        <w:rPr>
          <w:rFonts w:ascii="Times New Roman" w:hAnsi="Times New Roman" w:cs="Times New Roman"/>
          <w:color w:val="000000"/>
          <w:sz w:val="24"/>
          <w:szCs w:val="24"/>
        </w:rPr>
        <w:t xml:space="preserve"> </w:t>
      </w:r>
      <w:r w:rsidRPr="00080E4D">
        <w:rPr>
          <w:rFonts w:ascii="Times New Roman" w:hAnsi="Times New Roman" w:cs="Times New Roman"/>
          <w:color w:val="000000"/>
          <w:sz w:val="24"/>
          <w:szCs w:val="24"/>
        </w:rPr>
        <w:t>педагогическим к</w:t>
      </w:r>
      <w:r w:rsidR="00715FE8" w:rsidRPr="00080E4D">
        <w:rPr>
          <w:rFonts w:ascii="Times New Roman" w:hAnsi="Times New Roman" w:cs="Times New Roman"/>
          <w:color w:val="000000"/>
          <w:sz w:val="24"/>
          <w:szCs w:val="24"/>
        </w:rPr>
        <w:t>оллективом ОУ</w:t>
      </w:r>
      <w:r w:rsidRPr="00080E4D">
        <w:rPr>
          <w:rFonts w:ascii="Times New Roman" w:hAnsi="Times New Roman" w:cs="Times New Roman"/>
          <w:color w:val="000000"/>
          <w:sz w:val="24"/>
          <w:szCs w:val="24"/>
        </w:rPr>
        <w:t xml:space="preserve"> стоит цель: сделать родителей</w:t>
      </w:r>
      <w:r w:rsidR="00080E4D">
        <w:rPr>
          <w:rFonts w:ascii="Times New Roman" w:hAnsi="Times New Roman" w:cs="Times New Roman"/>
          <w:color w:val="000000"/>
          <w:sz w:val="24"/>
          <w:szCs w:val="24"/>
        </w:rPr>
        <w:t xml:space="preserve"> </w:t>
      </w:r>
      <w:r w:rsidRPr="00080E4D">
        <w:rPr>
          <w:rFonts w:ascii="Times New Roman" w:hAnsi="Times New Roman" w:cs="Times New Roman"/>
          <w:color w:val="000000"/>
          <w:sz w:val="24"/>
          <w:szCs w:val="24"/>
        </w:rPr>
        <w:t>активными участниками педагогического процесса, оказав им помощь в реализации</w:t>
      </w:r>
      <w:r w:rsidR="00080E4D">
        <w:rPr>
          <w:rFonts w:ascii="Times New Roman" w:hAnsi="Times New Roman" w:cs="Times New Roman"/>
          <w:color w:val="000000"/>
          <w:sz w:val="24"/>
          <w:szCs w:val="24"/>
        </w:rPr>
        <w:t xml:space="preserve"> </w:t>
      </w:r>
      <w:r w:rsidRPr="00080E4D">
        <w:rPr>
          <w:rFonts w:ascii="Times New Roman" w:hAnsi="Times New Roman" w:cs="Times New Roman"/>
          <w:color w:val="000000"/>
          <w:sz w:val="24"/>
          <w:szCs w:val="24"/>
        </w:rPr>
        <w:t>ответственности за воспитание и обучение детей. Основные принципы в работе с семьями</w:t>
      </w:r>
    </w:p>
    <w:p w:rsidR="00AA7861" w:rsidRPr="00080E4D" w:rsidRDefault="00AA7861" w:rsidP="00080E4D">
      <w:pPr>
        <w:autoSpaceDE w:val="0"/>
        <w:autoSpaceDN w:val="0"/>
        <w:adjustRightInd w:val="0"/>
        <w:spacing w:after="0" w:line="240" w:lineRule="auto"/>
        <w:jc w:val="both"/>
        <w:rPr>
          <w:rFonts w:ascii="Times New Roman" w:hAnsi="Times New Roman" w:cs="Times New Roman"/>
          <w:color w:val="000000"/>
          <w:sz w:val="24"/>
          <w:szCs w:val="24"/>
        </w:rPr>
      </w:pPr>
      <w:r w:rsidRPr="00080E4D">
        <w:rPr>
          <w:rFonts w:ascii="Times New Roman" w:hAnsi="Times New Roman" w:cs="Times New Roman"/>
          <w:color w:val="000000"/>
          <w:sz w:val="24"/>
          <w:szCs w:val="24"/>
        </w:rPr>
        <w:t>воспитанников:</w:t>
      </w:r>
    </w:p>
    <w:p w:rsidR="00AA7861" w:rsidRPr="00080E4D" w:rsidRDefault="00AA7861" w:rsidP="00080E4D">
      <w:pPr>
        <w:autoSpaceDE w:val="0"/>
        <w:autoSpaceDN w:val="0"/>
        <w:adjustRightInd w:val="0"/>
        <w:spacing w:after="0" w:line="240" w:lineRule="auto"/>
        <w:jc w:val="both"/>
        <w:rPr>
          <w:rFonts w:ascii="Times New Roman" w:hAnsi="Times New Roman" w:cs="Times New Roman"/>
          <w:color w:val="000000"/>
          <w:sz w:val="24"/>
          <w:szCs w:val="24"/>
        </w:rPr>
      </w:pPr>
      <w:r w:rsidRPr="00080E4D">
        <w:rPr>
          <w:rFonts w:ascii="Times New Roman" w:hAnsi="Times New Roman" w:cs="Times New Roman"/>
          <w:color w:val="000000"/>
          <w:sz w:val="24"/>
          <w:szCs w:val="24"/>
        </w:rPr>
        <w:t></w:t>
      </w:r>
      <w:r w:rsidRPr="00080E4D">
        <w:rPr>
          <w:rFonts w:ascii="Times New Roman" w:hAnsi="Times New Roman" w:cs="Times New Roman"/>
          <w:color w:val="000000"/>
          <w:sz w:val="24"/>
          <w:szCs w:val="24"/>
        </w:rPr>
        <w:t>открытость детского сада для семьи;</w:t>
      </w:r>
    </w:p>
    <w:p w:rsidR="00AA7861" w:rsidRPr="00080E4D" w:rsidRDefault="00AA7861" w:rsidP="00080E4D">
      <w:pPr>
        <w:autoSpaceDE w:val="0"/>
        <w:autoSpaceDN w:val="0"/>
        <w:adjustRightInd w:val="0"/>
        <w:spacing w:after="0" w:line="240" w:lineRule="auto"/>
        <w:jc w:val="both"/>
        <w:rPr>
          <w:rFonts w:ascii="Times New Roman" w:hAnsi="Times New Roman" w:cs="Times New Roman"/>
          <w:color w:val="000000"/>
          <w:sz w:val="24"/>
          <w:szCs w:val="24"/>
        </w:rPr>
      </w:pPr>
      <w:r w:rsidRPr="00080E4D">
        <w:rPr>
          <w:rFonts w:ascii="Times New Roman" w:hAnsi="Times New Roman" w:cs="Times New Roman"/>
          <w:color w:val="000000"/>
          <w:sz w:val="24"/>
          <w:szCs w:val="24"/>
        </w:rPr>
        <w:t></w:t>
      </w:r>
      <w:r w:rsidRPr="00080E4D">
        <w:rPr>
          <w:rFonts w:ascii="Times New Roman" w:hAnsi="Times New Roman" w:cs="Times New Roman"/>
          <w:color w:val="000000"/>
          <w:sz w:val="24"/>
          <w:szCs w:val="24"/>
        </w:rPr>
        <w:t>сотрудничество педагогов и родителей в воспитании детей;</w:t>
      </w:r>
    </w:p>
    <w:p w:rsidR="00AA7861" w:rsidRPr="00080E4D" w:rsidRDefault="00AA7861" w:rsidP="00080E4D">
      <w:pPr>
        <w:autoSpaceDE w:val="0"/>
        <w:autoSpaceDN w:val="0"/>
        <w:adjustRightInd w:val="0"/>
        <w:spacing w:after="0" w:line="240" w:lineRule="auto"/>
        <w:jc w:val="both"/>
        <w:rPr>
          <w:rFonts w:ascii="Times New Roman" w:hAnsi="Times New Roman" w:cs="Times New Roman"/>
          <w:color w:val="000000"/>
          <w:sz w:val="24"/>
          <w:szCs w:val="24"/>
        </w:rPr>
      </w:pPr>
      <w:r w:rsidRPr="00080E4D">
        <w:rPr>
          <w:rFonts w:ascii="Times New Roman" w:hAnsi="Times New Roman" w:cs="Times New Roman"/>
          <w:color w:val="000000"/>
          <w:sz w:val="24"/>
          <w:szCs w:val="24"/>
        </w:rPr>
        <w:t></w:t>
      </w:r>
      <w:r w:rsidRPr="00080E4D">
        <w:rPr>
          <w:rFonts w:ascii="Times New Roman" w:hAnsi="Times New Roman" w:cs="Times New Roman"/>
          <w:color w:val="000000"/>
          <w:sz w:val="24"/>
          <w:szCs w:val="24"/>
        </w:rPr>
        <w:t>создание единой развивающей среды, информационной среды</w:t>
      </w:r>
      <w:r w:rsidR="00715FE8" w:rsidRPr="00080E4D">
        <w:rPr>
          <w:rFonts w:ascii="Times New Roman" w:hAnsi="Times New Roman" w:cs="Times New Roman"/>
          <w:color w:val="000000"/>
          <w:sz w:val="24"/>
          <w:szCs w:val="24"/>
        </w:rPr>
        <w:t xml:space="preserve"> </w:t>
      </w:r>
      <w:r w:rsidRPr="00080E4D">
        <w:rPr>
          <w:rFonts w:ascii="Times New Roman" w:hAnsi="Times New Roman" w:cs="Times New Roman"/>
          <w:color w:val="000000"/>
          <w:sz w:val="24"/>
          <w:szCs w:val="24"/>
        </w:rPr>
        <w:t>обеспечивающей единые подходы к развитию личности в семье и детском</w:t>
      </w:r>
      <w:r w:rsidR="00715FE8" w:rsidRPr="00080E4D">
        <w:rPr>
          <w:rFonts w:ascii="Times New Roman" w:hAnsi="Times New Roman" w:cs="Times New Roman"/>
          <w:color w:val="000000"/>
          <w:sz w:val="24"/>
          <w:szCs w:val="24"/>
        </w:rPr>
        <w:t xml:space="preserve"> </w:t>
      </w:r>
      <w:r w:rsidRPr="00080E4D">
        <w:rPr>
          <w:rFonts w:ascii="Times New Roman" w:hAnsi="Times New Roman" w:cs="Times New Roman"/>
          <w:color w:val="000000"/>
          <w:sz w:val="24"/>
          <w:szCs w:val="24"/>
        </w:rPr>
        <w:t>коллективе.</w:t>
      </w:r>
    </w:p>
    <w:p w:rsidR="00AA7861" w:rsidRPr="00080E4D" w:rsidRDefault="00AA7861" w:rsidP="00080E4D">
      <w:pPr>
        <w:autoSpaceDE w:val="0"/>
        <w:autoSpaceDN w:val="0"/>
        <w:adjustRightInd w:val="0"/>
        <w:spacing w:after="0" w:line="240" w:lineRule="auto"/>
        <w:jc w:val="both"/>
        <w:rPr>
          <w:rFonts w:ascii="Times New Roman" w:hAnsi="Times New Roman" w:cs="Times New Roman"/>
          <w:color w:val="000000"/>
          <w:sz w:val="24"/>
          <w:szCs w:val="24"/>
        </w:rPr>
      </w:pPr>
      <w:r w:rsidRPr="00080E4D">
        <w:rPr>
          <w:rFonts w:ascii="Times New Roman" w:hAnsi="Times New Roman" w:cs="Times New Roman"/>
          <w:color w:val="000000"/>
          <w:sz w:val="24"/>
          <w:szCs w:val="24"/>
        </w:rPr>
        <w:t>Р</w:t>
      </w:r>
      <w:r w:rsidR="00715FE8" w:rsidRPr="00080E4D">
        <w:rPr>
          <w:rFonts w:ascii="Times New Roman" w:hAnsi="Times New Roman" w:cs="Times New Roman"/>
          <w:color w:val="000000"/>
          <w:sz w:val="24"/>
          <w:szCs w:val="24"/>
        </w:rPr>
        <w:t>абота ОУ</w:t>
      </w:r>
      <w:r w:rsidRPr="00080E4D">
        <w:rPr>
          <w:rFonts w:ascii="Times New Roman" w:hAnsi="Times New Roman" w:cs="Times New Roman"/>
          <w:color w:val="000000"/>
          <w:sz w:val="24"/>
          <w:szCs w:val="24"/>
        </w:rPr>
        <w:t xml:space="preserve"> с семьей направлена на:</w:t>
      </w:r>
    </w:p>
    <w:p w:rsidR="00AA7861" w:rsidRPr="00080E4D" w:rsidRDefault="00AA7861" w:rsidP="00080E4D">
      <w:pPr>
        <w:autoSpaceDE w:val="0"/>
        <w:autoSpaceDN w:val="0"/>
        <w:adjustRightInd w:val="0"/>
        <w:spacing w:after="0" w:line="240" w:lineRule="auto"/>
        <w:jc w:val="both"/>
        <w:rPr>
          <w:rFonts w:ascii="Times New Roman" w:hAnsi="Times New Roman" w:cs="Times New Roman"/>
          <w:color w:val="000000"/>
          <w:sz w:val="24"/>
          <w:szCs w:val="24"/>
        </w:rPr>
      </w:pPr>
      <w:r w:rsidRPr="00080E4D">
        <w:rPr>
          <w:rFonts w:ascii="Times New Roman" w:hAnsi="Times New Roman" w:cs="Times New Roman"/>
          <w:color w:val="000000"/>
          <w:sz w:val="24"/>
          <w:szCs w:val="24"/>
        </w:rPr>
        <w:t></w:t>
      </w:r>
      <w:r w:rsidRPr="00080E4D">
        <w:rPr>
          <w:rFonts w:ascii="Times New Roman" w:hAnsi="Times New Roman" w:cs="Times New Roman"/>
          <w:color w:val="000000"/>
          <w:sz w:val="24"/>
          <w:szCs w:val="24"/>
        </w:rPr>
        <w:t>ознакомление родителей с содержанием воспитательно-образовательного процесса;</w:t>
      </w:r>
    </w:p>
    <w:p w:rsidR="00AA7861" w:rsidRPr="00080E4D" w:rsidRDefault="00AA7861" w:rsidP="00080E4D">
      <w:pPr>
        <w:autoSpaceDE w:val="0"/>
        <w:autoSpaceDN w:val="0"/>
        <w:adjustRightInd w:val="0"/>
        <w:spacing w:after="0" w:line="240" w:lineRule="auto"/>
        <w:jc w:val="both"/>
        <w:rPr>
          <w:rFonts w:ascii="Times New Roman" w:hAnsi="Times New Roman" w:cs="Times New Roman"/>
          <w:color w:val="000000"/>
          <w:sz w:val="24"/>
          <w:szCs w:val="24"/>
        </w:rPr>
      </w:pPr>
      <w:r w:rsidRPr="00080E4D">
        <w:rPr>
          <w:rFonts w:ascii="Times New Roman" w:hAnsi="Times New Roman" w:cs="Times New Roman"/>
          <w:color w:val="000000"/>
          <w:sz w:val="24"/>
          <w:szCs w:val="24"/>
        </w:rPr>
        <w:t></w:t>
      </w:r>
      <w:r w:rsidRPr="00080E4D">
        <w:rPr>
          <w:rFonts w:ascii="Times New Roman" w:hAnsi="Times New Roman" w:cs="Times New Roman"/>
          <w:color w:val="000000"/>
          <w:sz w:val="24"/>
          <w:szCs w:val="24"/>
        </w:rPr>
        <w:t>психолого-педагогическое просвещение;</w:t>
      </w:r>
    </w:p>
    <w:p w:rsidR="00AA7861" w:rsidRPr="00080E4D" w:rsidRDefault="00AA7861" w:rsidP="00080E4D">
      <w:pPr>
        <w:autoSpaceDE w:val="0"/>
        <w:autoSpaceDN w:val="0"/>
        <w:adjustRightInd w:val="0"/>
        <w:spacing w:after="0" w:line="240" w:lineRule="auto"/>
        <w:jc w:val="both"/>
        <w:rPr>
          <w:rFonts w:ascii="Times New Roman" w:hAnsi="Times New Roman" w:cs="Times New Roman"/>
          <w:color w:val="000000"/>
          <w:sz w:val="24"/>
          <w:szCs w:val="24"/>
        </w:rPr>
      </w:pPr>
      <w:r w:rsidRPr="00080E4D">
        <w:rPr>
          <w:rFonts w:ascii="Times New Roman" w:hAnsi="Times New Roman" w:cs="Times New Roman"/>
          <w:color w:val="000000"/>
          <w:sz w:val="24"/>
          <w:szCs w:val="24"/>
        </w:rPr>
        <w:t></w:t>
      </w:r>
      <w:r w:rsidRPr="00080E4D">
        <w:rPr>
          <w:rFonts w:ascii="Times New Roman" w:hAnsi="Times New Roman" w:cs="Times New Roman"/>
          <w:color w:val="000000"/>
          <w:sz w:val="24"/>
          <w:szCs w:val="24"/>
        </w:rPr>
        <w:t>вовлечение родителей в совместную с детьми и педагогами деятельность;</w:t>
      </w:r>
    </w:p>
    <w:p w:rsidR="00AA7861" w:rsidRPr="00080E4D" w:rsidRDefault="00AA7861" w:rsidP="00080E4D">
      <w:pPr>
        <w:autoSpaceDE w:val="0"/>
        <w:autoSpaceDN w:val="0"/>
        <w:adjustRightInd w:val="0"/>
        <w:spacing w:after="0" w:line="240" w:lineRule="auto"/>
        <w:jc w:val="both"/>
        <w:rPr>
          <w:rFonts w:ascii="Times New Roman" w:hAnsi="Times New Roman" w:cs="Times New Roman"/>
          <w:color w:val="000000"/>
          <w:sz w:val="24"/>
          <w:szCs w:val="24"/>
        </w:rPr>
      </w:pPr>
      <w:r w:rsidRPr="00080E4D">
        <w:rPr>
          <w:rFonts w:ascii="Times New Roman" w:hAnsi="Times New Roman" w:cs="Times New Roman"/>
          <w:color w:val="000000"/>
          <w:sz w:val="24"/>
          <w:szCs w:val="24"/>
        </w:rPr>
        <w:t></w:t>
      </w:r>
      <w:r w:rsidRPr="00080E4D">
        <w:rPr>
          <w:rFonts w:ascii="Times New Roman" w:hAnsi="Times New Roman" w:cs="Times New Roman"/>
          <w:color w:val="000000"/>
          <w:sz w:val="24"/>
          <w:szCs w:val="24"/>
        </w:rPr>
        <w:t>помощь семьям, испытывающим какие-либо трудности;</w:t>
      </w:r>
    </w:p>
    <w:p w:rsidR="00715FE8" w:rsidRPr="00080E4D" w:rsidRDefault="00AA7861" w:rsidP="00080E4D">
      <w:pPr>
        <w:autoSpaceDE w:val="0"/>
        <w:autoSpaceDN w:val="0"/>
        <w:adjustRightInd w:val="0"/>
        <w:spacing w:after="0" w:line="240" w:lineRule="auto"/>
        <w:jc w:val="both"/>
        <w:rPr>
          <w:rFonts w:ascii="Times New Roman" w:hAnsi="Times New Roman" w:cs="Times New Roman"/>
          <w:color w:val="000000"/>
          <w:sz w:val="24"/>
          <w:szCs w:val="24"/>
        </w:rPr>
      </w:pPr>
      <w:r w:rsidRPr="00080E4D">
        <w:rPr>
          <w:rFonts w:ascii="Times New Roman" w:hAnsi="Times New Roman" w:cs="Times New Roman"/>
          <w:color w:val="000000"/>
          <w:sz w:val="24"/>
          <w:szCs w:val="24"/>
        </w:rPr>
        <w:t></w:t>
      </w:r>
      <w:r w:rsidRPr="00080E4D">
        <w:rPr>
          <w:rFonts w:ascii="Times New Roman" w:hAnsi="Times New Roman" w:cs="Times New Roman"/>
          <w:color w:val="000000"/>
          <w:sz w:val="24"/>
          <w:szCs w:val="24"/>
        </w:rPr>
        <w:t xml:space="preserve">взаимодействие педагогов с советом родителей. </w:t>
      </w:r>
    </w:p>
    <w:p w:rsidR="00AA7861" w:rsidRPr="00080E4D" w:rsidRDefault="00AA7861" w:rsidP="00080E4D">
      <w:pPr>
        <w:autoSpaceDE w:val="0"/>
        <w:autoSpaceDN w:val="0"/>
        <w:adjustRightInd w:val="0"/>
        <w:spacing w:after="0" w:line="240" w:lineRule="auto"/>
        <w:jc w:val="both"/>
        <w:rPr>
          <w:rFonts w:ascii="Times New Roman" w:hAnsi="Times New Roman" w:cs="Times New Roman"/>
          <w:color w:val="000000"/>
          <w:sz w:val="24"/>
          <w:szCs w:val="24"/>
        </w:rPr>
      </w:pPr>
      <w:r w:rsidRPr="00080E4D">
        <w:rPr>
          <w:rFonts w:ascii="Times New Roman" w:hAnsi="Times New Roman" w:cs="Times New Roman"/>
          <w:color w:val="000000"/>
          <w:sz w:val="24"/>
          <w:szCs w:val="24"/>
        </w:rPr>
        <w:t>Модель взаимодействия</w:t>
      </w:r>
      <w:r w:rsidR="00715FE8" w:rsidRPr="00080E4D">
        <w:rPr>
          <w:rFonts w:ascii="Times New Roman" w:hAnsi="Times New Roman" w:cs="Times New Roman"/>
          <w:color w:val="000000"/>
          <w:sz w:val="24"/>
          <w:szCs w:val="24"/>
        </w:rPr>
        <w:t xml:space="preserve"> </w:t>
      </w:r>
      <w:r w:rsidRPr="00080E4D">
        <w:rPr>
          <w:rFonts w:ascii="Times New Roman" w:hAnsi="Times New Roman" w:cs="Times New Roman"/>
          <w:color w:val="000000"/>
          <w:sz w:val="24"/>
          <w:szCs w:val="24"/>
        </w:rPr>
        <w:t>педагога и родителей:</w:t>
      </w:r>
    </w:p>
    <w:p w:rsidR="00AA7861" w:rsidRPr="00080E4D" w:rsidRDefault="00AA7861" w:rsidP="00080E4D">
      <w:pPr>
        <w:autoSpaceDE w:val="0"/>
        <w:autoSpaceDN w:val="0"/>
        <w:adjustRightInd w:val="0"/>
        <w:spacing w:after="0" w:line="240" w:lineRule="auto"/>
        <w:jc w:val="both"/>
        <w:rPr>
          <w:rFonts w:ascii="Times New Roman" w:hAnsi="Times New Roman" w:cs="Times New Roman"/>
          <w:color w:val="000000"/>
          <w:sz w:val="24"/>
          <w:szCs w:val="24"/>
        </w:rPr>
      </w:pPr>
      <w:r w:rsidRPr="00080E4D">
        <w:rPr>
          <w:rFonts w:ascii="Times New Roman" w:hAnsi="Times New Roman" w:cs="Times New Roman"/>
          <w:color w:val="000000"/>
          <w:sz w:val="24"/>
          <w:szCs w:val="24"/>
        </w:rPr>
        <w:t>Первый этап (ознакомительный) предполагает сбор информации (первое общение;</w:t>
      </w:r>
      <w:r w:rsidR="00080E4D">
        <w:rPr>
          <w:rFonts w:ascii="Times New Roman" w:hAnsi="Times New Roman" w:cs="Times New Roman"/>
          <w:color w:val="000000"/>
          <w:sz w:val="24"/>
          <w:szCs w:val="24"/>
        </w:rPr>
        <w:t xml:space="preserve"> </w:t>
      </w:r>
      <w:r w:rsidRPr="00080E4D">
        <w:rPr>
          <w:rFonts w:ascii="Times New Roman" w:hAnsi="Times New Roman" w:cs="Times New Roman"/>
          <w:color w:val="000000"/>
          <w:sz w:val="24"/>
          <w:szCs w:val="24"/>
        </w:rPr>
        <w:t>беседа, наблюдение; анализ полученных результатов, анализ типа семей), со стороны</w:t>
      </w:r>
      <w:r w:rsidR="00080E4D">
        <w:rPr>
          <w:rFonts w:ascii="Times New Roman" w:hAnsi="Times New Roman" w:cs="Times New Roman"/>
          <w:color w:val="000000"/>
          <w:sz w:val="24"/>
          <w:szCs w:val="24"/>
        </w:rPr>
        <w:t xml:space="preserve"> </w:t>
      </w:r>
      <w:r w:rsidRPr="00080E4D">
        <w:rPr>
          <w:rFonts w:ascii="Times New Roman" w:hAnsi="Times New Roman" w:cs="Times New Roman"/>
          <w:color w:val="000000"/>
          <w:sz w:val="24"/>
          <w:szCs w:val="24"/>
        </w:rPr>
        <w:t>родителей – сбор информации (знакомство с детским садом (адаптация).</w:t>
      </w:r>
    </w:p>
    <w:p w:rsidR="00AA7861" w:rsidRPr="00080E4D" w:rsidRDefault="00AA7861" w:rsidP="00080E4D">
      <w:pPr>
        <w:autoSpaceDE w:val="0"/>
        <w:autoSpaceDN w:val="0"/>
        <w:adjustRightInd w:val="0"/>
        <w:spacing w:after="0" w:line="240" w:lineRule="auto"/>
        <w:jc w:val="both"/>
        <w:rPr>
          <w:rFonts w:ascii="Times New Roman" w:hAnsi="Times New Roman" w:cs="Times New Roman"/>
          <w:color w:val="000000"/>
          <w:sz w:val="24"/>
          <w:szCs w:val="24"/>
        </w:rPr>
      </w:pPr>
      <w:r w:rsidRPr="00080E4D">
        <w:rPr>
          <w:rFonts w:ascii="Times New Roman" w:hAnsi="Times New Roman" w:cs="Times New Roman"/>
          <w:color w:val="000000"/>
          <w:sz w:val="24"/>
          <w:szCs w:val="24"/>
        </w:rPr>
        <w:t>Второй этап – обще профилактический - включает в себя наглядную агитацию</w:t>
      </w:r>
      <w:r w:rsidR="00080E4D">
        <w:rPr>
          <w:rFonts w:ascii="Times New Roman" w:hAnsi="Times New Roman" w:cs="Times New Roman"/>
          <w:color w:val="000000"/>
          <w:sz w:val="24"/>
          <w:szCs w:val="24"/>
        </w:rPr>
        <w:t xml:space="preserve"> </w:t>
      </w:r>
      <w:r w:rsidRPr="00080E4D">
        <w:rPr>
          <w:rFonts w:ascii="Times New Roman" w:hAnsi="Times New Roman" w:cs="Times New Roman"/>
          <w:color w:val="000000"/>
          <w:sz w:val="24"/>
          <w:szCs w:val="24"/>
        </w:rPr>
        <w:t>(стенды, консультации, информационные буклеты), со стороны родителей – встреча со</w:t>
      </w:r>
      <w:r w:rsidR="00080E4D">
        <w:rPr>
          <w:rFonts w:ascii="Times New Roman" w:hAnsi="Times New Roman" w:cs="Times New Roman"/>
          <w:color w:val="000000"/>
          <w:sz w:val="24"/>
          <w:szCs w:val="24"/>
        </w:rPr>
        <w:t xml:space="preserve"> </w:t>
      </w:r>
      <w:r w:rsidRPr="00080E4D">
        <w:rPr>
          <w:rFonts w:ascii="Times New Roman" w:hAnsi="Times New Roman" w:cs="Times New Roman"/>
          <w:color w:val="000000"/>
          <w:sz w:val="24"/>
          <w:szCs w:val="24"/>
        </w:rPr>
        <w:t>специалистами, просмотр открытых мероприятий, занятий.</w:t>
      </w:r>
    </w:p>
    <w:p w:rsidR="00AA7861" w:rsidRPr="00080E4D" w:rsidRDefault="00AA7861" w:rsidP="00080E4D">
      <w:pPr>
        <w:autoSpaceDE w:val="0"/>
        <w:autoSpaceDN w:val="0"/>
        <w:adjustRightInd w:val="0"/>
        <w:spacing w:after="0" w:line="240" w:lineRule="auto"/>
        <w:jc w:val="both"/>
        <w:rPr>
          <w:rFonts w:ascii="Times New Roman" w:hAnsi="Times New Roman" w:cs="Times New Roman"/>
          <w:color w:val="000000"/>
          <w:sz w:val="24"/>
          <w:szCs w:val="24"/>
        </w:rPr>
      </w:pPr>
      <w:r w:rsidRPr="00080E4D">
        <w:rPr>
          <w:rFonts w:ascii="Times New Roman" w:hAnsi="Times New Roman" w:cs="Times New Roman"/>
          <w:color w:val="000000"/>
          <w:sz w:val="24"/>
          <w:szCs w:val="24"/>
        </w:rPr>
        <w:t>Третий этап – индивидуальная работа посвящена знакомству с опытом семейного</w:t>
      </w:r>
      <w:r w:rsidR="00080E4D">
        <w:rPr>
          <w:rFonts w:ascii="Times New Roman" w:hAnsi="Times New Roman" w:cs="Times New Roman"/>
          <w:color w:val="000000"/>
          <w:sz w:val="24"/>
          <w:szCs w:val="24"/>
        </w:rPr>
        <w:t xml:space="preserve"> </w:t>
      </w:r>
      <w:r w:rsidRPr="00080E4D">
        <w:rPr>
          <w:rFonts w:ascii="Times New Roman" w:hAnsi="Times New Roman" w:cs="Times New Roman"/>
          <w:color w:val="000000"/>
          <w:sz w:val="24"/>
          <w:szCs w:val="24"/>
        </w:rPr>
        <w:t>воспитаниями, традициями, посвящен проведению фотовыставок, творческих мастерских,</w:t>
      </w:r>
    </w:p>
    <w:p w:rsidR="00AA7861" w:rsidRPr="00080E4D" w:rsidRDefault="00AA7861" w:rsidP="00080E4D">
      <w:pPr>
        <w:autoSpaceDE w:val="0"/>
        <w:autoSpaceDN w:val="0"/>
        <w:adjustRightInd w:val="0"/>
        <w:spacing w:after="0" w:line="240" w:lineRule="auto"/>
        <w:jc w:val="both"/>
        <w:rPr>
          <w:rFonts w:ascii="Times New Roman" w:hAnsi="Times New Roman" w:cs="Times New Roman"/>
          <w:color w:val="000000"/>
          <w:sz w:val="24"/>
          <w:szCs w:val="24"/>
        </w:rPr>
      </w:pPr>
      <w:r w:rsidRPr="00080E4D">
        <w:rPr>
          <w:rFonts w:ascii="Times New Roman" w:hAnsi="Times New Roman" w:cs="Times New Roman"/>
          <w:color w:val="000000"/>
          <w:sz w:val="24"/>
          <w:szCs w:val="24"/>
        </w:rPr>
        <w:t>праздников. Со стороны педагогов – выбор содержания и форм работы с семьей; со стороны</w:t>
      </w:r>
      <w:r w:rsidR="00715FE8" w:rsidRPr="00080E4D">
        <w:rPr>
          <w:rFonts w:ascii="Times New Roman" w:hAnsi="Times New Roman" w:cs="Times New Roman"/>
          <w:color w:val="000000"/>
          <w:sz w:val="24"/>
          <w:szCs w:val="24"/>
        </w:rPr>
        <w:t xml:space="preserve"> </w:t>
      </w:r>
      <w:r w:rsidRPr="00080E4D">
        <w:rPr>
          <w:rFonts w:ascii="Times New Roman" w:hAnsi="Times New Roman" w:cs="Times New Roman"/>
          <w:color w:val="000000"/>
          <w:sz w:val="24"/>
          <w:szCs w:val="24"/>
        </w:rPr>
        <w:t>родителей – получение консультативной индивидуальной помощи.</w:t>
      </w:r>
    </w:p>
    <w:p w:rsidR="00AA7861" w:rsidRPr="00080E4D" w:rsidRDefault="00AA7861" w:rsidP="00080E4D">
      <w:pPr>
        <w:autoSpaceDE w:val="0"/>
        <w:autoSpaceDN w:val="0"/>
        <w:adjustRightInd w:val="0"/>
        <w:spacing w:after="0" w:line="240" w:lineRule="auto"/>
        <w:jc w:val="both"/>
        <w:rPr>
          <w:rFonts w:ascii="Times New Roman" w:hAnsi="Times New Roman" w:cs="Times New Roman"/>
          <w:color w:val="000000"/>
          <w:sz w:val="24"/>
          <w:szCs w:val="24"/>
        </w:rPr>
      </w:pPr>
      <w:r w:rsidRPr="00080E4D">
        <w:rPr>
          <w:rFonts w:ascii="Times New Roman" w:hAnsi="Times New Roman" w:cs="Times New Roman"/>
          <w:color w:val="000000"/>
          <w:sz w:val="24"/>
          <w:szCs w:val="24"/>
        </w:rPr>
        <w:t>Четвертый этап – интегративный (организация и проведение досугов, праздников,</w:t>
      </w:r>
      <w:r w:rsidR="00080E4D">
        <w:rPr>
          <w:rFonts w:ascii="Times New Roman" w:hAnsi="Times New Roman" w:cs="Times New Roman"/>
          <w:color w:val="000000"/>
          <w:sz w:val="24"/>
          <w:szCs w:val="24"/>
        </w:rPr>
        <w:t xml:space="preserve"> </w:t>
      </w:r>
      <w:r w:rsidRPr="00080E4D">
        <w:rPr>
          <w:rFonts w:ascii="Times New Roman" w:hAnsi="Times New Roman" w:cs="Times New Roman"/>
          <w:color w:val="000000"/>
          <w:sz w:val="24"/>
          <w:szCs w:val="24"/>
        </w:rPr>
        <w:t>круглых столов, конкурсов, выставок, деловые игры, родительский клуб, совместное</w:t>
      </w:r>
      <w:r w:rsidR="00080E4D">
        <w:rPr>
          <w:rFonts w:ascii="Times New Roman" w:hAnsi="Times New Roman" w:cs="Times New Roman"/>
          <w:color w:val="000000"/>
          <w:sz w:val="24"/>
          <w:szCs w:val="24"/>
        </w:rPr>
        <w:t xml:space="preserve"> </w:t>
      </w:r>
      <w:r w:rsidRPr="00080E4D">
        <w:rPr>
          <w:rFonts w:ascii="Times New Roman" w:hAnsi="Times New Roman" w:cs="Times New Roman"/>
          <w:color w:val="000000"/>
          <w:sz w:val="24"/>
          <w:szCs w:val="24"/>
        </w:rPr>
        <w:t>обсуждение проблем, участие родителей в совместных мероприятиях).</w:t>
      </w:r>
    </w:p>
    <w:p w:rsidR="00AA7861" w:rsidRPr="00080E4D" w:rsidRDefault="00AA7861" w:rsidP="00080E4D">
      <w:pPr>
        <w:autoSpaceDE w:val="0"/>
        <w:autoSpaceDN w:val="0"/>
        <w:adjustRightInd w:val="0"/>
        <w:spacing w:after="0" w:line="240" w:lineRule="auto"/>
        <w:jc w:val="both"/>
        <w:rPr>
          <w:rFonts w:ascii="Times New Roman" w:hAnsi="Times New Roman" w:cs="Times New Roman"/>
          <w:color w:val="000000"/>
          <w:sz w:val="24"/>
          <w:szCs w:val="24"/>
        </w:rPr>
      </w:pPr>
      <w:r w:rsidRPr="00080E4D">
        <w:rPr>
          <w:rFonts w:ascii="Times New Roman" w:hAnsi="Times New Roman" w:cs="Times New Roman"/>
          <w:color w:val="000000"/>
          <w:sz w:val="24"/>
          <w:szCs w:val="24"/>
        </w:rPr>
        <w:t>Подробно формы работы с родителями по основным направлениям развития</w:t>
      </w:r>
      <w:r w:rsidR="00080E4D">
        <w:rPr>
          <w:rFonts w:ascii="Times New Roman" w:hAnsi="Times New Roman" w:cs="Times New Roman"/>
          <w:color w:val="000000"/>
          <w:sz w:val="24"/>
          <w:szCs w:val="24"/>
        </w:rPr>
        <w:t xml:space="preserve"> </w:t>
      </w:r>
      <w:r w:rsidRPr="00080E4D">
        <w:rPr>
          <w:rFonts w:ascii="Times New Roman" w:hAnsi="Times New Roman" w:cs="Times New Roman"/>
          <w:color w:val="000000"/>
          <w:sz w:val="24"/>
          <w:szCs w:val="24"/>
        </w:rPr>
        <w:t>дошкольников прописаны по образовательным областям в ООП.</w:t>
      </w:r>
    </w:p>
    <w:p w:rsidR="00AA7861" w:rsidRPr="00080E4D" w:rsidRDefault="00AA7861" w:rsidP="00080E4D">
      <w:pPr>
        <w:autoSpaceDE w:val="0"/>
        <w:autoSpaceDN w:val="0"/>
        <w:adjustRightInd w:val="0"/>
        <w:spacing w:after="0" w:line="240" w:lineRule="auto"/>
        <w:jc w:val="both"/>
        <w:rPr>
          <w:rFonts w:ascii="Times New Roman" w:hAnsi="Times New Roman" w:cs="Times New Roman"/>
          <w:color w:val="000000"/>
          <w:sz w:val="24"/>
          <w:szCs w:val="24"/>
        </w:rPr>
      </w:pPr>
      <w:r w:rsidRPr="00080E4D">
        <w:rPr>
          <w:rFonts w:ascii="Times New Roman" w:hAnsi="Times New Roman" w:cs="Times New Roman"/>
          <w:color w:val="000000"/>
          <w:sz w:val="24"/>
          <w:szCs w:val="24"/>
        </w:rPr>
        <w:t>Вся работа строится на психологии доверия, способствует созданию оптимальных</w:t>
      </w:r>
      <w:r w:rsidR="00080E4D">
        <w:rPr>
          <w:rFonts w:ascii="Times New Roman" w:hAnsi="Times New Roman" w:cs="Times New Roman"/>
          <w:color w:val="000000"/>
          <w:sz w:val="24"/>
          <w:szCs w:val="24"/>
        </w:rPr>
        <w:t xml:space="preserve"> </w:t>
      </w:r>
      <w:r w:rsidRPr="00080E4D">
        <w:rPr>
          <w:rFonts w:ascii="Times New Roman" w:hAnsi="Times New Roman" w:cs="Times New Roman"/>
          <w:color w:val="000000"/>
          <w:sz w:val="24"/>
          <w:szCs w:val="24"/>
        </w:rPr>
        <w:t>взаимоотношений педагогов и родителей.</w:t>
      </w:r>
    </w:p>
    <w:p w:rsidR="005A572E" w:rsidRPr="00080E4D" w:rsidRDefault="00AA7861" w:rsidP="00080E4D">
      <w:pPr>
        <w:autoSpaceDE w:val="0"/>
        <w:autoSpaceDN w:val="0"/>
        <w:adjustRightInd w:val="0"/>
        <w:spacing w:after="0" w:line="240" w:lineRule="auto"/>
        <w:jc w:val="both"/>
        <w:rPr>
          <w:rFonts w:ascii="Times New Roman" w:hAnsi="Times New Roman" w:cs="Times New Roman"/>
          <w:color w:val="000000"/>
          <w:sz w:val="24"/>
          <w:szCs w:val="24"/>
        </w:rPr>
      </w:pPr>
      <w:r w:rsidRPr="00080E4D">
        <w:rPr>
          <w:rFonts w:ascii="Times New Roman" w:hAnsi="Times New Roman" w:cs="Times New Roman"/>
          <w:color w:val="000000"/>
          <w:sz w:val="24"/>
          <w:szCs w:val="24"/>
        </w:rPr>
        <w:t>В программе отсутствует информация, наносящая вред физическому и психическому</w:t>
      </w:r>
      <w:r w:rsidR="00080E4D">
        <w:rPr>
          <w:rFonts w:ascii="Times New Roman" w:hAnsi="Times New Roman" w:cs="Times New Roman"/>
          <w:color w:val="000000"/>
          <w:sz w:val="24"/>
          <w:szCs w:val="24"/>
        </w:rPr>
        <w:t xml:space="preserve"> </w:t>
      </w:r>
      <w:r w:rsidRPr="00080E4D">
        <w:rPr>
          <w:rFonts w:ascii="Times New Roman" w:hAnsi="Times New Roman" w:cs="Times New Roman"/>
          <w:color w:val="000000"/>
          <w:sz w:val="24"/>
          <w:szCs w:val="24"/>
        </w:rPr>
        <w:t>здоровью воспитанников и противоречащей законодательств</w:t>
      </w:r>
      <w:r w:rsidR="00715FE8" w:rsidRPr="00080E4D">
        <w:rPr>
          <w:rFonts w:ascii="Times New Roman" w:hAnsi="Times New Roman" w:cs="Times New Roman"/>
          <w:color w:val="000000"/>
          <w:sz w:val="24"/>
          <w:szCs w:val="24"/>
        </w:rPr>
        <w:t>у</w:t>
      </w:r>
      <w:r w:rsidR="00080E4D">
        <w:rPr>
          <w:rFonts w:ascii="Times New Roman" w:hAnsi="Times New Roman" w:cs="Times New Roman"/>
          <w:color w:val="000000"/>
          <w:sz w:val="24"/>
          <w:szCs w:val="24"/>
        </w:rPr>
        <w:t>.</w:t>
      </w:r>
    </w:p>
    <w:sectPr w:rsidR="005A572E" w:rsidRPr="00080E4D" w:rsidSect="003732C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0F1" w:rsidRDefault="00AD00F1" w:rsidP="003732C6">
      <w:pPr>
        <w:spacing w:after="0" w:line="240" w:lineRule="auto"/>
      </w:pPr>
      <w:r>
        <w:separator/>
      </w:r>
    </w:p>
  </w:endnote>
  <w:endnote w:type="continuationSeparator" w:id="0">
    <w:p w:rsidR="00AD00F1" w:rsidRDefault="00AD00F1" w:rsidP="00373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rdiaUPC">
    <w:altName w:val="Arial Unicode MS"/>
    <w:charset w:val="00"/>
    <w:family w:val="swiss"/>
    <w:pitch w:val="variable"/>
    <w:sig w:usb0="00000000" w:usb1="00000000" w:usb2="00000000" w:usb3="00000000" w:csb0="0001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Times New Roman,Bold">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0F1" w:rsidRDefault="00AD00F1" w:rsidP="003732C6">
      <w:pPr>
        <w:spacing w:after="0" w:line="240" w:lineRule="auto"/>
      </w:pPr>
      <w:r>
        <w:separator/>
      </w:r>
    </w:p>
  </w:footnote>
  <w:footnote w:type="continuationSeparator" w:id="0">
    <w:p w:rsidR="00AD00F1" w:rsidRDefault="00AD00F1" w:rsidP="003732C6">
      <w:pPr>
        <w:spacing w:after="0" w:line="240" w:lineRule="auto"/>
      </w:pPr>
      <w:r>
        <w:continuationSeparator/>
      </w:r>
    </w:p>
  </w:footnote>
  <w:footnote w:id="1">
    <w:p w:rsidR="00274093" w:rsidRPr="00430E17" w:rsidRDefault="00274093" w:rsidP="003732C6">
      <w:pPr>
        <w:pStyle w:val="ad"/>
        <w:tabs>
          <w:tab w:val="left" w:pos="197"/>
        </w:tabs>
        <w:ind w:right="40"/>
        <w:rPr>
          <w:b w:val="0"/>
        </w:rPr>
      </w:pPr>
      <w:r w:rsidRPr="00430E17">
        <w:rPr>
          <w:b w:val="0"/>
          <w:vertAlign w:val="superscript"/>
        </w:rPr>
        <w:footnoteRef/>
      </w:r>
      <w:r w:rsidRPr="00430E17">
        <w:rPr>
          <w:b w:val="0"/>
        </w:rPr>
        <w:tab/>
        <w:t>Федеральный государственный образовательный стандарт дошкольного образования, утверждённый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footnote>
  <w:footnote w:id="2">
    <w:p w:rsidR="00274093" w:rsidRPr="00430E17" w:rsidRDefault="00274093" w:rsidP="000B2216">
      <w:pPr>
        <w:pStyle w:val="ad"/>
        <w:tabs>
          <w:tab w:val="left" w:pos="115"/>
        </w:tabs>
        <w:jc w:val="left"/>
        <w:rPr>
          <w:b w:val="0"/>
        </w:rPr>
      </w:pPr>
      <w:r w:rsidRPr="00430E17">
        <w:rPr>
          <w:b w:val="0"/>
          <w:vertAlign w:val="superscript"/>
        </w:rPr>
        <w:footnoteRef/>
      </w:r>
      <w:r w:rsidRPr="00430E17">
        <w:rPr>
          <w:b w:val="0"/>
        </w:rPr>
        <w:tab/>
        <w:t>Пункт 3.2.3 ФГОС ДО.</w:t>
      </w:r>
    </w:p>
  </w:footnote>
  <w:footnote w:id="3">
    <w:p w:rsidR="00274093" w:rsidRPr="00430E17" w:rsidRDefault="00274093" w:rsidP="000B2216">
      <w:pPr>
        <w:pStyle w:val="ad"/>
        <w:tabs>
          <w:tab w:val="left" w:pos="115"/>
        </w:tabs>
        <w:jc w:val="left"/>
        <w:rPr>
          <w:b w:val="0"/>
        </w:rPr>
      </w:pPr>
      <w:r w:rsidRPr="00430E17">
        <w:rPr>
          <w:b w:val="0"/>
          <w:vertAlign w:val="superscript"/>
        </w:rPr>
        <w:footnoteRef/>
      </w:r>
      <w:r w:rsidRPr="00430E17">
        <w:rPr>
          <w:b w:val="0"/>
        </w:rPr>
        <w:tab/>
        <w:t>Пункт 4.3 ФГОС ДО.</w:t>
      </w:r>
    </w:p>
  </w:footnote>
  <w:footnote w:id="4">
    <w:p w:rsidR="00274093" w:rsidRPr="00430E17" w:rsidRDefault="00274093" w:rsidP="000B2216">
      <w:pPr>
        <w:pStyle w:val="ad"/>
        <w:tabs>
          <w:tab w:val="left" w:pos="115"/>
        </w:tabs>
        <w:jc w:val="left"/>
        <w:rPr>
          <w:b w:val="0"/>
        </w:rPr>
      </w:pPr>
      <w:r w:rsidRPr="00430E17">
        <w:rPr>
          <w:b w:val="0"/>
          <w:vertAlign w:val="superscript"/>
        </w:rPr>
        <w:footnoteRef/>
      </w:r>
      <w:r w:rsidRPr="00430E17">
        <w:rPr>
          <w:b w:val="0"/>
        </w:rPr>
        <w:tab/>
        <w:t>Пункт 4.3 ФГОС ДО.</w:t>
      </w:r>
    </w:p>
  </w:footnote>
  <w:footnote w:id="5">
    <w:p w:rsidR="00274093" w:rsidRDefault="00274093" w:rsidP="007017B1">
      <w:pPr>
        <w:pStyle w:val="ad"/>
        <w:spacing w:after="324"/>
        <w:ind w:left="20" w:right="20"/>
      </w:pPr>
      <w:r>
        <w:rPr>
          <w:bCs/>
          <w:vertAlign w:val="superscript"/>
        </w:rPr>
        <w:footnoteRef/>
      </w:r>
      <w:r>
        <w:rPr>
          <w:bCs/>
        </w:rPr>
        <w:t xml:space="preserve"> Федеральный закон от 29 декабря 2010 г. № 436-ФЭ «О защите детей от информации, причиняющей вред их здоровью и развитию» (Собрание законодательства Российской Федерации, 2011, № 1, ст. 48; 2021, № 27, ст. 5092).</w:t>
      </w:r>
    </w:p>
    <w:p w:rsidR="00274093" w:rsidRDefault="00274093" w:rsidP="007017B1">
      <w:pPr>
        <w:pStyle w:val="25"/>
        <w:shd w:val="clear" w:color="auto" w:fill="auto"/>
        <w:spacing w:before="0" w:line="200" w:lineRule="exact"/>
        <w:ind w:left="20"/>
      </w:pPr>
      <w:r>
        <w:rPr>
          <w:rStyle w:val="275pt0pt"/>
        </w:rPr>
        <w:t xml:space="preserve">ФОП </w:t>
      </w:r>
      <w:r>
        <w:t>до - оз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294947"/>
      <w:docPartObj>
        <w:docPartGallery w:val="Page Numbers (Top of Page)"/>
        <w:docPartUnique/>
      </w:docPartObj>
    </w:sdtPr>
    <w:sdtEndPr>
      <w:rPr>
        <w:szCs w:val="22"/>
      </w:rPr>
    </w:sdtEndPr>
    <w:sdtContent>
      <w:p w:rsidR="00274093" w:rsidRDefault="00274093">
        <w:pPr>
          <w:pStyle w:val="a9"/>
          <w:jc w:val="center"/>
        </w:pPr>
      </w:p>
      <w:p w:rsidR="00274093" w:rsidRPr="00430E17" w:rsidRDefault="00274093">
        <w:pPr>
          <w:pStyle w:val="a9"/>
          <w:jc w:val="center"/>
          <w:rPr>
            <w:szCs w:val="22"/>
          </w:rPr>
        </w:pPr>
        <w:r w:rsidRPr="00430E17">
          <w:rPr>
            <w:szCs w:val="22"/>
          </w:rPr>
          <w:fldChar w:fldCharType="begin"/>
        </w:r>
        <w:r w:rsidRPr="00430E17">
          <w:rPr>
            <w:szCs w:val="22"/>
          </w:rPr>
          <w:instrText>PAGE   \* MERGEFORMAT</w:instrText>
        </w:r>
        <w:r w:rsidRPr="00430E17">
          <w:rPr>
            <w:szCs w:val="22"/>
          </w:rPr>
          <w:fldChar w:fldCharType="separate"/>
        </w:r>
        <w:r w:rsidR="00B23984">
          <w:rPr>
            <w:noProof/>
            <w:szCs w:val="22"/>
          </w:rPr>
          <w:t>6</w:t>
        </w:r>
        <w:r w:rsidRPr="00430E17">
          <w:rPr>
            <w:szCs w:val="22"/>
          </w:rPr>
          <w:fldChar w:fldCharType="end"/>
        </w:r>
      </w:p>
    </w:sdtContent>
  </w:sdt>
  <w:p w:rsidR="00274093" w:rsidRDefault="0027409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35pt;height:11.35pt" o:bullet="t">
        <v:imagedata r:id="rId1" o:title="mso3112"/>
      </v:shape>
    </w:pict>
  </w:numPicBullet>
  <w:abstractNum w:abstractNumId="0" w15:restartNumberingAfterBreak="0">
    <w:nsid w:val="FFFFFFFE"/>
    <w:multiLevelType w:val="singleLevel"/>
    <w:tmpl w:val="40E87240"/>
    <w:lvl w:ilvl="0">
      <w:numFmt w:val="bullet"/>
      <w:lvlText w:val="*"/>
      <w:lvlJc w:val="left"/>
    </w:lvl>
  </w:abstractNum>
  <w:abstractNum w:abstractNumId="1" w15:restartNumberingAfterBreak="0">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3E2CA2"/>
    <w:multiLevelType w:val="multilevel"/>
    <w:tmpl w:val="03A665EC"/>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 w15:restartNumberingAfterBreak="0">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A033FCE"/>
    <w:multiLevelType w:val="multilevel"/>
    <w:tmpl w:val="F7D690CC"/>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D5F2566"/>
    <w:multiLevelType w:val="hybridMultilevel"/>
    <w:tmpl w:val="D3A88284"/>
    <w:lvl w:ilvl="0" w:tplc="40E87240">
      <w:start w:val="65535"/>
      <w:numFmt w:val="bullet"/>
      <w:lvlText w:val="•"/>
      <w:lvlJc w:val="left"/>
      <w:pPr>
        <w:ind w:left="720" w:hanging="360"/>
      </w:pPr>
      <w:rPr>
        <w:rFonts w:ascii="Arial"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E626CC6"/>
    <w:multiLevelType w:val="multilevel"/>
    <w:tmpl w:val="7D827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F323559"/>
    <w:multiLevelType w:val="multilevel"/>
    <w:tmpl w:val="BDCCDB06"/>
    <w:lvl w:ilvl="0">
      <w:start w:val="1"/>
      <w:numFmt w:val="decimal"/>
      <w:lvlText w:val="29.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8B4610"/>
    <w:multiLevelType w:val="hybridMultilevel"/>
    <w:tmpl w:val="47A2700E"/>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40E05B7"/>
    <w:multiLevelType w:val="multilevel"/>
    <w:tmpl w:val="C6B24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5C90024"/>
    <w:multiLevelType w:val="multilevel"/>
    <w:tmpl w:val="42CC1C0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94352F6"/>
    <w:multiLevelType w:val="multilevel"/>
    <w:tmpl w:val="E9445FA8"/>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6"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B013162"/>
    <w:multiLevelType w:val="multilevel"/>
    <w:tmpl w:val="82626068"/>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9" w15:restartNumberingAfterBreak="0">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C46585D"/>
    <w:multiLevelType w:val="multilevel"/>
    <w:tmpl w:val="41607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D9A5DFB"/>
    <w:multiLevelType w:val="multilevel"/>
    <w:tmpl w:val="5F060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2747643"/>
    <w:multiLevelType w:val="hybridMultilevel"/>
    <w:tmpl w:val="7BF8383A"/>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15:restartNumberingAfterBreak="0">
    <w:nsid w:val="24DD65D2"/>
    <w:multiLevelType w:val="multilevel"/>
    <w:tmpl w:val="D3B6A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74F3900"/>
    <w:multiLevelType w:val="multilevel"/>
    <w:tmpl w:val="EAB60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8266E54"/>
    <w:multiLevelType w:val="multilevel"/>
    <w:tmpl w:val="AFB43D3C"/>
    <w:lvl w:ilvl="0">
      <w:start w:val="1"/>
      <w:numFmt w:val="bullet"/>
      <w:lvlText w:val="•"/>
      <w:lvlJc w:val="left"/>
      <w:pPr>
        <w:ind w:left="1460" w:hanging="360"/>
      </w:pPr>
      <w:rPr>
        <w:rFonts w:ascii="Times New Roman" w:hAnsi="Times New Roman"/>
      </w:rPr>
    </w:lvl>
    <w:lvl w:ilvl="1">
      <w:start w:val="1"/>
      <w:numFmt w:val="bullet"/>
      <w:lvlText w:val="o"/>
      <w:lvlJc w:val="left"/>
      <w:pPr>
        <w:ind w:left="2180" w:hanging="360"/>
      </w:pPr>
      <w:rPr>
        <w:rFonts w:ascii="Courier New" w:hAnsi="Courier New"/>
      </w:rPr>
    </w:lvl>
    <w:lvl w:ilvl="2">
      <w:start w:val="1"/>
      <w:numFmt w:val="bullet"/>
      <w:lvlText w:val=""/>
      <w:lvlJc w:val="left"/>
      <w:pPr>
        <w:ind w:left="2900" w:hanging="360"/>
      </w:pPr>
      <w:rPr>
        <w:rFonts w:ascii="Wingdings" w:hAnsi="Wingdings"/>
      </w:rPr>
    </w:lvl>
    <w:lvl w:ilvl="3">
      <w:start w:val="1"/>
      <w:numFmt w:val="bullet"/>
      <w:lvlText w:val=""/>
      <w:lvlJc w:val="left"/>
      <w:pPr>
        <w:ind w:left="3620" w:hanging="360"/>
      </w:pPr>
      <w:rPr>
        <w:rFonts w:ascii="Symbol" w:hAnsi="Symbol"/>
      </w:rPr>
    </w:lvl>
    <w:lvl w:ilvl="4">
      <w:start w:val="1"/>
      <w:numFmt w:val="bullet"/>
      <w:lvlText w:val="o"/>
      <w:lvlJc w:val="left"/>
      <w:pPr>
        <w:ind w:left="4340" w:hanging="360"/>
      </w:pPr>
      <w:rPr>
        <w:rFonts w:ascii="Courier New" w:hAnsi="Courier New"/>
      </w:rPr>
    </w:lvl>
    <w:lvl w:ilvl="5">
      <w:start w:val="1"/>
      <w:numFmt w:val="bullet"/>
      <w:lvlText w:val=""/>
      <w:lvlJc w:val="left"/>
      <w:pPr>
        <w:ind w:left="5060" w:hanging="360"/>
      </w:pPr>
      <w:rPr>
        <w:rFonts w:ascii="Wingdings" w:hAnsi="Wingdings"/>
      </w:rPr>
    </w:lvl>
    <w:lvl w:ilvl="6">
      <w:start w:val="1"/>
      <w:numFmt w:val="bullet"/>
      <w:lvlText w:val=""/>
      <w:lvlJc w:val="left"/>
      <w:pPr>
        <w:ind w:left="5780" w:hanging="360"/>
      </w:pPr>
      <w:rPr>
        <w:rFonts w:ascii="Symbol" w:hAnsi="Symbol"/>
      </w:rPr>
    </w:lvl>
    <w:lvl w:ilvl="7">
      <w:start w:val="1"/>
      <w:numFmt w:val="bullet"/>
      <w:lvlText w:val="o"/>
      <w:lvlJc w:val="left"/>
      <w:pPr>
        <w:ind w:left="6500" w:hanging="360"/>
      </w:pPr>
      <w:rPr>
        <w:rFonts w:ascii="Courier New" w:hAnsi="Courier New"/>
      </w:rPr>
    </w:lvl>
    <w:lvl w:ilvl="8">
      <w:start w:val="1"/>
      <w:numFmt w:val="bullet"/>
      <w:lvlText w:val=""/>
      <w:lvlJc w:val="left"/>
      <w:pPr>
        <w:ind w:left="7220" w:hanging="360"/>
      </w:pPr>
      <w:rPr>
        <w:rFonts w:ascii="Wingdings" w:hAnsi="Wingdings"/>
      </w:rPr>
    </w:lvl>
  </w:abstractNum>
  <w:abstractNum w:abstractNumId="39" w15:restartNumberingAfterBreak="0">
    <w:nsid w:val="288078AB"/>
    <w:multiLevelType w:val="multilevel"/>
    <w:tmpl w:val="15D01E86"/>
    <w:lvl w:ilvl="0">
      <w:start w:val="1"/>
      <w:numFmt w:val="bullet"/>
      <w:lvlText w:val=""/>
      <w:lvlJc w:val="left"/>
      <w:rPr>
        <w:rFonts w:ascii="Wingdings" w:hAnsi="Wingdings" w:hint="default"/>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B436936"/>
    <w:multiLevelType w:val="multilevel"/>
    <w:tmpl w:val="60D67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4B1388E"/>
    <w:multiLevelType w:val="multilevel"/>
    <w:tmpl w:val="9900281E"/>
    <w:lvl w:ilvl="0">
      <w:start w:val="2"/>
      <w:numFmt w:val="decimal"/>
      <w:lvlText w:val="%1"/>
      <w:lvlJc w:val="left"/>
      <w:pPr>
        <w:ind w:left="633" w:hanging="421"/>
      </w:pPr>
    </w:lvl>
    <w:lvl w:ilvl="1">
      <w:start w:val="1"/>
      <w:numFmt w:val="decimal"/>
      <w:lvlText w:val="%1.%2."/>
      <w:lvlJc w:val="left"/>
      <w:pPr>
        <w:ind w:left="633" w:hanging="421"/>
      </w:pPr>
      <w:rPr>
        <w:rFonts w:ascii="Times New Roman" w:hAnsi="Times New Roman"/>
        <w:b/>
        <w:sz w:val="24"/>
      </w:rPr>
    </w:lvl>
    <w:lvl w:ilvl="2">
      <w:start w:val="1"/>
      <w:numFmt w:val="decimal"/>
      <w:lvlText w:val="%1.%2.%3."/>
      <w:lvlJc w:val="left"/>
      <w:pPr>
        <w:ind w:left="813" w:hanging="601"/>
      </w:pPr>
      <w:rPr>
        <w:rFonts w:ascii="Times New Roman" w:hAnsi="Times New Roman"/>
        <w:b/>
        <w:sz w:val="24"/>
      </w:rPr>
    </w:lvl>
    <w:lvl w:ilvl="3">
      <w:start w:val="1"/>
      <w:numFmt w:val="decimal"/>
      <w:lvlText w:val="%1.%2.%3.%4."/>
      <w:lvlJc w:val="left"/>
      <w:pPr>
        <w:ind w:left="1632" w:hanging="781"/>
      </w:pPr>
      <w:rPr>
        <w:rFonts w:ascii="Times New Roman" w:hAnsi="Times New Roman"/>
        <w:b/>
        <w:sz w:val="24"/>
      </w:rPr>
    </w:lvl>
    <w:lvl w:ilvl="4">
      <w:start w:val="1"/>
      <w:numFmt w:val="decimal"/>
      <w:lvlText w:val="%5."/>
      <w:lvlJc w:val="left"/>
      <w:pPr>
        <w:ind w:left="921" w:hanging="181"/>
      </w:pPr>
      <w:rPr>
        <w:rFonts w:ascii="Times New Roman" w:hAnsi="Times New Roman"/>
        <w:spacing w:val="-1"/>
        <w:sz w:val="22"/>
      </w:rPr>
    </w:lvl>
    <w:lvl w:ilvl="5">
      <w:numFmt w:val="bullet"/>
      <w:lvlText w:val="•"/>
      <w:lvlJc w:val="left"/>
      <w:pPr>
        <w:ind w:left="3761" w:hanging="181"/>
      </w:pPr>
    </w:lvl>
    <w:lvl w:ilvl="6">
      <w:numFmt w:val="bullet"/>
      <w:lvlText w:val="•"/>
      <w:lvlJc w:val="left"/>
      <w:pPr>
        <w:ind w:left="5142" w:hanging="181"/>
      </w:pPr>
    </w:lvl>
    <w:lvl w:ilvl="7">
      <w:numFmt w:val="bullet"/>
      <w:lvlText w:val="•"/>
      <w:lvlJc w:val="left"/>
      <w:pPr>
        <w:ind w:left="6523" w:hanging="181"/>
      </w:pPr>
    </w:lvl>
    <w:lvl w:ilvl="8">
      <w:numFmt w:val="bullet"/>
      <w:lvlText w:val="•"/>
      <w:lvlJc w:val="left"/>
      <w:pPr>
        <w:ind w:left="7904" w:hanging="181"/>
      </w:pPr>
    </w:lvl>
  </w:abstractNum>
  <w:abstractNum w:abstractNumId="47" w15:restartNumberingAfterBreak="0">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6910ED8"/>
    <w:multiLevelType w:val="hybridMultilevel"/>
    <w:tmpl w:val="E63E9A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C4862C3"/>
    <w:multiLevelType w:val="multilevel"/>
    <w:tmpl w:val="29DAF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DC91439"/>
    <w:multiLevelType w:val="multilevel"/>
    <w:tmpl w:val="FD2C31F4"/>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2" w15:restartNumberingAfterBreak="0">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06515F2"/>
    <w:multiLevelType w:val="multilevel"/>
    <w:tmpl w:val="38AC8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31011CA"/>
    <w:multiLevelType w:val="multilevel"/>
    <w:tmpl w:val="52A02FDA"/>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8"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74866DD"/>
    <w:multiLevelType w:val="multilevel"/>
    <w:tmpl w:val="09D6B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8911B6E"/>
    <w:multiLevelType w:val="hybridMultilevel"/>
    <w:tmpl w:val="09DCB9C0"/>
    <w:lvl w:ilvl="0" w:tplc="8F5C3994">
      <w:start w:val="1"/>
      <w:numFmt w:val="bullet"/>
      <w:lvlText w:val=""/>
      <w:lvlJc w:val="left"/>
      <w:pPr>
        <w:ind w:left="720" w:hanging="360"/>
      </w:pPr>
      <w:rPr>
        <w:rFonts w:ascii="Wingdings" w:hAnsi="Wingdings"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48FC3AB5"/>
    <w:multiLevelType w:val="multilevel"/>
    <w:tmpl w:val="025E3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A974A3D"/>
    <w:multiLevelType w:val="multilevel"/>
    <w:tmpl w:val="9D64AE2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D480CEC"/>
    <w:multiLevelType w:val="multilevel"/>
    <w:tmpl w:val="DF2A09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0D363AF"/>
    <w:multiLevelType w:val="multilevel"/>
    <w:tmpl w:val="0576CC1E"/>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5" w15:restartNumberingAfterBreak="0">
    <w:nsid w:val="52D048B0"/>
    <w:multiLevelType w:val="multilevel"/>
    <w:tmpl w:val="87380D94"/>
    <w:lvl w:ilvl="0">
      <w:start w:val="1"/>
      <w:numFmt w:val="bullet"/>
      <w:lvlText w:val=""/>
      <w:lvlJc w:val="left"/>
      <w:rPr>
        <w:rFonts w:ascii="Wingdings" w:hAnsi="Wingdings" w:hint="default"/>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44400CA"/>
    <w:multiLevelType w:val="hybridMultilevel"/>
    <w:tmpl w:val="F4005A1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 w15:restartNumberingAfterBreak="0">
    <w:nsid w:val="563040D6"/>
    <w:multiLevelType w:val="multilevel"/>
    <w:tmpl w:val="1FC8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66D63C8"/>
    <w:multiLevelType w:val="multilevel"/>
    <w:tmpl w:val="62467F0E"/>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B627832"/>
    <w:multiLevelType w:val="multilevel"/>
    <w:tmpl w:val="AECAF1BE"/>
    <w:lvl w:ilvl="0">
      <w:start w:val="1"/>
      <w:numFmt w:val="bullet"/>
      <w:lvlText w:val="•"/>
      <w:lvlJc w:val="left"/>
      <w:pPr>
        <w:ind w:left="1486" w:hanging="360"/>
      </w:pPr>
      <w:rPr>
        <w:rFonts w:ascii="Times New Roman" w:hAnsi="Times New Roman"/>
      </w:rPr>
    </w:lvl>
    <w:lvl w:ilvl="1">
      <w:start w:val="1"/>
      <w:numFmt w:val="bullet"/>
      <w:lvlText w:val="o"/>
      <w:lvlJc w:val="left"/>
      <w:pPr>
        <w:ind w:left="2206" w:hanging="360"/>
      </w:pPr>
      <w:rPr>
        <w:rFonts w:ascii="Courier New" w:hAnsi="Courier New"/>
      </w:rPr>
    </w:lvl>
    <w:lvl w:ilvl="2">
      <w:start w:val="1"/>
      <w:numFmt w:val="bullet"/>
      <w:lvlText w:val=""/>
      <w:lvlJc w:val="left"/>
      <w:pPr>
        <w:ind w:left="2926" w:hanging="360"/>
      </w:pPr>
      <w:rPr>
        <w:rFonts w:ascii="Wingdings" w:hAnsi="Wingdings"/>
      </w:rPr>
    </w:lvl>
    <w:lvl w:ilvl="3">
      <w:start w:val="1"/>
      <w:numFmt w:val="bullet"/>
      <w:lvlText w:val=""/>
      <w:lvlJc w:val="left"/>
      <w:pPr>
        <w:ind w:left="3646" w:hanging="360"/>
      </w:pPr>
      <w:rPr>
        <w:rFonts w:ascii="Symbol" w:hAnsi="Symbol"/>
      </w:rPr>
    </w:lvl>
    <w:lvl w:ilvl="4">
      <w:start w:val="1"/>
      <w:numFmt w:val="bullet"/>
      <w:lvlText w:val="o"/>
      <w:lvlJc w:val="left"/>
      <w:pPr>
        <w:ind w:left="4366" w:hanging="360"/>
      </w:pPr>
      <w:rPr>
        <w:rFonts w:ascii="Courier New" w:hAnsi="Courier New"/>
      </w:rPr>
    </w:lvl>
    <w:lvl w:ilvl="5">
      <w:start w:val="1"/>
      <w:numFmt w:val="bullet"/>
      <w:lvlText w:val=""/>
      <w:lvlJc w:val="left"/>
      <w:pPr>
        <w:ind w:left="5086" w:hanging="360"/>
      </w:pPr>
      <w:rPr>
        <w:rFonts w:ascii="Wingdings" w:hAnsi="Wingdings"/>
      </w:rPr>
    </w:lvl>
    <w:lvl w:ilvl="6">
      <w:start w:val="1"/>
      <w:numFmt w:val="bullet"/>
      <w:lvlText w:val=""/>
      <w:lvlJc w:val="left"/>
      <w:pPr>
        <w:ind w:left="5806" w:hanging="360"/>
      </w:pPr>
      <w:rPr>
        <w:rFonts w:ascii="Symbol" w:hAnsi="Symbol"/>
      </w:rPr>
    </w:lvl>
    <w:lvl w:ilvl="7">
      <w:start w:val="1"/>
      <w:numFmt w:val="bullet"/>
      <w:lvlText w:val="o"/>
      <w:lvlJc w:val="left"/>
      <w:pPr>
        <w:ind w:left="6526" w:hanging="360"/>
      </w:pPr>
      <w:rPr>
        <w:rFonts w:ascii="Courier New" w:hAnsi="Courier New"/>
      </w:rPr>
    </w:lvl>
    <w:lvl w:ilvl="8">
      <w:start w:val="1"/>
      <w:numFmt w:val="bullet"/>
      <w:lvlText w:val=""/>
      <w:lvlJc w:val="left"/>
      <w:pPr>
        <w:ind w:left="7246" w:hanging="360"/>
      </w:pPr>
      <w:rPr>
        <w:rFonts w:ascii="Wingdings" w:hAnsi="Wingdings"/>
      </w:rPr>
    </w:lvl>
  </w:abstractNum>
  <w:abstractNum w:abstractNumId="83" w15:restartNumberingAfterBreak="0">
    <w:nsid w:val="5BC01403"/>
    <w:multiLevelType w:val="multilevel"/>
    <w:tmpl w:val="D03AF5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5DDC7994"/>
    <w:multiLevelType w:val="hybridMultilevel"/>
    <w:tmpl w:val="D14A8FB4"/>
    <w:lvl w:ilvl="0" w:tplc="0419000B">
      <w:start w:val="1"/>
      <w:numFmt w:val="bullet"/>
      <w:lvlText w:val=""/>
      <w:lvlJc w:val="left"/>
      <w:pPr>
        <w:ind w:left="360" w:hanging="360"/>
      </w:pPr>
      <w:rPr>
        <w:rFonts w:ascii="Wingdings" w:hAnsi="Wingdings" w:hint="default"/>
        <w:b w:val="0"/>
        <w:bCs w:val="0"/>
        <w:i/>
        <w:iCs/>
        <w:spacing w:val="0"/>
        <w:w w:val="100"/>
        <w:sz w:val="24"/>
        <w:szCs w:val="24"/>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15:restartNumberingAfterBreak="0">
    <w:nsid w:val="5F726DDA"/>
    <w:multiLevelType w:val="multilevel"/>
    <w:tmpl w:val="4B9C2B08"/>
    <w:lvl w:ilvl="0">
      <w:start w:val="1"/>
      <w:numFmt w:val="decimal"/>
      <w:lvlText w:val="2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0BC5EBD"/>
    <w:multiLevelType w:val="multilevel"/>
    <w:tmpl w:val="98D6E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685260B0"/>
    <w:multiLevelType w:val="multilevel"/>
    <w:tmpl w:val="304881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BB07D7B"/>
    <w:multiLevelType w:val="multilevel"/>
    <w:tmpl w:val="597AEF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6E4362AB"/>
    <w:multiLevelType w:val="hybridMultilevel"/>
    <w:tmpl w:val="0E0892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3BF4960"/>
    <w:multiLevelType w:val="multilevel"/>
    <w:tmpl w:val="3C0C220A"/>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2" w15:restartNumberingAfterBreak="0">
    <w:nsid w:val="73F55C9E"/>
    <w:multiLevelType w:val="hybridMultilevel"/>
    <w:tmpl w:val="EC6A6726"/>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3" w15:restartNumberingAfterBreak="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8"/>
  </w:num>
  <w:num w:numId="2">
    <w:abstractNumId w:val="107"/>
  </w:num>
  <w:num w:numId="3">
    <w:abstractNumId w:val="64"/>
  </w:num>
  <w:num w:numId="4">
    <w:abstractNumId w:val="33"/>
  </w:num>
  <w:num w:numId="5">
    <w:abstractNumId w:val="76"/>
  </w:num>
  <w:num w:numId="6">
    <w:abstractNumId w:val="20"/>
  </w:num>
  <w:num w:numId="7">
    <w:abstractNumId w:val="112"/>
  </w:num>
  <w:num w:numId="8">
    <w:abstractNumId w:val="46"/>
  </w:num>
  <w:num w:numId="9">
    <w:abstractNumId w:val="25"/>
  </w:num>
  <w:num w:numId="10">
    <w:abstractNumId w:val="38"/>
  </w:num>
  <w:num w:numId="11">
    <w:abstractNumId w:val="28"/>
  </w:num>
  <w:num w:numId="12">
    <w:abstractNumId w:val="82"/>
  </w:num>
  <w:num w:numId="13">
    <w:abstractNumId w:val="74"/>
  </w:num>
  <w:num w:numId="14">
    <w:abstractNumId w:val="11"/>
  </w:num>
  <w:num w:numId="15">
    <w:abstractNumId w:val="5"/>
  </w:num>
  <w:num w:numId="16">
    <w:abstractNumId w:val="51"/>
  </w:num>
  <w:num w:numId="17">
    <w:abstractNumId w:val="111"/>
  </w:num>
  <w:num w:numId="18">
    <w:abstractNumId w:val="57"/>
  </w:num>
  <w:num w:numId="19">
    <w:abstractNumId w:val="86"/>
  </w:num>
  <w:num w:numId="20">
    <w:abstractNumId w:val="39"/>
  </w:num>
  <w:num w:numId="21">
    <w:abstractNumId w:val="75"/>
  </w:num>
  <w:num w:numId="22">
    <w:abstractNumId w:val="88"/>
  </w:num>
  <w:num w:numId="23">
    <w:abstractNumId w:val="35"/>
  </w:num>
  <w:num w:numId="24">
    <w:abstractNumId w:val="36"/>
  </w:num>
  <w:num w:numId="25">
    <w:abstractNumId w:val="18"/>
  </w:num>
  <w:num w:numId="26">
    <w:abstractNumId w:val="49"/>
  </w:num>
  <w:num w:numId="27">
    <w:abstractNumId w:val="17"/>
  </w:num>
  <w:num w:numId="28">
    <w:abstractNumId w:val="117"/>
  </w:num>
  <w:num w:numId="29">
    <w:abstractNumId w:val="97"/>
  </w:num>
  <w:num w:numId="30">
    <w:abstractNumId w:val="90"/>
  </w:num>
  <w:num w:numId="31">
    <w:abstractNumId w:val="9"/>
  </w:num>
  <w:num w:numId="32">
    <w:abstractNumId w:val="79"/>
  </w:num>
  <w:num w:numId="33">
    <w:abstractNumId w:val="47"/>
  </w:num>
  <w:num w:numId="34">
    <w:abstractNumId w:val="115"/>
  </w:num>
  <w:num w:numId="35">
    <w:abstractNumId w:val="31"/>
  </w:num>
  <w:num w:numId="36">
    <w:abstractNumId w:val="27"/>
  </w:num>
  <w:num w:numId="37">
    <w:abstractNumId w:val="77"/>
  </w:num>
  <w:num w:numId="38">
    <w:abstractNumId w:val="110"/>
  </w:num>
  <w:num w:numId="39">
    <w:abstractNumId w:val="99"/>
  </w:num>
  <w:num w:numId="40">
    <w:abstractNumId w:val="32"/>
  </w:num>
  <w:num w:numId="41">
    <w:abstractNumId w:val="92"/>
  </w:num>
  <w:num w:numId="42">
    <w:abstractNumId w:val="53"/>
  </w:num>
  <w:num w:numId="43">
    <w:abstractNumId w:val="37"/>
  </w:num>
  <w:num w:numId="44">
    <w:abstractNumId w:val="105"/>
  </w:num>
  <w:num w:numId="45">
    <w:abstractNumId w:val="109"/>
  </w:num>
  <w:num w:numId="46">
    <w:abstractNumId w:val="42"/>
  </w:num>
  <w:num w:numId="47">
    <w:abstractNumId w:val="61"/>
  </w:num>
  <w:num w:numId="48">
    <w:abstractNumId w:val="52"/>
  </w:num>
  <w:num w:numId="49">
    <w:abstractNumId w:val="83"/>
  </w:num>
  <w:num w:numId="50">
    <w:abstractNumId w:val="15"/>
  </w:num>
  <w:num w:numId="51">
    <w:abstractNumId w:val="50"/>
  </w:num>
  <w:num w:numId="52">
    <w:abstractNumId w:val="108"/>
  </w:num>
  <w:num w:numId="53">
    <w:abstractNumId w:val="84"/>
  </w:num>
  <w:num w:numId="54">
    <w:abstractNumId w:val="103"/>
  </w:num>
  <w:num w:numId="55">
    <w:abstractNumId w:val="98"/>
  </w:num>
  <w:num w:numId="56">
    <w:abstractNumId w:val="85"/>
  </w:num>
  <w:num w:numId="57">
    <w:abstractNumId w:val="81"/>
  </w:num>
  <w:num w:numId="58">
    <w:abstractNumId w:val="21"/>
  </w:num>
  <w:num w:numId="59">
    <w:abstractNumId w:val="80"/>
  </w:num>
  <w:num w:numId="60">
    <w:abstractNumId w:val="101"/>
  </w:num>
  <w:num w:numId="61">
    <w:abstractNumId w:val="71"/>
  </w:num>
  <w:num w:numId="62">
    <w:abstractNumId w:val="29"/>
  </w:num>
  <w:num w:numId="63">
    <w:abstractNumId w:val="56"/>
  </w:num>
  <w:num w:numId="64">
    <w:abstractNumId w:val="22"/>
  </w:num>
  <w:num w:numId="65">
    <w:abstractNumId w:val="94"/>
  </w:num>
  <w:num w:numId="66">
    <w:abstractNumId w:val="95"/>
  </w:num>
  <w:num w:numId="67">
    <w:abstractNumId w:val="104"/>
  </w:num>
  <w:num w:numId="68">
    <w:abstractNumId w:val="55"/>
  </w:num>
  <w:num w:numId="69">
    <w:abstractNumId w:val="120"/>
  </w:num>
  <w:num w:numId="70">
    <w:abstractNumId w:val="6"/>
  </w:num>
  <w:num w:numId="71">
    <w:abstractNumId w:val="2"/>
  </w:num>
  <w:num w:numId="72">
    <w:abstractNumId w:val="26"/>
  </w:num>
  <w:num w:numId="73">
    <w:abstractNumId w:val="59"/>
  </w:num>
  <w:num w:numId="74">
    <w:abstractNumId w:val="40"/>
  </w:num>
  <w:num w:numId="75">
    <w:abstractNumId w:val="116"/>
  </w:num>
  <w:num w:numId="76">
    <w:abstractNumId w:val="106"/>
  </w:num>
  <w:num w:numId="77">
    <w:abstractNumId w:val="1"/>
  </w:num>
  <w:num w:numId="78">
    <w:abstractNumId w:val="54"/>
  </w:num>
  <w:num w:numId="79">
    <w:abstractNumId w:val="4"/>
  </w:num>
  <w:num w:numId="80">
    <w:abstractNumId w:val="7"/>
  </w:num>
  <w:num w:numId="81">
    <w:abstractNumId w:val="91"/>
  </w:num>
  <w:num w:numId="82">
    <w:abstractNumId w:val="44"/>
  </w:num>
  <w:num w:numId="83">
    <w:abstractNumId w:val="72"/>
  </w:num>
  <w:num w:numId="84">
    <w:abstractNumId w:val="73"/>
  </w:num>
  <w:num w:numId="85">
    <w:abstractNumId w:val="3"/>
  </w:num>
  <w:num w:numId="86">
    <w:abstractNumId w:val="113"/>
  </w:num>
  <w:num w:numId="87">
    <w:abstractNumId w:val="93"/>
  </w:num>
  <w:num w:numId="88">
    <w:abstractNumId w:val="12"/>
  </w:num>
  <w:num w:numId="89">
    <w:abstractNumId w:val="65"/>
  </w:num>
  <w:num w:numId="90">
    <w:abstractNumId w:val="118"/>
  </w:num>
  <w:num w:numId="91">
    <w:abstractNumId w:val="68"/>
  </w:num>
  <w:num w:numId="92">
    <w:abstractNumId w:val="45"/>
  </w:num>
  <w:num w:numId="93">
    <w:abstractNumId w:val="119"/>
  </w:num>
  <w:num w:numId="94">
    <w:abstractNumId w:val="19"/>
  </w:num>
  <w:num w:numId="95">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96">
    <w:abstractNumId w:val="41"/>
  </w:num>
  <w:num w:numId="97">
    <w:abstractNumId w:val="43"/>
  </w:num>
  <w:num w:numId="98">
    <w:abstractNumId w:val="69"/>
  </w:num>
  <w:num w:numId="99">
    <w:abstractNumId w:val="23"/>
  </w:num>
  <w:num w:numId="100">
    <w:abstractNumId w:val="89"/>
  </w:num>
  <w:num w:numId="101">
    <w:abstractNumId w:val="13"/>
  </w:num>
  <w:num w:numId="102">
    <w:abstractNumId w:val="58"/>
  </w:num>
  <w:num w:numId="103">
    <w:abstractNumId w:val="67"/>
  </w:num>
  <w:num w:numId="104">
    <w:abstractNumId w:val="8"/>
  </w:num>
  <w:num w:numId="105">
    <w:abstractNumId w:val="10"/>
  </w:num>
  <w:num w:numId="106">
    <w:abstractNumId w:val="62"/>
  </w:num>
  <w:num w:numId="107">
    <w:abstractNumId w:val="63"/>
  </w:num>
  <w:num w:numId="108">
    <w:abstractNumId w:val="102"/>
  </w:num>
  <w:num w:numId="109">
    <w:abstractNumId w:val="78"/>
  </w:num>
  <w:num w:numId="110">
    <w:abstractNumId w:val="60"/>
  </w:num>
  <w:num w:numId="111">
    <w:abstractNumId w:val="34"/>
  </w:num>
  <w:num w:numId="112">
    <w:abstractNumId w:val="24"/>
  </w:num>
  <w:num w:numId="113">
    <w:abstractNumId w:val="66"/>
  </w:num>
  <w:num w:numId="114">
    <w:abstractNumId w:val="100"/>
  </w:num>
  <w:num w:numId="115">
    <w:abstractNumId w:val="96"/>
  </w:num>
  <w:num w:numId="116">
    <w:abstractNumId w:val="30"/>
  </w:num>
  <w:num w:numId="117">
    <w:abstractNumId w:val="70"/>
  </w:num>
  <w:num w:numId="118">
    <w:abstractNumId w:val="87"/>
  </w:num>
  <w:num w:numId="119">
    <w:abstractNumId w:val="16"/>
  </w:num>
  <w:num w:numId="120">
    <w:abstractNumId w:val="114"/>
  </w:num>
  <w:num w:numId="121">
    <w:abstractNumId w:val="14"/>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C2EF5"/>
    <w:rsid w:val="00004230"/>
    <w:rsid w:val="00007EAE"/>
    <w:rsid w:val="00026E4F"/>
    <w:rsid w:val="00037E92"/>
    <w:rsid w:val="00041E63"/>
    <w:rsid w:val="00042104"/>
    <w:rsid w:val="0006477D"/>
    <w:rsid w:val="000649B4"/>
    <w:rsid w:val="0007331F"/>
    <w:rsid w:val="00080E4D"/>
    <w:rsid w:val="00085814"/>
    <w:rsid w:val="000B2216"/>
    <w:rsid w:val="000B56C7"/>
    <w:rsid w:val="000B5ED1"/>
    <w:rsid w:val="000C0427"/>
    <w:rsid w:val="000D33B6"/>
    <w:rsid w:val="000E6020"/>
    <w:rsid w:val="00101ABD"/>
    <w:rsid w:val="00101C76"/>
    <w:rsid w:val="001059FA"/>
    <w:rsid w:val="0013190B"/>
    <w:rsid w:val="00140D23"/>
    <w:rsid w:val="00144743"/>
    <w:rsid w:val="0015283E"/>
    <w:rsid w:val="0016368F"/>
    <w:rsid w:val="00173BDF"/>
    <w:rsid w:val="001754CB"/>
    <w:rsid w:val="0018206B"/>
    <w:rsid w:val="00185A6E"/>
    <w:rsid w:val="00197344"/>
    <w:rsid w:val="001A730B"/>
    <w:rsid w:val="001B662F"/>
    <w:rsid w:val="001F2376"/>
    <w:rsid w:val="001F485E"/>
    <w:rsid w:val="00201138"/>
    <w:rsid w:val="002022ED"/>
    <w:rsid w:val="00203169"/>
    <w:rsid w:val="00206427"/>
    <w:rsid w:val="00227CD7"/>
    <w:rsid w:val="0023105C"/>
    <w:rsid w:val="002338D6"/>
    <w:rsid w:val="002438C7"/>
    <w:rsid w:val="00260503"/>
    <w:rsid w:val="00270121"/>
    <w:rsid w:val="00272D72"/>
    <w:rsid w:val="00274093"/>
    <w:rsid w:val="00275362"/>
    <w:rsid w:val="002771DA"/>
    <w:rsid w:val="00286A14"/>
    <w:rsid w:val="0029343C"/>
    <w:rsid w:val="002B67F0"/>
    <w:rsid w:val="002C2709"/>
    <w:rsid w:val="002C4D24"/>
    <w:rsid w:val="002E2329"/>
    <w:rsid w:val="002E2A05"/>
    <w:rsid w:val="002F264F"/>
    <w:rsid w:val="002F5AB2"/>
    <w:rsid w:val="003076F1"/>
    <w:rsid w:val="00307CE3"/>
    <w:rsid w:val="00311AA5"/>
    <w:rsid w:val="00332E23"/>
    <w:rsid w:val="00335A45"/>
    <w:rsid w:val="00337C5E"/>
    <w:rsid w:val="00343216"/>
    <w:rsid w:val="00361FDC"/>
    <w:rsid w:val="0036294F"/>
    <w:rsid w:val="003730DE"/>
    <w:rsid w:val="003732C6"/>
    <w:rsid w:val="0038202B"/>
    <w:rsid w:val="0038276A"/>
    <w:rsid w:val="00383749"/>
    <w:rsid w:val="00385DAD"/>
    <w:rsid w:val="0038623E"/>
    <w:rsid w:val="00390711"/>
    <w:rsid w:val="00395111"/>
    <w:rsid w:val="00395D3A"/>
    <w:rsid w:val="003A124D"/>
    <w:rsid w:val="003A136B"/>
    <w:rsid w:val="003B0FE3"/>
    <w:rsid w:val="003B713E"/>
    <w:rsid w:val="003B7546"/>
    <w:rsid w:val="003F45B9"/>
    <w:rsid w:val="00402D53"/>
    <w:rsid w:val="00420AB8"/>
    <w:rsid w:val="0042307F"/>
    <w:rsid w:val="00434D21"/>
    <w:rsid w:val="00440AD1"/>
    <w:rsid w:val="004435F6"/>
    <w:rsid w:val="00451001"/>
    <w:rsid w:val="00453E5B"/>
    <w:rsid w:val="004545AF"/>
    <w:rsid w:val="0045524C"/>
    <w:rsid w:val="00463230"/>
    <w:rsid w:val="004802DF"/>
    <w:rsid w:val="00490D60"/>
    <w:rsid w:val="004B010E"/>
    <w:rsid w:val="004B03FA"/>
    <w:rsid w:val="004B3B98"/>
    <w:rsid w:val="004B7D54"/>
    <w:rsid w:val="004C037C"/>
    <w:rsid w:val="004C1A2F"/>
    <w:rsid w:val="004E3B1B"/>
    <w:rsid w:val="004E6793"/>
    <w:rsid w:val="004E7013"/>
    <w:rsid w:val="004F33F4"/>
    <w:rsid w:val="004F6C27"/>
    <w:rsid w:val="00502826"/>
    <w:rsid w:val="00511D33"/>
    <w:rsid w:val="005160FF"/>
    <w:rsid w:val="00524A68"/>
    <w:rsid w:val="00531324"/>
    <w:rsid w:val="00531FFD"/>
    <w:rsid w:val="00534ADE"/>
    <w:rsid w:val="00542A81"/>
    <w:rsid w:val="005469FC"/>
    <w:rsid w:val="00561BC4"/>
    <w:rsid w:val="00561F36"/>
    <w:rsid w:val="00571E95"/>
    <w:rsid w:val="00596727"/>
    <w:rsid w:val="00596B6F"/>
    <w:rsid w:val="005A4536"/>
    <w:rsid w:val="005A572E"/>
    <w:rsid w:val="005B4762"/>
    <w:rsid w:val="005C04C9"/>
    <w:rsid w:val="005C2CA0"/>
    <w:rsid w:val="005C2EF5"/>
    <w:rsid w:val="005C4157"/>
    <w:rsid w:val="005D13C2"/>
    <w:rsid w:val="005E20A2"/>
    <w:rsid w:val="005E5121"/>
    <w:rsid w:val="005F37E3"/>
    <w:rsid w:val="00607F18"/>
    <w:rsid w:val="00611895"/>
    <w:rsid w:val="00611BAD"/>
    <w:rsid w:val="00621AFD"/>
    <w:rsid w:val="0062350C"/>
    <w:rsid w:val="00626738"/>
    <w:rsid w:val="00627E18"/>
    <w:rsid w:val="0064694E"/>
    <w:rsid w:val="00661DAC"/>
    <w:rsid w:val="00675DFC"/>
    <w:rsid w:val="00680D37"/>
    <w:rsid w:val="006811CB"/>
    <w:rsid w:val="006905E0"/>
    <w:rsid w:val="006A2800"/>
    <w:rsid w:val="006B75BD"/>
    <w:rsid w:val="006C009A"/>
    <w:rsid w:val="006C2B3E"/>
    <w:rsid w:val="006D1906"/>
    <w:rsid w:val="006F05A9"/>
    <w:rsid w:val="006F3621"/>
    <w:rsid w:val="007017B1"/>
    <w:rsid w:val="007106F7"/>
    <w:rsid w:val="0071499F"/>
    <w:rsid w:val="00715FE8"/>
    <w:rsid w:val="00722E38"/>
    <w:rsid w:val="00727D28"/>
    <w:rsid w:val="00730F07"/>
    <w:rsid w:val="00731E4F"/>
    <w:rsid w:val="00760D5E"/>
    <w:rsid w:val="00767CDE"/>
    <w:rsid w:val="007765E3"/>
    <w:rsid w:val="00785E55"/>
    <w:rsid w:val="00791786"/>
    <w:rsid w:val="007928AA"/>
    <w:rsid w:val="007931F4"/>
    <w:rsid w:val="00794852"/>
    <w:rsid w:val="007A0E03"/>
    <w:rsid w:val="007A2ECE"/>
    <w:rsid w:val="007A2F4D"/>
    <w:rsid w:val="007A50AD"/>
    <w:rsid w:val="007D59C5"/>
    <w:rsid w:val="007D774B"/>
    <w:rsid w:val="007F4390"/>
    <w:rsid w:val="00801AC6"/>
    <w:rsid w:val="00821926"/>
    <w:rsid w:val="0082235B"/>
    <w:rsid w:val="008240F1"/>
    <w:rsid w:val="0082640D"/>
    <w:rsid w:val="00831B38"/>
    <w:rsid w:val="008359EE"/>
    <w:rsid w:val="00841BB1"/>
    <w:rsid w:val="008465A1"/>
    <w:rsid w:val="00853CA3"/>
    <w:rsid w:val="008700C7"/>
    <w:rsid w:val="00876407"/>
    <w:rsid w:val="00876FBB"/>
    <w:rsid w:val="008821C4"/>
    <w:rsid w:val="0088243F"/>
    <w:rsid w:val="00887271"/>
    <w:rsid w:val="008A7AFF"/>
    <w:rsid w:val="008B4285"/>
    <w:rsid w:val="008C256F"/>
    <w:rsid w:val="008C3FA9"/>
    <w:rsid w:val="008C4D9A"/>
    <w:rsid w:val="008D0B5A"/>
    <w:rsid w:val="008D24E9"/>
    <w:rsid w:val="008D46AD"/>
    <w:rsid w:val="008E2E7F"/>
    <w:rsid w:val="009047D6"/>
    <w:rsid w:val="009050A0"/>
    <w:rsid w:val="009106C8"/>
    <w:rsid w:val="00915A09"/>
    <w:rsid w:val="00915E9C"/>
    <w:rsid w:val="009218C0"/>
    <w:rsid w:val="00923A0B"/>
    <w:rsid w:val="00924DCB"/>
    <w:rsid w:val="00977D78"/>
    <w:rsid w:val="00984EC6"/>
    <w:rsid w:val="00985BF0"/>
    <w:rsid w:val="009A7C93"/>
    <w:rsid w:val="009B122D"/>
    <w:rsid w:val="009B1A96"/>
    <w:rsid w:val="009C098F"/>
    <w:rsid w:val="009C4069"/>
    <w:rsid w:val="009C44EB"/>
    <w:rsid w:val="009D2B08"/>
    <w:rsid w:val="009F0FF2"/>
    <w:rsid w:val="009F3F52"/>
    <w:rsid w:val="009F77A0"/>
    <w:rsid w:val="00A0104D"/>
    <w:rsid w:val="00A10BDD"/>
    <w:rsid w:val="00A1741C"/>
    <w:rsid w:val="00A31A7A"/>
    <w:rsid w:val="00A32D78"/>
    <w:rsid w:val="00A33B0C"/>
    <w:rsid w:val="00A36B38"/>
    <w:rsid w:val="00A439D8"/>
    <w:rsid w:val="00A44D27"/>
    <w:rsid w:val="00A56D76"/>
    <w:rsid w:val="00A621D7"/>
    <w:rsid w:val="00A65204"/>
    <w:rsid w:val="00A76772"/>
    <w:rsid w:val="00A85CD1"/>
    <w:rsid w:val="00A85EA3"/>
    <w:rsid w:val="00A92C0E"/>
    <w:rsid w:val="00AA674B"/>
    <w:rsid w:val="00AA6CB1"/>
    <w:rsid w:val="00AA7861"/>
    <w:rsid w:val="00AB4F83"/>
    <w:rsid w:val="00AB68B5"/>
    <w:rsid w:val="00AC6251"/>
    <w:rsid w:val="00AD00F1"/>
    <w:rsid w:val="00AE0AC9"/>
    <w:rsid w:val="00AE754E"/>
    <w:rsid w:val="00B013A6"/>
    <w:rsid w:val="00B20E96"/>
    <w:rsid w:val="00B2153F"/>
    <w:rsid w:val="00B22BEA"/>
    <w:rsid w:val="00B23984"/>
    <w:rsid w:val="00B421FB"/>
    <w:rsid w:val="00B4307F"/>
    <w:rsid w:val="00B461BB"/>
    <w:rsid w:val="00B512A1"/>
    <w:rsid w:val="00B65148"/>
    <w:rsid w:val="00B70BAA"/>
    <w:rsid w:val="00B759C5"/>
    <w:rsid w:val="00B862A9"/>
    <w:rsid w:val="00B91A8A"/>
    <w:rsid w:val="00B95B6C"/>
    <w:rsid w:val="00BA2F2A"/>
    <w:rsid w:val="00BA67CC"/>
    <w:rsid w:val="00BC5064"/>
    <w:rsid w:val="00BC7B4C"/>
    <w:rsid w:val="00BD6F4B"/>
    <w:rsid w:val="00BE0351"/>
    <w:rsid w:val="00BE4836"/>
    <w:rsid w:val="00BF6A03"/>
    <w:rsid w:val="00C0054B"/>
    <w:rsid w:val="00C04A70"/>
    <w:rsid w:val="00C0558E"/>
    <w:rsid w:val="00C071EF"/>
    <w:rsid w:val="00C228B3"/>
    <w:rsid w:val="00C24E04"/>
    <w:rsid w:val="00C30B0D"/>
    <w:rsid w:val="00C36BA6"/>
    <w:rsid w:val="00C41E45"/>
    <w:rsid w:val="00C60229"/>
    <w:rsid w:val="00C740E3"/>
    <w:rsid w:val="00CE5698"/>
    <w:rsid w:val="00CF1861"/>
    <w:rsid w:val="00CF52EA"/>
    <w:rsid w:val="00CF7FC0"/>
    <w:rsid w:val="00D16854"/>
    <w:rsid w:val="00D175F7"/>
    <w:rsid w:val="00D2131D"/>
    <w:rsid w:val="00D229CD"/>
    <w:rsid w:val="00D30EB7"/>
    <w:rsid w:val="00D574C7"/>
    <w:rsid w:val="00D601F3"/>
    <w:rsid w:val="00D76285"/>
    <w:rsid w:val="00D80925"/>
    <w:rsid w:val="00D94F03"/>
    <w:rsid w:val="00DB3018"/>
    <w:rsid w:val="00DF44A2"/>
    <w:rsid w:val="00E01C37"/>
    <w:rsid w:val="00E06C19"/>
    <w:rsid w:val="00E203F8"/>
    <w:rsid w:val="00E367A3"/>
    <w:rsid w:val="00E44ECD"/>
    <w:rsid w:val="00E52DEE"/>
    <w:rsid w:val="00E702CC"/>
    <w:rsid w:val="00E71AFF"/>
    <w:rsid w:val="00E72C20"/>
    <w:rsid w:val="00E74CA3"/>
    <w:rsid w:val="00E8424F"/>
    <w:rsid w:val="00E90014"/>
    <w:rsid w:val="00EB0C6B"/>
    <w:rsid w:val="00EB466B"/>
    <w:rsid w:val="00EC2C5D"/>
    <w:rsid w:val="00EC2DEE"/>
    <w:rsid w:val="00EC5581"/>
    <w:rsid w:val="00EC6AC3"/>
    <w:rsid w:val="00EC6CA7"/>
    <w:rsid w:val="00ED66C2"/>
    <w:rsid w:val="00EE245A"/>
    <w:rsid w:val="00EE2D25"/>
    <w:rsid w:val="00F01C73"/>
    <w:rsid w:val="00F02983"/>
    <w:rsid w:val="00F04040"/>
    <w:rsid w:val="00F0601C"/>
    <w:rsid w:val="00F06430"/>
    <w:rsid w:val="00F14D77"/>
    <w:rsid w:val="00F2440C"/>
    <w:rsid w:val="00F24C32"/>
    <w:rsid w:val="00F43764"/>
    <w:rsid w:val="00F446A0"/>
    <w:rsid w:val="00F5413E"/>
    <w:rsid w:val="00F55B8C"/>
    <w:rsid w:val="00F57955"/>
    <w:rsid w:val="00F72A49"/>
    <w:rsid w:val="00F8730A"/>
    <w:rsid w:val="00F91329"/>
    <w:rsid w:val="00F93F58"/>
    <w:rsid w:val="00F97326"/>
    <w:rsid w:val="00FA1874"/>
    <w:rsid w:val="00FA7709"/>
    <w:rsid w:val="00FB0013"/>
    <w:rsid w:val="00FC1145"/>
    <w:rsid w:val="00FC7597"/>
    <w:rsid w:val="00FE1195"/>
    <w:rsid w:val="00FE3985"/>
    <w:rsid w:val="00FE5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51FB4153-9474-4474-8475-C12844ACE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EF5"/>
    <w:pPr>
      <w:spacing w:after="160" w:line="259" w:lineRule="auto"/>
    </w:pPr>
  </w:style>
  <w:style w:type="paragraph" w:styleId="1">
    <w:name w:val="heading 1"/>
    <w:basedOn w:val="a"/>
    <w:next w:val="a"/>
    <w:link w:val="10"/>
    <w:uiPriority w:val="9"/>
    <w:qFormat/>
    <w:rsid w:val="005C2EF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5C2EF5"/>
    <w:pPr>
      <w:widowControl w:val="0"/>
      <w:autoSpaceDE w:val="0"/>
      <w:autoSpaceDN w:val="0"/>
      <w:spacing w:after="0" w:line="240" w:lineRule="auto"/>
      <w:ind w:left="992"/>
      <w:outlineLvl w:val="1"/>
    </w:pPr>
    <w:rPr>
      <w:rFonts w:ascii="Times New Roman" w:eastAsia="Times New Roman" w:hAnsi="Times New Roman" w:cs="Times New Roman"/>
      <w:b/>
      <w:bCs/>
      <w:sz w:val="24"/>
      <w:szCs w:val="24"/>
    </w:rPr>
  </w:style>
  <w:style w:type="paragraph" w:styleId="3">
    <w:name w:val="heading 3"/>
    <w:basedOn w:val="a"/>
    <w:next w:val="a"/>
    <w:link w:val="30"/>
    <w:uiPriority w:val="9"/>
    <w:qFormat/>
    <w:rsid w:val="005C2EF5"/>
    <w:pPr>
      <w:keepNext/>
      <w:keepLines/>
      <w:widowControl w:val="0"/>
      <w:spacing w:before="40" w:after="0" w:line="240" w:lineRule="auto"/>
      <w:outlineLvl w:val="2"/>
    </w:pPr>
    <w:rPr>
      <w:rFonts w:asciiTheme="majorHAnsi" w:eastAsia="Times New Roman" w:hAnsiTheme="majorHAnsi" w:cs="Times New Roman"/>
      <w:color w:val="243F60" w:themeColor="accent1" w:themeShade="7F"/>
      <w:sz w:val="24"/>
      <w:szCs w:val="20"/>
      <w:lang w:eastAsia="ru-RU"/>
    </w:rPr>
  </w:style>
  <w:style w:type="paragraph" w:styleId="4">
    <w:name w:val="heading 4"/>
    <w:next w:val="a"/>
    <w:link w:val="40"/>
    <w:uiPriority w:val="9"/>
    <w:qFormat/>
    <w:rsid w:val="005C2EF5"/>
    <w:pPr>
      <w:widowControl w:val="0"/>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5C2EF5"/>
    <w:pPr>
      <w:widowControl w:val="0"/>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2EF5"/>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5C2EF5"/>
    <w:rPr>
      <w:rFonts w:ascii="Times New Roman" w:eastAsia="Times New Roman" w:hAnsi="Times New Roman" w:cs="Times New Roman"/>
      <w:b/>
      <w:bCs/>
      <w:sz w:val="24"/>
      <w:szCs w:val="24"/>
    </w:rPr>
  </w:style>
  <w:style w:type="character" w:customStyle="1" w:styleId="30">
    <w:name w:val="Заголовок 3 Знак"/>
    <w:basedOn w:val="a0"/>
    <w:link w:val="3"/>
    <w:uiPriority w:val="9"/>
    <w:rsid w:val="005C2EF5"/>
    <w:rPr>
      <w:rFonts w:asciiTheme="majorHAnsi" w:eastAsia="Times New Roman" w:hAnsiTheme="majorHAnsi" w:cs="Times New Roman"/>
      <w:color w:val="243F60" w:themeColor="accent1" w:themeShade="7F"/>
      <w:sz w:val="24"/>
      <w:szCs w:val="20"/>
      <w:lang w:eastAsia="ru-RU"/>
    </w:rPr>
  </w:style>
  <w:style w:type="character" w:customStyle="1" w:styleId="40">
    <w:name w:val="Заголовок 4 Знак"/>
    <w:basedOn w:val="a0"/>
    <w:link w:val="4"/>
    <w:uiPriority w:val="9"/>
    <w:rsid w:val="005C2EF5"/>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5C2EF5"/>
    <w:rPr>
      <w:rFonts w:ascii="XO Thames" w:eastAsia="Times New Roman" w:hAnsi="XO Thames" w:cs="Times New Roman"/>
      <w:b/>
      <w:color w:val="000000"/>
      <w:szCs w:val="20"/>
      <w:lang w:eastAsia="ru-RU"/>
    </w:rPr>
  </w:style>
  <w:style w:type="table" w:customStyle="1" w:styleId="TableNormal">
    <w:name w:val="Table Normal"/>
    <w:uiPriority w:val="2"/>
    <w:unhideWhenUsed/>
    <w:qFormat/>
    <w:rsid w:val="005C2E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C2EF5"/>
    <w:pPr>
      <w:widowControl w:val="0"/>
      <w:autoSpaceDE w:val="0"/>
      <w:autoSpaceDN w:val="0"/>
      <w:spacing w:after="0" w:line="240" w:lineRule="auto"/>
      <w:ind w:left="114"/>
    </w:pPr>
    <w:rPr>
      <w:rFonts w:ascii="Times New Roman" w:eastAsia="Times New Roman" w:hAnsi="Times New Roman" w:cs="Times New Roman"/>
    </w:rPr>
  </w:style>
  <w:style w:type="paragraph" w:styleId="a3">
    <w:name w:val="Body Text"/>
    <w:basedOn w:val="a"/>
    <w:link w:val="a4"/>
    <w:uiPriority w:val="1"/>
    <w:qFormat/>
    <w:rsid w:val="005C2EF5"/>
    <w:pPr>
      <w:widowControl w:val="0"/>
      <w:autoSpaceDE w:val="0"/>
      <w:autoSpaceDN w:val="0"/>
      <w:spacing w:after="0" w:line="240" w:lineRule="auto"/>
      <w:ind w:left="853"/>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5C2EF5"/>
    <w:rPr>
      <w:rFonts w:ascii="Times New Roman" w:eastAsia="Times New Roman" w:hAnsi="Times New Roman" w:cs="Times New Roman"/>
      <w:sz w:val="24"/>
      <w:szCs w:val="24"/>
    </w:rPr>
  </w:style>
  <w:style w:type="paragraph" w:styleId="a5">
    <w:name w:val="List Paragraph"/>
    <w:basedOn w:val="a"/>
    <w:link w:val="a6"/>
    <w:qFormat/>
    <w:rsid w:val="005C2EF5"/>
    <w:pPr>
      <w:widowControl w:val="0"/>
      <w:autoSpaceDE w:val="0"/>
      <w:autoSpaceDN w:val="0"/>
      <w:spacing w:after="0" w:line="240" w:lineRule="auto"/>
      <w:ind w:left="1117" w:hanging="284"/>
    </w:pPr>
    <w:rPr>
      <w:rFonts w:ascii="Times New Roman" w:eastAsia="Times New Roman" w:hAnsi="Times New Roman" w:cs="Times New Roman"/>
    </w:rPr>
  </w:style>
  <w:style w:type="character" w:customStyle="1" w:styleId="11">
    <w:name w:val="Обычный1"/>
    <w:rsid w:val="005C2EF5"/>
    <w:rPr>
      <w:rFonts w:ascii="Times New Roman" w:hAnsi="Times New Roman"/>
    </w:rPr>
  </w:style>
  <w:style w:type="paragraph" w:styleId="21">
    <w:name w:val="toc 2"/>
    <w:next w:val="a"/>
    <w:link w:val="22"/>
    <w:uiPriority w:val="39"/>
    <w:rsid w:val="005C2EF5"/>
    <w:pPr>
      <w:widowControl w:val="0"/>
      <w:spacing w:after="0" w:line="240" w:lineRule="auto"/>
      <w:ind w:left="200"/>
    </w:pPr>
    <w:rPr>
      <w:rFonts w:ascii="XO Thames" w:eastAsia="Times New Roman" w:hAnsi="XO Thames" w:cs="Times New Roman"/>
      <w:color w:val="000000"/>
      <w:sz w:val="28"/>
      <w:szCs w:val="20"/>
      <w:lang w:eastAsia="ru-RU"/>
    </w:rPr>
  </w:style>
  <w:style w:type="character" w:customStyle="1" w:styleId="22">
    <w:name w:val="Оглавление 2 Знак"/>
    <w:link w:val="21"/>
    <w:uiPriority w:val="39"/>
    <w:rsid w:val="005C2EF5"/>
    <w:rPr>
      <w:rFonts w:ascii="XO Thames" w:eastAsia="Times New Roman" w:hAnsi="XO Thames" w:cs="Times New Roman"/>
      <w:color w:val="000000"/>
      <w:sz w:val="28"/>
      <w:szCs w:val="20"/>
      <w:lang w:eastAsia="ru-RU"/>
    </w:rPr>
  </w:style>
  <w:style w:type="paragraph" w:styleId="41">
    <w:name w:val="toc 4"/>
    <w:next w:val="a"/>
    <w:link w:val="42"/>
    <w:uiPriority w:val="39"/>
    <w:rsid w:val="005C2EF5"/>
    <w:pPr>
      <w:widowControl w:val="0"/>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5C2EF5"/>
    <w:rPr>
      <w:rFonts w:ascii="XO Thames" w:eastAsia="Times New Roman" w:hAnsi="XO Thames" w:cs="Times New Roman"/>
      <w:color w:val="000000"/>
      <w:sz w:val="28"/>
      <w:szCs w:val="20"/>
      <w:lang w:eastAsia="ru-RU"/>
    </w:rPr>
  </w:style>
  <w:style w:type="paragraph" w:styleId="6">
    <w:name w:val="toc 6"/>
    <w:next w:val="a"/>
    <w:link w:val="60"/>
    <w:uiPriority w:val="39"/>
    <w:rsid w:val="005C2EF5"/>
    <w:pPr>
      <w:widowControl w:val="0"/>
      <w:spacing w:after="0" w:line="240"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5C2EF5"/>
    <w:rPr>
      <w:rFonts w:ascii="XO Thames" w:eastAsia="Times New Roman" w:hAnsi="XO Thames" w:cs="Times New Roman"/>
      <w:color w:val="000000"/>
      <w:sz w:val="28"/>
      <w:szCs w:val="20"/>
      <w:lang w:eastAsia="ru-RU"/>
    </w:rPr>
  </w:style>
  <w:style w:type="paragraph" w:styleId="7">
    <w:name w:val="toc 7"/>
    <w:next w:val="a"/>
    <w:link w:val="70"/>
    <w:uiPriority w:val="39"/>
    <w:rsid w:val="005C2EF5"/>
    <w:pPr>
      <w:widowControl w:val="0"/>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5C2EF5"/>
    <w:rPr>
      <w:rFonts w:ascii="XO Thames" w:eastAsia="Times New Roman" w:hAnsi="XO Thames" w:cs="Times New Roman"/>
      <w:color w:val="000000"/>
      <w:sz w:val="28"/>
      <w:szCs w:val="20"/>
      <w:lang w:eastAsia="ru-RU"/>
    </w:rPr>
  </w:style>
  <w:style w:type="paragraph" w:styleId="a7">
    <w:name w:val="No Spacing"/>
    <w:link w:val="a8"/>
    <w:uiPriority w:val="1"/>
    <w:qFormat/>
    <w:rsid w:val="005C2EF5"/>
    <w:pPr>
      <w:widowControl w:val="0"/>
      <w:spacing w:after="0" w:line="240" w:lineRule="auto"/>
    </w:pPr>
    <w:rPr>
      <w:rFonts w:ascii="Times New Roman" w:eastAsia="Times New Roman" w:hAnsi="Times New Roman" w:cs="Times New Roman"/>
      <w:color w:val="000000"/>
      <w:szCs w:val="20"/>
      <w:lang w:eastAsia="ru-RU"/>
    </w:rPr>
  </w:style>
  <w:style w:type="character" w:customStyle="1" w:styleId="a8">
    <w:name w:val="Без интервала Знак"/>
    <w:link w:val="a7"/>
    <w:uiPriority w:val="1"/>
    <w:rsid w:val="005C2EF5"/>
    <w:rPr>
      <w:rFonts w:ascii="Times New Roman" w:eastAsia="Times New Roman" w:hAnsi="Times New Roman" w:cs="Times New Roman"/>
      <w:color w:val="000000"/>
      <w:szCs w:val="20"/>
      <w:lang w:eastAsia="ru-RU"/>
    </w:rPr>
  </w:style>
  <w:style w:type="paragraph" w:styleId="a9">
    <w:name w:val="header"/>
    <w:basedOn w:val="a"/>
    <w:link w:val="aa"/>
    <w:uiPriority w:val="99"/>
    <w:rsid w:val="005C2EF5"/>
    <w:pPr>
      <w:widowControl w:val="0"/>
      <w:tabs>
        <w:tab w:val="center" w:pos="4677"/>
        <w:tab w:val="right" w:pos="9355"/>
      </w:tabs>
      <w:spacing w:after="0" w:line="240" w:lineRule="auto"/>
    </w:pPr>
    <w:rPr>
      <w:rFonts w:ascii="Times New Roman" w:eastAsia="Times New Roman" w:hAnsi="Times New Roman" w:cs="Times New Roman"/>
      <w:color w:val="000000"/>
      <w:szCs w:val="20"/>
      <w:lang w:eastAsia="ru-RU"/>
    </w:rPr>
  </w:style>
  <w:style w:type="character" w:customStyle="1" w:styleId="aa">
    <w:name w:val="Верхний колонтитул Знак"/>
    <w:basedOn w:val="a0"/>
    <w:link w:val="a9"/>
    <w:uiPriority w:val="99"/>
    <w:rsid w:val="005C2EF5"/>
    <w:rPr>
      <w:rFonts w:ascii="Times New Roman" w:eastAsia="Times New Roman" w:hAnsi="Times New Roman" w:cs="Times New Roman"/>
      <w:color w:val="000000"/>
      <w:szCs w:val="20"/>
      <w:lang w:eastAsia="ru-RU"/>
    </w:rPr>
  </w:style>
  <w:style w:type="paragraph" w:styleId="ab">
    <w:name w:val="Normal (Web)"/>
    <w:basedOn w:val="a"/>
    <w:link w:val="ac"/>
    <w:rsid w:val="005C2EF5"/>
    <w:pPr>
      <w:spacing w:beforeAutospacing="1" w:after="0" w:afterAutospacing="1" w:line="240" w:lineRule="auto"/>
    </w:pPr>
    <w:rPr>
      <w:rFonts w:ascii="Times New Roman" w:eastAsia="Times New Roman" w:hAnsi="Times New Roman" w:cs="Times New Roman"/>
      <w:color w:val="000000"/>
      <w:sz w:val="24"/>
      <w:szCs w:val="20"/>
      <w:lang w:eastAsia="ru-RU"/>
    </w:rPr>
  </w:style>
  <w:style w:type="character" w:customStyle="1" w:styleId="ac">
    <w:name w:val="Обычный (веб) Знак"/>
    <w:basedOn w:val="11"/>
    <w:link w:val="ab"/>
    <w:rsid w:val="005C2EF5"/>
    <w:rPr>
      <w:rFonts w:ascii="Times New Roman" w:eastAsia="Times New Roman" w:hAnsi="Times New Roman" w:cs="Times New Roman"/>
      <w:color w:val="000000"/>
      <w:sz w:val="24"/>
      <w:szCs w:val="20"/>
      <w:lang w:eastAsia="ru-RU"/>
    </w:rPr>
  </w:style>
  <w:style w:type="character" w:customStyle="1" w:styleId="a6">
    <w:name w:val="Абзац списка Знак"/>
    <w:basedOn w:val="11"/>
    <w:link w:val="a5"/>
    <w:rsid w:val="005C2EF5"/>
    <w:rPr>
      <w:rFonts w:ascii="Times New Roman" w:eastAsia="Times New Roman" w:hAnsi="Times New Roman" w:cs="Times New Roman"/>
    </w:rPr>
  </w:style>
  <w:style w:type="paragraph" w:customStyle="1" w:styleId="ad">
    <w:name w:val="Сноска"/>
    <w:basedOn w:val="a"/>
    <w:link w:val="ae"/>
    <w:rsid w:val="005C2EF5"/>
    <w:pPr>
      <w:widowControl w:val="0"/>
      <w:spacing w:after="0" w:line="230" w:lineRule="exact"/>
      <w:jc w:val="both"/>
    </w:pPr>
    <w:rPr>
      <w:rFonts w:ascii="Times New Roman" w:eastAsia="Times New Roman" w:hAnsi="Times New Roman" w:cs="Times New Roman"/>
      <w:b/>
      <w:color w:val="000000"/>
      <w:sz w:val="18"/>
      <w:szCs w:val="20"/>
      <w:lang w:eastAsia="ru-RU"/>
    </w:rPr>
  </w:style>
  <w:style w:type="paragraph" w:styleId="31">
    <w:name w:val="toc 3"/>
    <w:next w:val="a"/>
    <w:link w:val="32"/>
    <w:uiPriority w:val="39"/>
    <w:rsid w:val="005C2EF5"/>
    <w:pPr>
      <w:widowControl w:val="0"/>
      <w:spacing w:after="0" w:line="240" w:lineRule="auto"/>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5C2EF5"/>
    <w:rPr>
      <w:rFonts w:ascii="XO Thames" w:eastAsia="Times New Roman" w:hAnsi="XO Thames" w:cs="Times New Roman"/>
      <w:color w:val="000000"/>
      <w:sz w:val="28"/>
      <w:szCs w:val="20"/>
      <w:lang w:eastAsia="ru-RU"/>
    </w:rPr>
  </w:style>
  <w:style w:type="paragraph" w:customStyle="1" w:styleId="-1pt">
    <w:name w:val="Основной текст + Интервал -1 pt"/>
    <w:basedOn w:val="23"/>
    <w:rsid w:val="005C2EF5"/>
    <w:rPr>
      <w:spacing w:val="-30"/>
      <w:highlight w:val="white"/>
    </w:rPr>
  </w:style>
  <w:style w:type="paragraph" w:customStyle="1" w:styleId="12">
    <w:name w:val="Гиперссылка1"/>
    <w:basedOn w:val="13"/>
    <w:link w:val="af"/>
    <w:rsid w:val="005C2EF5"/>
    <w:rPr>
      <w:color w:val="0000FF" w:themeColor="hyperlink"/>
      <w:u w:val="single"/>
    </w:rPr>
  </w:style>
  <w:style w:type="character" w:styleId="af">
    <w:name w:val="Hyperlink"/>
    <w:basedOn w:val="a0"/>
    <w:link w:val="12"/>
    <w:rsid w:val="005C2EF5"/>
    <w:rPr>
      <w:rFonts w:eastAsia="Times New Roman" w:cs="Times New Roman"/>
      <w:color w:val="0000FF" w:themeColor="hyperlink"/>
      <w:szCs w:val="20"/>
      <w:u w:val="single"/>
      <w:lang w:eastAsia="ru-RU"/>
    </w:rPr>
  </w:style>
  <w:style w:type="paragraph" w:customStyle="1" w:styleId="Footnote">
    <w:name w:val="Footnote"/>
    <w:basedOn w:val="a"/>
    <w:rsid w:val="005C2EF5"/>
    <w:pPr>
      <w:widowControl w:val="0"/>
      <w:spacing w:after="0" w:line="240" w:lineRule="auto"/>
    </w:pPr>
    <w:rPr>
      <w:rFonts w:ascii="Courier New" w:eastAsia="Times New Roman" w:hAnsi="Courier New" w:cs="Times New Roman"/>
      <w:color w:val="000000"/>
      <w:sz w:val="20"/>
      <w:szCs w:val="20"/>
      <w:lang w:eastAsia="ru-RU"/>
    </w:rPr>
  </w:style>
  <w:style w:type="paragraph" w:styleId="14">
    <w:name w:val="toc 1"/>
    <w:basedOn w:val="a"/>
    <w:link w:val="15"/>
    <w:uiPriority w:val="39"/>
    <w:rsid w:val="005C2EF5"/>
    <w:pPr>
      <w:widowControl w:val="0"/>
      <w:spacing w:before="116" w:after="0" w:line="240" w:lineRule="auto"/>
      <w:ind w:left="741" w:hanging="448"/>
    </w:pPr>
    <w:rPr>
      <w:rFonts w:ascii="Times New Roman" w:eastAsia="Times New Roman" w:hAnsi="Times New Roman" w:cs="Times New Roman"/>
      <w:b/>
      <w:color w:val="000000"/>
      <w:szCs w:val="20"/>
      <w:lang w:eastAsia="ru-RU"/>
    </w:rPr>
  </w:style>
  <w:style w:type="character" w:customStyle="1" w:styleId="15">
    <w:name w:val="Оглавление 1 Знак"/>
    <w:basedOn w:val="11"/>
    <w:link w:val="14"/>
    <w:uiPriority w:val="39"/>
    <w:rsid w:val="005C2EF5"/>
    <w:rPr>
      <w:rFonts w:ascii="Times New Roman" w:eastAsia="Times New Roman" w:hAnsi="Times New Roman" w:cs="Times New Roman"/>
      <w:b/>
      <w:color w:val="000000"/>
      <w:szCs w:val="20"/>
      <w:lang w:eastAsia="ru-RU"/>
    </w:rPr>
  </w:style>
  <w:style w:type="paragraph" w:customStyle="1" w:styleId="HeaderandFooter">
    <w:name w:val="Header and Footer"/>
    <w:rsid w:val="005C2EF5"/>
    <w:pPr>
      <w:widowControl w:val="0"/>
      <w:spacing w:after="0" w:line="240" w:lineRule="auto"/>
      <w:jc w:val="both"/>
    </w:pPr>
    <w:rPr>
      <w:rFonts w:ascii="XO Thames" w:eastAsia="Times New Roman" w:hAnsi="XO Thames" w:cs="Times New Roman"/>
      <w:color w:val="000000"/>
      <w:sz w:val="20"/>
      <w:szCs w:val="20"/>
      <w:lang w:eastAsia="ru-RU"/>
    </w:rPr>
  </w:style>
  <w:style w:type="paragraph" w:customStyle="1" w:styleId="23">
    <w:name w:val="Основной текст2"/>
    <w:basedOn w:val="a"/>
    <w:link w:val="af0"/>
    <w:rsid w:val="005C2EF5"/>
    <w:pPr>
      <w:widowControl w:val="0"/>
      <w:spacing w:before="360" w:after="120" w:line="0" w:lineRule="atLeast"/>
    </w:pPr>
    <w:rPr>
      <w:rFonts w:ascii="Times New Roman" w:eastAsia="Times New Roman" w:hAnsi="Times New Roman" w:cs="Times New Roman"/>
      <w:color w:val="000000"/>
      <w:sz w:val="28"/>
      <w:szCs w:val="20"/>
      <w:lang w:eastAsia="ru-RU"/>
    </w:rPr>
  </w:style>
  <w:style w:type="paragraph" w:styleId="9">
    <w:name w:val="toc 9"/>
    <w:next w:val="a"/>
    <w:link w:val="90"/>
    <w:uiPriority w:val="39"/>
    <w:rsid w:val="005C2EF5"/>
    <w:pPr>
      <w:widowControl w:val="0"/>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5C2EF5"/>
    <w:rPr>
      <w:rFonts w:ascii="XO Thames" w:eastAsia="Times New Roman" w:hAnsi="XO Thames" w:cs="Times New Roman"/>
      <w:color w:val="000000"/>
      <w:sz w:val="28"/>
      <w:szCs w:val="20"/>
      <w:lang w:eastAsia="ru-RU"/>
    </w:rPr>
  </w:style>
  <w:style w:type="paragraph" w:customStyle="1" w:styleId="CenturySchoolbook175pt">
    <w:name w:val="Основной текст + Century Schoolbook;17;5 pt;Полужирный;Курсив"/>
    <w:basedOn w:val="23"/>
    <w:rsid w:val="005C2EF5"/>
    <w:rPr>
      <w:rFonts w:ascii="Century Schoolbook" w:hAnsi="Century Schoolbook"/>
      <w:b/>
      <w:i/>
      <w:sz w:val="35"/>
      <w:highlight w:val="white"/>
    </w:rPr>
  </w:style>
  <w:style w:type="paragraph" w:styleId="8">
    <w:name w:val="toc 8"/>
    <w:next w:val="a"/>
    <w:link w:val="80"/>
    <w:uiPriority w:val="39"/>
    <w:rsid w:val="005C2EF5"/>
    <w:pPr>
      <w:widowControl w:val="0"/>
      <w:spacing w:after="0" w:line="240"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5C2EF5"/>
    <w:rPr>
      <w:rFonts w:ascii="XO Thames" w:eastAsia="Times New Roman" w:hAnsi="XO Thames" w:cs="Times New Roman"/>
      <w:color w:val="000000"/>
      <w:sz w:val="28"/>
      <w:szCs w:val="20"/>
      <w:lang w:eastAsia="ru-RU"/>
    </w:rPr>
  </w:style>
  <w:style w:type="paragraph" w:customStyle="1" w:styleId="16">
    <w:name w:val="Знак сноски1"/>
    <w:basedOn w:val="13"/>
    <w:link w:val="af1"/>
    <w:rsid w:val="005C2EF5"/>
    <w:rPr>
      <w:vertAlign w:val="superscript"/>
    </w:rPr>
  </w:style>
  <w:style w:type="character" w:styleId="af1">
    <w:name w:val="footnote reference"/>
    <w:basedOn w:val="a0"/>
    <w:link w:val="16"/>
    <w:rsid w:val="005C2EF5"/>
    <w:rPr>
      <w:rFonts w:eastAsia="Times New Roman" w:cs="Times New Roman"/>
      <w:color w:val="000000"/>
      <w:szCs w:val="20"/>
      <w:vertAlign w:val="superscript"/>
      <w:lang w:eastAsia="ru-RU"/>
    </w:rPr>
  </w:style>
  <w:style w:type="paragraph" w:styleId="51">
    <w:name w:val="toc 5"/>
    <w:next w:val="a"/>
    <w:link w:val="52"/>
    <w:uiPriority w:val="39"/>
    <w:rsid w:val="005C2EF5"/>
    <w:pPr>
      <w:widowControl w:val="0"/>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5C2EF5"/>
    <w:rPr>
      <w:rFonts w:ascii="XO Thames" w:eastAsia="Times New Roman" w:hAnsi="XO Thames" w:cs="Times New Roman"/>
      <w:color w:val="000000"/>
      <w:sz w:val="28"/>
      <w:szCs w:val="20"/>
      <w:lang w:eastAsia="ru-RU"/>
    </w:rPr>
  </w:style>
  <w:style w:type="paragraph" w:customStyle="1" w:styleId="13">
    <w:name w:val="Основной шрифт абзаца1"/>
    <w:rsid w:val="005C2EF5"/>
    <w:pPr>
      <w:widowControl w:val="0"/>
      <w:spacing w:after="0" w:line="240" w:lineRule="auto"/>
    </w:pPr>
    <w:rPr>
      <w:rFonts w:eastAsia="Times New Roman" w:cs="Times New Roman"/>
      <w:color w:val="000000"/>
      <w:szCs w:val="20"/>
      <w:lang w:eastAsia="ru-RU"/>
    </w:rPr>
  </w:style>
  <w:style w:type="paragraph" w:customStyle="1" w:styleId="17">
    <w:name w:val="Основной текст1"/>
    <w:basedOn w:val="23"/>
    <w:rsid w:val="005C2EF5"/>
    <w:rPr>
      <w:highlight w:val="white"/>
    </w:rPr>
  </w:style>
  <w:style w:type="paragraph" w:styleId="af2">
    <w:name w:val="Subtitle"/>
    <w:next w:val="a"/>
    <w:link w:val="af3"/>
    <w:uiPriority w:val="11"/>
    <w:qFormat/>
    <w:rsid w:val="005C2EF5"/>
    <w:pPr>
      <w:widowControl w:val="0"/>
      <w:spacing w:after="0" w:line="240" w:lineRule="auto"/>
      <w:jc w:val="both"/>
    </w:pPr>
    <w:rPr>
      <w:rFonts w:ascii="XO Thames" w:eastAsia="Times New Roman" w:hAnsi="XO Thames" w:cs="Times New Roman"/>
      <w:i/>
      <w:color w:val="000000"/>
      <w:sz w:val="24"/>
      <w:szCs w:val="20"/>
      <w:lang w:eastAsia="ru-RU"/>
    </w:rPr>
  </w:style>
  <w:style w:type="character" w:customStyle="1" w:styleId="af3">
    <w:name w:val="Подзаголовок Знак"/>
    <w:basedOn w:val="a0"/>
    <w:link w:val="af2"/>
    <w:uiPriority w:val="11"/>
    <w:rsid w:val="005C2EF5"/>
    <w:rPr>
      <w:rFonts w:ascii="XO Thames" w:eastAsia="Times New Roman" w:hAnsi="XO Thames" w:cs="Times New Roman"/>
      <w:i/>
      <w:color w:val="000000"/>
      <w:sz w:val="24"/>
      <w:szCs w:val="20"/>
      <w:lang w:eastAsia="ru-RU"/>
    </w:rPr>
  </w:style>
  <w:style w:type="paragraph" w:styleId="af4">
    <w:name w:val="Title"/>
    <w:basedOn w:val="a"/>
    <w:link w:val="af5"/>
    <w:uiPriority w:val="10"/>
    <w:qFormat/>
    <w:rsid w:val="005C2EF5"/>
    <w:pPr>
      <w:widowControl w:val="0"/>
      <w:spacing w:before="246" w:after="0" w:line="240" w:lineRule="auto"/>
      <w:ind w:left="2880" w:right="1201" w:hanging="1412"/>
    </w:pPr>
    <w:rPr>
      <w:rFonts w:ascii="Times New Roman" w:eastAsia="Times New Roman" w:hAnsi="Times New Roman" w:cs="Times New Roman"/>
      <w:b/>
      <w:color w:val="000000"/>
      <w:sz w:val="32"/>
      <w:szCs w:val="20"/>
      <w:lang w:eastAsia="ru-RU"/>
    </w:rPr>
  </w:style>
  <w:style w:type="character" w:customStyle="1" w:styleId="af5">
    <w:name w:val="Название Знак"/>
    <w:basedOn w:val="a0"/>
    <w:link w:val="af4"/>
    <w:uiPriority w:val="10"/>
    <w:rsid w:val="005C2EF5"/>
    <w:rPr>
      <w:rFonts w:ascii="Times New Roman" w:eastAsia="Times New Roman" w:hAnsi="Times New Roman" w:cs="Times New Roman"/>
      <w:b/>
      <w:color w:val="000000"/>
      <w:sz w:val="32"/>
      <w:szCs w:val="20"/>
      <w:lang w:eastAsia="ru-RU"/>
    </w:rPr>
  </w:style>
  <w:style w:type="paragraph" w:styleId="af6">
    <w:name w:val="footer"/>
    <w:basedOn w:val="a"/>
    <w:link w:val="af7"/>
    <w:rsid w:val="005C2EF5"/>
    <w:pPr>
      <w:widowControl w:val="0"/>
      <w:tabs>
        <w:tab w:val="center" w:pos="4677"/>
        <w:tab w:val="right" w:pos="9355"/>
      </w:tabs>
      <w:spacing w:after="0" w:line="240" w:lineRule="auto"/>
    </w:pPr>
    <w:rPr>
      <w:rFonts w:ascii="Times New Roman" w:eastAsia="Times New Roman" w:hAnsi="Times New Roman" w:cs="Times New Roman"/>
      <w:color w:val="000000"/>
      <w:szCs w:val="20"/>
      <w:lang w:eastAsia="ru-RU"/>
    </w:rPr>
  </w:style>
  <w:style w:type="character" w:customStyle="1" w:styleId="af7">
    <w:name w:val="Нижний колонтитул Знак"/>
    <w:basedOn w:val="a0"/>
    <w:link w:val="af6"/>
    <w:rsid w:val="005C2EF5"/>
    <w:rPr>
      <w:rFonts w:ascii="Times New Roman" w:eastAsia="Times New Roman" w:hAnsi="Times New Roman" w:cs="Times New Roman"/>
      <w:color w:val="000000"/>
      <w:szCs w:val="20"/>
      <w:lang w:eastAsia="ru-RU"/>
    </w:rPr>
  </w:style>
  <w:style w:type="table" w:styleId="af8">
    <w:name w:val="Table Grid"/>
    <w:basedOn w:val="a1"/>
    <w:uiPriority w:val="59"/>
    <w:rsid w:val="005C2EF5"/>
    <w:pPr>
      <w:widowControl w:val="0"/>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pyright-info">
    <w:name w:val="copyright-info"/>
    <w:basedOn w:val="a"/>
    <w:rsid w:val="005C2E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alloon Text"/>
    <w:basedOn w:val="a"/>
    <w:link w:val="afa"/>
    <w:uiPriority w:val="99"/>
    <w:semiHidden/>
    <w:unhideWhenUsed/>
    <w:rsid w:val="005C2EF5"/>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5C2EF5"/>
    <w:rPr>
      <w:rFonts w:ascii="Tahoma" w:hAnsi="Tahoma" w:cs="Tahoma"/>
      <w:sz w:val="16"/>
      <w:szCs w:val="16"/>
    </w:rPr>
  </w:style>
  <w:style w:type="character" w:customStyle="1" w:styleId="ae">
    <w:name w:val="Сноска_"/>
    <w:basedOn w:val="a0"/>
    <w:link w:val="ad"/>
    <w:rsid w:val="003732C6"/>
    <w:rPr>
      <w:rFonts w:ascii="Times New Roman" w:eastAsia="Times New Roman" w:hAnsi="Times New Roman" w:cs="Times New Roman"/>
      <w:b/>
      <w:color w:val="000000"/>
      <w:sz w:val="18"/>
      <w:szCs w:val="20"/>
      <w:lang w:eastAsia="ru-RU"/>
    </w:rPr>
  </w:style>
  <w:style w:type="character" w:customStyle="1" w:styleId="af0">
    <w:name w:val="Основной текст_"/>
    <w:basedOn w:val="a0"/>
    <w:link w:val="23"/>
    <w:rsid w:val="003732C6"/>
    <w:rPr>
      <w:rFonts w:ascii="Times New Roman" w:eastAsia="Times New Roman" w:hAnsi="Times New Roman" w:cs="Times New Roman"/>
      <w:color w:val="000000"/>
      <w:sz w:val="28"/>
      <w:szCs w:val="20"/>
      <w:lang w:eastAsia="ru-RU"/>
    </w:rPr>
  </w:style>
  <w:style w:type="character" w:customStyle="1" w:styleId="24">
    <w:name w:val="Сноска (2)_"/>
    <w:basedOn w:val="a0"/>
    <w:link w:val="25"/>
    <w:rsid w:val="007017B1"/>
    <w:rPr>
      <w:rFonts w:ascii="Sylfaen" w:eastAsia="Sylfaen" w:hAnsi="Sylfaen" w:cs="Sylfaen"/>
      <w:sz w:val="20"/>
      <w:szCs w:val="20"/>
      <w:shd w:val="clear" w:color="auto" w:fill="FFFFFF"/>
    </w:rPr>
  </w:style>
  <w:style w:type="character" w:customStyle="1" w:styleId="275pt0pt">
    <w:name w:val="Сноска (2) + 7;5 pt;Интервал 0 pt"/>
    <w:basedOn w:val="24"/>
    <w:rsid w:val="007017B1"/>
    <w:rPr>
      <w:rFonts w:ascii="Sylfaen" w:eastAsia="Sylfaen" w:hAnsi="Sylfaen" w:cs="Sylfaen"/>
      <w:color w:val="000000"/>
      <w:spacing w:val="-10"/>
      <w:w w:val="100"/>
      <w:position w:val="0"/>
      <w:sz w:val="15"/>
      <w:szCs w:val="15"/>
      <w:shd w:val="clear" w:color="auto" w:fill="FFFFFF"/>
      <w:lang w:val="ru-RU"/>
    </w:rPr>
  </w:style>
  <w:style w:type="character" w:customStyle="1" w:styleId="135pt">
    <w:name w:val="Основной текст + 13;5 pt;Полужирный"/>
    <w:basedOn w:val="af0"/>
    <w:rsid w:val="007017B1"/>
    <w:rPr>
      <w:rFonts w:ascii="Times New Roman" w:eastAsia="Times New Roman" w:hAnsi="Times New Roman" w:cs="Times New Roman"/>
      <w:b/>
      <w:bCs/>
      <w:i w:val="0"/>
      <w:iCs w:val="0"/>
      <w:smallCaps w:val="0"/>
      <w:strike w:val="0"/>
      <w:color w:val="000000"/>
      <w:spacing w:val="0"/>
      <w:w w:val="100"/>
      <w:position w:val="0"/>
      <w:sz w:val="27"/>
      <w:szCs w:val="27"/>
      <w:u w:val="none"/>
      <w:lang w:val="ru-RU" w:eastAsia="ru-RU"/>
    </w:rPr>
  </w:style>
  <w:style w:type="character" w:customStyle="1" w:styleId="Batang8pt">
    <w:name w:val="Основной текст + Batang;8 pt"/>
    <w:basedOn w:val="af0"/>
    <w:rsid w:val="007017B1"/>
    <w:rPr>
      <w:rFonts w:ascii="Batang" w:eastAsia="Batang" w:hAnsi="Batang" w:cs="Batang"/>
      <w:b w:val="0"/>
      <w:bCs w:val="0"/>
      <w:i w:val="0"/>
      <w:iCs w:val="0"/>
      <w:smallCaps w:val="0"/>
      <w:strike w:val="0"/>
      <w:color w:val="000000"/>
      <w:spacing w:val="0"/>
      <w:w w:val="100"/>
      <w:position w:val="0"/>
      <w:sz w:val="16"/>
      <w:szCs w:val="16"/>
      <w:u w:val="none"/>
      <w:lang w:eastAsia="ru-RU"/>
    </w:rPr>
  </w:style>
  <w:style w:type="character" w:customStyle="1" w:styleId="320">
    <w:name w:val="Заголовок №3 (2)_"/>
    <w:basedOn w:val="a0"/>
    <w:link w:val="321"/>
    <w:rsid w:val="007017B1"/>
    <w:rPr>
      <w:rFonts w:ascii="Times New Roman" w:eastAsia="Times New Roman" w:hAnsi="Times New Roman" w:cs="Times New Roman"/>
      <w:sz w:val="28"/>
      <w:szCs w:val="28"/>
      <w:shd w:val="clear" w:color="auto" w:fill="FFFFFF"/>
    </w:rPr>
  </w:style>
  <w:style w:type="character" w:customStyle="1" w:styleId="32CordiaUPC20pt">
    <w:name w:val="Заголовок №3 (2) + CordiaUPC;20 pt;Полужирный"/>
    <w:basedOn w:val="320"/>
    <w:rsid w:val="007017B1"/>
    <w:rPr>
      <w:rFonts w:ascii="CordiaUPC" w:eastAsia="CordiaUPC" w:hAnsi="CordiaUPC" w:cs="CordiaUPC"/>
      <w:b/>
      <w:bCs/>
      <w:color w:val="000000"/>
      <w:spacing w:val="0"/>
      <w:w w:val="100"/>
      <w:position w:val="0"/>
      <w:sz w:val="40"/>
      <w:szCs w:val="40"/>
      <w:shd w:val="clear" w:color="auto" w:fill="FFFFFF"/>
    </w:rPr>
  </w:style>
  <w:style w:type="paragraph" w:customStyle="1" w:styleId="25">
    <w:name w:val="Сноска (2)"/>
    <w:basedOn w:val="a"/>
    <w:link w:val="24"/>
    <w:rsid w:val="007017B1"/>
    <w:pPr>
      <w:widowControl w:val="0"/>
      <w:shd w:val="clear" w:color="auto" w:fill="FFFFFF"/>
      <w:spacing w:before="300" w:after="0" w:line="0" w:lineRule="atLeast"/>
      <w:jc w:val="both"/>
    </w:pPr>
    <w:rPr>
      <w:rFonts w:ascii="Sylfaen" w:eastAsia="Sylfaen" w:hAnsi="Sylfaen" w:cs="Sylfaen"/>
      <w:sz w:val="20"/>
      <w:szCs w:val="20"/>
    </w:rPr>
  </w:style>
  <w:style w:type="paragraph" w:customStyle="1" w:styleId="321">
    <w:name w:val="Заголовок №3 (2)"/>
    <w:basedOn w:val="a"/>
    <w:link w:val="320"/>
    <w:rsid w:val="007017B1"/>
    <w:pPr>
      <w:widowControl w:val="0"/>
      <w:shd w:val="clear" w:color="auto" w:fill="FFFFFF"/>
      <w:spacing w:after="0" w:line="374" w:lineRule="exact"/>
      <w:jc w:val="both"/>
      <w:outlineLvl w:val="2"/>
    </w:pPr>
    <w:rPr>
      <w:rFonts w:ascii="Times New Roman" w:eastAsia="Times New Roman" w:hAnsi="Times New Roman" w:cs="Times New Roman"/>
      <w:sz w:val="28"/>
      <w:szCs w:val="28"/>
    </w:rPr>
  </w:style>
  <w:style w:type="paragraph" w:customStyle="1" w:styleId="Default">
    <w:name w:val="Default"/>
    <w:rsid w:val="00B95B6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dact.ru/law/prikaz-minprosveshcheniia-rossii-ot-25112022-n-1028/federalnaia-obrazovatelnaia-programma-doshkolnogo-obrazovaniia/iii/18/18.2/" TargetMode="External"/><Relationship Id="rId18" Type="http://schemas.openxmlformats.org/officeDocument/2006/relationships/hyperlink" Target="https://sudact.ru/law/prikaz-minprosveshcheniia-rossii-ot-25112022-n-1028/federalnaia-obrazovatelnaia-programma-doshkolnogo-obrazovaniia/iii/18/18.7/" TargetMode="External"/><Relationship Id="rId26" Type="http://schemas.openxmlformats.org/officeDocument/2006/relationships/hyperlink" Target="https://sudact.ru/law/prikaz-minprosveshcheniia-rossii-ot-25112022-n-1028/federalnaia-obrazovatelnaia-programma-doshkolnogo-obrazovaniia/iii/20/20.2/" TargetMode="External"/><Relationship Id="rId39" Type="http://schemas.openxmlformats.org/officeDocument/2006/relationships/hyperlink" Target="https://sudact.ru/law/prikaz-minprosveshcheniia-rossii-ot-25112022-n-1028/federalnaia-obrazovatelnaia-programma-doshkolnogo-obrazovaniia/iii/21/21.6/" TargetMode="External"/><Relationship Id="rId21" Type="http://schemas.openxmlformats.org/officeDocument/2006/relationships/hyperlink" Target="https://sudact.ru/law/prikaz-minprosveshcheniia-rossii-ot-25112022-n-1028/federalnaia-obrazovatelnaia-programma-doshkolnogo-obrazovaniia/iii/20/20.3/" TargetMode="External"/><Relationship Id="rId34" Type="http://schemas.openxmlformats.org/officeDocument/2006/relationships/hyperlink" Target="https://sudact.ru/law/prikaz-minprosveshcheniia-rossii-ot-25112022-n-1028/federalnaia-obrazovatelnaia-programma-doshkolnogo-obrazovaniia/iii/21/21.2/" TargetMode="External"/><Relationship Id="rId42" Type="http://schemas.openxmlformats.org/officeDocument/2006/relationships/hyperlink" Target="https://sudact.ru/law/prikaz-minprosveshcheniia-rossii-ot-25112022-n-1028/federalnaia-obrazovatelnaia-programma-doshkolnogo-obrazovaniia/iii/22/22.2/" TargetMode="External"/><Relationship Id="rId47" Type="http://schemas.openxmlformats.org/officeDocument/2006/relationships/hyperlink" Target="https://sudact.ru/law/prikaz-minprosveshcheniia-rossii-ot-25112022-n-1028/federalnaia-obrazovatelnaia-programma-doshkolnogo-obrazovaniia/iii/22/22.6/" TargetMode="External"/><Relationship Id="rId50" Type="http://schemas.openxmlformats.org/officeDocument/2006/relationships/fontTable" Target="fontTable.xm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sudact.ru/law/prikaz-minprosveshcheniia-rossii-ot-25112022-n-1028/federalnaia-obrazovatelnaia-programma-doshkolnogo-obrazovaniia/iii/18/18.5/" TargetMode="External"/><Relationship Id="rId29" Type="http://schemas.openxmlformats.org/officeDocument/2006/relationships/hyperlink" Target="https://sudact.ru/law/prikaz-minprosveshcheniia-rossii-ot-25112022-n-1028/federalnaia-obrazovatelnaia-programma-doshkolnogo-obrazovaniia/iii/20/20.4/" TargetMode="External"/><Relationship Id="rId11" Type="http://schemas.openxmlformats.org/officeDocument/2006/relationships/hyperlink" Target="https://sudact.ru/law/prikaz-minprosveshcheniia-rossii-ot-25112022-n-1028/federalnaia-obrazovatelnaia-programma-doshkolnogo-obrazovaniia/ii/14/" TargetMode="External"/><Relationship Id="rId24" Type="http://schemas.openxmlformats.org/officeDocument/2006/relationships/hyperlink" Target="https://sudact.ru/law/prikaz-minprosveshcheniia-rossii-ot-25112022-n-1028/federalnaia-obrazovatelnaia-programma-doshkolnogo-obrazovaniia/iii/20/20.6/" TargetMode="External"/><Relationship Id="rId32" Type="http://schemas.openxmlformats.org/officeDocument/2006/relationships/hyperlink" Target="https://sudact.ru/law/prikaz-minprosveshcheniia-rossii-ot-25112022-n-1028/federalnaia-obrazovatelnaia-programma-doshkolnogo-obrazovaniia/iii/20/20.7/" TargetMode="External"/><Relationship Id="rId37" Type="http://schemas.openxmlformats.org/officeDocument/2006/relationships/hyperlink" Target="https://sudact.ru/law/prikaz-minprosveshcheniia-rossii-ot-25112022-n-1028/federalnaia-obrazovatelnaia-programma-doshkolnogo-obrazovaniia/iii/21/21.4/" TargetMode="External"/><Relationship Id="rId40" Type="http://schemas.openxmlformats.org/officeDocument/2006/relationships/hyperlink" Target="https://sudact.ru/law/prikaz-minprosveshcheniia-rossii-ot-25112022-n-1028/federalnaia-obrazovatelnaia-programma-doshkolnogo-obrazovaniia/iii/21/21.7/" TargetMode="External"/><Relationship Id="rId45" Type="http://schemas.openxmlformats.org/officeDocument/2006/relationships/hyperlink" Target="https://sudact.ru/law/prikaz-minprosveshcheniia-rossii-ot-25112022-n-1028/federalnaia-obrazovatelnaia-programma-doshkolnogo-obrazovaniia/iii/22/22.4/" TargetMode="External"/><Relationship Id="rId5" Type="http://schemas.openxmlformats.org/officeDocument/2006/relationships/footnotes" Target="footnotes.xml"/><Relationship Id="rId15" Type="http://schemas.openxmlformats.org/officeDocument/2006/relationships/hyperlink" Target="https://sudact.ru/law/prikaz-minprosveshcheniia-rossii-ot-25112022-n-1028/federalnaia-obrazovatelnaia-programma-doshkolnogo-obrazovaniia/iii/18/18.4/" TargetMode="External"/><Relationship Id="rId23" Type="http://schemas.openxmlformats.org/officeDocument/2006/relationships/hyperlink" Target="https://sudact.ru/law/prikaz-minprosveshcheniia-rossii-ot-25112022-n-1028/federalnaia-obrazovatelnaia-programma-doshkolnogo-obrazovaniia/iii/20/20.5/" TargetMode="External"/><Relationship Id="rId28" Type="http://schemas.openxmlformats.org/officeDocument/2006/relationships/hyperlink" Target="https://sudact.ru/law/prikaz-minprosveshcheniia-rossii-ot-25112022-n-1028/federalnaia-obrazovatelnaia-programma-doshkolnogo-obrazovaniia/iii/20/20.3/" TargetMode="External"/><Relationship Id="rId36" Type="http://schemas.openxmlformats.org/officeDocument/2006/relationships/hyperlink" Target="https://sudact.ru/law/prikaz-minprosveshcheniia-rossii-ot-25112022-n-1028/federalnaia-obrazovatelnaia-programma-doshkolnogo-obrazovaniia/iii/21/21.3/" TargetMode="External"/><Relationship Id="rId49" Type="http://schemas.openxmlformats.org/officeDocument/2006/relationships/hyperlink" Target="https://sudact.ru/law/prikaz-minprosveshcheniia-rossii-ot-25112022-n-1028/federalnaia-obrazovatelnaia-programma-doshkolnogo-obrazovaniia/iii/22/22.7/" TargetMode="External"/><Relationship Id="rId10" Type="http://schemas.openxmlformats.org/officeDocument/2006/relationships/hyperlink" Target="https://sudact.ru/law/prikaz-minprosveshcheniia-rossii-ot-25112022-n-1028/federalnaia-obrazovatelnaia-programma-doshkolnogo-obrazovaniia/ii/14/" TargetMode="External"/><Relationship Id="rId19" Type="http://schemas.openxmlformats.org/officeDocument/2006/relationships/hyperlink" Target="https://sudact.ru/law/prikaz-minprosveshcheniia-rossii-ot-25112022-n-1028/federalnaia-obrazovatelnaia-programma-doshkolnogo-obrazovaniia/iii/20/20.2/" TargetMode="External"/><Relationship Id="rId31" Type="http://schemas.openxmlformats.org/officeDocument/2006/relationships/hyperlink" Target="https://sudact.ru/law/prikaz-minprosveshcheniia-rossii-ot-25112022-n-1028/federalnaia-obrazovatelnaia-programma-doshkolnogo-obrazovaniia/iii/20/20.6/" TargetMode="External"/><Relationship Id="rId44" Type="http://schemas.openxmlformats.org/officeDocument/2006/relationships/hyperlink" Target="https://sudact.ru/law/prikaz-minprosveshcheniia-rossii-ot-25112022-n-1028/federalnaia-obrazovatelnaia-programma-doshkolnogo-obrazovaniia/iii/22/22.3/" TargetMode="External"/><Relationship Id="rId4" Type="http://schemas.openxmlformats.org/officeDocument/2006/relationships/webSettings" Target="webSettings.xml"/><Relationship Id="rId9" Type="http://schemas.openxmlformats.org/officeDocument/2006/relationships/hyperlink" Target="https://sudact.ru/law/prikaz-minprosveshcheniia-rossii-ot-25112022-n-1028/federalnaia-obrazovatelnaia-programma-doshkolnogo-obrazovaniia/ii/14/" TargetMode="External"/><Relationship Id="rId14" Type="http://schemas.openxmlformats.org/officeDocument/2006/relationships/hyperlink" Target="https://sudact.ru/law/prikaz-minprosveshcheniia-rossii-ot-25112022-n-1028/federalnaia-obrazovatelnaia-programma-doshkolnogo-obrazovaniia/iii/18/18.3/" TargetMode="External"/><Relationship Id="rId22" Type="http://schemas.openxmlformats.org/officeDocument/2006/relationships/hyperlink" Target="https://sudact.ru/law/prikaz-minprosveshcheniia-rossii-ot-25112022-n-1028/federalnaia-obrazovatelnaia-programma-doshkolnogo-obrazovaniia/iii/20/20.4/" TargetMode="External"/><Relationship Id="rId27" Type="http://schemas.openxmlformats.org/officeDocument/2006/relationships/hyperlink" Target="https://sudact.ru/law/prikaz-minprosveshcheniia-rossii-ot-25112022-n-1028/federalnaia-obrazovatelnaia-programma-doshkolnogo-obrazovaniia/iii/20/20.2/" TargetMode="External"/><Relationship Id="rId30" Type="http://schemas.openxmlformats.org/officeDocument/2006/relationships/hyperlink" Target="https://sudact.ru/law/prikaz-minprosveshcheniia-rossii-ot-25112022-n-1028/federalnaia-obrazovatelnaia-programma-doshkolnogo-obrazovaniia/iii/20/20.5/" TargetMode="External"/><Relationship Id="rId35" Type="http://schemas.openxmlformats.org/officeDocument/2006/relationships/hyperlink" Target="https://sudact.ru/law/prikaz-minprosveshcheniia-rossii-ot-25112022-n-1028/federalnaia-obrazovatelnaia-programma-doshkolnogo-obrazovaniia/iii/21/21.2/" TargetMode="External"/><Relationship Id="rId43" Type="http://schemas.openxmlformats.org/officeDocument/2006/relationships/hyperlink" Target="https://sudact.ru/law/prikaz-minprosveshcheniia-rossii-ot-25112022-n-1028/federalnaia-obrazovatelnaia-programma-doshkolnogo-obrazovaniia/iii/22/22.2/" TargetMode="External"/><Relationship Id="rId48" Type="http://schemas.openxmlformats.org/officeDocument/2006/relationships/hyperlink" Target="https://sudact.ru/law/prikaz-minprosveshcheniia-rossii-ot-25112022-n-1028/federalnaia-obrazovatelnaia-programma-doshkolnogo-obrazovaniia/iii/22/22.7/" TargetMode="External"/><Relationship Id="rId8" Type="http://schemas.openxmlformats.org/officeDocument/2006/relationships/hyperlink" Target="https://sudact.ru/law/prikaz-minprosveshcheniia-rossii-ot-25112022-n-1028/federalnaia-obrazovatelnaia-programma-doshkolnogo-obrazovaniia/ii/14/"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sudact.ru/law/prikaz-minprosveshcheniia-rossii-ot-25112022-n-1028/federalnaia-obrazovatelnaia-programma-doshkolnogo-obrazovaniia/iii/18/18.6/" TargetMode="External"/><Relationship Id="rId25" Type="http://schemas.openxmlformats.org/officeDocument/2006/relationships/hyperlink" Target="https://sudact.ru/law/prikaz-minprosveshcheniia-rossii-ot-25112022-n-1028/federalnaia-obrazovatelnaia-programma-doshkolnogo-obrazovaniia/iii/20/20.7/" TargetMode="External"/><Relationship Id="rId33" Type="http://schemas.openxmlformats.org/officeDocument/2006/relationships/hyperlink" Target="https://sudact.ru/law/prikaz-minprosveshcheniia-rossii-ot-25112022-n-1028/federalnaia-obrazovatelnaia-programma-doshkolnogo-obrazovaniia/iii/20/20.7/" TargetMode="External"/><Relationship Id="rId38" Type="http://schemas.openxmlformats.org/officeDocument/2006/relationships/hyperlink" Target="https://sudact.ru/law/prikaz-minprosveshcheniia-rossii-ot-25112022-n-1028/federalnaia-obrazovatelnaia-programma-doshkolnogo-obrazovaniia/iii/21/21.5/" TargetMode="External"/><Relationship Id="rId46" Type="http://schemas.openxmlformats.org/officeDocument/2006/relationships/hyperlink" Target="https://sudact.ru/law/prikaz-minprosveshcheniia-rossii-ot-25112022-n-1028/federalnaia-obrazovatelnaia-programma-doshkolnogo-obrazovaniia/iii/22/22.5/" TargetMode="External"/><Relationship Id="rId20" Type="http://schemas.openxmlformats.org/officeDocument/2006/relationships/hyperlink" Target="https://sudact.ru/law/prikaz-minprosveshcheniia-rossii-ot-25112022-n-1028/federalnaia-obrazovatelnaia-programma-doshkolnogo-obrazovaniia/iii/20/20.2/" TargetMode="External"/><Relationship Id="rId41" Type="http://schemas.openxmlformats.org/officeDocument/2006/relationships/hyperlink" Target="https://sudact.ru/law/prikaz-minprosveshcheniia-rossii-ot-25112022-n-1028/federalnaia-obrazovatelnaia-programma-doshkolnogo-obrazovaniia/iii/21/21.7/" TargetMode="External"/><Relationship Id="rId1" Type="http://schemas.openxmlformats.org/officeDocument/2006/relationships/numbering" Target="numbering.xml"/><Relationship Id="rId6"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3912</TotalTime>
  <Pages>1</Pages>
  <Words>120831</Words>
  <Characters>688743</Characters>
  <Application>Microsoft Office Word</Application>
  <DocSecurity>0</DocSecurity>
  <Lines>5739</Lines>
  <Paragraphs>1615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807959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ноутбук</dc:creator>
  <cp:keywords/>
  <dc:description/>
  <cp:lastModifiedBy>IT</cp:lastModifiedBy>
  <cp:revision>173</cp:revision>
  <cp:lastPrinted>2023-11-28T05:40:00Z</cp:lastPrinted>
  <dcterms:created xsi:type="dcterms:W3CDTF">2023-11-27T09:37:00Z</dcterms:created>
  <dcterms:modified xsi:type="dcterms:W3CDTF">2024-01-19T10:18:00Z</dcterms:modified>
</cp:coreProperties>
</file>